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06" w:rsidRPr="0024004F" w:rsidRDefault="00EC2806" w:rsidP="02B97818">
      <w:pPr>
        <w:pStyle w:val="generatedheader"/>
        <w:shd w:val="clear" w:color="auto" w:fill="FFFFFF" w:themeFill="background1"/>
        <w:spacing w:before="0" w:beforeAutospacing="0" w:after="255" w:afterAutospacing="0" w:line="360" w:lineRule="auto"/>
        <w:jc w:val="center"/>
        <w:rPr>
          <w:b/>
          <w:bCs/>
        </w:rPr>
      </w:pPr>
      <w:r w:rsidRPr="02B97818">
        <w:rPr>
          <w:b/>
          <w:bCs/>
        </w:rPr>
        <w:t>ВАКЦИННАЯ ДИПЛОМАТИЯ ОТ COVID-19: РАСШИРЕНИЕ ГЕОПОЛИТИЧЕСКОГО ВЛИЯНИЯ ИЛИ ГУМАНИТАРНОЕ СОТРУДНИЧЕСТВО?</w:t>
      </w:r>
    </w:p>
    <w:p w:rsidR="00EC2806" w:rsidRPr="0024004F" w:rsidRDefault="0024004F" w:rsidP="02B97818">
      <w:pPr>
        <w:pStyle w:val="generatedheader"/>
        <w:shd w:val="clear" w:color="auto" w:fill="FFFFFF" w:themeFill="background1"/>
        <w:spacing w:before="0" w:beforeAutospacing="0" w:after="255" w:afterAutospacing="0" w:line="360" w:lineRule="auto"/>
        <w:jc w:val="center"/>
        <w:rPr>
          <w:b/>
          <w:bCs/>
          <w:i/>
          <w:iCs/>
          <w:lang w:val="en-US"/>
        </w:rPr>
      </w:pPr>
      <w:r w:rsidRPr="02B97818">
        <w:rPr>
          <w:b/>
          <w:bCs/>
          <w:lang w:val="en-US"/>
        </w:rPr>
        <w:t>VACCINE DIPLOMACY FOR COVID-19: EXPANDING GEOPOLITICAL INFLUENCE OR HUMANITARIAN COOPERATION</w:t>
      </w:r>
      <w:r w:rsidR="00EC2806" w:rsidRPr="02B97818">
        <w:rPr>
          <w:b/>
          <w:bCs/>
          <w:lang w:val="en-US"/>
        </w:rPr>
        <w:t>?</w:t>
      </w:r>
    </w:p>
    <w:p w:rsidR="02B97818" w:rsidRPr="00292320" w:rsidRDefault="02B97818" w:rsidP="02B97818">
      <w:pPr>
        <w:pStyle w:val="generatedheader"/>
        <w:shd w:val="clear" w:color="auto" w:fill="FFFFFF" w:themeFill="background1"/>
        <w:spacing w:before="0" w:beforeAutospacing="0" w:after="0" w:afterAutospacing="0" w:line="360" w:lineRule="auto"/>
        <w:jc w:val="right"/>
        <w:rPr>
          <w:b/>
          <w:bCs/>
          <w:sz w:val="28"/>
          <w:szCs w:val="28"/>
        </w:rPr>
      </w:pPr>
      <w:r w:rsidRPr="00292320">
        <w:rPr>
          <w:b/>
          <w:bCs/>
          <w:sz w:val="28"/>
          <w:szCs w:val="28"/>
        </w:rPr>
        <w:t>УДК 327.82</w:t>
      </w:r>
    </w:p>
    <w:p w:rsidR="00EC2806" w:rsidRPr="0024004F" w:rsidRDefault="00EC2806" w:rsidP="02B97818">
      <w:pPr>
        <w:pStyle w:val="authorname"/>
        <w:shd w:val="clear" w:color="auto" w:fill="FFFFFF" w:themeFill="background1"/>
        <w:spacing w:before="0" w:beforeAutospacing="0" w:after="0" w:afterAutospacing="0" w:line="360" w:lineRule="auto"/>
        <w:jc w:val="both"/>
        <w:rPr>
          <w:b/>
          <w:bCs/>
          <w:i/>
          <w:iCs/>
          <w:sz w:val="28"/>
          <w:szCs w:val="28"/>
        </w:rPr>
      </w:pPr>
      <w:r w:rsidRPr="02B97818">
        <w:rPr>
          <w:b/>
          <w:bCs/>
          <w:i/>
          <w:iCs/>
          <w:sz w:val="28"/>
          <w:szCs w:val="28"/>
        </w:rPr>
        <w:t>Шакарян Ярослав Эрнестович</w:t>
      </w:r>
    </w:p>
    <w:p w:rsidR="00EC2806" w:rsidRPr="0024004F" w:rsidRDefault="00292320" w:rsidP="02B97818">
      <w:pPr>
        <w:pStyle w:val="authorname"/>
        <w:shd w:val="clear" w:color="auto" w:fill="FFFFFF" w:themeFill="background1"/>
        <w:spacing w:before="0" w:beforeAutospacing="0" w:after="0" w:afterAutospacing="0" w:line="360" w:lineRule="auto"/>
        <w:jc w:val="both"/>
        <w:rPr>
          <w:i/>
          <w:iCs/>
          <w:sz w:val="28"/>
          <w:szCs w:val="28"/>
        </w:rPr>
      </w:pPr>
      <w:r>
        <w:rPr>
          <w:i/>
          <w:iCs/>
          <w:sz w:val="28"/>
          <w:szCs w:val="28"/>
        </w:rPr>
        <w:t>С</w:t>
      </w:r>
      <w:r w:rsidRPr="02B97818">
        <w:rPr>
          <w:i/>
          <w:iCs/>
          <w:sz w:val="28"/>
          <w:szCs w:val="28"/>
        </w:rPr>
        <w:t xml:space="preserve">тудент 2 курса факультета политологии, Санкт-Петербургский государственный университет, </w:t>
      </w:r>
    </w:p>
    <w:p w:rsidR="00EC2806" w:rsidRPr="0024004F" w:rsidRDefault="00EC2806" w:rsidP="02B97818">
      <w:pPr>
        <w:pStyle w:val="a3"/>
        <w:shd w:val="clear" w:color="auto" w:fill="FFFFFF" w:themeFill="background1"/>
        <w:spacing w:before="0" w:beforeAutospacing="0" w:after="0" w:afterAutospacing="0" w:line="360" w:lineRule="auto"/>
        <w:jc w:val="both"/>
        <w:rPr>
          <w:i/>
          <w:iCs/>
          <w:sz w:val="28"/>
          <w:szCs w:val="28"/>
        </w:rPr>
      </w:pPr>
      <w:r w:rsidRPr="02B97818">
        <w:rPr>
          <w:i/>
          <w:iCs/>
          <w:sz w:val="28"/>
          <w:szCs w:val="28"/>
        </w:rPr>
        <w:t>Россия, г. Санкт-Петербург</w:t>
      </w:r>
    </w:p>
    <w:p w:rsidR="02B97818" w:rsidRDefault="02B97818" w:rsidP="02B97818">
      <w:pPr>
        <w:pStyle w:val="a3"/>
        <w:shd w:val="clear" w:color="auto" w:fill="FFFFFF" w:themeFill="background1"/>
        <w:spacing w:before="0" w:beforeAutospacing="0" w:after="0" w:afterAutospacing="0" w:line="360" w:lineRule="auto"/>
        <w:jc w:val="both"/>
        <w:rPr>
          <w:i/>
          <w:iCs/>
        </w:rPr>
      </w:pPr>
    </w:p>
    <w:p w:rsidR="004172FC" w:rsidRPr="0024004F" w:rsidRDefault="00EC2806" w:rsidP="02B97818">
      <w:pPr>
        <w:pStyle w:val="generatedsubheader"/>
        <w:shd w:val="clear" w:color="auto" w:fill="FFFFFF" w:themeFill="background1"/>
        <w:spacing w:before="0" w:beforeAutospacing="0" w:after="0" w:afterAutospacing="0" w:line="360" w:lineRule="auto"/>
        <w:ind w:firstLine="708"/>
        <w:jc w:val="both"/>
        <w:rPr>
          <w:i/>
          <w:iCs/>
          <w:sz w:val="28"/>
          <w:szCs w:val="28"/>
        </w:rPr>
      </w:pPr>
      <w:r w:rsidRPr="02B97818">
        <w:rPr>
          <w:b/>
          <w:bCs/>
          <w:i/>
          <w:iCs/>
          <w:sz w:val="28"/>
          <w:szCs w:val="28"/>
        </w:rPr>
        <w:t xml:space="preserve">Аннотация: </w:t>
      </w:r>
      <w:r w:rsidR="004172FC" w:rsidRPr="02B97818">
        <w:rPr>
          <w:i/>
          <w:iCs/>
          <w:sz w:val="28"/>
          <w:szCs w:val="28"/>
        </w:rPr>
        <w:t xml:space="preserve">Пандемия </w:t>
      </w:r>
      <w:r w:rsidR="004172FC" w:rsidRPr="02B97818">
        <w:rPr>
          <w:i/>
          <w:iCs/>
          <w:sz w:val="28"/>
          <w:szCs w:val="28"/>
          <w:lang w:val="en-US"/>
        </w:rPr>
        <w:t>COVID</w:t>
      </w:r>
      <w:r w:rsidR="004172FC" w:rsidRPr="02B97818">
        <w:rPr>
          <w:i/>
          <w:iCs/>
          <w:sz w:val="28"/>
          <w:szCs w:val="28"/>
        </w:rPr>
        <w:t>-19 вносит существенные коррективы в международную политику и вызывает сдвиги в геополитической расстановке государств на мировой арене. Наряду с привычными методами дипломатии, широкие масштабы приобретают относительно новые формы ведения внешней политики, одним из которых является так называемая «вакцинная дипломатия». В условиях, когда мир остро нуждается в качественной и доступной вакцине, она становится важным инструментом международного влияния и ключевым общественным благом. Те страны, которые обладают эффективной вакциной и ведут наиболее активную вакцинную политику, имеют существенные выгоды. В связи с этим, научный интерес представляет то, как страны распоряжаются своими вакцинами, что движет ими, когда они отправляют партии своих вакцин в другие страны, какими побуждениями они руководствуются при определении регионов поставок, формировании ценовой политики, условий и особенностей контрактов и т. д.</w:t>
      </w:r>
    </w:p>
    <w:p w:rsidR="004172FC" w:rsidRPr="0024004F" w:rsidRDefault="004172FC" w:rsidP="02B97818">
      <w:pPr>
        <w:pStyle w:val="generatedsubheader"/>
        <w:shd w:val="clear" w:color="auto" w:fill="FFFFFF" w:themeFill="background1"/>
        <w:spacing w:before="0" w:beforeAutospacing="0" w:after="0" w:afterAutospacing="0" w:line="360" w:lineRule="auto"/>
        <w:ind w:firstLine="708"/>
        <w:jc w:val="both"/>
        <w:rPr>
          <w:i/>
          <w:iCs/>
          <w:sz w:val="28"/>
          <w:szCs w:val="28"/>
        </w:rPr>
      </w:pPr>
      <w:r w:rsidRPr="02B97818">
        <w:rPr>
          <w:i/>
          <w:iCs/>
          <w:sz w:val="28"/>
          <w:szCs w:val="28"/>
        </w:rPr>
        <w:t xml:space="preserve">В данной работе автором проанализированы основные движущие мотивы вакцинной политики разных государств, те цели и геополитические интересы, которые её определяют, потенциальные выгоды, которые преследуют страны в вопросе распространения вакцин. Также рассмотрено текущее положение </w:t>
      </w:r>
      <w:r w:rsidRPr="02B97818">
        <w:rPr>
          <w:i/>
          <w:iCs/>
          <w:sz w:val="28"/>
          <w:szCs w:val="28"/>
        </w:rPr>
        <w:lastRenderedPageBreak/>
        <w:t xml:space="preserve">дел в </w:t>
      </w:r>
      <w:r w:rsidR="0024004F" w:rsidRPr="02B97818">
        <w:rPr>
          <w:i/>
          <w:iCs/>
          <w:sz w:val="28"/>
          <w:szCs w:val="28"/>
        </w:rPr>
        <w:t>«</w:t>
      </w:r>
      <w:r w:rsidRPr="02B97818">
        <w:rPr>
          <w:i/>
          <w:iCs/>
          <w:sz w:val="28"/>
          <w:szCs w:val="28"/>
        </w:rPr>
        <w:t>гонке вакцин</w:t>
      </w:r>
      <w:r w:rsidR="0024004F" w:rsidRPr="02B97818">
        <w:rPr>
          <w:i/>
          <w:iCs/>
          <w:sz w:val="28"/>
          <w:szCs w:val="28"/>
        </w:rPr>
        <w:t>»</w:t>
      </w:r>
      <w:r w:rsidRPr="02B97818">
        <w:rPr>
          <w:i/>
          <w:iCs/>
          <w:sz w:val="28"/>
          <w:szCs w:val="28"/>
        </w:rPr>
        <w:t>, представлены модели проведения вакцинной политики разными странами и в рамках них конкретные примеры договоренностей, выдвинутых условий поставок и п</w:t>
      </w:r>
      <w:r w:rsidR="0024004F" w:rsidRPr="02B97818">
        <w:rPr>
          <w:i/>
          <w:iCs/>
          <w:sz w:val="28"/>
          <w:szCs w:val="28"/>
        </w:rPr>
        <w:t>олученные</w:t>
      </w:r>
      <w:r w:rsidRPr="02B97818">
        <w:rPr>
          <w:i/>
          <w:iCs/>
          <w:sz w:val="28"/>
          <w:szCs w:val="28"/>
        </w:rPr>
        <w:t xml:space="preserve"> </w:t>
      </w:r>
      <w:r w:rsidR="0024004F" w:rsidRPr="02B97818">
        <w:rPr>
          <w:i/>
          <w:iCs/>
          <w:sz w:val="28"/>
          <w:szCs w:val="28"/>
        </w:rPr>
        <w:t>преимущества</w:t>
      </w:r>
      <w:r w:rsidRPr="02B97818">
        <w:rPr>
          <w:i/>
          <w:iCs/>
          <w:sz w:val="28"/>
          <w:szCs w:val="28"/>
        </w:rPr>
        <w:t>.</w:t>
      </w:r>
    </w:p>
    <w:p w:rsidR="004172FC" w:rsidRPr="0024004F" w:rsidRDefault="00EC2806" w:rsidP="02B97818">
      <w:pPr>
        <w:pStyle w:val="generatedsubheader"/>
        <w:shd w:val="clear" w:color="auto" w:fill="FFFFFF" w:themeFill="background1"/>
        <w:spacing w:before="0" w:beforeAutospacing="0" w:after="0" w:afterAutospacing="0" w:line="360" w:lineRule="auto"/>
        <w:ind w:firstLine="708"/>
        <w:jc w:val="both"/>
        <w:rPr>
          <w:i/>
          <w:iCs/>
          <w:sz w:val="28"/>
          <w:szCs w:val="28"/>
          <w:lang w:val="en-US"/>
        </w:rPr>
      </w:pPr>
      <w:r w:rsidRPr="02B97818">
        <w:rPr>
          <w:b/>
          <w:bCs/>
          <w:i/>
          <w:iCs/>
          <w:sz w:val="28"/>
          <w:szCs w:val="28"/>
          <w:lang w:val="en-US"/>
        </w:rPr>
        <w:t xml:space="preserve">Annotation: </w:t>
      </w:r>
      <w:r w:rsidR="004172FC" w:rsidRPr="02B97818">
        <w:rPr>
          <w:i/>
          <w:iCs/>
          <w:sz w:val="28"/>
          <w:szCs w:val="28"/>
          <w:lang w:val="en-US"/>
        </w:rPr>
        <w:t>The COVID-19 pandemic is making significant adjustments to international politics and causing shifts in the geopolitical alignment of states on the world stage. Along with the usual methods of diplomacy, relatively new forms of foreign policy are acquiring a large scale, one of which is the so-called "vaccine diplomacy". At a time when the world is in dire need of a high-quality and affordable vaccine, it is becoming an important instrument of international influence and a key public good. Those countries with an effective vaccine and the most active vaccine policies have significant benefits. In this regard, the scientific interest is how countries manage their vaccines, what drives them when they send batches of their vaccines to other countries, what motives they are guided by when determining supply regions, forming pricing policy, conditions</w:t>
      </w:r>
      <w:r w:rsidR="0024004F" w:rsidRPr="02B97818">
        <w:rPr>
          <w:i/>
          <w:iCs/>
          <w:sz w:val="28"/>
          <w:szCs w:val="28"/>
          <w:lang w:val="en-US"/>
        </w:rPr>
        <w:t xml:space="preserve"> and specifics of contracts</w:t>
      </w:r>
      <w:r w:rsidR="004172FC" w:rsidRPr="02B97818">
        <w:rPr>
          <w:i/>
          <w:iCs/>
          <w:sz w:val="28"/>
          <w:szCs w:val="28"/>
          <w:lang w:val="en-US"/>
        </w:rPr>
        <w:t xml:space="preserve">. </w:t>
      </w:r>
    </w:p>
    <w:p w:rsidR="004172FC" w:rsidRPr="0024004F" w:rsidRDefault="004172FC" w:rsidP="02B97818">
      <w:pPr>
        <w:spacing w:after="0" w:line="360" w:lineRule="auto"/>
        <w:ind w:firstLine="708"/>
        <w:jc w:val="both"/>
        <w:rPr>
          <w:rFonts w:ascii="Times New Roman" w:eastAsia="Times New Roman" w:hAnsi="Times New Roman" w:cs="Times New Roman"/>
          <w:i/>
          <w:iCs/>
          <w:sz w:val="28"/>
          <w:szCs w:val="28"/>
          <w:lang w:val="en-US"/>
        </w:rPr>
      </w:pPr>
      <w:r w:rsidRPr="02B97818">
        <w:rPr>
          <w:rFonts w:ascii="Times New Roman" w:eastAsia="Times New Roman" w:hAnsi="Times New Roman" w:cs="Times New Roman"/>
          <w:i/>
          <w:iCs/>
          <w:sz w:val="28"/>
          <w:szCs w:val="28"/>
          <w:lang w:val="en-US"/>
        </w:rPr>
        <w:t>In this work, the author analyzes the main driving motives of the vaccine policy of different states, the goals and geopolitical interests that determine it, the potential benefits that countries pursue in the distribution of vaccines.</w:t>
      </w:r>
      <w:r w:rsidR="0024004F" w:rsidRPr="02B97818">
        <w:rPr>
          <w:rFonts w:ascii="Times New Roman" w:eastAsia="Times New Roman" w:hAnsi="Times New Roman" w:cs="Times New Roman"/>
          <w:i/>
          <w:iCs/>
          <w:sz w:val="28"/>
          <w:szCs w:val="28"/>
          <w:lang w:val="en-US"/>
        </w:rPr>
        <w:t xml:space="preserve"> </w:t>
      </w:r>
      <w:r w:rsidRPr="02B97818">
        <w:rPr>
          <w:rFonts w:ascii="Times New Roman" w:eastAsia="Times New Roman" w:hAnsi="Times New Roman" w:cs="Times New Roman"/>
          <w:i/>
          <w:iCs/>
          <w:sz w:val="28"/>
          <w:szCs w:val="28"/>
          <w:lang w:val="en-US"/>
        </w:rPr>
        <w:t>It also reviewed the current state of affairs in the vaccine race, presented models of vaccine policy implementation by different countries and, within their framework, specific examples of agreements, conditions of supply and benefits obtained.</w:t>
      </w:r>
    </w:p>
    <w:p w:rsidR="00EC2806" w:rsidRDefault="00EC2806" w:rsidP="02B97818">
      <w:pPr>
        <w:pStyle w:val="a3"/>
        <w:shd w:val="clear" w:color="auto" w:fill="FFFFFF" w:themeFill="background1"/>
        <w:spacing w:before="0" w:beforeAutospacing="0" w:after="0" w:afterAutospacing="0" w:line="360" w:lineRule="auto"/>
        <w:ind w:firstLine="708"/>
        <w:jc w:val="both"/>
        <w:rPr>
          <w:i/>
          <w:iCs/>
          <w:sz w:val="28"/>
          <w:szCs w:val="28"/>
        </w:rPr>
      </w:pPr>
      <w:r w:rsidRPr="02B97818">
        <w:rPr>
          <w:rStyle w:val="generatedsubheader1"/>
          <w:b/>
          <w:bCs/>
          <w:i/>
          <w:iCs/>
          <w:sz w:val="28"/>
          <w:szCs w:val="28"/>
        </w:rPr>
        <w:t>Ключевые слова:</w:t>
      </w:r>
      <w:r w:rsidRPr="02B97818">
        <w:rPr>
          <w:rStyle w:val="generatedsubheader1"/>
          <w:b/>
          <w:bCs/>
          <w:i/>
          <w:iCs/>
          <w:sz w:val="28"/>
          <w:szCs w:val="28"/>
          <w:lang w:val="en-US"/>
        </w:rPr>
        <w:t> </w:t>
      </w:r>
      <w:r w:rsidR="006A527D" w:rsidRPr="02B97818">
        <w:rPr>
          <w:b/>
          <w:bCs/>
          <w:i/>
          <w:iCs/>
          <w:sz w:val="28"/>
          <w:szCs w:val="28"/>
        </w:rPr>
        <w:t>«</w:t>
      </w:r>
      <w:r w:rsidR="006A527D" w:rsidRPr="02B97818">
        <w:rPr>
          <w:i/>
          <w:iCs/>
          <w:sz w:val="28"/>
          <w:szCs w:val="28"/>
        </w:rPr>
        <w:t>Гонка</w:t>
      </w:r>
      <w:r w:rsidR="00822DC9" w:rsidRPr="02B97818">
        <w:rPr>
          <w:i/>
          <w:iCs/>
          <w:sz w:val="28"/>
          <w:szCs w:val="28"/>
        </w:rPr>
        <w:t xml:space="preserve"> вакцин», вакцинная дипломатия</w:t>
      </w:r>
      <w:r w:rsidR="006A527D" w:rsidRPr="02B97818">
        <w:rPr>
          <w:i/>
          <w:iCs/>
          <w:sz w:val="28"/>
          <w:szCs w:val="28"/>
        </w:rPr>
        <w:t xml:space="preserve">, геополитические интересы, пандемия </w:t>
      </w:r>
      <w:r w:rsidR="006A527D" w:rsidRPr="02B97818">
        <w:rPr>
          <w:i/>
          <w:iCs/>
          <w:sz w:val="28"/>
          <w:szCs w:val="28"/>
          <w:lang w:val="en-US"/>
        </w:rPr>
        <w:t>COVID</w:t>
      </w:r>
      <w:r w:rsidR="006A527D" w:rsidRPr="02B97818">
        <w:rPr>
          <w:i/>
          <w:iCs/>
          <w:sz w:val="28"/>
          <w:szCs w:val="28"/>
        </w:rPr>
        <w:t xml:space="preserve">-19, политика «мягкой силы». </w:t>
      </w:r>
    </w:p>
    <w:p w:rsidR="00EC2806" w:rsidRPr="0024004F" w:rsidRDefault="00EC2806" w:rsidP="02B97818">
      <w:pPr>
        <w:pStyle w:val="a3"/>
        <w:shd w:val="clear" w:color="auto" w:fill="FFFFFF" w:themeFill="background1"/>
        <w:spacing w:before="0" w:beforeAutospacing="0" w:after="0" w:afterAutospacing="0" w:line="360" w:lineRule="auto"/>
        <w:ind w:firstLine="708"/>
        <w:jc w:val="both"/>
        <w:rPr>
          <w:i/>
          <w:iCs/>
          <w:sz w:val="28"/>
          <w:szCs w:val="28"/>
          <w:lang w:val="en-US"/>
        </w:rPr>
      </w:pPr>
      <w:r w:rsidRPr="02B97818">
        <w:rPr>
          <w:rStyle w:val="generatedsubheader1"/>
          <w:b/>
          <w:bCs/>
          <w:i/>
          <w:iCs/>
          <w:sz w:val="28"/>
          <w:szCs w:val="28"/>
          <w:lang w:val="en-US"/>
        </w:rPr>
        <w:t>Key words:</w:t>
      </w:r>
      <w:r w:rsidR="00822DC9" w:rsidRPr="02B97818">
        <w:rPr>
          <w:rStyle w:val="generatedsubheader1"/>
          <w:b/>
          <w:bCs/>
          <w:i/>
          <w:iCs/>
          <w:sz w:val="28"/>
          <w:szCs w:val="28"/>
          <w:lang w:val="en-US"/>
        </w:rPr>
        <w:t xml:space="preserve"> </w:t>
      </w:r>
      <w:r w:rsidR="00822DC9" w:rsidRPr="02B97818">
        <w:rPr>
          <w:rStyle w:val="generatedsubheader1"/>
          <w:i/>
          <w:iCs/>
          <w:sz w:val="28"/>
          <w:szCs w:val="28"/>
          <w:lang w:val="en-US"/>
        </w:rPr>
        <w:t>Vaccine Race, Vaccine Diplomacy, Geopolitical Interests, COVID-19 Pandemic, «Soft Power» Policy</w:t>
      </w:r>
      <w:r w:rsidRPr="02B97818">
        <w:rPr>
          <w:i/>
          <w:iCs/>
          <w:sz w:val="28"/>
          <w:szCs w:val="28"/>
          <w:lang w:val="en-US"/>
        </w:rPr>
        <w:t>.</w:t>
      </w:r>
    </w:p>
    <w:p w:rsidR="02B97818" w:rsidRDefault="02B97818" w:rsidP="02B97818">
      <w:pPr>
        <w:pStyle w:val="a3"/>
        <w:shd w:val="clear" w:color="auto" w:fill="FFFFFF" w:themeFill="background1"/>
        <w:spacing w:before="0" w:beforeAutospacing="0" w:after="0" w:afterAutospacing="0" w:line="360" w:lineRule="auto"/>
        <w:ind w:firstLine="708"/>
        <w:jc w:val="both"/>
        <w:rPr>
          <w:lang w:val="en-US"/>
        </w:rPr>
      </w:pP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В условиях пандемии COVID-19 геополитическое противостояние стран приобретает новые формы, а «дипломатия вакцины» становится значительным инструментом в реализации внешней политики и элементом международного сотрудничества.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lastRenderedPageBreak/>
        <w:t xml:space="preserve">Ряд государств используют вакцину в качестве фактора распространения геополитического влияния, повышения собственного глобального статуса и укрепления позиций на международной арене, что приводит к определённому изменению соотношения сил в мировой политике.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В связи с этим в научном политическом дискурсе становятся актуальными и прочно входят в лексикон понятия: «гонка вакцин», «вакцинная дипломатия», «первая вакцинная война», «вакцинный национализм» и др.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С момента объявления вспышки COVID-19 пандемией, мировые державы проявили стремление к первенству в вопросе создания вакцины и активно ввязались в первую «вакцинную» войну или, как её принято называть, «гонку вакцин». Исторические параллели с </w:t>
      </w:r>
      <w:r w:rsidR="0024004F"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Космической гонкой</w:t>
      </w:r>
      <w:r w:rsidR="0024004F"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 xml:space="preserve"> между США и СССР или </w:t>
      </w:r>
      <w:r w:rsidR="0024004F"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Гонкой вооружений</w:t>
      </w:r>
      <w:r w:rsidR="0024004F"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 xml:space="preserve"> межд</w:t>
      </w:r>
      <w:r w:rsidR="00C9554F">
        <w:rPr>
          <w:rFonts w:ascii="Times New Roman" w:eastAsia="Times New Roman" w:hAnsi="Times New Roman" w:cs="Times New Roman"/>
          <w:sz w:val="28"/>
          <w:szCs w:val="28"/>
        </w:rPr>
        <w:t xml:space="preserve">у этими странами не случайны. </w:t>
      </w:r>
      <w:r w:rsidRPr="02B97818">
        <w:rPr>
          <w:rFonts w:ascii="Times New Roman" w:eastAsia="Times New Roman" w:hAnsi="Times New Roman" w:cs="Times New Roman"/>
          <w:sz w:val="28"/>
          <w:szCs w:val="28"/>
        </w:rPr>
        <w:t xml:space="preserve">Да и само название российской вакцины </w:t>
      </w:r>
      <w:r w:rsidR="0024004F" w:rsidRPr="02B97818">
        <w:rPr>
          <w:rFonts w:ascii="Times New Roman" w:eastAsia="Times New Roman" w:hAnsi="Times New Roman" w:cs="Times New Roman"/>
          <w:sz w:val="28"/>
          <w:szCs w:val="28"/>
        </w:rPr>
        <w:t xml:space="preserve">– </w:t>
      </w:r>
      <w:r w:rsidRPr="02B97818">
        <w:rPr>
          <w:rFonts w:ascii="Times New Roman" w:eastAsia="Times New Roman" w:hAnsi="Times New Roman" w:cs="Times New Roman"/>
          <w:sz w:val="28"/>
          <w:szCs w:val="28"/>
        </w:rPr>
        <w:t xml:space="preserve">«Спутник» (в честь флагманского советского аппарата) наглядным образом это подтверждает.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«Вакцинная дипломатия» – это комплексный феномен</w:t>
      </w:r>
      <w:r w:rsidR="003D2E23" w:rsidRPr="02B97818">
        <w:rPr>
          <w:rFonts w:ascii="Times New Roman" w:eastAsia="Times New Roman" w:hAnsi="Times New Roman" w:cs="Times New Roman"/>
          <w:sz w:val="28"/>
          <w:szCs w:val="28"/>
        </w:rPr>
        <w:t>. И</w:t>
      </w:r>
      <w:r w:rsidRPr="02B97818">
        <w:rPr>
          <w:rFonts w:ascii="Times New Roman" w:eastAsia="Times New Roman" w:hAnsi="Times New Roman" w:cs="Times New Roman"/>
          <w:sz w:val="28"/>
          <w:szCs w:val="28"/>
        </w:rPr>
        <w:t xml:space="preserve"> </w:t>
      </w:r>
      <w:r w:rsidR="003D2E23" w:rsidRPr="02B97818">
        <w:rPr>
          <w:rFonts w:ascii="Times New Roman" w:eastAsia="Times New Roman" w:hAnsi="Times New Roman" w:cs="Times New Roman"/>
          <w:sz w:val="28"/>
          <w:szCs w:val="28"/>
        </w:rPr>
        <w:t xml:space="preserve">проводится </w:t>
      </w:r>
      <w:r w:rsidR="0024004F" w:rsidRPr="02B97818">
        <w:rPr>
          <w:rFonts w:ascii="Times New Roman" w:eastAsia="Times New Roman" w:hAnsi="Times New Roman" w:cs="Times New Roman"/>
          <w:sz w:val="28"/>
          <w:szCs w:val="28"/>
        </w:rPr>
        <w:t>вакцинное противостояние</w:t>
      </w:r>
      <w:r w:rsidRPr="02B97818">
        <w:rPr>
          <w:rFonts w:ascii="Times New Roman" w:eastAsia="Times New Roman" w:hAnsi="Times New Roman" w:cs="Times New Roman"/>
          <w:sz w:val="28"/>
          <w:szCs w:val="28"/>
        </w:rPr>
        <w:t xml:space="preserve"> по всем фронтам, затрагивая самые раз</w:t>
      </w:r>
      <w:r w:rsidR="003D2E23" w:rsidRPr="02B97818">
        <w:rPr>
          <w:rFonts w:ascii="Times New Roman" w:eastAsia="Times New Roman" w:hAnsi="Times New Roman" w:cs="Times New Roman"/>
          <w:sz w:val="28"/>
          <w:szCs w:val="28"/>
        </w:rPr>
        <w:t>ные</w:t>
      </w:r>
      <w:r w:rsidRPr="02B97818">
        <w:rPr>
          <w:rFonts w:ascii="Times New Roman" w:eastAsia="Times New Roman" w:hAnsi="Times New Roman" w:cs="Times New Roman"/>
          <w:sz w:val="28"/>
          <w:szCs w:val="28"/>
        </w:rPr>
        <w:t xml:space="preserve"> сферы жизни общества</w:t>
      </w:r>
      <w:r w:rsidR="003D2E23" w:rsidRPr="02B97818">
        <w:rPr>
          <w:rFonts w:ascii="Times New Roman" w:eastAsia="Times New Roman" w:hAnsi="Times New Roman" w:cs="Times New Roman"/>
          <w:sz w:val="28"/>
          <w:szCs w:val="28"/>
        </w:rPr>
        <w:t xml:space="preserve"> и аспекты государственной политики</w:t>
      </w:r>
      <w:r w:rsidRPr="02B97818">
        <w:rPr>
          <w:rFonts w:ascii="Times New Roman" w:eastAsia="Times New Roman" w:hAnsi="Times New Roman" w:cs="Times New Roman"/>
          <w:sz w:val="28"/>
          <w:szCs w:val="28"/>
        </w:rPr>
        <w:t xml:space="preserve">. </w:t>
      </w:r>
      <w:r w:rsidR="003D2E23" w:rsidRPr="02B97818">
        <w:rPr>
          <w:rFonts w:ascii="Times New Roman" w:eastAsia="Times New Roman" w:hAnsi="Times New Roman" w:cs="Times New Roman"/>
          <w:sz w:val="28"/>
          <w:szCs w:val="28"/>
        </w:rPr>
        <w:t>В связи с этим, о</w:t>
      </w:r>
      <w:r w:rsidRPr="02B97818">
        <w:rPr>
          <w:rFonts w:ascii="Times New Roman" w:eastAsia="Times New Roman" w:hAnsi="Times New Roman" w:cs="Times New Roman"/>
          <w:sz w:val="28"/>
          <w:szCs w:val="28"/>
        </w:rPr>
        <w:t>тметим, что необъявленная «гонка вакцин» – не только элемент геополитического противоборства, но и борьба эффективности систем государственного управления, систем здравоохранения, научно-технологического потенциала, промышленной и экономической мощи стран и т. д.</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Благоприятные результаты в данной гонке зависят от целого спектра факторов, и только грамотные действия и высокие показатели по каждому из пунктов в совокупности обеспечивают стране лидирующие места</w:t>
      </w:r>
      <w:r w:rsidR="0024004F" w:rsidRPr="02B97818">
        <w:rPr>
          <w:rFonts w:ascii="Times New Roman" w:eastAsia="Times New Roman" w:hAnsi="Times New Roman" w:cs="Times New Roman"/>
          <w:sz w:val="28"/>
          <w:szCs w:val="28"/>
        </w:rPr>
        <w:t xml:space="preserve"> в этой битве</w:t>
      </w:r>
      <w:r w:rsidRPr="02B97818">
        <w:rPr>
          <w:rFonts w:ascii="Times New Roman" w:eastAsia="Times New Roman" w:hAnsi="Times New Roman" w:cs="Times New Roman"/>
          <w:sz w:val="28"/>
          <w:szCs w:val="28"/>
        </w:rPr>
        <w:t xml:space="preserve">. Среди факторов автор выделяет 4 основных линии: </w:t>
      </w:r>
    </w:p>
    <w:p w:rsidR="00B26D46" w:rsidRPr="0024004F" w:rsidRDefault="00B26D46" w:rsidP="02B97818">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медико-биологическая (безопасность, эффективность, универсальность вакцины от новых штаммов и для разных возрастных групп, требования к условиям хранения и др.), </w:t>
      </w:r>
    </w:p>
    <w:p w:rsidR="00B26D46" w:rsidRPr="0024004F" w:rsidRDefault="00B26D46" w:rsidP="02B97818">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lastRenderedPageBreak/>
        <w:t xml:space="preserve">экономическая (стоимость вакцины, стоимость транспортировки и хранения, наличие промышленных возможностей для широкомасштабного производства, объёмы поставленных партий, степень монополизма на рынке и т. п.), </w:t>
      </w:r>
    </w:p>
    <w:p w:rsidR="00B26D46" w:rsidRPr="0024004F" w:rsidRDefault="00B26D46" w:rsidP="02B97818">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политико-дипломатическая (договоренности о поставках и регистрации вакцин с наибольшим числом стран, допуск/недопуск иностранных </w:t>
      </w:r>
      <w:r w:rsidRPr="02B97818">
        <w:rPr>
          <w:rFonts w:ascii="Times New Roman" w:eastAsia="Times New Roman" w:hAnsi="Times New Roman" w:cs="Times New Roman"/>
          <w:sz w:val="28"/>
          <w:szCs w:val="28"/>
          <w:lang w:eastAsia="ru-RU"/>
        </w:rPr>
        <w:t>вакцин на внутренний рынок</w:t>
      </w:r>
      <w:r w:rsidRPr="02B97818">
        <w:rPr>
          <w:rFonts w:ascii="Times New Roman" w:eastAsia="Times New Roman" w:hAnsi="Times New Roman" w:cs="Times New Roman"/>
          <w:sz w:val="28"/>
          <w:szCs w:val="28"/>
        </w:rPr>
        <w:t xml:space="preserve">, борьба регуляторов вакцин и препятствия по регистрации, признание со стороны ВОЗ и других организаций и т. д.), </w:t>
      </w:r>
    </w:p>
    <w:p w:rsidR="00B26D46" w:rsidRPr="0024004F" w:rsidRDefault="00B26D46" w:rsidP="02B97818">
      <w:pPr>
        <w:pStyle w:val="a6"/>
        <w:numPr>
          <w:ilvl w:val="0"/>
          <w:numId w:val="1"/>
        </w:numPr>
        <w:spacing w:after="0" w:line="360" w:lineRule="auto"/>
        <w:ind w:left="0"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информационная война и эффективность её ведения.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Гонку вакцин можно разделить на 2 ключевых этапа:</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1) Создание наиболее эффективной вакцины и стремление сделать её первой, опередив конкурентов.</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2) Налаживание производства созданной вакцины, наращивание необходимых производственных мощностей и борьба за глобальное распространение (за рынки сбыта, расширение объёмов поставок, заключение контрактов и т. д.) как самой вакцины, так и технологий её производства.</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«Гонка вакцин» является крайне многоаспектным явлением, поэтому рассматривать весь комплекс проблем в рамках одной статьи не представляется целесообразным. Подробно изложение хода противостояния, его основных этапов, факторов и событий, влияющих на его течение, а также анализ возможностей сил, предпринимаемые действия государствами, эффективность мер проводимой вакцинной политики представлены в других статьях автора. Там же анализируются действующее положение стран в «войне вакцин», промежуточные итоги и прогнозы относительно будущего расклада сил.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Целью же данной статьи является изучение мотивационного аспекта распространения странами вакцин. Важным представляется изучить, какие мотивы лежат в основе «дипломатии вакцин», какими побуждениями и интересами руководствуются правительства государств, проводя свою вакцинную международную политику, какие цели преследуют, и на примерах </w:t>
      </w:r>
      <w:r w:rsidRPr="02B97818">
        <w:rPr>
          <w:rFonts w:ascii="Times New Roman" w:eastAsia="Times New Roman" w:hAnsi="Times New Roman" w:cs="Times New Roman"/>
          <w:sz w:val="28"/>
          <w:szCs w:val="28"/>
        </w:rPr>
        <w:lastRenderedPageBreak/>
        <w:t xml:space="preserve">конкретных ситуаций, показать какие условия и требования выставляют, а главное какую выгоду стремятся заполучить.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В связи с этим, возникают споры о намерениях и мотивации. И здесь стоит обратиться к вопросу, выведенному в заглавие статьи. Что же всё-таки представляют собой действия стран: гуманитарное сотрудничество или попытки расширения геополитического влияния? Альтруистические акты в рамках гуманитарных миссий, направленные на помощь странам в борьбе с пандемией в канве международного гуманитарного сотрудничества или сугубо меркантильную политику, направленную на извлечение собственной экономической прибыли, политику мягкой силы и укрепления дружеских отношений или же агрессивную политику в целях международного доминирова</w:t>
      </w:r>
      <w:r w:rsidR="003D2E23" w:rsidRPr="02B97818">
        <w:rPr>
          <w:rFonts w:ascii="Times New Roman" w:eastAsia="Times New Roman" w:hAnsi="Times New Roman" w:cs="Times New Roman"/>
          <w:sz w:val="28"/>
          <w:szCs w:val="28"/>
        </w:rPr>
        <w:t xml:space="preserve">ния и </w:t>
      </w:r>
      <w:r w:rsidRPr="02B97818">
        <w:rPr>
          <w:rFonts w:ascii="Times New Roman" w:eastAsia="Times New Roman" w:hAnsi="Times New Roman" w:cs="Times New Roman"/>
          <w:sz w:val="28"/>
          <w:szCs w:val="28"/>
        </w:rPr>
        <w:t>распространения влияния?</w:t>
      </w:r>
    </w:p>
    <w:p w:rsidR="00B26D46" w:rsidRPr="0024004F" w:rsidRDefault="00292320" w:rsidP="02B9781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сразу, далеко не откладывая, дадим</w:t>
      </w:r>
      <w:r w:rsidR="00B26D46" w:rsidRPr="02B97818">
        <w:rPr>
          <w:rFonts w:ascii="Times New Roman" w:eastAsia="Times New Roman" w:hAnsi="Times New Roman" w:cs="Times New Roman"/>
          <w:sz w:val="28"/>
          <w:szCs w:val="28"/>
        </w:rPr>
        <w:t xml:space="preserve"> ответ. На наш взгляд, склоняться</w:t>
      </w:r>
      <w:r>
        <w:rPr>
          <w:rFonts w:ascii="Times New Roman" w:eastAsia="Times New Roman" w:hAnsi="Times New Roman" w:cs="Times New Roman"/>
          <w:sz w:val="28"/>
          <w:szCs w:val="28"/>
        </w:rPr>
        <w:t xml:space="preserve"> исключительно в сторону какого-либо</w:t>
      </w:r>
      <w:r w:rsidR="00B26D46" w:rsidRPr="02B97818">
        <w:rPr>
          <w:rFonts w:ascii="Times New Roman" w:eastAsia="Times New Roman" w:hAnsi="Times New Roman" w:cs="Times New Roman"/>
          <w:sz w:val="28"/>
          <w:szCs w:val="28"/>
        </w:rPr>
        <w:t xml:space="preserve"> варианта было бы излишним упрощением, занимать в этом вопросе определённую однобокую позицию, на взгляд автора, некорректно. Что я и постараюсь показать на дальнейших примерах, продемонстрировав всё разнообразие указанных мотивов в действиях стран. Но стоит понимать, что в политике, особенно в международных отношениях, всё не так просто, и перечисленные мотивы</w:t>
      </w:r>
      <w:r w:rsidR="003D2E23" w:rsidRPr="02B97818">
        <w:rPr>
          <w:rFonts w:ascii="Times New Roman" w:eastAsia="Times New Roman" w:hAnsi="Times New Roman" w:cs="Times New Roman"/>
          <w:sz w:val="28"/>
          <w:szCs w:val="28"/>
        </w:rPr>
        <w:t>,</w:t>
      </w:r>
      <w:r w:rsidR="00B26D46" w:rsidRPr="02B97818">
        <w:rPr>
          <w:rFonts w:ascii="Times New Roman" w:eastAsia="Times New Roman" w:hAnsi="Times New Roman" w:cs="Times New Roman"/>
          <w:sz w:val="28"/>
          <w:szCs w:val="28"/>
        </w:rPr>
        <w:t xml:space="preserve"> в той или иной степени всегда присутствуют, разница лишь заключается в пропорциях и соотношении тех или иных намерений. Наивно полагать, что в принципе возможна </w:t>
      </w:r>
      <w:r w:rsidR="003D2E23" w:rsidRPr="02B97818">
        <w:rPr>
          <w:rFonts w:ascii="Times New Roman" w:eastAsia="Times New Roman" w:hAnsi="Times New Roman" w:cs="Times New Roman"/>
          <w:sz w:val="28"/>
          <w:szCs w:val="28"/>
        </w:rPr>
        <w:t xml:space="preserve">внешняя </w:t>
      </w:r>
      <w:r w:rsidR="00B26D46" w:rsidRPr="02B97818">
        <w:rPr>
          <w:rFonts w:ascii="Times New Roman" w:eastAsia="Times New Roman" w:hAnsi="Times New Roman" w:cs="Times New Roman"/>
          <w:sz w:val="28"/>
          <w:szCs w:val="28"/>
        </w:rPr>
        <w:t>политика исключительно в целях гуманитарной помощи, так как</w:t>
      </w:r>
      <w:r w:rsidR="006B7C43">
        <w:rPr>
          <w:rFonts w:ascii="Times New Roman" w:eastAsia="Times New Roman" w:hAnsi="Times New Roman" w:cs="Times New Roman"/>
          <w:sz w:val="28"/>
          <w:szCs w:val="28"/>
        </w:rPr>
        <w:t xml:space="preserve"> рефреном, пусть даже порой и </w:t>
      </w:r>
      <w:r w:rsidR="00B26D46" w:rsidRPr="02B97818">
        <w:rPr>
          <w:rFonts w:ascii="Times New Roman" w:eastAsia="Times New Roman" w:hAnsi="Times New Roman" w:cs="Times New Roman"/>
          <w:sz w:val="28"/>
          <w:szCs w:val="28"/>
        </w:rPr>
        <w:t xml:space="preserve">не </w:t>
      </w:r>
      <w:r w:rsidR="006B7C43">
        <w:rPr>
          <w:rFonts w:ascii="Times New Roman" w:eastAsia="Times New Roman" w:hAnsi="Times New Roman" w:cs="Times New Roman"/>
          <w:sz w:val="28"/>
          <w:szCs w:val="28"/>
        </w:rPr>
        <w:t xml:space="preserve">в </w:t>
      </w:r>
      <w:r w:rsidR="00B26D46" w:rsidRPr="02B97818">
        <w:rPr>
          <w:rFonts w:ascii="Times New Roman" w:eastAsia="Times New Roman" w:hAnsi="Times New Roman" w:cs="Times New Roman"/>
          <w:sz w:val="28"/>
          <w:szCs w:val="28"/>
        </w:rPr>
        <w:t xml:space="preserve">столь выраженной форме, всегда проходит определенная политическая выгода.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Разница, действительно, лишь в том, что в одних случаях подобная выгода – это в большей мере плоды политики «мягкой силы» и партнёрского сотрудничества, </w:t>
      </w:r>
      <w:r w:rsidR="003D2E23" w:rsidRPr="02B97818">
        <w:rPr>
          <w:rFonts w:ascii="Times New Roman" w:eastAsia="Times New Roman" w:hAnsi="Times New Roman" w:cs="Times New Roman"/>
          <w:sz w:val="28"/>
          <w:szCs w:val="28"/>
        </w:rPr>
        <w:t>в том числе частично сопряжённые</w:t>
      </w:r>
      <w:r w:rsidRPr="02B97818">
        <w:rPr>
          <w:rFonts w:ascii="Times New Roman" w:eastAsia="Times New Roman" w:hAnsi="Times New Roman" w:cs="Times New Roman"/>
          <w:sz w:val="28"/>
          <w:szCs w:val="28"/>
        </w:rPr>
        <w:t xml:space="preserve"> с идеями гуманизма и взаимопомощи, а в другом – результат более жесткой политики ультиматумов, системы зависимостей и обязательств. Поэтому давать однозначного ответа и </w:t>
      </w:r>
      <w:r w:rsidR="00E57090">
        <w:rPr>
          <w:rFonts w:ascii="Times New Roman" w:eastAsia="Times New Roman" w:hAnsi="Times New Roman" w:cs="Times New Roman"/>
          <w:sz w:val="28"/>
          <w:szCs w:val="28"/>
        </w:rPr>
        <w:lastRenderedPageBreak/>
        <w:t>обобщать мы не стан</w:t>
      </w:r>
      <w:r w:rsidRPr="02B97818">
        <w:rPr>
          <w:rFonts w:ascii="Times New Roman" w:eastAsia="Times New Roman" w:hAnsi="Times New Roman" w:cs="Times New Roman"/>
          <w:sz w:val="28"/>
          <w:szCs w:val="28"/>
        </w:rPr>
        <w:t>ем, так как в каждом конкретном случае</w:t>
      </w:r>
      <w:r w:rsidR="00E57090">
        <w:rPr>
          <w:rFonts w:ascii="Times New Roman" w:eastAsia="Times New Roman" w:hAnsi="Times New Roman" w:cs="Times New Roman"/>
          <w:sz w:val="28"/>
          <w:szCs w:val="28"/>
        </w:rPr>
        <w:t xml:space="preserve"> цели и способы их достижения от</w:t>
      </w:r>
      <w:r w:rsidRPr="02B97818">
        <w:rPr>
          <w:rFonts w:ascii="Times New Roman" w:eastAsia="Times New Roman" w:hAnsi="Times New Roman" w:cs="Times New Roman"/>
          <w:sz w:val="28"/>
          <w:szCs w:val="28"/>
        </w:rPr>
        <w:t xml:space="preserve">личаются. Но, в свою очередь, ниже мы проанализируем разные ситуации и рассмотрим на конкретных примерах, какую политику проводили те или иные страны в ходе </w:t>
      </w:r>
      <w:r w:rsidR="00E57090">
        <w:rPr>
          <w:rFonts w:ascii="Times New Roman" w:eastAsia="Times New Roman" w:hAnsi="Times New Roman" w:cs="Times New Roman"/>
          <w:sz w:val="28"/>
          <w:szCs w:val="28"/>
        </w:rPr>
        <w:t xml:space="preserve">проведения </w:t>
      </w:r>
      <w:r w:rsidRPr="02B97818">
        <w:rPr>
          <w:rFonts w:ascii="Times New Roman" w:eastAsia="Times New Roman" w:hAnsi="Times New Roman" w:cs="Times New Roman"/>
          <w:sz w:val="28"/>
          <w:szCs w:val="28"/>
        </w:rPr>
        <w:t xml:space="preserve">вакцинной дипломатии.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Для начала всё же необходимо дать краткую вводную информацию.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Первую вакцину Convidicea для военнослужащих зарегис</w:t>
      </w:r>
      <w:r w:rsidR="007615B3">
        <w:rPr>
          <w:rFonts w:ascii="Times New Roman" w:eastAsia="Times New Roman" w:hAnsi="Times New Roman" w:cs="Times New Roman"/>
          <w:sz w:val="28"/>
          <w:szCs w:val="28"/>
        </w:rPr>
        <w:t>трировали в Китае 25.06.2020. [12</w:t>
      </w:r>
      <w:r w:rsidRPr="02B97818">
        <w:rPr>
          <w:rFonts w:ascii="Times New Roman" w:eastAsia="Times New Roman" w:hAnsi="Times New Roman" w:cs="Times New Roman"/>
          <w:sz w:val="28"/>
          <w:szCs w:val="28"/>
        </w:rPr>
        <w:t>] Первую общедоступную вакцину Спутник V зарегист</w:t>
      </w:r>
      <w:r w:rsidR="007615B3">
        <w:rPr>
          <w:rFonts w:ascii="Times New Roman" w:eastAsia="Times New Roman" w:hAnsi="Times New Roman" w:cs="Times New Roman"/>
          <w:sz w:val="28"/>
          <w:szCs w:val="28"/>
        </w:rPr>
        <w:t>рировали в России 11.08.2020. [14</w:t>
      </w:r>
      <w:r w:rsidRPr="02B97818">
        <w:rPr>
          <w:rFonts w:ascii="Times New Roman" w:eastAsia="Times New Roman" w:hAnsi="Times New Roman" w:cs="Times New Roman"/>
          <w:sz w:val="28"/>
          <w:szCs w:val="28"/>
        </w:rPr>
        <w:t>] Далее последовала регистрация остальных вакцин-конкурентов. Первой вакциной одобренной Всемирной организацией здравоохранения (ВОЗ) 31.1</w:t>
      </w:r>
      <w:r w:rsidR="007615B3">
        <w:rPr>
          <w:rFonts w:ascii="Times New Roman" w:eastAsia="Times New Roman" w:hAnsi="Times New Roman" w:cs="Times New Roman"/>
          <w:sz w:val="28"/>
          <w:szCs w:val="28"/>
        </w:rPr>
        <w:t>2.2020 стала Pfizer/BioNTech. [7</w:t>
      </w:r>
      <w:r w:rsidRPr="02B97818">
        <w:rPr>
          <w:rFonts w:ascii="Times New Roman" w:eastAsia="Times New Roman" w:hAnsi="Times New Roman" w:cs="Times New Roman"/>
          <w:sz w:val="28"/>
          <w:szCs w:val="28"/>
        </w:rPr>
        <w:t>]</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Говоря об основных линиях противоборства и участниках, на данный момент, в качестве ключевых игроков, можно выделить Россию (с вакциной Спутник V), Китай (Sinopharm, CoronaVac и др.), США (Moderna) вместе с Европейскими вакцинами (AstraZeneca совместного производства Великобритании и Швеции, Pfizer/BioNTech Германии и США), Индию (</w:t>
      </w:r>
      <w:r w:rsidR="007615B3">
        <w:rPr>
          <w:rFonts w:ascii="Times New Roman" w:eastAsia="Times New Roman" w:hAnsi="Times New Roman" w:cs="Times New Roman"/>
          <w:sz w:val="28"/>
          <w:szCs w:val="28"/>
        </w:rPr>
        <w:t>Covaxin) и ряд малых игроков. [9</w:t>
      </w:r>
      <w:r w:rsidRPr="02B97818">
        <w:rPr>
          <w:rFonts w:ascii="Times New Roman" w:eastAsia="Times New Roman" w:hAnsi="Times New Roman" w:cs="Times New Roman"/>
          <w:sz w:val="28"/>
          <w:szCs w:val="28"/>
        </w:rPr>
        <w:t>]</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По состояния на сегодня мир разделился на 3 основные зоны геополитического вакцинного влияния</w:t>
      </w:r>
      <w:r w:rsidR="0024004F" w:rsidRPr="02B97818">
        <w:rPr>
          <w:rFonts w:ascii="Times New Roman" w:eastAsia="Times New Roman" w:hAnsi="Times New Roman" w:cs="Times New Roman"/>
          <w:sz w:val="28"/>
          <w:szCs w:val="28"/>
        </w:rPr>
        <w:t xml:space="preserve"> с 5 основными игроками</w:t>
      </w:r>
      <w:r w:rsidRPr="02B97818">
        <w:rPr>
          <w:rFonts w:ascii="Times New Roman" w:eastAsia="Times New Roman" w:hAnsi="Times New Roman" w:cs="Times New Roman"/>
          <w:sz w:val="28"/>
          <w:szCs w:val="28"/>
        </w:rPr>
        <w:t xml:space="preserve">: Китайские вакцины доминируют в Юго-Восточной Азии (с </w:t>
      </w:r>
      <w:r w:rsidR="0024004F" w:rsidRPr="02B97818">
        <w:rPr>
          <w:rFonts w:ascii="Times New Roman" w:eastAsia="Times New Roman" w:hAnsi="Times New Roman" w:cs="Times New Roman"/>
          <w:sz w:val="28"/>
          <w:szCs w:val="28"/>
        </w:rPr>
        <w:t>конкуренцией</w:t>
      </w:r>
      <w:r w:rsidRPr="02B97818">
        <w:rPr>
          <w:rFonts w:ascii="Times New Roman" w:eastAsia="Times New Roman" w:hAnsi="Times New Roman" w:cs="Times New Roman"/>
          <w:sz w:val="28"/>
          <w:szCs w:val="28"/>
        </w:rPr>
        <w:t xml:space="preserve"> со стороны Индии), представлены в нескольких европейских, латиноамериканских и африканских странах. Российская вакцина обладает преимуществом на рынках Средней Азии, Кавказа, некоторых странах Ближнего Востока, Восточной Европы, Латинской Америки и Африки. </w:t>
      </w:r>
      <w:r w:rsidR="0024004F" w:rsidRPr="02B97818">
        <w:rPr>
          <w:rFonts w:ascii="Times New Roman" w:eastAsia="Times New Roman" w:hAnsi="Times New Roman" w:cs="Times New Roman"/>
          <w:sz w:val="28"/>
          <w:szCs w:val="28"/>
        </w:rPr>
        <w:t xml:space="preserve">Вакцины </w:t>
      </w:r>
      <w:r w:rsidR="008D283B" w:rsidRPr="02B97818">
        <w:rPr>
          <w:rFonts w:ascii="Times New Roman" w:eastAsia="Times New Roman" w:hAnsi="Times New Roman" w:cs="Times New Roman"/>
          <w:sz w:val="28"/>
          <w:szCs w:val="28"/>
        </w:rPr>
        <w:t>западных акторов: Европейского Союза и США –</w:t>
      </w:r>
      <w:r w:rsidRPr="02B97818">
        <w:rPr>
          <w:rFonts w:ascii="Times New Roman" w:eastAsia="Times New Roman" w:hAnsi="Times New Roman" w:cs="Times New Roman"/>
          <w:sz w:val="28"/>
          <w:szCs w:val="28"/>
        </w:rPr>
        <w:t xml:space="preserve"> распространены по преимуществу в Северной Америке, большинстве стран Европы, Австралии и в ряде стран на остальных континентах.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Феномен вакцинной дипломатии только отчасти является чем-то новым, борьба с заболеваниями давно используется в качестве политики «мягкой силы»</w:t>
      </w:r>
      <w:r w:rsidR="003D2E23" w:rsidRPr="02B97818">
        <w:rPr>
          <w:rFonts w:ascii="Times New Roman" w:eastAsia="Times New Roman" w:hAnsi="Times New Roman" w:cs="Times New Roman"/>
          <w:sz w:val="28"/>
          <w:szCs w:val="28"/>
        </w:rPr>
        <w:t>, в том числе и в недавнем прошлом</w:t>
      </w:r>
      <w:r w:rsidRPr="02B97818">
        <w:rPr>
          <w:rFonts w:ascii="Times New Roman" w:eastAsia="Times New Roman" w:hAnsi="Times New Roman" w:cs="Times New Roman"/>
          <w:sz w:val="28"/>
          <w:szCs w:val="28"/>
        </w:rPr>
        <w:t xml:space="preserve">. Например, в 2002 году во время эпидемии </w:t>
      </w:r>
      <w:r w:rsidRPr="02B97818">
        <w:rPr>
          <w:rFonts w:ascii="Times New Roman" w:eastAsia="Times New Roman" w:hAnsi="Times New Roman" w:cs="Times New Roman"/>
          <w:sz w:val="28"/>
          <w:szCs w:val="28"/>
        </w:rPr>
        <w:lastRenderedPageBreak/>
        <w:t>Sars в 2002 Китай оказал помощь и поддержку пострадавшим странам, чтобы укрепить международный авторитет. А в 2014 году в России была создана вакцина от вируса Эболы и проведена вакцинация в некоторых африканских странах. Но именно сейчас «дипломатия иглы» получила столь глобальное распространение и несоизмеримо б</w:t>
      </w:r>
      <w:r w:rsidR="003D2E23" w:rsidRPr="02B97818">
        <w:rPr>
          <w:rFonts w:ascii="Times New Roman" w:eastAsia="Times New Roman" w:hAnsi="Times New Roman" w:cs="Times New Roman"/>
          <w:sz w:val="28"/>
          <w:szCs w:val="28"/>
        </w:rPr>
        <w:t>о</w:t>
      </w:r>
      <w:r w:rsidRPr="02B97818">
        <w:rPr>
          <w:rFonts w:ascii="Times New Roman" w:eastAsia="Times New Roman" w:hAnsi="Times New Roman" w:cs="Times New Roman"/>
          <w:sz w:val="28"/>
          <w:szCs w:val="28"/>
        </w:rPr>
        <w:t xml:space="preserve">льшие масштабы.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Для понимания позиций и моделей поведения стран в гонке вакцин нужно осознавать, что изначально страны Запада пошли по одному пути – пути </w:t>
      </w:r>
      <w:r w:rsidR="00CC4158"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вакцинного национализма</w:t>
      </w:r>
      <w:r w:rsidR="00CC4158"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 xml:space="preserve">, а Россия и Китай по пути – </w:t>
      </w:r>
      <w:r w:rsidR="00CC4158"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вакцинной дипломатии</w:t>
      </w:r>
      <w:r w:rsidR="00CC4158" w:rsidRPr="02B97818">
        <w:rPr>
          <w:rFonts w:ascii="Times New Roman" w:eastAsia="Times New Roman" w:hAnsi="Times New Roman" w:cs="Times New Roman"/>
          <w:sz w:val="28"/>
          <w:szCs w:val="28"/>
        </w:rPr>
        <w:t>»</w:t>
      </w:r>
      <w:r w:rsidRPr="02B97818">
        <w:rPr>
          <w:rFonts w:ascii="Times New Roman" w:eastAsia="Times New Roman" w:hAnsi="Times New Roman" w:cs="Times New Roman"/>
          <w:sz w:val="28"/>
          <w:szCs w:val="28"/>
        </w:rPr>
        <w:t xml:space="preserve">, что и определило особенности протекания противоборства и расклад сил.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В то время как КНР и Россия почти сразу вышли на экспортный рынок, США и ЕС выбрали путь обеспечения вакциной собственного населения, заметно уступив в вопросах распространения вакцины за пределы страны и блока соответственно, отдав важные рынки сбыта в развивающихся странах и странах третьего мира и ослабив свои позиции в этих регионах. </w:t>
      </w:r>
    </w:p>
    <w:p w:rsidR="00B26D46" w:rsidRPr="0024004F" w:rsidRDefault="00B26D46" w:rsidP="02B97818">
      <w:pPr>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 xml:space="preserve">Вакцинная дипломатия являлась всегда инструментом преимущественно богатых стран, которые брали в свои руки монополию на производство и распространение вакцин, но при этом активно делились своими вакцинами и технологиями, проводя активную вакцинную дипломатию и усиливая давление и влияние. Однако в условиях пандемии </w:t>
      </w:r>
      <w:r w:rsidRPr="02B97818">
        <w:rPr>
          <w:rFonts w:ascii="Times New Roman" w:eastAsia="Times New Roman" w:hAnsi="Times New Roman" w:cs="Times New Roman"/>
          <w:sz w:val="28"/>
          <w:szCs w:val="28"/>
          <w:lang w:val="en-US"/>
        </w:rPr>
        <w:t>COVID</w:t>
      </w:r>
      <w:r w:rsidRPr="02B97818">
        <w:rPr>
          <w:rFonts w:ascii="Times New Roman" w:eastAsia="Times New Roman" w:hAnsi="Times New Roman" w:cs="Times New Roman"/>
          <w:sz w:val="28"/>
          <w:szCs w:val="28"/>
        </w:rPr>
        <w:t xml:space="preserve">-19, привычный </w:t>
      </w:r>
      <w:r w:rsidR="008D283B" w:rsidRPr="02B97818">
        <w:rPr>
          <w:rFonts w:ascii="Times New Roman" w:eastAsia="Times New Roman" w:hAnsi="Times New Roman" w:cs="Times New Roman"/>
          <w:sz w:val="28"/>
          <w:szCs w:val="28"/>
        </w:rPr>
        <w:t xml:space="preserve">сценарий </w:t>
      </w:r>
      <w:r w:rsidRPr="02B97818">
        <w:rPr>
          <w:rFonts w:ascii="Times New Roman" w:eastAsia="Times New Roman" w:hAnsi="Times New Roman" w:cs="Times New Roman"/>
          <w:sz w:val="28"/>
          <w:szCs w:val="28"/>
        </w:rPr>
        <w:t xml:space="preserve">изменился. </w:t>
      </w:r>
    </w:p>
    <w:p w:rsidR="00B26D46" w:rsidRPr="00D6343E"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2B97818">
        <w:rPr>
          <w:rFonts w:ascii="Times New Roman" w:eastAsia="Times New Roman" w:hAnsi="Times New Roman" w:cs="Times New Roman"/>
          <w:sz w:val="28"/>
          <w:szCs w:val="28"/>
        </w:rPr>
        <w:t>ЕС и США не спешат делиться вакцинами с бедными государствами и распространять вакцину по миру, в то время как Россия и Китай предлагают свою вакцину странам Латинской Америки, Африки, Азии и даже</w:t>
      </w:r>
      <w:r w:rsidR="00CC4158" w:rsidRPr="02B97818">
        <w:rPr>
          <w:rFonts w:ascii="Times New Roman" w:eastAsia="Times New Roman" w:hAnsi="Times New Roman" w:cs="Times New Roman"/>
          <w:sz w:val="28"/>
          <w:szCs w:val="28"/>
        </w:rPr>
        <w:t xml:space="preserve"> пробрались на </w:t>
      </w:r>
      <w:r w:rsidRPr="02B97818">
        <w:rPr>
          <w:rFonts w:ascii="Times New Roman" w:eastAsia="Times New Roman" w:hAnsi="Times New Roman" w:cs="Times New Roman"/>
          <w:sz w:val="28"/>
          <w:szCs w:val="28"/>
        </w:rPr>
        <w:t xml:space="preserve">рынки некоторых стран Европы. Более того, Москва и Пекин проникают в зоны традиционного влияния и доминирования Запада, что обеспечивает им геополитические преимущества и ускоряет изменение баланса сил. Богатые страны захватили потоки </w:t>
      </w:r>
      <w:r w:rsidRPr="00D6343E">
        <w:rPr>
          <w:rFonts w:ascii="Times New Roman" w:eastAsia="Times New Roman" w:hAnsi="Times New Roman" w:cs="Times New Roman"/>
          <w:sz w:val="28"/>
          <w:szCs w:val="28"/>
        </w:rPr>
        <w:t>доступных препаратов, появился дефицит вакцин и лекарственных комп</w:t>
      </w:r>
      <w:r w:rsidR="007615B3">
        <w:rPr>
          <w:rFonts w:ascii="Times New Roman" w:eastAsia="Times New Roman" w:hAnsi="Times New Roman" w:cs="Times New Roman"/>
          <w:sz w:val="28"/>
          <w:szCs w:val="28"/>
        </w:rPr>
        <w:t>онентов в неразвитых странах. [6</w:t>
      </w:r>
      <w:r w:rsidRPr="00D6343E">
        <w:rPr>
          <w:rFonts w:ascii="Times New Roman" w:eastAsia="Times New Roman" w:hAnsi="Times New Roman" w:cs="Times New Roman"/>
          <w:sz w:val="28"/>
          <w:szCs w:val="28"/>
        </w:rPr>
        <w:t xml:space="preserve">] В то же время, в июне </w:t>
      </w:r>
      <w:r w:rsidRPr="00D6343E">
        <w:rPr>
          <w:rFonts w:ascii="Times New Roman" w:eastAsia="Times New Roman" w:hAnsi="Times New Roman" w:cs="Times New Roman"/>
          <w:sz w:val="28"/>
          <w:szCs w:val="28"/>
        </w:rPr>
        <w:lastRenderedPageBreak/>
        <w:t>США скупили почти все мировые запасы препарата «Ремдесивир», который используется для лечения больных COVID-19. В условиях, когда страны Запада частично самоустранились из этой борьбы,</w:t>
      </w:r>
      <w:r w:rsidR="00CC4158" w:rsidRPr="00D6343E">
        <w:rPr>
          <w:rFonts w:ascii="Times New Roman" w:eastAsia="Times New Roman" w:hAnsi="Times New Roman" w:cs="Times New Roman"/>
          <w:sz w:val="28"/>
          <w:szCs w:val="28"/>
        </w:rPr>
        <w:t xml:space="preserve"> фактически занимаясь </w:t>
      </w:r>
      <w:r w:rsidRPr="00D6343E">
        <w:rPr>
          <w:rFonts w:ascii="Times New Roman" w:eastAsia="Times New Roman" w:hAnsi="Times New Roman" w:cs="Times New Roman"/>
          <w:sz w:val="28"/>
          <w:szCs w:val="28"/>
        </w:rPr>
        <w:t xml:space="preserve">вакцинным национализмом и ориентируясь на внутренний рынок, возник вакуум, в условиях которого страны с низким и средним уровнем дохода не смогли получить доступ к вакцинам. А Китай с Россией ловко сориентировались, заполнив это пространство. </w:t>
      </w:r>
    </w:p>
    <w:p w:rsidR="00B26D46" w:rsidRPr="00D6343E"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D6343E">
        <w:rPr>
          <w:rFonts w:ascii="Times New Roman" w:eastAsia="Times New Roman" w:hAnsi="Times New Roman" w:cs="Times New Roman"/>
          <w:sz w:val="28"/>
          <w:szCs w:val="28"/>
        </w:rPr>
        <w:t xml:space="preserve">При этом нужно понимать, что, несмотря на преследование собственных интересов, страны поставляя вакцины по всему миру, независимо от намерений, вносят существенный вклад в общее дело по борьбе с заболеванием и делают шаги в сторону победы над ним. Это возможно только при глобальном масштабе вакцинации, поэтому данные шаги на руку всем участникам вакцинной гонки, даже конкурирующим. Использование вакцины в качестве общественного блага отвечает интересам всего мирового сообщества, так как только сообща существует возможность уменьшить последствия от затянувшейся пандемии и сделать ближе сроки её окончания. </w:t>
      </w:r>
    </w:p>
    <w:p w:rsidR="00B26D46" w:rsidRPr="00D6343E"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D6343E">
        <w:rPr>
          <w:rFonts w:ascii="Times New Roman" w:eastAsia="Times New Roman" w:hAnsi="Times New Roman" w:cs="Times New Roman"/>
          <w:sz w:val="28"/>
          <w:szCs w:val="28"/>
        </w:rPr>
        <w:t>При этом всё же отметим факт, что международная программа «Ковакс» (Covax), созданная ВОЗ для равномерного распределения вакцины по всему миру и доступа к ней для бедных стран, не пользуется популярностью</w:t>
      </w:r>
      <w:r w:rsidR="008D283B" w:rsidRPr="00D6343E">
        <w:rPr>
          <w:rFonts w:ascii="Times New Roman" w:eastAsia="Times New Roman" w:hAnsi="Times New Roman" w:cs="Times New Roman"/>
          <w:sz w:val="28"/>
          <w:szCs w:val="28"/>
        </w:rPr>
        <w:t xml:space="preserve"> (хотя некоторые шаги в этом направлении делаются)</w:t>
      </w:r>
      <w:r w:rsidRPr="00D6343E">
        <w:rPr>
          <w:rFonts w:ascii="Times New Roman" w:eastAsia="Times New Roman" w:hAnsi="Times New Roman" w:cs="Times New Roman"/>
          <w:sz w:val="28"/>
          <w:szCs w:val="28"/>
        </w:rPr>
        <w:t>, как со стороны стран Запада, которые не</w:t>
      </w:r>
      <w:r w:rsidR="008D283B" w:rsidRPr="00D6343E">
        <w:rPr>
          <w:rFonts w:ascii="Times New Roman" w:eastAsia="Times New Roman" w:hAnsi="Times New Roman" w:cs="Times New Roman"/>
          <w:sz w:val="28"/>
          <w:szCs w:val="28"/>
        </w:rPr>
        <w:t xml:space="preserve"> очень </w:t>
      </w:r>
      <w:r w:rsidRPr="00D6343E">
        <w:rPr>
          <w:rFonts w:ascii="Times New Roman" w:eastAsia="Times New Roman" w:hAnsi="Times New Roman" w:cs="Times New Roman"/>
          <w:sz w:val="28"/>
          <w:szCs w:val="28"/>
        </w:rPr>
        <w:t>охотно принимают участие в ней, так и со стороны КНР и РФ, преимущественно проводящих независимую политику и</w:t>
      </w:r>
      <w:r w:rsidR="008D283B" w:rsidRPr="00D6343E">
        <w:rPr>
          <w:rFonts w:ascii="Times New Roman" w:eastAsia="Times New Roman" w:hAnsi="Times New Roman" w:cs="Times New Roman"/>
          <w:sz w:val="28"/>
          <w:szCs w:val="28"/>
        </w:rPr>
        <w:t>, во многом,</w:t>
      </w:r>
      <w:r w:rsidRPr="00D6343E">
        <w:rPr>
          <w:rFonts w:ascii="Times New Roman" w:eastAsia="Times New Roman" w:hAnsi="Times New Roman" w:cs="Times New Roman"/>
          <w:sz w:val="28"/>
          <w:szCs w:val="28"/>
        </w:rPr>
        <w:t xml:space="preserve"> дистанцировавшихся от международных программ.  Государства-экспортёры предпочитают самостоятельные сделки с нуждающимися странами напрямую, в обход данной программы, что ещё раз подтверждает тезис не только о гуманитарном характере устремлений, но и неких попытках извлечь собственную выгоду и желании следовать, в первую о</w:t>
      </w:r>
      <w:r w:rsidR="00292320" w:rsidRPr="00D6343E">
        <w:rPr>
          <w:rFonts w:ascii="Times New Roman" w:eastAsia="Times New Roman" w:hAnsi="Times New Roman" w:cs="Times New Roman"/>
          <w:sz w:val="28"/>
          <w:szCs w:val="28"/>
        </w:rPr>
        <w:t xml:space="preserve">чередь, национальным интересам. </w:t>
      </w:r>
      <w:r w:rsidR="007615B3">
        <w:rPr>
          <w:rFonts w:ascii="Times New Roman" w:eastAsia="Times New Roman" w:hAnsi="Times New Roman" w:cs="Times New Roman"/>
          <w:sz w:val="28"/>
          <w:szCs w:val="28"/>
        </w:rPr>
        <w:t>[8</w:t>
      </w:r>
      <w:r w:rsidRPr="00D6343E">
        <w:rPr>
          <w:rFonts w:ascii="Times New Roman" w:eastAsia="Times New Roman" w:hAnsi="Times New Roman" w:cs="Times New Roman"/>
          <w:sz w:val="28"/>
          <w:szCs w:val="28"/>
        </w:rPr>
        <w:t>]</w:t>
      </w:r>
    </w:p>
    <w:p w:rsidR="00292320" w:rsidRPr="00D6343E"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D6343E">
        <w:rPr>
          <w:rFonts w:ascii="Times New Roman" w:eastAsia="Times New Roman" w:hAnsi="Times New Roman" w:cs="Times New Roman"/>
          <w:sz w:val="28"/>
          <w:szCs w:val="28"/>
        </w:rPr>
        <w:lastRenderedPageBreak/>
        <w:t xml:space="preserve">На данный момент, страны Запада активизировались и всё больше начинают отходить от политики «вакцинного национализма», используя «вакцинную дипломатию», тем самым навязывая конкуренцию РФ и КНР. С каждым днём Западом наращиваются </w:t>
      </w:r>
      <w:r w:rsidR="00CC4158" w:rsidRPr="00D6343E">
        <w:rPr>
          <w:rFonts w:ascii="Times New Roman" w:eastAsia="Times New Roman" w:hAnsi="Times New Roman" w:cs="Times New Roman"/>
          <w:sz w:val="28"/>
          <w:szCs w:val="28"/>
        </w:rPr>
        <w:t xml:space="preserve">объёмы отправляемых партий </w:t>
      </w:r>
      <w:r w:rsidRPr="00D6343E">
        <w:rPr>
          <w:rFonts w:ascii="Times New Roman" w:eastAsia="Times New Roman" w:hAnsi="Times New Roman" w:cs="Times New Roman"/>
          <w:sz w:val="28"/>
          <w:szCs w:val="28"/>
        </w:rPr>
        <w:t>и расширяются регионы поставок, но всё же частично время было упущено, что конечно на руку другим игрокам.</w:t>
      </w:r>
    </w:p>
    <w:p w:rsidR="00292320" w:rsidRPr="00D6343E"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D6343E">
        <w:rPr>
          <w:rFonts w:ascii="Times New Roman" w:eastAsia="Times New Roman" w:hAnsi="Times New Roman" w:cs="Times New Roman"/>
          <w:sz w:val="28"/>
          <w:szCs w:val="28"/>
        </w:rPr>
        <w:t>Говоря о преследуемых целях поставок вакцин, стоит привести примеры того, как оценивают мотивы противоборствующих сторон конкуренты, а также как позиционируют себя сами игроки, о</w:t>
      </w:r>
      <w:r w:rsidR="00CC4158" w:rsidRPr="00D6343E">
        <w:rPr>
          <w:rFonts w:ascii="Times New Roman" w:eastAsia="Times New Roman" w:hAnsi="Times New Roman" w:cs="Times New Roman"/>
          <w:sz w:val="28"/>
          <w:szCs w:val="28"/>
        </w:rPr>
        <w:t xml:space="preserve">бъясняя мотивы собственных поставок. </w:t>
      </w:r>
      <w:r w:rsidRPr="00D6343E">
        <w:rPr>
          <w:rFonts w:ascii="Times New Roman" w:eastAsia="Times New Roman" w:hAnsi="Times New Roman" w:cs="Times New Roman"/>
          <w:sz w:val="28"/>
          <w:szCs w:val="28"/>
        </w:rPr>
        <w:t xml:space="preserve">Особенный интерес это представляет ещё и потому, что подобная апелляция к мотивам является неотъемлемой частью информационной войны, сопровождающей «гонку вакцин». </w:t>
      </w:r>
    </w:p>
    <w:p w:rsidR="00B26D46" w:rsidRPr="007615B3"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6343E">
        <w:rPr>
          <w:rFonts w:ascii="Times New Roman" w:eastAsia="Times New Roman" w:hAnsi="Times New Roman" w:cs="Times New Roman"/>
          <w:sz w:val="28"/>
          <w:szCs w:val="28"/>
          <w:shd w:val="clear" w:color="auto" w:fill="FFFFFF"/>
        </w:rPr>
        <w:t xml:space="preserve">Так, оценивая намерения вакцинной дипломатии КНР и России, Президент Франции </w:t>
      </w:r>
      <w:r w:rsidRPr="00D6343E">
        <w:rPr>
          <w:rFonts w:ascii="Times New Roman" w:eastAsia="Times New Roman" w:hAnsi="Times New Roman" w:cs="Times New Roman"/>
          <w:kern w:val="36"/>
          <w:sz w:val="28"/>
          <w:szCs w:val="28"/>
          <w:lang w:eastAsia="ru-RU"/>
        </w:rPr>
        <w:t>заявил, что Россия и Китай виноваты в р</w:t>
      </w:r>
      <w:r w:rsidR="00CC4158" w:rsidRPr="00D6343E">
        <w:rPr>
          <w:rFonts w:ascii="Times New Roman" w:eastAsia="Times New Roman" w:hAnsi="Times New Roman" w:cs="Times New Roman"/>
          <w:kern w:val="36"/>
          <w:sz w:val="28"/>
          <w:szCs w:val="28"/>
          <w:lang w:eastAsia="ru-RU"/>
        </w:rPr>
        <w:t xml:space="preserve">азвязывании вакцинной войны. </w:t>
      </w:r>
      <w:r w:rsidR="00D42CE7" w:rsidRPr="00D6343E">
        <w:rPr>
          <w:rFonts w:ascii="Times New Roman" w:eastAsia="Times New Roman" w:hAnsi="Times New Roman" w:cs="Times New Roman"/>
          <w:kern w:val="36"/>
          <w:sz w:val="28"/>
          <w:szCs w:val="28"/>
          <w:lang w:eastAsia="ru-RU"/>
        </w:rPr>
        <w:t>[</w:t>
      </w:r>
      <w:r w:rsidR="007615B3">
        <w:rPr>
          <w:rFonts w:ascii="Times New Roman" w:eastAsia="Times New Roman" w:hAnsi="Times New Roman" w:cs="Times New Roman"/>
          <w:kern w:val="36"/>
          <w:sz w:val="28"/>
          <w:szCs w:val="28"/>
          <w:lang w:eastAsia="ru-RU"/>
        </w:rPr>
        <w:t>13</w:t>
      </w:r>
      <w:r w:rsidR="00D42CE7" w:rsidRPr="00D6343E">
        <w:rPr>
          <w:rFonts w:ascii="Times New Roman" w:eastAsia="Times New Roman" w:hAnsi="Times New Roman" w:cs="Times New Roman"/>
          <w:kern w:val="36"/>
          <w:sz w:val="28"/>
          <w:szCs w:val="28"/>
          <w:lang w:eastAsia="ru-RU"/>
        </w:rPr>
        <w:t xml:space="preserve">] </w:t>
      </w:r>
      <w:r w:rsidR="00CC4158" w:rsidRPr="00D6343E">
        <w:rPr>
          <w:rFonts w:ascii="Times New Roman" w:eastAsia="Times New Roman" w:hAnsi="Times New Roman" w:cs="Times New Roman"/>
          <w:kern w:val="36"/>
          <w:sz w:val="28"/>
          <w:szCs w:val="28"/>
          <w:lang w:eastAsia="ru-RU"/>
        </w:rPr>
        <w:t xml:space="preserve">А </w:t>
      </w:r>
      <w:r w:rsidRPr="00D6343E">
        <w:rPr>
          <w:rFonts w:ascii="Times New Roman" w:eastAsia="Times New Roman" w:hAnsi="Times New Roman" w:cs="Times New Roman"/>
          <w:kern w:val="36"/>
          <w:sz w:val="28"/>
          <w:szCs w:val="28"/>
          <w:lang w:eastAsia="ru-RU"/>
        </w:rPr>
        <w:t xml:space="preserve">в Пентагоне </w:t>
      </w:r>
      <w:r w:rsidRPr="00D6343E">
        <w:rPr>
          <w:rFonts w:ascii="Times New Roman" w:eastAsia="Times New Roman" w:hAnsi="Times New Roman" w:cs="Times New Roman"/>
          <w:sz w:val="28"/>
          <w:szCs w:val="28"/>
          <w:lang w:eastAsia="ru-RU"/>
        </w:rPr>
        <w:t xml:space="preserve">было провозглашено, что Коммунистическая партия Китая в неподобающей, агрессивной и коррумпированной манере предпринимает попытки распространения влияния по всему миру. </w:t>
      </w:r>
      <w:r w:rsidR="00D42CE7" w:rsidRPr="007615B3">
        <w:rPr>
          <w:rFonts w:ascii="Times New Roman" w:eastAsia="Times New Roman" w:hAnsi="Times New Roman" w:cs="Times New Roman"/>
          <w:sz w:val="28"/>
          <w:szCs w:val="28"/>
          <w:lang w:eastAsia="ru-RU"/>
        </w:rPr>
        <w:t>[</w:t>
      </w:r>
      <w:r w:rsidR="007615B3">
        <w:rPr>
          <w:rFonts w:ascii="Times New Roman" w:eastAsia="Times New Roman" w:hAnsi="Times New Roman" w:cs="Times New Roman"/>
          <w:sz w:val="28"/>
          <w:szCs w:val="28"/>
          <w:lang w:eastAsia="ru-RU"/>
        </w:rPr>
        <w:t>2</w:t>
      </w:r>
      <w:r w:rsidR="00D42CE7" w:rsidRPr="007615B3">
        <w:rPr>
          <w:rFonts w:ascii="Times New Roman" w:eastAsia="Times New Roman" w:hAnsi="Times New Roman" w:cs="Times New Roman"/>
          <w:sz w:val="28"/>
          <w:szCs w:val="28"/>
          <w:lang w:eastAsia="ru-RU"/>
        </w:rPr>
        <w:t>]</w:t>
      </w:r>
    </w:p>
    <w:p w:rsidR="00B26D46" w:rsidRPr="00663561" w:rsidRDefault="00292320" w:rsidP="00D6343E">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6343E">
        <w:rPr>
          <w:rFonts w:ascii="Times New Roman" w:eastAsia="Times New Roman" w:hAnsi="Times New Roman" w:cs="Times New Roman"/>
          <w:sz w:val="28"/>
          <w:szCs w:val="28"/>
          <w:lang w:eastAsia="ru-RU"/>
        </w:rPr>
        <w:t xml:space="preserve">В российском МИД в ответ на критику указали на то, что Россия всегда помогает нуждающимся государствам и исходит из принципов гуманитарного сотрудничества, а также напомнили, что в разгар пандемии Россия поставила десятки тысяч средств индивидуальной защиты, отправляла свои борты с медиками и препаратами, помогала в дезинфекции и лечении в самых «горячих точках» пандемии, например в Италии, Сербии и т. д. </w:t>
      </w:r>
      <w:r w:rsidR="00B26D46" w:rsidRPr="00D6343E">
        <w:rPr>
          <w:rFonts w:ascii="Times New Roman" w:eastAsia="Times New Roman" w:hAnsi="Times New Roman" w:cs="Times New Roman"/>
          <w:sz w:val="28"/>
          <w:szCs w:val="28"/>
          <w:lang w:eastAsia="ru-RU"/>
        </w:rPr>
        <w:t xml:space="preserve">К чему и призывает все страны мира. Также после появления российского препарата, Россия одна из первых протянула руку помощи десяткам стран, остро нуждающимся в вакцине. </w:t>
      </w:r>
      <w:r w:rsidR="00C84DA6" w:rsidRPr="00663561">
        <w:rPr>
          <w:rFonts w:ascii="Times New Roman" w:eastAsia="Times New Roman" w:hAnsi="Times New Roman" w:cs="Times New Roman"/>
          <w:sz w:val="28"/>
          <w:szCs w:val="28"/>
          <w:lang w:eastAsia="ru-RU"/>
        </w:rPr>
        <w:t>[</w:t>
      </w:r>
      <w:r w:rsidR="007615B3">
        <w:rPr>
          <w:rFonts w:ascii="Times New Roman" w:eastAsia="Times New Roman" w:hAnsi="Times New Roman" w:cs="Times New Roman"/>
          <w:sz w:val="28"/>
          <w:szCs w:val="28"/>
          <w:lang w:eastAsia="ru-RU"/>
        </w:rPr>
        <w:t>4</w:t>
      </w:r>
      <w:r w:rsidR="00C84DA6" w:rsidRPr="00663561">
        <w:rPr>
          <w:rFonts w:ascii="Times New Roman" w:eastAsia="Times New Roman" w:hAnsi="Times New Roman" w:cs="Times New Roman"/>
          <w:sz w:val="28"/>
          <w:szCs w:val="28"/>
          <w:lang w:eastAsia="ru-RU"/>
        </w:rPr>
        <w:t>]</w:t>
      </w:r>
    </w:p>
    <w:p w:rsidR="00B26D46" w:rsidRPr="00D6343E" w:rsidRDefault="00B26D46" w:rsidP="00D6343E">
      <w:pPr>
        <w:pStyle w:val="a3"/>
        <w:shd w:val="clear" w:color="auto" w:fill="FFFFFF" w:themeFill="background1"/>
        <w:spacing w:before="0" w:beforeAutospacing="0" w:after="0" w:afterAutospacing="0" w:line="360" w:lineRule="auto"/>
        <w:ind w:firstLine="709"/>
        <w:jc w:val="both"/>
        <w:rPr>
          <w:sz w:val="28"/>
          <w:szCs w:val="28"/>
        </w:rPr>
      </w:pPr>
      <w:r w:rsidRPr="00D6343E">
        <w:rPr>
          <w:sz w:val="28"/>
          <w:szCs w:val="28"/>
        </w:rPr>
        <w:t xml:space="preserve">Лидер КНР Си Цзиньпин ещё до создания вакцины сообщил, что китайские вакцины против Covid-19 являются «глобальным общественным благом», а Китай действует так, как и подобает действовать ответственной </w:t>
      </w:r>
      <w:r w:rsidRPr="00D6343E">
        <w:rPr>
          <w:sz w:val="28"/>
          <w:szCs w:val="28"/>
        </w:rPr>
        <w:lastRenderedPageBreak/>
        <w:t xml:space="preserve">великой державе. </w:t>
      </w:r>
      <w:r w:rsidR="00D42CE7" w:rsidRPr="00D6343E">
        <w:rPr>
          <w:kern w:val="36"/>
          <w:sz w:val="28"/>
          <w:szCs w:val="28"/>
        </w:rPr>
        <w:t>[</w:t>
      </w:r>
      <w:r w:rsidR="007615B3">
        <w:rPr>
          <w:kern w:val="36"/>
          <w:sz w:val="28"/>
          <w:szCs w:val="28"/>
        </w:rPr>
        <w:t>18</w:t>
      </w:r>
      <w:r w:rsidR="00D42CE7" w:rsidRPr="00D6343E">
        <w:rPr>
          <w:kern w:val="36"/>
          <w:sz w:val="28"/>
          <w:szCs w:val="28"/>
        </w:rPr>
        <w:t xml:space="preserve">] </w:t>
      </w:r>
      <w:r w:rsidRPr="00D6343E">
        <w:rPr>
          <w:sz w:val="28"/>
          <w:szCs w:val="28"/>
        </w:rPr>
        <w:t xml:space="preserve">Также Китай на фоне пандемии активнее начал продвигать инициативу Шёлкового Пути здоровья в рамках стратегии «Один пояс – один путь». Основной её целью является продвижение на международный рынок лекарственных препаратов и медицинских средств, произведенных в Китае, для улучшения глобального здравоохранения. Так Китай поставил несколько миллионов масок, тест-систем и вакцины во многие страны Азиатского региона, а далее вышел на мировые поставки. Большую роль для Китая представляет Африка, куда Пекин за время пандемии направил медицинские средства и вакцины, а также договорился с местными компаниями об их производстве. Это неудивительно. За последние десятилетия страна инвестировала миллиарды долларов в африканскую экономику, особенно в добычу полезных ископаемых и другого сырья. Для КНР Африка динамично </w:t>
      </w:r>
      <w:r w:rsidR="00CC4158" w:rsidRPr="00D6343E">
        <w:rPr>
          <w:sz w:val="28"/>
          <w:szCs w:val="28"/>
        </w:rPr>
        <w:t xml:space="preserve">развивающий и </w:t>
      </w:r>
      <w:r w:rsidRPr="00D6343E">
        <w:rPr>
          <w:sz w:val="28"/>
          <w:szCs w:val="28"/>
        </w:rPr>
        <w:t>растущий рынок сбыта и плацдарм для расширения своего геополитического влияния и даже военного присутствия (в частности, у</w:t>
      </w:r>
      <w:r w:rsidR="00CC4158" w:rsidRPr="00D6343E">
        <w:rPr>
          <w:sz w:val="28"/>
          <w:szCs w:val="28"/>
        </w:rPr>
        <w:t>же у</w:t>
      </w:r>
      <w:r w:rsidRPr="00D6343E">
        <w:rPr>
          <w:sz w:val="28"/>
          <w:szCs w:val="28"/>
        </w:rPr>
        <w:t xml:space="preserve"> Китая есть военно-морская база в Джибути). Подобные стратегические действия, расширяющее геополитические позиции Китая уже вызвали большое беспокойство на Западе. Стоит отметить, что широкая вакцинная дипломатия для Китая – это не только способ улучшения глобального имиджа, но и прекрасная возможность снять с себя клеймо места начала пандемии и державы-распространителя коронавируса. А вместо устоявшихся обвинений в заражении мира вирусом, Пекин </w:t>
      </w:r>
      <w:r w:rsidR="00CC4158" w:rsidRPr="00D6343E">
        <w:rPr>
          <w:sz w:val="28"/>
          <w:szCs w:val="28"/>
        </w:rPr>
        <w:t xml:space="preserve">хочет </w:t>
      </w:r>
      <w:r w:rsidRPr="00D6343E">
        <w:rPr>
          <w:sz w:val="28"/>
          <w:szCs w:val="28"/>
        </w:rPr>
        <w:t>получит</w:t>
      </w:r>
      <w:r w:rsidR="00CC4158" w:rsidRPr="00D6343E">
        <w:rPr>
          <w:sz w:val="28"/>
          <w:szCs w:val="28"/>
        </w:rPr>
        <w:t>ь</w:t>
      </w:r>
      <w:r w:rsidRPr="00D6343E">
        <w:rPr>
          <w:sz w:val="28"/>
          <w:szCs w:val="28"/>
        </w:rPr>
        <w:t xml:space="preserve"> высокую оценку за помощь в преодолении пандемии.</w:t>
      </w:r>
    </w:p>
    <w:p w:rsidR="008D283B" w:rsidRPr="00662A6F" w:rsidRDefault="00B26D46" w:rsidP="00662A6F">
      <w:pPr>
        <w:pStyle w:val="a3"/>
        <w:shd w:val="clear" w:color="auto" w:fill="FFFFFF" w:themeFill="background1"/>
        <w:spacing w:before="0" w:beforeAutospacing="0" w:after="0" w:afterAutospacing="0" w:line="360" w:lineRule="auto"/>
        <w:ind w:firstLine="709"/>
        <w:jc w:val="both"/>
        <w:rPr>
          <w:sz w:val="28"/>
          <w:szCs w:val="28"/>
          <w:shd w:val="clear" w:color="auto" w:fill="FFFFFF"/>
        </w:rPr>
      </w:pPr>
      <w:r w:rsidRPr="00D6343E">
        <w:rPr>
          <w:sz w:val="28"/>
          <w:szCs w:val="28"/>
        </w:rPr>
        <w:t xml:space="preserve">Рассмотрим ещё некоторые ситуации, иллюстрирующие мотивы поставок и выдвигаемые странами условия. В ходе исследования проблемы, автором было проанализировано несколько десятков различных кейсов. Большая часть поставок являются политикой «мягкой силы», а также получения </w:t>
      </w:r>
      <w:r w:rsidR="00CC4158" w:rsidRPr="00D6343E">
        <w:rPr>
          <w:sz w:val="28"/>
          <w:szCs w:val="28"/>
        </w:rPr>
        <w:t xml:space="preserve">прямой </w:t>
      </w:r>
      <w:r w:rsidRPr="00D6343E">
        <w:rPr>
          <w:sz w:val="28"/>
          <w:szCs w:val="28"/>
        </w:rPr>
        <w:t>экономической выгоды</w:t>
      </w:r>
      <w:r w:rsidR="00CC4158" w:rsidRPr="00D6343E">
        <w:rPr>
          <w:sz w:val="28"/>
          <w:szCs w:val="28"/>
        </w:rPr>
        <w:t xml:space="preserve"> в виде получения средств за выполненные поставки</w:t>
      </w:r>
      <w:r w:rsidRPr="00D6343E">
        <w:rPr>
          <w:sz w:val="28"/>
          <w:szCs w:val="28"/>
        </w:rPr>
        <w:t xml:space="preserve">. Большинство стран, в том числе, и Россия, пошли преимущественно по этому пути, как правило, не выдвигая конкретных условий. Но ряд стран в обмен на </w:t>
      </w:r>
      <w:r w:rsidRPr="00D6343E">
        <w:rPr>
          <w:sz w:val="28"/>
          <w:szCs w:val="28"/>
        </w:rPr>
        <w:lastRenderedPageBreak/>
        <w:t>вакцины ставили вполне чёткие требования</w:t>
      </w:r>
      <w:r w:rsidR="00CC4158" w:rsidRPr="00D6343E">
        <w:rPr>
          <w:sz w:val="28"/>
          <w:szCs w:val="28"/>
        </w:rPr>
        <w:t>, причём, как правило, геополитического характера</w:t>
      </w:r>
      <w:r w:rsidRPr="00D6343E">
        <w:rPr>
          <w:sz w:val="28"/>
          <w:szCs w:val="28"/>
        </w:rPr>
        <w:t>. По этому пути, в первую очередь, пошёл Китай, стремясь получить не абстрактные преимущества</w:t>
      </w:r>
      <w:r w:rsidR="00054E95" w:rsidRPr="00D6343E">
        <w:rPr>
          <w:sz w:val="28"/>
          <w:szCs w:val="28"/>
        </w:rPr>
        <w:t xml:space="preserve"> и видимое дружеское улучшение отношений</w:t>
      </w:r>
      <w:r w:rsidRPr="00D6343E">
        <w:rPr>
          <w:sz w:val="28"/>
          <w:szCs w:val="28"/>
        </w:rPr>
        <w:t xml:space="preserve">, а выполнение определённых политических шагов. Это наиболее показательные ситуации, требующие особого рассмотрения для понимания всего спектра мотивов и роли вакцинной дипломатии, поэтому остановимся на них подробнее. </w:t>
      </w:r>
      <w:r w:rsidRPr="00662A6F">
        <w:rPr>
          <w:sz w:val="28"/>
          <w:szCs w:val="28"/>
          <w:shd w:val="clear" w:color="auto" w:fill="FFFFFF"/>
        </w:rPr>
        <w:t xml:space="preserve">Алжир хоть и получил вакцины безвозмездно, обязался </w:t>
      </w:r>
      <w:r w:rsidR="007615B3" w:rsidRPr="00662A6F">
        <w:rPr>
          <w:sz w:val="28"/>
          <w:szCs w:val="28"/>
          <w:shd w:val="clear" w:color="auto" w:fill="FFFFFF"/>
        </w:rPr>
        <w:t xml:space="preserve">координировать планы развития страны с инициативой </w:t>
      </w:r>
      <w:r w:rsidR="00662A6F">
        <w:rPr>
          <w:sz w:val="28"/>
          <w:szCs w:val="28"/>
          <w:shd w:val="clear" w:color="auto" w:fill="FFFFFF"/>
        </w:rPr>
        <w:t xml:space="preserve">«Один пояс – один </w:t>
      </w:r>
      <w:r w:rsidR="00662A6F" w:rsidRPr="00662A6F">
        <w:rPr>
          <w:sz w:val="28"/>
          <w:szCs w:val="28"/>
          <w:shd w:val="clear" w:color="auto" w:fill="FFFFFF"/>
        </w:rPr>
        <w:t>путь</w:t>
      </w:r>
      <w:r w:rsidR="00662A6F">
        <w:rPr>
          <w:sz w:val="28"/>
          <w:szCs w:val="28"/>
          <w:shd w:val="clear" w:color="auto" w:fill="FFFFFF"/>
        </w:rPr>
        <w:t>»</w:t>
      </w:r>
      <w:r w:rsidR="00662A6F" w:rsidRPr="00662A6F">
        <w:rPr>
          <w:sz w:val="28"/>
          <w:szCs w:val="28"/>
          <w:shd w:val="clear" w:color="auto" w:fill="FFFFFF"/>
        </w:rPr>
        <w:t>, а также</w:t>
      </w:r>
      <w:r w:rsidR="00662A6F">
        <w:rPr>
          <w:sz w:val="28"/>
          <w:szCs w:val="28"/>
          <w:shd w:val="clear" w:color="auto" w:fill="FFFFFF"/>
        </w:rPr>
        <w:t xml:space="preserve"> </w:t>
      </w:r>
      <w:r w:rsidRPr="00662A6F">
        <w:rPr>
          <w:sz w:val="28"/>
          <w:szCs w:val="28"/>
          <w:shd w:val="clear" w:color="auto" w:fill="FFFFFF"/>
        </w:rPr>
        <w:t xml:space="preserve">вступиться за КНР по вопросу автономии Гонконга и выступить против вмешательства мирового сообщества во «внутренние дела» Китая. </w:t>
      </w:r>
      <w:r w:rsidR="00D42CE7" w:rsidRPr="00662A6F">
        <w:rPr>
          <w:kern w:val="36"/>
          <w:sz w:val="28"/>
          <w:szCs w:val="28"/>
        </w:rPr>
        <w:t>[</w:t>
      </w:r>
      <w:r w:rsidR="007615B3" w:rsidRPr="00662A6F">
        <w:rPr>
          <w:kern w:val="36"/>
          <w:sz w:val="28"/>
          <w:szCs w:val="28"/>
        </w:rPr>
        <w:t>11</w:t>
      </w:r>
      <w:r w:rsidR="00D42CE7" w:rsidRPr="00662A6F">
        <w:rPr>
          <w:kern w:val="36"/>
          <w:sz w:val="28"/>
          <w:szCs w:val="28"/>
        </w:rPr>
        <w:t>]</w:t>
      </w:r>
    </w:p>
    <w:p w:rsidR="00054E95" w:rsidRPr="00663561"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rPr>
      </w:pPr>
      <w:r w:rsidRPr="00D6343E">
        <w:rPr>
          <w:rFonts w:ascii="Times New Roman" w:eastAsia="Times New Roman" w:hAnsi="Times New Roman" w:cs="Times New Roman"/>
          <w:sz w:val="28"/>
          <w:szCs w:val="28"/>
          <w:shd w:val="clear" w:color="auto" w:fill="FFFFFF"/>
        </w:rPr>
        <w:t>Также одним из ультиматумов поставки вакцин, которые Китай выставлял в ходе переговоров Украине,</w:t>
      </w:r>
      <w:r w:rsidR="00054E95" w:rsidRPr="00D6343E">
        <w:rPr>
          <w:rFonts w:ascii="Times New Roman" w:eastAsia="Times New Roman" w:hAnsi="Times New Roman" w:cs="Times New Roman"/>
          <w:sz w:val="28"/>
          <w:szCs w:val="28"/>
          <w:shd w:val="clear" w:color="auto" w:fill="FFFFFF"/>
        </w:rPr>
        <w:t xml:space="preserve"> являлось требование отзыва </w:t>
      </w:r>
      <w:r w:rsidRPr="00D6343E">
        <w:rPr>
          <w:rFonts w:ascii="Times New Roman" w:eastAsia="Times New Roman" w:hAnsi="Times New Roman" w:cs="Times New Roman"/>
          <w:sz w:val="28"/>
          <w:szCs w:val="28"/>
          <w:shd w:val="clear" w:color="auto" w:fill="FFFFFF"/>
        </w:rPr>
        <w:t xml:space="preserve">Украиной </w:t>
      </w:r>
      <w:r w:rsidR="00054E95" w:rsidRPr="00D6343E">
        <w:rPr>
          <w:rFonts w:ascii="Times New Roman" w:eastAsia="Times New Roman" w:hAnsi="Times New Roman" w:cs="Times New Roman"/>
          <w:sz w:val="28"/>
          <w:szCs w:val="28"/>
          <w:shd w:val="clear" w:color="auto" w:fill="FFFFFF"/>
        </w:rPr>
        <w:t>подписи, поставленной</w:t>
      </w:r>
      <w:r w:rsidRPr="00D6343E">
        <w:rPr>
          <w:rFonts w:ascii="Times New Roman" w:eastAsia="Times New Roman" w:hAnsi="Times New Roman" w:cs="Times New Roman"/>
          <w:sz w:val="28"/>
          <w:szCs w:val="28"/>
          <w:shd w:val="clear" w:color="auto" w:fill="FFFFFF"/>
        </w:rPr>
        <w:t xml:space="preserve"> под</w:t>
      </w:r>
      <w:r w:rsidR="00054E95" w:rsidRPr="00D6343E">
        <w:rPr>
          <w:rFonts w:ascii="Times New Roman" w:eastAsia="Times New Roman" w:hAnsi="Times New Roman" w:cs="Times New Roman"/>
          <w:sz w:val="28"/>
          <w:szCs w:val="28"/>
          <w:shd w:val="clear" w:color="auto" w:fill="FFFFFF"/>
        </w:rPr>
        <w:t xml:space="preserve"> </w:t>
      </w:r>
      <w:r w:rsidRPr="00D6343E">
        <w:rPr>
          <w:rFonts w:ascii="Times New Roman" w:eastAsia="Times New Roman" w:hAnsi="Times New Roman" w:cs="Times New Roman"/>
          <w:sz w:val="28"/>
          <w:szCs w:val="28"/>
          <w:shd w:val="clear" w:color="auto" w:fill="FFFFFF"/>
        </w:rPr>
        <w:t>заявлением </w:t>
      </w:r>
      <w:r w:rsidR="006F1877" w:rsidRPr="00D6343E">
        <w:rPr>
          <w:rFonts w:ascii="Times New Roman" w:eastAsia="Times New Roman" w:hAnsi="Times New Roman" w:cs="Times New Roman"/>
          <w:sz w:val="28"/>
          <w:szCs w:val="28"/>
          <w:shd w:val="clear" w:color="auto" w:fill="FFFFFF"/>
        </w:rPr>
        <w:t xml:space="preserve">СПЧ </w:t>
      </w:r>
      <w:r w:rsidR="00054E95" w:rsidRPr="00D6343E">
        <w:rPr>
          <w:rFonts w:ascii="Times New Roman" w:eastAsia="Times New Roman" w:hAnsi="Times New Roman" w:cs="Times New Roman"/>
          <w:sz w:val="28"/>
          <w:szCs w:val="28"/>
          <w:shd w:val="clear" w:color="auto" w:fill="FFFFFF"/>
        </w:rPr>
        <w:t xml:space="preserve">в поддержку прав </w:t>
      </w:r>
      <w:r w:rsidRPr="00D6343E">
        <w:rPr>
          <w:rFonts w:ascii="Times New Roman" w:eastAsia="Times New Roman" w:hAnsi="Times New Roman" w:cs="Times New Roman"/>
          <w:sz w:val="28"/>
          <w:szCs w:val="28"/>
          <w:shd w:val="clear" w:color="auto" w:fill="FFFFFF"/>
        </w:rPr>
        <w:t xml:space="preserve">уйгуров. </w:t>
      </w:r>
      <w:r w:rsidR="006F1877" w:rsidRPr="00D6343E">
        <w:rPr>
          <w:rFonts w:ascii="Times New Roman" w:eastAsia="Times New Roman" w:hAnsi="Times New Roman" w:cs="Times New Roman"/>
          <w:sz w:val="28"/>
          <w:szCs w:val="28"/>
          <w:shd w:val="clear" w:color="auto" w:fill="FFFFFF"/>
        </w:rPr>
        <w:t>Но после угроз Китая об отказе в поставках 500 тыс. доз,</w:t>
      </w:r>
      <w:r w:rsidR="006B20C3" w:rsidRPr="00D6343E">
        <w:rPr>
          <w:rFonts w:ascii="Times New Roman" w:eastAsia="Times New Roman" w:hAnsi="Times New Roman" w:cs="Times New Roman"/>
          <w:sz w:val="28"/>
          <w:szCs w:val="28"/>
          <w:shd w:val="clear" w:color="auto" w:fill="FFFFFF"/>
        </w:rPr>
        <w:t xml:space="preserve"> Украина</w:t>
      </w:r>
      <w:r w:rsidR="006F1877" w:rsidRPr="00D6343E">
        <w:rPr>
          <w:rFonts w:ascii="Times New Roman" w:eastAsia="Times New Roman" w:hAnsi="Times New Roman" w:cs="Times New Roman"/>
          <w:sz w:val="28"/>
          <w:szCs w:val="28"/>
          <w:shd w:val="clear" w:color="auto" w:fill="FFFFFF"/>
        </w:rPr>
        <w:t xml:space="preserve"> всё же отозвала свою подпись под документом. В данном случае, мы видим прямое ультимативное условие и давление, которое привело к конкретным политическим выгодам Китая.</w:t>
      </w:r>
      <w:r w:rsidR="00DD1EAF" w:rsidRPr="00D6343E">
        <w:rPr>
          <w:rFonts w:ascii="Times New Roman" w:eastAsia="Times New Roman" w:hAnsi="Times New Roman" w:cs="Times New Roman"/>
          <w:sz w:val="28"/>
          <w:szCs w:val="28"/>
          <w:shd w:val="clear" w:color="auto" w:fill="FFFFFF"/>
        </w:rPr>
        <w:t xml:space="preserve"> </w:t>
      </w:r>
      <w:r w:rsidR="00DD1EAF" w:rsidRPr="00D6343E">
        <w:rPr>
          <w:rFonts w:ascii="Times New Roman" w:eastAsia="Times New Roman" w:hAnsi="Times New Roman" w:cs="Times New Roman"/>
          <w:kern w:val="36"/>
          <w:sz w:val="28"/>
          <w:szCs w:val="28"/>
          <w:lang w:eastAsia="ru-RU"/>
        </w:rPr>
        <w:t>[</w:t>
      </w:r>
      <w:r w:rsidR="00662A6F">
        <w:rPr>
          <w:rFonts w:ascii="Times New Roman" w:eastAsia="Times New Roman" w:hAnsi="Times New Roman" w:cs="Times New Roman"/>
          <w:kern w:val="36"/>
          <w:sz w:val="28"/>
          <w:szCs w:val="28"/>
          <w:lang w:eastAsia="ru-RU"/>
        </w:rPr>
        <w:t>19</w:t>
      </w:r>
      <w:r w:rsidR="00DD1EAF" w:rsidRPr="00D6343E">
        <w:rPr>
          <w:rFonts w:ascii="Times New Roman" w:eastAsia="Times New Roman" w:hAnsi="Times New Roman" w:cs="Times New Roman"/>
          <w:kern w:val="36"/>
          <w:sz w:val="28"/>
          <w:szCs w:val="28"/>
          <w:lang w:eastAsia="ru-RU"/>
        </w:rPr>
        <w:t>]</w:t>
      </w:r>
    </w:p>
    <w:p w:rsidR="00B57B1C" w:rsidRPr="00D6343E" w:rsidRDefault="00B57B1C" w:rsidP="00D6343E">
      <w:pPr>
        <w:pStyle w:val="a3"/>
        <w:shd w:val="clear" w:color="auto" w:fill="FFFFFF" w:themeFill="background1"/>
        <w:spacing w:before="0" w:beforeAutospacing="0" w:after="0" w:afterAutospacing="0" w:line="360" w:lineRule="auto"/>
        <w:ind w:firstLine="567"/>
        <w:jc w:val="both"/>
        <w:rPr>
          <w:sz w:val="28"/>
          <w:szCs w:val="28"/>
          <w:shd w:val="clear" w:color="auto" w:fill="FFFFFF"/>
        </w:rPr>
      </w:pPr>
      <w:r w:rsidRPr="00D6343E">
        <w:rPr>
          <w:rStyle w:val="a4"/>
          <w:i w:val="0"/>
          <w:iCs w:val="0"/>
          <w:sz w:val="28"/>
          <w:szCs w:val="28"/>
          <w:shd w:val="clear" w:color="auto" w:fill="FFFFFF"/>
        </w:rPr>
        <w:t>Более того</w:t>
      </w:r>
      <w:r w:rsidR="008D283B" w:rsidRPr="00D6343E">
        <w:rPr>
          <w:rStyle w:val="a4"/>
          <w:i w:val="0"/>
          <w:iCs w:val="0"/>
          <w:sz w:val="28"/>
          <w:szCs w:val="28"/>
          <w:shd w:val="clear" w:color="auto" w:fill="FFFFFF"/>
        </w:rPr>
        <w:t>,</w:t>
      </w:r>
      <w:r w:rsidRPr="00D6343E">
        <w:rPr>
          <w:rStyle w:val="a4"/>
          <w:i w:val="0"/>
          <w:iCs w:val="0"/>
          <w:sz w:val="28"/>
          <w:szCs w:val="28"/>
          <w:shd w:val="clear" w:color="auto" w:fill="FFFFFF"/>
        </w:rPr>
        <w:t xml:space="preserve"> аналогично</w:t>
      </w:r>
      <w:r w:rsidRPr="00D6343E">
        <w:rPr>
          <w:rStyle w:val="a4"/>
          <w:sz w:val="28"/>
          <w:szCs w:val="28"/>
          <w:shd w:val="clear" w:color="auto" w:fill="FFFFFF"/>
        </w:rPr>
        <w:t xml:space="preserve"> </w:t>
      </w:r>
      <w:r w:rsidR="008D283B" w:rsidRPr="00D6343E">
        <w:rPr>
          <w:sz w:val="28"/>
          <w:szCs w:val="28"/>
          <w:shd w:val="clear" w:color="auto" w:fill="FFFFFF"/>
        </w:rPr>
        <w:t>КНР «шантажировала</w:t>
      </w:r>
      <w:r w:rsidRPr="00D6343E">
        <w:rPr>
          <w:sz w:val="28"/>
          <w:szCs w:val="28"/>
          <w:shd w:val="clear" w:color="auto" w:fill="FFFFFF"/>
        </w:rPr>
        <w:t xml:space="preserve">» подобным образом правительство Парагвая, угрожая отказом от поставок вакцины в случае сохранения дипломатических отношений Парагвая с Тайванем. </w:t>
      </w:r>
      <w:r w:rsidR="00DD1EAF" w:rsidRPr="00D6343E">
        <w:rPr>
          <w:kern w:val="36"/>
          <w:sz w:val="28"/>
          <w:szCs w:val="28"/>
        </w:rPr>
        <w:t>[</w:t>
      </w:r>
      <w:r w:rsidR="00376E4C" w:rsidRPr="00D6343E">
        <w:rPr>
          <w:kern w:val="36"/>
          <w:sz w:val="28"/>
          <w:szCs w:val="28"/>
        </w:rPr>
        <w:t>1</w:t>
      </w:r>
      <w:r w:rsidR="00662A6F">
        <w:rPr>
          <w:kern w:val="36"/>
          <w:sz w:val="28"/>
          <w:szCs w:val="28"/>
        </w:rPr>
        <w:t>0</w:t>
      </w:r>
      <w:r w:rsidR="00DD1EAF" w:rsidRPr="00D6343E">
        <w:rPr>
          <w:kern w:val="36"/>
          <w:sz w:val="28"/>
          <w:szCs w:val="28"/>
        </w:rPr>
        <w:t xml:space="preserve">] </w:t>
      </w:r>
      <w:r w:rsidRPr="00D6343E">
        <w:rPr>
          <w:sz w:val="28"/>
          <w:szCs w:val="28"/>
          <w:shd w:val="clear" w:color="auto" w:fill="FFFFFF"/>
        </w:rPr>
        <w:t xml:space="preserve">Напомним, что Парагвай – одно из немногих (15 государств), которое установило официальные дипломатические отношения с Гонконгом. </w:t>
      </w:r>
      <w:r w:rsidR="006E028D" w:rsidRPr="00D6343E">
        <w:rPr>
          <w:sz w:val="28"/>
          <w:szCs w:val="28"/>
          <w:shd w:val="clear" w:color="auto" w:fill="FFFFFF"/>
        </w:rPr>
        <w:t xml:space="preserve">На это отреагировали в Тайване, и, дабы не терять важного партнера, вместе с Индией – главным противником Китая </w:t>
      </w:r>
      <w:r w:rsidR="008D283B" w:rsidRPr="00D6343E">
        <w:rPr>
          <w:sz w:val="28"/>
          <w:szCs w:val="28"/>
          <w:shd w:val="clear" w:color="auto" w:fill="FFFFFF"/>
        </w:rPr>
        <w:t xml:space="preserve">в регионе </w:t>
      </w:r>
      <w:r w:rsidR="006E028D" w:rsidRPr="00D6343E">
        <w:rPr>
          <w:sz w:val="28"/>
          <w:szCs w:val="28"/>
          <w:shd w:val="clear" w:color="auto" w:fill="FFFFFF"/>
        </w:rPr>
        <w:t xml:space="preserve">и страной, </w:t>
      </w:r>
      <w:r w:rsidR="008D283B" w:rsidRPr="00D6343E">
        <w:rPr>
          <w:sz w:val="28"/>
          <w:szCs w:val="28"/>
          <w:shd w:val="clear" w:color="auto" w:fill="FFFFFF"/>
        </w:rPr>
        <w:t xml:space="preserve">также </w:t>
      </w:r>
      <w:r w:rsidR="006E028D" w:rsidRPr="00D6343E">
        <w:rPr>
          <w:sz w:val="28"/>
          <w:szCs w:val="28"/>
          <w:shd w:val="clear" w:color="auto" w:fill="FFFFFF"/>
        </w:rPr>
        <w:t xml:space="preserve">поддерживающей соответственно Тайвань, предложили индийскую вакцину. </w:t>
      </w:r>
      <w:r w:rsidR="00DD1EAF" w:rsidRPr="00D6343E">
        <w:rPr>
          <w:kern w:val="36"/>
          <w:sz w:val="28"/>
          <w:szCs w:val="28"/>
        </w:rPr>
        <w:t>[</w:t>
      </w:r>
      <w:r w:rsidR="00662A6F">
        <w:rPr>
          <w:kern w:val="36"/>
          <w:sz w:val="28"/>
          <w:szCs w:val="28"/>
        </w:rPr>
        <w:t>17</w:t>
      </w:r>
      <w:r w:rsidR="00DD1EAF" w:rsidRPr="00D6343E">
        <w:rPr>
          <w:kern w:val="36"/>
          <w:sz w:val="28"/>
          <w:szCs w:val="28"/>
        </w:rPr>
        <w:t xml:space="preserve">] </w:t>
      </w:r>
      <w:r w:rsidR="006E028D" w:rsidRPr="00D6343E">
        <w:rPr>
          <w:sz w:val="28"/>
          <w:szCs w:val="28"/>
          <w:shd w:val="clear" w:color="auto" w:fill="FFFFFF"/>
        </w:rPr>
        <w:t xml:space="preserve">Тем самым, обе страны укрепили свои позиции, сохранили партнера в Латинской Америке и не дали Китаю пролоббировать свой интерес. Ну а Парагвай получил желанные дозы вакцины. </w:t>
      </w:r>
    </w:p>
    <w:p w:rsidR="00B57B1C" w:rsidRPr="00D6343E" w:rsidRDefault="006E028D" w:rsidP="00D6343E">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6343E">
        <w:rPr>
          <w:rFonts w:ascii="Times New Roman" w:eastAsia="Times New Roman" w:hAnsi="Times New Roman" w:cs="Times New Roman"/>
          <w:sz w:val="28"/>
          <w:szCs w:val="28"/>
          <w:shd w:val="clear" w:color="auto" w:fill="FFFFFF"/>
        </w:rPr>
        <w:lastRenderedPageBreak/>
        <w:t xml:space="preserve">В </w:t>
      </w:r>
      <w:r w:rsidR="00B57B1C" w:rsidRPr="00D6343E">
        <w:rPr>
          <w:rFonts w:ascii="Times New Roman" w:eastAsia="Times New Roman" w:hAnsi="Times New Roman" w:cs="Times New Roman"/>
          <w:sz w:val="28"/>
          <w:szCs w:val="28"/>
          <w:shd w:val="clear" w:color="auto" w:fill="FFFFFF"/>
        </w:rPr>
        <w:t xml:space="preserve">отношении </w:t>
      </w:r>
      <w:r w:rsidRPr="00D6343E">
        <w:rPr>
          <w:rFonts w:ascii="Times New Roman" w:eastAsia="Times New Roman" w:hAnsi="Times New Roman" w:cs="Times New Roman"/>
          <w:sz w:val="28"/>
          <w:szCs w:val="28"/>
          <w:shd w:val="clear" w:color="auto" w:fill="FFFFFF"/>
        </w:rPr>
        <w:t xml:space="preserve">же </w:t>
      </w:r>
      <w:r w:rsidR="00B57B1C" w:rsidRPr="00D6343E">
        <w:rPr>
          <w:rFonts w:ascii="Times New Roman" w:eastAsia="Times New Roman" w:hAnsi="Times New Roman" w:cs="Times New Roman"/>
          <w:sz w:val="28"/>
          <w:szCs w:val="28"/>
          <w:shd w:val="clear" w:color="auto" w:fill="FFFFFF"/>
        </w:rPr>
        <w:t xml:space="preserve">поставок вакцин на Украину можно </w:t>
      </w:r>
      <w:r w:rsidRPr="00D6343E">
        <w:rPr>
          <w:rFonts w:ascii="Times New Roman" w:eastAsia="Times New Roman" w:hAnsi="Times New Roman" w:cs="Times New Roman"/>
          <w:sz w:val="28"/>
          <w:szCs w:val="28"/>
          <w:shd w:val="clear" w:color="auto" w:fill="FFFFFF"/>
        </w:rPr>
        <w:t xml:space="preserve">также </w:t>
      </w:r>
      <w:r w:rsidR="00B57B1C" w:rsidRPr="00D6343E">
        <w:rPr>
          <w:rFonts w:ascii="Times New Roman" w:eastAsia="Times New Roman" w:hAnsi="Times New Roman" w:cs="Times New Roman"/>
          <w:sz w:val="28"/>
          <w:szCs w:val="28"/>
          <w:shd w:val="clear" w:color="auto" w:fill="FFFFFF"/>
        </w:rPr>
        <w:t xml:space="preserve">вспомнить и о требованиях Индии.  Из-за информационной кампании на Украине (впрочем, как и во многих странах) против препарата </w:t>
      </w:r>
      <w:r w:rsidR="00B57B1C" w:rsidRPr="00D6343E">
        <w:rPr>
          <w:rFonts w:ascii="Times New Roman" w:eastAsia="Times New Roman" w:hAnsi="Times New Roman" w:cs="Times New Roman"/>
          <w:sz w:val="28"/>
          <w:szCs w:val="28"/>
          <w:lang w:eastAsia="ru-RU"/>
        </w:rPr>
        <w:t>AstraZeneca</w:t>
      </w:r>
      <w:r w:rsidR="008D283B" w:rsidRPr="00D6343E">
        <w:rPr>
          <w:rFonts w:ascii="Times New Roman" w:eastAsia="Times New Roman" w:hAnsi="Times New Roman" w:cs="Times New Roman"/>
          <w:sz w:val="28"/>
          <w:szCs w:val="28"/>
          <w:lang w:eastAsia="ru-RU"/>
        </w:rPr>
        <w:t xml:space="preserve">, </w:t>
      </w:r>
      <w:r w:rsidR="00B57B1C" w:rsidRPr="00D6343E">
        <w:rPr>
          <w:rFonts w:ascii="Times New Roman" w:eastAsia="Times New Roman" w:hAnsi="Times New Roman" w:cs="Times New Roman"/>
          <w:sz w:val="28"/>
          <w:szCs w:val="28"/>
          <w:lang w:eastAsia="ru-RU"/>
        </w:rPr>
        <w:t xml:space="preserve">его эффективности и </w:t>
      </w:r>
      <w:r w:rsidR="008D283B" w:rsidRPr="00D6343E">
        <w:rPr>
          <w:rFonts w:ascii="Times New Roman" w:eastAsia="Times New Roman" w:hAnsi="Times New Roman" w:cs="Times New Roman"/>
          <w:sz w:val="28"/>
          <w:szCs w:val="28"/>
          <w:lang w:eastAsia="ru-RU"/>
        </w:rPr>
        <w:t xml:space="preserve">тиражируемой информации о </w:t>
      </w:r>
      <w:r w:rsidR="00B57B1C" w:rsidRPr="00D6343E">
        <w:rPr>
          <w:rFonts w:ascii="Times New Roman" w:eastAsia="Times New Roman" w:hAnsi="Times New Roman" w:cs="Times New Roman"/>
          <w:sz w:val="28"/>
          <w:szCs w:val="28"/>
          <w:lang w:eastAsia="ru-RU"/>
        </w:rPr>
        <w:t>побочных эффектах</w:t>
      </w:r>
      <w:r w:rsidR="008D283B" w:rsidRPr="00D6343E">
        <w:rPr>
          <w:rFonts w:ascii="Times New Roman" w:eastAsia="Times New Roman" w:hAnsi="Times New Roman" w:cs="Times New Roman"/>
          <w:sz w:val="28"/>
          <w:szCs w:val="28"/>
          <w:lang w:eastAsia="ru-RU"/>
        </w:rPr>
        <w:t xml:space="preserve"> вакцины</w:t>
      </w:r>
      <w:r w:rsidR="00B57B1C" w:rsidRPr="00D6343E">
        <w:rPr>
          <w:rFonts w:ascii="Times New Roman" w:eastAsia="Times New Roman" w:hAnsi="Times New Roman" w:cs="Times New Roman"/>
          <w:sz w:val="28"/>
          <w:szCs w:val="28"/>
          <w:lang w:eastAsia="ru-RU"/>
        </w:rPr>
        <w:t xml:space="preserve"> (а индийская вакцина CoviShield, поставки которой были запланированы, это произведенная в Индии местная «реплика» вакцины AstraZeneca) посольство Индии пригрозило блокированием поставок. </w:t>
      </w:r>
      <w:r w:rsidR="00DD1EAF" w:rsidRPr="00D6343E">
        <w:rPr>
          <w:rFonts w:ascii="Times New Roman" w:eastAsia="Times New Roman" w:hAnsi="Times New Roman" w:cs="Times New Roman"/>
          <w:kern w:val="36"/>
          <w:sz w:val="28"/>
          <w:szCs w:val="28"/>
          <w:lang w:eastAsia="ru-RU"/>
        </w:rPr>
        <w:t>[</w:t>
      </w:r>
      <w:r w:rsidR="00662A6F">
        <w:rPr>
          <w:rFonts w:ascii="Times New Roman" w:eastAsia="Times New Roman" w:hAnsi="Times New Roman" w:cs="Times New Roman"/>
          <w:kern w:val="36"/>
          <w:sz w:val="28"/>
          <w:szCs w:val="28"/>
          <w:lang w:eastAsia="ru-RU"/>
        </w:rPr>
        <w:t>3</w:t>
      </w:r>
      <w:r w:rsidR="00DD1EAF" w:rsidRPr="00D6343E">
        <w:rPr>
          <w:rFonts w:ascii="Times New Roman" w:eastAsia="Times New Roman" w:hAnsi="Times New Roman" w:cs="Times New Roman"/>
          <w:kern w:val="36"/>
          <w:sz w:val="28"/>
          <w:szCs w:val="28"/>
          <w:lang w:eastAsia="ru-RU"/>
        </w:rPr>
        <w:t xml:space="preserve">] </w:t>
      </w:r>
      <w:r w:rsidR="00B57B1C" w:rsidRPr="00D6343E">
        <w:rPr>
          <w:rFonts w:ascii="Times New Roman" w:eastAsia="Times New Roman" w:hAnsi="Times New Roman" w:cs="Times New Roman"/>
          <w:sz w:val="28"/>
          <w:szCs w:val="28"/>
          <w:lang w:eastAsia="ru-RU"/>
        </w:rPr>
        <w:t>Для осуществления поставок было выдвинуто требование о прекращении подобного негативного информационного освещения вакцины, наоборот, формирование её положительного имиджа и предоставление доказательств о непричастности властей Украины к упомянутой кампании.</w:t>
      </w:r>
    </w:p>
    <w:p w:rsidR="00A13E0C" w:rsidRPr="00D6343E"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D6343E">
        <w:rPr>
          <w:rFonts w:ascii="Times New Roman" w:eastAsia="Times New Roman" w:hAnsi="Times New Roman" w:cs="Times New Roman"/>
          <w:sz w:val="28"/>
          <w:szCs w:val="28"/>
        </w:rPr>
        <w:t>Индия</w:t>
      </w:r>
      <w:r w:rsidR="006F1877" w:rsidRPr="00D6343E">
        <w:rPr>
          <w:rFonts w:ascii="Times New Roman" w:eastAsia="Times New Roman" w:hAnsi="Times New Roman" w:cs="Times New Roman"/>
          <w:sz w:val="28"/>
          <w:szCs w:val="28"/>
        </w:rPr>
        <w:t>, как один из основных</w:t>
      </w:r>
      <w:r w:rsidRPr="00D6343E">
        <w:rPr>
          <w:rFonts w:ascii="Times New Roman" w:eastAsia="Times New Roman" w:hAnsi="Times New Roman" w:cs="Times New Roman"/>
          <w:sz w:val="28"/>
          <w:szCs w:val="28"/>
        </w:rPr>
        <w:t xml:space="preserve"> противников Китая в регионе, начала кампанию бесплатных поставок вакцин соседям по региону, вк</w:t>
      </w:r>
      <w:r w:rsidR="006E028D" w:rsidRPr="00D6343E">
        <w:rPr>
          <w:rFonts w:ascii="Times New Roman" w:eastAsia="Times New Roman" w:hAnsi="Times New Roman" w:cs="Times New Roman"/>
          <w:sz w:val="28"/>
          <w:szCs w:val="28"/>
        </w:rPr>
        <w:t>лючая Бангладеш, Мьянму и Непал. Казалось бы</w:t>
      </w:r>
      <w:r w:rsidR="00A13E0C" w:rsidRPr="00D6343E">
        <w:rPr>
          <w:rFonts w:ascii="Times New Roman" w:eastAsia="Times New Roman" w:hAnsi="Times New Roman" w:cs="Times New Roman"/>
          <w:sz w:val="28"/>
          <w:szCs w:val="28"/>
        </w:rPr>
        <w:t>,</w:t>
      </w:r>
      <w:r w:rsidR="006E028D" w:rsidRPr="00D6343E">
        <w:rPr>
          <w:rFonts w:ascii="Times New Roman" w:eastAsia="Times New Roman" w:hAnsi="Times New Roman" w:cs="Times New Roman"/>
          <w:sz w:val="28"/>
          <w:szCs w:val="28"/>
        </w:rPr>
        <w:t xml:space="preserve"> чем не пример </w:t>
      </w:r>
      <w:r w:rsidR="00A13E0C" w:rsidRPr="00D6343E">
        <w:rPr>
          <w:rFonts w:ascii="Times New Roman" w:eastAsia="Times New Roman" w:hAnsi="Times New Roman" w:cs="Times New Roman"/>
          <w:sz w:val="28"/>
          <w:szCs w:val="28"/>
        </w:rPr>
        <w:t>безвозмездного гуманитарного сотрудничества</w:t>
      </w:r>
      <w:r w:rsidR="006E028D" w:rsidRPr="00D6343E">
        <w:rPr>
          <w:rFonts w:ascii="Times New Roman" w:eastAsia="Times New Roman" w:hAnsi="Times New Roman" w:cs="Times New Roman"/>
          <w:sz w:val="28"/>
          <w:szCs w:val="28"/>
        </w:rPr>
        <w:t>. Да, вакцины и в самом деле бесплатные</w:t>
      </w:r>
      <w:r w:rsidR="00A13E0C" w:rsidRPr="00D6343E">
        <w:rPr>
          <w:rFonts w:ascii="Times New Roman" w:eastAsia="Times New Roman" w:hAnsi="Times New Roman" w:cs="Times New Roman"/>
          <w:sz w:val="28"/>
          <w:szCs w:val="28"/>
        </w:rPr>
        <w:t>,</w:t>
      </w:r>
      <w:r w:rsidR="006E028D" w:rsidRPr="00D6343E">
        <w:rPr>
          <w:rFonts w:ascii="Times New Roman" w:eastAsia="Times New Roman" w:hAnsi="Times New Roman" w:cs="Times New Roman"/>
          <w:sz w:val="28"/>
          <w:szCs w:val="28"/>
        </w:rPr>
        <w:t xml:space="preserve"> вот только зоны поставок выбраны </w:t>
      </w:r>
      <w:r w:rsidR="00A13E0C" w:rsidRPr="00D6343E">
        <w:rPr>
          <w:rFonts w:ascii="Times New Roman" w:eastAsia="Times New Roman" w:hAnsi="Times New Roman" w:cs="Times New Roman"/>
          <w:sz w:val="28"/>
          <w:szCs w:val="28"/>
        </w:rPr>
        <w:t xml:space="preserve">отнюдь </w:t>
      </w:r>
      <w:r w:rsidR="006E028D" w:rsidRPr="00D6343E">
        <w:rPr>
          <w:rFonts w:ascii="Times New Roman" w:eastAsia="Times New Roman" w:hAnsi="Times New Roman" w:cs="Times New Roman"/>
          <w:sz w:val="28"/>
          <w:szCs w:val="28"/>
        </w:rPr>
        <w:t xml:space="preserve">не случайно. Борьба за влияние в этих южноазиатских странах между Китаем и Индией </w:t>
      </w:r>
      <w:r w:rsidR="00A13E0C" w:rsidRPr="00D6343E">
        <w:rPr>
          <w:rFonts w:ascii="Times New Roman" w:eastAsia="Times New Roman" w:hAnsi="Times New Roman" w:cs="Times New Roman"/>
          <w:sz w:val="28"/>
          <w:szCs w:val="28"/>
        </w:rPr>
        <w:t>достаточно сильна, и данными мерами Индия</w:t>
      </w:r>
      <w:r w:rsidR="006E028D" w:rsidRPr="00D6343E">
        <w:rPr>
          <w:rFonts w:ascii="Times New Roman" w:eastAsia="Times New Roman" w:hAnsi="Times New Roman" w:cs="Times New Roman"/>
          <w:sz w:val="28"/>
          <w:szCs w:val="28"/>
        </w:rPr>
        <w:t xml:space="preserve"> </w:t>
      </w:r>
      <w:r w:rsidR="00A13E0C" w:rsidRPr="00D6343E">
        <w:rPr>
          <w:rFonts w:ascii="Times New Roman" w:eastAsia="Times New Roman" w:hAnsi="Times New Roman" w:cs="Times New Roman"/>
          <w:sz w:val="28"/>
          <w:szCs w:val="28"/>
        </w:rPr>
        <w:t>бросила</w:t>
      </w:r>
      <w:r w:rsidRPr="00D6343E">
        <w:rPr>
          <w:rFonts w:ascii="Times New Roman" w:eastAsia="Times New Roman" w:hAnsi="Times New Roman" w:cs="Times New Roman"/>
          <w:sz w:val="28"/>
          <w:szCs w:val="28"/>
        </w:rPr>
        <w:t xml:space="preserve"> вызов усилиям Китая </w:t>
      </w:r>
      <w:r w:rsidR="007630AB" w:rsidRPr="00D6343E">
        <w:rPr>
          <w:rFonts w:ascii="Times New Roman" w:eastAsia="Times New Roman" w:hAnsi="Times New Roman" w:cs="Times New Roman"/>
          <w:sz w:val="28"/>
          <w:szCs w:val="28"/>
        </w:rPr>
        <w:t xml:space="preserve">как </w:t>
      </w:r>
      <w:r w:rsidR="00A13E0C" w:rsidRPr="00D6343E">
        <w:rPr>
          <w:rFonts w:ascii="Times New Roman" w:eastAsia="Times New Roman" w:hAnsi="Times New Roman" w:cs="Times New Roman"/>
          <w:sz w:val="28"/>
          <w:szCs w:val="28"/>
        </w:rPr>
        <w:t xml:space="preserve">в целом, </w:t>
      </w:r>
      <w:r w:rsidR="007630AB" w:rsidRPr="00D6343E">
        <w:rPr>
          <w:rFonts w:ascii="Times New Roman" w:eastAsia="Times New Roman" w:hAnsi="Times New Roman" w:cs="Times New Roman"/>
          <w:sz w:val="28"/>
          <w:szCs w:val="28"/>
        </w:rPr>
        <w:t xml:space="preserve">так </w:t>
      </w:r>
      <w:r w:rsidR="00A13E0C" w:rsidRPr="00D6343E">
        <w:rPr>
          <w:rFonts w:ascii="Times New Roman" w:eastAsia="Times New Roman" w:hAnsi="Times New Roman" w:cs="Times New Roman"/>
          <w:sz w:val="28"/>
          <w:szCs w:val="28"/>
        </w:rPr>
        <w:t xml:space="preserve">и китайской вакцинной политике в частности, особенно </w:t>
      </w:r>
      <w:r w:rsidRPr="00D6343E">
        <w:rPr>
          <w:rFonts w:ascii="Times New Roman" w:eastAsia="Times New Roman" w:hAnsi="Times New Roman" w:cs="Times New Roman"/>
          <w:sz w:val="28"/>
          <w:szCs w:val="28"/>
        </w:rPr>
        <w:t>в период обострения напря</w:t>
      </w:r>
      <w:r w:rsidR="007630AB" w:rsidRPr="00D6343E">
        <w:rPr>
          <w:rFonts w:ascii="Times New Roman" w:eastAsia="Times New Roman" w:hAnsi="Times New Roman" w:cs="Times New Roman"/>
          <w:sz w:val="28"/>
          <w:szCs w:val="28"/>
        </w:rPr>
        <w:t xml:space="preserve">женности между двумя странами. </w:t>
      </w:r>
      <w:r w:rsidR="00A13E0C" w:rsidRPr="00D6343E">
        <w:rPr>
          <w:rFonts w:ascii="Times New Roman" w:eastAsia="Times New Roman" w:hAnsi="Times New Roman" w:cs="Times New Roman"/>
          <w:sz w:val="28"/>
          <w:szCs w:val="28"/>
        </w:rPr>
        <w:t xml:space="preserve">Китай же </w:t>
      </w:r>
      <w:r w:rsidR="00DD1EAF" w:rsidRPr="00D6343E">
        <w:rPr>
          <w:rFonts w:ascii="Times New Roman" w:eastAsia="Times New Roman" w:hAnsi="Times New Roman" w:cs="Times New Roman"/>
          <w:sz w:val="28"/>
          <w:szCs w:val="28"/>
        </w:rPr>
        <w:t xml:space="preserve">направил вакцины на Филиппины, в Камбоджу, Лаос, Таиланд и многие другие страны в регионе. </w:t>
      </w:r>
      <w:r w:rsidR="00A13E0C" w:rsidRPr="00D6343E">
        <w:rPr>
          <w:rFonts w:ascii="Times New Roman" w:eastAsia="Times New Roman" w:hAnsi="Times New Roman" w:cs="Times New Roman"/>
          <w:sz w:val="28"/>
          <w:szCs w:val="28"/>
        </w:rPr>
        <w:t xml:space="preserve">Помимо поставок в совместные колеблющиеся зоны влияния, страны не обделили вниманием своих ключевых, уже традиционно устоявшихся союзников и партнеров. </w:t>
      </w:r>
      <w:r w:rsidR="00054E95" w:rsidRPr="00D6343E">
        <w:rPr>
          <w:rFonts w:ascii="Times New Roman" w:eastAsia="Times New Roman" w:hAnsi="Times New Roman" w:cs="Times New Roman"/>
          <w:sz w:val="28"/>
          <w:szCs w:val="28"/>
        </w:rPr>
        <w:t xml:space="preserve">Так, Китай поставил полмиллиона доз китайской вакцины в Пакистан одному из своих главных геополитических союзников в азиатском регионе. Посол Китая в Пакистане объявил это «проявлением братства». </w:t>
      </w:r>
      <w:r w:rsidR="00A13E0C" w:rsidRPr="00D6343E">
        <w:rPr>
          <w:rFonts w:ascii="Times New Roman" w:eastAsia="Times New Roman" w:hAnsi="Times New Roman" w:cs="Times New Roman"/>
          <w:sz w:val="28"/>
          <w:szCs w:val="28"/>
        </w:rPr>
        <w:t xml:space="preserve">При этом Индия демонстративно не предложила вакцину заклятому соседу Пакистану. Но, например, в королевство Бутан, с которым у Китая напряженные отношения из-за спорных территорий, Индия отправила бесплатную партию вакцин под </w:t>
      </w:r>
      <w:r w:rsidR="00A13E0C" w:rsidRPr="00D6343E">
        <w:rPr>
          <w:rFonts w:ascii="Times New Roman" w:eastAsia="Times New Roman" w:hAnsi="Times New Roman" w:cs="Times New Roman"/>
          <w:sz w:val="28"/>
          <w:szCs w:val="28"/>
        </w:rPr>
        <w:lastRenderedPageBreak/>
        <w:t>лозунгом</w:t>
      </w:r>
      <w:r w:rsidR="007630AB" w:rsidRPr="00D6343E">
        <w:rPr>
          <w:rFonts w:ascii="Times New Roman" w:eastAsia="Times New Roman" w:hAnsi="Times New Roman" w:cs="Times New Roman"/>
          <w:sz w:val="28"/>
          <w:szCs w:val="28"/>
        </w:rPr>
        <w:t>:</w:t>
      </w:r>
      <w:r w:rsidR="00A13E0C" w:rsidRPr="00D6343E">
        <w:rPr>
          <w:rFonts w:ascii="Times New Roman" w:eastAsia="Times New Roman" w:hAnsi="Times New Roman" w:cs="Times New Roman"/>
          <w:sz w:val="28"/>
          <w:szCs w:val="28"/>
        </w:rPr>
        <w:t xml:space="preserve"> </w:t>
      </w:r>
      <w:r w:rsidR="00A13E0C" w:rsidRPr="00D6343E">
        <w:rPr>
          <w:rFonts w:ascii="Times New Roman" w:eastAsia="Times New Roman" w:hAnsi="Times New Roman" w:cs="Times New Roman"/>
          <w:sz w:val="28"/>
          <w:szCs w:val="28"/>
          <w:bdr w:val="none" w:sz="0" w:space="0" w:color="auto" w:frame="1"/>
          <w:shd w:val="clear" w:color="auto" w:fill="FFFFFF"/>
        </w:rPr>
        <w:t>«Дар народа и правительства Индии»</w:t>
      </w:r>
      <w:r w:rsidR="007630AB" w:rsidRPr="00D6343E">
        <w:rPr>
          <w:rFonts w:ascii="Times New Roman" w:eastAsia="Times New Roman" w:hAnsi="Times New Roman" w:cs="Times New Roman"/>
          <w:sz w:val="28"/>
          <w:szCs w:val="28"/>
          <w:bdr w:val="none" w:sz="0" w:space="0" w:color="auto" w:frame="1"/>
          <w:shd w:val="clear" w:color="auto" w:fill="FFFFFF"/>
        </w:rPr>
        <w:t xml:space="preserve">. </w:t>
      </w:r>
      <w:r w:rsidR="00DD1EAF" w:rsidRPr="00D6343E">
        <w:rPr>
          <w:rFonts w:ascii="Times New Roman" w:eastAsia="Times New Roman" w:hAnsi="Times New Roman" w:cs="Times New Roman"/>
          <w:kern w:val="36"/>
          <w:sz w:val="28"/>
          <w:szCs w:val="28"/>
          <w:lang w:eastAsia="ru-RU"/>
        </w:rPr>
        <w:t>[</w:t>
      </w:r>
      <w:r w:rsidR="00662A6F">
        <w:rPr>
          <w:rFonts w:ascii="Times New Roman" w:eastAsia="Times New Roman" w:hAnsi="Times New Roman" w:cs="Times New Roman"/>
          <w:kern w:val="36"/>
          <w:sz w:val="28"/>
          <w:szCs w:val="28"/>
          <w:lang w:eastAsia="ru-RU"/>
        </w:rPr>
        <w:t>17</w:t>
      </w:r>
      <w:r w:rsidR="00DD1EAF" w:rsidRPr="00D6343E">
        <w:rPr>
          <w:rFonts w:ascii="Times New Roman" w:eastAsia="Times New Roman" w:hAnsi="Times New Roman" w:cs="Times New Roman"/>
          <w:kern w:val="36"/>
          <w:sz w:val="28"/>
          <w:szCs w:val="28"/>
          <w:lang w:eastAsia="ru-RU"/>
        </w:rPr>
        <w:t xml:space="preserve">] </w:t>
      </w:r>
      <w:r w:rsidR="007630AB" w:rsidRPr="00D6343E">
        <w:rPr>
          <w:rFonts w:ascii="Times New Roman" w:eastAsia="Times New Roman" w:hAnsi="Times New Roman" w:cs="Times New Roman"/>
          <w:sz w:val="28"/>
          <w:szCs w:val="28"/>
          <w:bdr w:val="none" w:sz="0" w:space="0" w:color="auto" w:frame="1"/>
          <w:shd w:val="clear" w:color="auto" w:fill="FFFFFF"/>
        </w:rPr>
        <w:t>Вроде как бы д</w:t>
      </w:r>
      <w:r w:rsidR="00A13E0C" w:rsidRPr="00D6343E">
        <w:rPr>
          <w:rFonts w:ascii="Times New Roman" w:eastAsia="Times New Roman" w:hAnsi="Times New Roman" w:cs="Times New Roman"/>
          <w:sz w:val="28"/>
          <w:szCs w:val="28"/>
          <w:bdr w:val="none" w:sz="0" w:space="0" w:color="auto" w:frame="1"/>
          <w:shd w:val="clear" w:color="auto" w:fill="FFFFFF"/>
        </w:rPr>
        <w:t>ар, бесплатная вакцина, но геополитические интересы явно превалируют.</w:t>
      </w:r>
    </w:p>
    <w:p w:rsidR="00A13E0C" w:rsidRPr="00D6343E" w:rsidRDefault="00A13E0C" w:rsidP="00D6343E">
      <w:pPr>
        <w:pStyle w:val="a3"/>
        <w:shd w:val="clear" w:color="auto" w:fill="FFFFFF" w:themeFill="background1"/>
        <w:spacing w:before="0" w:beforeAutospacing="0" w:after="0" w:afterAutospacing="0" w:line="360" w:lineRule="auto"/>
        <w:ind w:firstLine="567"/>
        <w:jc w:val="both"/>
        <w:rPr>
          <w:sz w:val="28"/>
          <w:szCs w:val="28"/>
        </w:rPr>
      </w:pPr>
      <w:r w:rsidRPr="00D6343E">
        <w:rPr>
          <w:sz w:val="28"/>
          <w:szCs w:val="28"/>
        </w:rPr>
        <w:t>Можно также отметить, помимо геополитических выгод, и примеры экономических инфраструктурных преимуществ. Так, договариваясь о поставках с Индонезией, правительство Китая выразило намерение содействовать в наиболее быстром завершении строительства высокоскоростной железной дороги Джакарта-Бандунг. А с властями Мьянмы был оговорен другой перспективный стратегический проект о строительстве железной дороги Мандалай — Кьяукфью, который является важным с экономической точки зрения, так как представляет своего рода транспортный и торговый коридор из Китая</w:t>
      </w:r>
      <w:r w:rsidR="007630AB" w:rsidRPr="00D6343E">
        <w:rPr>
          <w:sz w:val="28"/>
          <w:szCs w:val="28"/>
        </w:rPr>
        <w:t xml:space="preserve"> в</w:t>
      </w:r>
      <w:r w:rsidRPr="00D6343E">
        <w:rPr>
          <w:sz w:val="28"/>
          <w:szCs w:val="28"/>
        </w:rPr>
        <w:t xml:space="preserve"> Индийский океан.</w:t>
      </w:r>
      <w:r w:rsidR="00DD1EAF" w:rsidRPr="00D6343E">
        <w:rPr>
          <w:sz w:val="28"/>
          <w:szCs w:val="28"/>
        </w:rPr>
        <w:t xml:space="preserve"> </w:t>
      </w:r>
    </w:p>
    <w:p w:rsidR="00B26D46" w:rsidRPr="00D6343E" w:rsidRDefault="00A13E0C" w:rsidP="00D6343E">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D6343E">
        <w:rPr>
          <w:rFonts w:ascii="Times New Roman" w:eastAsia="Times New Roman" w:hAnsi="Times New Roman" w:cs="Times New Roman"/>
          <w:sz w:val="28"/>
          <w:szCs w:val="28"/>
        </w:rPr>
        <w:t xml:space="preserve">Рассмотрим и другие цели, преследуемые игроками гонки вакцин. В этом отношении </w:t>
      </w:r>
      <w:r w:rsidR="00B26D46" w:rsidRPr="00D6343E">
        <w:rPr>
          <w:rFonts w:ascii="Times New Roman" w:eastAsia="Times New Roman" w:hAnsi="Times New Roman" w:cs="Times New Roman"/>
          <w:sz w:val="28"/>
          <w:szCs w:val="28"/>
        </w:rPr>
        <w:t xml:space="preserve">интересны действия Израиля. Израиль </w:t>
      </w:r>
      <w:r w:rsidR="00F81C5B" w:rsidRPr="00D6343E">
        <w:rPr>
          <w:rFonts w:ascii="Times New Roman" w:eastAsia="Times New Roman" w:hAnsi="Times New Roman" w:cs="Times New Roman"/>
          <w:sz w:val="28"/>
          <w:szCs w:val="28"/>
        </w:rPr>
        <w:t xml:space="preserve">выразил готовность заплатить России </w:t>
      </w:r>
      <w:r w:rsidR="00B26D46" w:rsidRPr="00D6343E">
        <w:rPr>
          <w:rFonts w:ascii="Times New Roman" w:eastAsia="Times New Roman" w:hAnsi="Times New Roman" w:cs="Times New Roman"/>
          <w:sz w:val="28"/>
          <w:szCs w:val="28"/>
        </w:rPr>
        <w:t xml:space="preserve">за отправку вакцины </w:t>
      </w:r>
      <w:r w:rsidR="007630AB" w:rsidRPr="00D6343E">
        <w:rPr>
          <w:rFonts w:ascii="Times New Roman" w:eastAsia="Times New Roman" w:hAnsi="Times New Roman" w:cs="Times New Roman"/>
          <w:sz w:val="28"/>
          <w:szCs w:val="28"/>
        </w:rPr>
        <w:t>«</w:t>
      </w:r>
      <w:r w:rsidR="00B26D46" w:rsidRPr="00D6343E">
        <w:rPr>
          <w:rFonts w:ascii="Times New Roman" w:eastAsia="Times New Roman" w:hAnsi="Times New Roman" w:cs="Times New Roman"/>
          <w:sz w:val="28"/>
          <w:szCs w:val="28"/>
        </w:rPr>
        <w:t>Sputnik V</w:t>
      </w:r>
      <w:r w:rsidR="007630AB" w:rsidRPr="00D6343E">
        <w:rPr>
          <w:rFonts w:ascii="Times New Roman" w:eastAsia="Times New Roman" w:hAnsi="Times New Roman" w:cs="Times New Roman"/>
          <w:sz w:val="28"/>
          <w:szCs w:val="28"/>
        </w:rPr>
        <w:t>»</w:t>
      </w:r>
      <w:r w:rsidR="00B26D46" w:rsidRPr="00D6343E">
        <w:rPr>
          <w:rFonts w:ascii="Times New Roman" w:eastAsia="Times New Roman" w:hAnsi="Times New Roman" w:cs="Times New Roman"/>
          <w:sz w:val="28"/>
          <w:szCs w:val="28"/>
        </w:rPr>
        <w:t xml:space="preserve"> сирийскому правительству в рамках сделки по обмену пленными. </w:t>
      </w:r>
      <w:r w:rsidR="00DD1EAF" w:rsidRPr="00D6343E">
        <w:rPr>
          <w:rFonts w:ascii="Times New Roman" w:eastAsia="Times New Roman" w:hAnsi="Times New Roman" w:cs="Times New Roman"/>
          <w:kern w:val="36"/>
          <w:sz w:val="28"/>
          <w:szCs w:val="28"/>
          <w:lang w:eastAsia="ru-RU"/>
        </w:rPr>
        <w:t>[</w:t>
      </w:r>
      <w:r w:rsidR="002D7349">
        <w:rPr>
          <w:rFonts w:ascii="Times New Roman" w:eastAsia="Times New Roman" w:hAnsi="Times New Roman" w:cs="Times New Roman"/>
          <w:kern w:val="36"/>
          <w:sz w:val="28"/>
          <w:szCs w:val="28"/>
          <w:lang w:eastAsia="ru-RU"/>
        </w:rPr>
        <w:t>17</w:t>
      </w:r>
      <w:r w:rsidR="00DD1EAF" w:rsidRPr="00D6343E">
        <w:rPr>
          <w:rFonts w:ascii="Times New Roman" w:eastAsia="Times New Roman" w:hAnsi="Times New Roman" w:cs="Times New Roman"/>
          <w:kern w:val="36"/>
          <w:sz w:val="28"/>
          <w:szCs w:val="28"/>
          <w:lang w:eastAsia="ru-RU"/>
        </w:rPr>
        <w:t xml:space="preserve">] </w:t>
      </w:r>
      <w:r w:rsidR="00B26D46" w:rsidRPr="00D6343E">
        <w:rPr>
          <w:rFonts w:ascii="Times New Roman" w:eastAsia="Times New Roman" w:hAnsi="Times New Roman" w:cs="Times New Roman"/>
          <w:sz w:val="28"/>
          <w:szCs w:val="28"/>
        </w:rPr>
        <w:t>Более того, Израиль в конце февраля </w:t>
      </w:r>
      <w:hyperlink r:id="rId9">
        <w:r w:rsidR="00B26D46" w:rsidRPr="00D6343E">
          <w:rPr>
            <w:rStyle w:val="a5"/>
            <w:rFonts w:ascii="Times New Roman" w:eastAsia="Times New Roman" w:hAnsi="Times New Roman" w:cs="Times New Roman"/>
            <w:b w:val="0"/>
            <w:bCs w:val="0"/>
            <w:sz w:val="28"/>
            <w:szCs w:val="28"/>
          </w:rPr>
          <w:t>передал</w:t>
        </w:r>
      </w:hyperlink>
      <w:r w:rsidR="00B26D46" w:rsidRPr="00D6343E">
        <w:rPr>
          <w:rFonts w:ascii="Times New Roman" w:eastAsia="Times New Roman" w:hAnsi="Times New Roman" w:cs="Times New Roman"/>
          <w:sz w:val="28"/>
          <w:szCs w:val="28"/>
        </w:rPr>
        <w:t> несколько тысяч доз Гондурасу, Гватемале и Чехии как странам, которые оказывают дипломатическую поддержку Израилю, а также за готовность перенести свои посольства в Иерусалим. </w:t>
      </w:r>
      <w:r w:rsidR="00DD1EAF" w:rsidRPr="00D6343E">
        <w:rPr>
          <w:rFonts w:ascii="Times New Roman" w:eastAsia="Times New Roman" w:hAnsi="Times New Roman" w:cs="Times New Roman"/>
          <w:kern w:val="36"/>
          <w:sz w:val="28"/>
          <w:szCs w:val="28"/>
          <w:lang w:eastAsia="ru-RU"/>
        </w:rPr>
        <w:t>[</w:t>
      </w:r>
      <w:r w:rsidR="002D7349">
        <w:rPr>
          <w:rFonts w:ascii="Times New Roman" w:eastAsia="Times New Roman" w:hAnsi="Times New Roman" w:cs="Times New Roman"/>
          <w:kern w:val="36"/>
          <w:sz w:val="28"/>
          <w:szCs w:val="28"/>
          <w:lang w:eastAsia="ru-RU"/>
        </w:rPr>
        <w:t>5</w:t>
      </w:r>
      <w:r w:rsidR="00DD1EAF" w:rsidRPr="00D6343E">
        <w:rPr>
          <w:rFonts w:ascii="Times New Roman" w:eastAsia="Times New Roman" w:hAnsi="Times New Roman" w:cs="Times New Roman"/>
          <w:kern w:val="36"/>
          <w:sz w:val="28"/>
          <w:szCs w:val="28"/>
          <w:lang w:eastAsia="ru-RU"/>
        </w:rPr>
        <w:t>]</w:t>
      </w:r>
    </w:p>
    <w:p w:rsidR="00B26D46" w:rsidRPr="00D6343E" w:rsidRDefault="00B26D46" w:rsidP="00D6343E">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EFEFE"/>
        </w:rPr>
      </w:pPr>
      <w:r w:rsidRPr="00D6343E">
        <w:rPr>
          <w:rFonts w:ascii="Times New Roman" w:eastAsia="Times New Roman" w:hAnsi="Times New Roman" w:cs="Times New Roman"/>
          <w:sz w:val="28"/>
          <w:szCs w:val="28"/>
          <w:shd w:val="clear" w:color="auto" w:fill="FEFEFE"/>
        </w:rPr>
        <w:t xml:space="preserve">Сербия, в свою очередь, оказала большую помощь поставками вакцины в Македонию и Черногорию, и стала основным игроком вакцинной дипломатии в балканском регионе, усилив своё влияние. Несмотря на то, что Сербия придерживается безультимативной политики «мягкой силы», это имело конкретные экономико-политические результаты. Например, в знак благодарности, Скопье освободило сербских туристов, следующих транзитом через македонскую территорию, от уплаты дорожных пошлин. </w:t>
      </w:r>
      <w:r w:rsidR="00DD1EAF" w:rsidRPr="00D6343E">
        <w:rPr>
          <w:rFonts w:ascii="Times New Roman" w:eastAsia="Times New Roman" w:hAnsi="Times New Roman" w:cs="Times New Roman"/>
          <w:kern w:val="36"/>
          <w:sz w:val="28"/>
          <w:szCs w:val="28"/>
          <w:lang w:eastAsia="ru-RU"/>
        </w:rPr>
        <w:t>[</w:t>
      </w:r>
      <w:r w:rsidR="002D7349">
        <w:rPr>
          <w:rFonts w:ascii="Times New Roman" w:eastAsia="Times New Roman" w:hAnsi="Times New Roman" w:cs="Times New Roman"/>
          <w:kern w:val="36"/>
          <w:sz w:val="28"/>
          <w:szCs w:val="28"/>
          <w:lang w:eastAsia="ru-RU"/>
        </w:rPr>
        <w:t>1</w:t>
      </w:r>
      <w:r w:rsidR="00DD1EAF" w:rsidRPr="00D6343E">
        <w:rPr>
          <w:rFonts w:ascii="Times New Roman" w:eastAsia="Times New Roman" w:hAnsi="Times New Roman" w:cs="Times New Roman"/>
          <w:kern w:val="36"/>
          <w:sz w:val="28"/>
          <w:szCs w:val="28"/>
          <w:lang w:eastAsia="ru-RU"/>
        </w:rPr>
        <w:t>]</w:t>
      </w:r>
    </w:p>
    <w:p w:rsidR="00A13E0C" w:rsidRPr="00663561" w:rsidRDefault="00A13E0C" w:rsidP="00D6343E">
      <w:pPr>
        <w:shd w:val="clear" w:color="auto" w:fill="FFFFFF" w:themeFill="background1"/>
        <w:spacing w:after="0" w:line="360" w:lineRule="auto"/>
        <w:ind w:firstLine="567"/>
        <w:jc w:val="both"/>
        <w:rPr>
          <w:rFonts w:ascii="Times New Roman" w:eastAsia="Times New Roman" w:hAnsi="Times New Roman" w:cs="Times New Roman"/>
          <w:sz w:val="28"/>
          <w:szCs w:val="28"/>
          <w:shd w:val="clear" w:color="auto" w:fill="FFFFFF"/>
        </w:rPr>
      </w:pPr>
      <w:r w:rsidRPr="00D6343E">
        <w:rPr>
          <w:rFonts w:ascii="Times New Roman" w:eastAsia="Times New Roman" w:hAnsi="Times New Roman" w:cs="Times New Roman"/>
          <w:sz w:val="28"/>
          <w:szCs w:val="28"/>
          <w:shd w:val="clear" w:color="auto" w:fill="FEFEFE"/>
        </w:rPr>
        <w:t xml:space="preserve">Последним примером, рассмотренным нами, будет случай Молдавии и Румынии. </w:t>
      </w:r>
      <w:r w:rsidR="00EB31BC" w:rsidRPr="00D6343E">
        <w:rPr>
          <w:rFonts w:ascii="Times New Roman" w:eastAsia="Times New Roman" w:hAnsi="Times New Roman" w:cs="Times New Roman"/>
          <w:sz w:val="28"/>
          <w:szCs w:val="28"/>
          <w:shd w:val="clear" w:color="auto" w:fill="FFFFFF"/>
        </w:rPr>
        <w:t xml:space="preserve">В феврале 2021 </w:t>
      </w:r>
      <w:r w:rsidRPr="00D6343E">
        <w:rPr>
          <w:rFonts w:ascii="Times New Roman" w:eastAsia="Times New Roman" w:hAnsi="Times New Roman" w:cs="Times New Roman"/>
          <w:sz w:val="28"/>
          <w:szCs w:val="28"/>
          <w:shd w:val="clear" w:color="auto" w:fill="FFFFFF"/>
        </w:rPr>
        <w:t>Румыния </w:t>
      </w:r>
      <w:r w:rsidR="00EB31BC" w:rsidRPr="00D6343E">
        <w:rPr>
          <w:rFonts w:ascii="Times New Roman" w:eastAsia="Times New Roman" w:hAnsi="Times New Roman" w:cs="Times New Roman"/>
          <w:sz w:val="28"/>
          <w:szCs w:val="28"/>
        </w:rPr>
        <w:t>отправила</w:t>
      </w:r>
      <w:r w:rsidRPr="00D6343E">
        <w:rPr>
          <w:rFonts w:ascii="Times New Roman" w:eastAsia="Times New Roman" w:hAnsi="Times New Roman" w:cs="Times New Roman"/>
          <w:sz w:val="28"/>
          <w:szCs w:val="28"/>
          <w:shd w:val="clear" w:color="auto" w:fill="FFFFFF"/>
        </w:rPr>
        <w:t xml:space="preserve"> в Молдавию партию </w:t>
      </w:r>
      <w:r w:rsidR="00EB31BC" w:rsidRPr="00D6343E">
        <w:rPr>
          <w:rFonts w:ascii="Times New Roman" w:eastAsia="Times New Roman" w:hAnsi="Times New Roman" w:cs="Times New Roman"/>
          <w:sz w:val="28"/>
          <w:szCs w:val="28"/>
          <w:shd w:val="clear" w:color="auto" w:fill="FFFFFF"/>
        </w:rPr>
        <w:t xml:space="preserve">вакцин </w:t>
      </w:r>
      <w:r w:rsidRPr="00D6343E">
        <w:rPr>
          <w:rFonts w:ascii="Times New Roman" w:eastAsia="Times New Roman" w:hAnsi="Times New Roman" w:cs="Times New Roman"/>
          <w:sz w:val="28"/>
          <w:szCs w:val="28"/>
          <w:shd w:val="clear" w:color="auto" w:fill="FFFFFF"/>
        </w:rPr>
        <w:t xml:space="preserve">в качестве гуманитарной помощи. </w:t>
      </w:r>
      <w:r w:rsidR="00EB31BC" w:rsidRPr="00D6343E">
        <w:rPr>
          <w:rFonts w:ascii="Times New Roman" w:eastAsia="Times New Roman" w:hAnsi="Times New Roman" w:cs="Times New Roman"/>
          <w:sz w:val="28"/>
          <w:szCs w:val="28"/>
          <w:shd w:val="clear" w:color="auto" w:fill="FFFFFF"/>
        </w:rPr>
        <w:t xml:space="preserve">Восторженные </w:t>
      </w:r>
      <w:r w:rsidR="007630AB" w:rsidRPr="00D6343E">
        <w:rPr>
          <w:rFonts w:ascii="Times New Roman" w:eastAsia="Times New Roman" w:hAnsi="Times New Roman" w:cs="Times New Roman"/>
          <w:sz w:val="28"/>
          <w:szCs w:val="28"/>
          <w:shd w:val="clear" w:color="auto" w:fill="FFFFFF"/>
        </w:rPr>
        <w:t xml:space="preserve">слова </w:t>
      </w:r>
      <w:r w:rsidR="00EB31BC" w:rsidRPr="00D6343E">
        <w:rPr>
          <w:rFonts w:ascii="Times New Roman" w:eastAsia="Times New Roman" w:hAnsi="Times New Roman" w:cs="Times New Roman"/>
          <w:sz w:val="28"/>
          <w:szCs w:val="28"/>
          <w:shd w:val="clear" w:color="auto" w:fill="FFFFFF"/>
        </w:rPr>
        <w:t xml:space="preserve">Майи Санду на личной странице в Facebook: </w:t>
      </w:r>
      <w:r w:rsidRPr="00D6343E">
        <w:rPr>
          <w:rFonts w:ascii="Times New Roman" w:eastAsia="Times New Roman" w:hAnsi="Times New Roman" w:cs="Times New Roman"/>
          <w:sz w:val="28"/>
          <w:szCs w:val="28"/>
          <w:shd w:val="clear" w:color="auto" w:fill="FFFFFF"/>
        </w:rPr>
        <w:t>«Спасибо, Румыния! Спасибо, Европейский Союз!»</w:t>
      </w:r>
      <w:r w:rsidR="00EB31BC" w:rsidRPr="00D6343E">
        <w:rPr>
          <w:rFonts w:ascii="Times New Roman" w:eastAsia="Times New Roman" w:hAnsi="Times New Roman" w:cs="Times New Roman"/>
          <w:sz w:val="28"/>
          <w:szCs w:val="28"/>
          <w:shd w:val="clear" w:color="auto" w:fill="FFFFFF"/>
        </w:rPr>
        <w:t xml:space="preserve"> в этом </w:t>
      </w:r>
      <w:r w:rsidR="00EB31BC" w:rsidRPr="00D6343E">
        <w:rPr>
          <w:rFonts w:ascii="Times New Roman" w:eastAsia="Times New Roman" w:hAnsi="Times New Roman" w:cs="Times New Roman"/>
          <w:sz w:val="28"/>
          <w:szCs w:val="28"/>
          <w:shd w:val="clear" w:color="auto" w:fill="FFFFFF"/>
        </w:rPr>
        <w:lastRenderedPageBreak/>
        <w:t>отношении показательны.</w:t>
      </w:r>
      <w:r w:rsidR="00DD1EAF" w:rsidRPr="00D6343E">
        <w:rPr>
          <w:rFonts w:ascii="Times New Roman" w:eastAsia="Times New Roman" w:hAnsi="Times New Roman" w:cs="Times New Roman"/>
          <w:sz w:val="28"/>
          <w:szCs w:val="28"/>
          <w:shd w:val="clear" w:color="auto" w:fill="FFFFFF"/>
        </w:rPr>
        <w:t xml:space="preserve"> </w:t>
      </w:r>
      <w:r w:rsidR="00DD1EAF" w:rsidRPr="00D6343E">
        <w:rPr>
          <w:rFonts w:ascii="Times New Roman" w:eastAsia="Times New Roman" w:hAnsi="Times New Roman" w:cs="Times New Roman"/>
          <w:kern w:val="36"/>
          <w:sz w:val="28"/>
          <w:szCs w:val="28"/>
          <w:lang w:eastAsia="ru-RU"/>
        </w:rPr>
        <w:t>[</w:t>
      </w:r>
      <w:r w:rsidR="002D7349">
        <w:rPr>
          <w:rFonts w:ascii="Times New Roman" w:eastAsia="Times New Roman" w:hAnsi="Times New Roman" w:cs="Times New Roman"/>
          <w:kern w:val="36"/>
          <w:sz w:val="28"/>
          <w:szCs w:val="28"/>
          <w:lang w:eastAsia="ru-RU"/>
        </w:rPr>
        <w:t>16</w:t>
      </w:r>
      <w:r w:rsidR="00DD1EAF" w:rsidRPr="00D6343E">
        <w:rPr>
          <w:rFonts w:ascii="Times New Roman" w:eastAsia="Times New Roman" w:hAnsi="Times New Roman" w:cs="Times New Roman"/>
          <w:kern w:val="36"/>
          <w:sz w:val="28"/>
          <w:szCs w:val="28"/>
          <w:lang w:eastAsia="ru-RU"/>
        </w:rPr>
        <w:t xml:space="preserve">] </w:t>
      </w:r>
      <w:r w:rsidR="00EB31BC" w:rsidRPr="00D6343E">
        <w:rPr>
          <w:rFonts w:ascii="Times New Roman" w:eastAsia="Times New Roman" w:hAnsi="Times New Roman" w:cs="Times New Roman"/>
          <w:sz w:val="28"/>
          <w:szCs w:val="28"/>
          <w:shd w:val="clear" w:color="auto" w:fill="FFFFFF"/>
        </w:rPr>
        <w:t>Несмотря, на дружественные отношения между странами и оказанную «братскую» помощь, стоит отметить и конкретный политический контекст. Президент Молдавии, которая в своей политике занимает проевропейские позиции и переориентировала политику страны на Запад</w:t>
      </w:r>
      <w:r w:rsidR="007630AB" w:rsidRPr="00D6343E">
        <w:rPr>
          <w:rFonts w:ascii="Times New Roman" w:eastAsia="Times New Roman" w:hAnsi="Times New Roman" w:cs="Times New Roman"/>
          <w:sz w:val="28"/>
          <w:szCs w:val="28"/>
          <w:shd w:val="clear" w:color="auto" w:fill="FFFFFF"/>
        </w:rPr>
        <w:t>,</w:t>
      </w:r>
      <w:r w:rsidR="00EB31BC" w:rsidRPr="00D6343E">
        <w:rPr>
          <w:rFonts w:ascii="Times New Roman" w:eastAsia="Times New Roman" w:hAnsi="Times New Roman" w:cs="Times New Roman"/>
          <w:sz w:val="28"/>
          <w:szCs w:val="28"/>
          <w:shd w:val="clear" w:color="auto" w:fill="FFFFFF"/>
        </w:rPr>
        <w:t xml:space="preserve"> нежели на отношения с Россией, охотно этим шагом выразила свою позицию. Данная мера</w:t>
      </w:r>
      <w:r w:rsidR="007630AB" w:rsidRPr="00D6343E">
        <w:rPr>
          <w:rFonts w:ascii="Times New Roman" w:eastAsia="Times New Roman" w:hAnsi="Times New Roman" w:cs="Times New Roman"/>
          <w:sz w:val="28"/>
          <w:szCs w:val="28"/>
          <w:shd w:val="clear" w:color="auto" w:fill="FFFFFF"/>
        </w:rPr>
        <w:t>,</w:t>
      </w:r>
      <w:r w:rsidR="00EB31BC" w:rsidRPr="00D6343E">
        <w:rPr>
          <w:rFonts w:ascii="Times New Roman" w:eastAsia="Times New Roman" w:hAnsi="Times New Roman" w:cs="Times New Roman"/>
          <w:sz w:val="28"/>
          <w:szCs w:val="28"/>
          <w:shd w:val="clear" w:color="auto" w:fill="FFFFFF"/>
        </w:rPr>
        <w:t xml:space="preserve"> в очередной раз</w:t>
      </w:r>
      <w:r w:rsidR="007630AB" w:rsidRPr="00D6343E">
        <w:rPr>
          <w:rFonts w:ascii="Times New Roman" w:eastAsia="Times New Roman" w:hAnsi="Times New Roman" w:cs="Times New Roman"/>
          <w:sz w:val="28"/>
          <w:szCs w:val="28"/>
          <w:shd w:val="clear" w:color="auto" w:fill="FFFFFF"/>
        </w:rPr>
        <w:t>,</w:t>
      </w:r>
      <w:r w:rsidR="00EB31BC" w:rsidRPr="00D6343E">
        <w:rPr>
          <w:rFonts w:ascii="Times New Roman" w:eastAsia="Times New Roman" w:hAnsi="Times New Roman" w:cs="Times New Roman"/>
          <w:sz w:val="28"/>
          <w:szCs w:val="28"/>
          <w:shd w:val="clear" w:color="auto" w:fill="FFFFFF"/>
        </w:rPr>
        <w:t xml:space="preserve"> продемонстрировала курс на евроинтеграцию, и в то же время частично отрезала рынок от поставок российских вакцин.</w:t>
      </w:r>
      <w:r w:rsidR="00F81C5B" w:rsidRPr="00D6343E">
        <w:rPr>
          <w:rFonts w:ascii="Times New Roman" w:eastAsia="Times New Roman" w:hAnsi="Times New Roman" w:cs="Times New Roman"/>
          <w:sz w:val="28"/>
          <w:szCs w:val="28"/>
          <w:shd w:val="clear" w:color="auto" w:fill="FFFFFF"/>
        </w:rPr>
        <w:t xml:space="preserve"> </w:t>
      </w:r>
      <w:r w:rsidR="00F81C5B" w:rsidRPr="00D6343E">
        <w:rPr>
          <w:rFonts w:ascii="Times New Roman" w:eastAsia="Times New Roman" w:hAnsi="Times New Roman" w:cs="Times New Roman"/>
          <w:kern w:val="36"/>
          <w:sz w:val="28"/>
          <w:szCs w:val="28"/>
          <w:lang w:eastAsia="ru-RU"/>
        </w:rPr>
        <w:t>[</w:t>
      </w:r>
      <w:r w:rsidR="002D7349">
        <w:rPr>
          <w:rFonts w:ascii="Times New Roman" w:eastAsia="Times New Roman" w:hAnsi="Times New Roman" w:cs="Times New Roman"/>
          <w:kern w:val="36"/>
          <w:sz w:val="28"/>
          <w:szCs w:val="28"/>
          <w:lang w:eastAsia="ru-RU"/>
        </w:rPr>
        <w:t>15</w:t>
      </w:r>
      <w:r w:rsidR="00F81C5B" w:rsidRPr="00D6343E">
        <w:rPr>
          <w:rFonts w:ascii="Times New Roman" w:eastAsia="Times New Roman" w:hAnsi="Times New Roman" w:cs="Times New Roman"/>
          <w:kern w:val="36"/>
          <w:sz w:val="28"/>
          <w:szCs w:val="28"/>
          <w:lang w:eastAsia="ru-RU"/>
        </w:rPr>
        <w:t>]</w:t>
      </w:r>
      <w:r w:rsidR="00EB31BC" w:rsidRPr="00D6343E">
        <w:rPr>
          <w:rFonts w:ascii="Times New Roman" w:eastAsia="Times New Roman" w:hAnsi="Times New Roman" w:cs="Times New Roman"/>
          <w:sz w:val="28"/>
          <w:szCs w:val="28"/>
          <w:shd w:val="clear" w:color="auto" w:fill="FFFFFF"/>
        </w:rPr>
        <w:t xml:space="preserve"> При этом Россия не заставила долго ждать и поставила партию опять же</w:t>
      </w:r>
      <w:r w:rsidR="007630AB" w:rsidRPr="00D6343E">
        <w:rPr>
          <w:rFonts w:ascii="Times New Roman" w:eastAsia="Times New Roman" w:hAnsi="Times New Roman" w:cs="Times New Roman"/>
          <w:sz w:val="28"/>
          <w:szCs w:val="28"/>
          <w:shd w:val="clear" w:color="auto" w:fill="FFFFFF"/>
        </w:rPr>
        <w:t>,</w:t>
      </w:r>
      <w:r w:rsidR="00EB31BC" w:rsidRPr="00D6343E">
        <w:rPr>
          <w:rFonts w:ascii="Times New Roman" w:eastAsia="Times New Roman" w:hAnsi="Times New Roman" w:cs="Times New Roman"/>
          <w:sz w:val="28"/>
          <w:szCs w:val="28"/>
          <w:shd w:val="clear" w:color="auto" w:fill="FFFFFF"/>
        </w:rPr>
        <w:t xml:space="preserve"> так называемой гуманитарной помощи</w:t>
      </w:r>
      <w:r w:rsidR="007630AB" w:rsidRPr="00D6343E">
        <w:rPr>
          <w:rFonts w:ascii="Times New Roman" w:eastAsia="Times New Roman" w:hAnsi="Times New Roman" w:cs="Times New Roman"/>
          <w:sz w:val="28"/>
          <w:szCs w:val="28"/>
          <w:shd w:val="clear" w:color="auto" w:fill="FFFFFF"/>
        </w:rPr>
        <w:t>,</w:t>
      </w:r>
      <w:r w:rsidR="00EB31BC" w:rsidRPr="00D6343E">
        <w:rPr>
          <w:rFonts w:ascii="Times New Roman" w:eastAsia="Times New Roman" w:hAnsi="Times New Roman" w:cs="Times New Roman"/>
          <w:sz w:val="28"/>
          <w:szCs w:val="28"/>
          <w:shd w:val="clear" w:color="auto" w:fill="FFFFFF"/>
        </w:rPr>
        <w:t xml:space="preserve"> в свою зону влияния в Приднестровье. </w:t>
      </w:r>
      <w:r w:rsidR="007630AB" w:rsidRPr="00D6343E">
        <w:rPr>
          <w:rFonts w:ascii="Times New Roman" w:eastAsia="Times New Roman" w:hAnsi="Times New Roman" w:cs="Times New Roman"/>
          <w:sz w:val="28"/>
          <w:szCs w:val="28"/>
          <w:shd w:val="clear" w:color="auto" w:fill="FFFFFF"/>
        </w:rPr>
        <w:t xml:space="preserve">Приведённые </w:t>
      </w:r>
      <w:r w:rsidR="00EB31BC" w:rsidRPr="00D6343E">
        <w:rPr>
          <w:rFonts w:ascii="Times New Roman" w:eastAsia="Times New Roman" w:hAnsi="Times New Roman" w:cs="Times New Roman"/>
          <w:sz w:val="28"/>
          <w:szCs w:val="28"/>
          <w:shd w:val="clear" w:color="auto" w:fill="FFFFFF"/>
        </w:rPr>
        <w:t>примеры отчетливо показывают, насколько тесно сопряжены гуманитарные миссии с конкретными политическими интересами.</w:t>
      </w:r>
      <w:r w:rsidR="00DD1EAF" w:rsidRPr="00D6343E">
        <w:rPr>
          <w:rFonts w:ascii="Times New Roman" w:eastAsia="Times New Roman" w:hAnsi="Times New Roman" w:cs="Times New Roman"/>
          <w:sz w:val="28"/>
          <w:szCs w:val="28"/>
          <w:shd w:val="clear" w:color="auto" w:fill="FFFFFF"/>
        </w:rPr>
        <w:t xml:space="preserve"> </w:t>
      </w:r>
    </w:p>
    <w:p w:rsidR="00B26D46" w:rsidRPr="00D6343E" w:rsidRDefault="00B26D46" w:rsidP="00D6343E">
      <w:pPr>
        <w:shd w:val="clear" w:color="auto" w:fill="FFFFFF" w:themeFill="background1"/>
        <w:spacing w:before="90" w:after="0" w:line="360" w:lineRule="auto"/>
        <w:ind w:firstLine="709"/>
        <w:jc w:val="both"/>
        <w:rPr>
          <w:rFonts w:ascii="Times New Roman" w:eastAsia="Times New Roman" w:hAnsi="Times New Roman" w:cs="Times New Roman"/>
          <w:sz w:val="28"/>
          <w:szCs w:val="28"/>
          <w:lang w:eastAsia="ru-RU"/>
        </w:rPr>
      </w:pPr>
      <w:r w:rsidRPr="00D6343E">
        <w:rPr>
          <w:rFonts w:ascii="Times New Roman" w:eastAsia="Times New Roman" w:hAnsi="Times New Roman" w:cs="Times New Roman"/>
          <w:sz w:val="28"/>
          <w:szCs w:val="28"/>
          <w:lang w:eastAsia="ru-RU"/>
        </w:rPr>
        <w:t>Подводя итог, можно сказать, что страны выбрали различные пути вакцинной дипломатии, руководствуясь самыми различными мотивами и, преследуя собственные цели, в широком диапазоне от наиболее мягких и относительно безвозмездных фо</w:t>
      </w:r>
      <w:r w:rsidR="007630AB" w:rsidRPr="00D6343E">
        <w:rPr>
          <w:rFonts w:ascii="Times New Roman" w:eastAsia="Times New Roman" w:hAnsi="Times New Roman" w:cs="Times New Roman"/>
          <w:sz w:val="28"/>
          <w:szCs w:val="28"/>
          <w:lang w:eastAsia="ru-RU"/>
        </w:rPr>
        <w:t>рм гуманитарного сотрудничества</w:t>
      </w:r>
      <w:r w:rsidRPr="00D6343E">
        <w:rPr>
          <w:rFonts w:ascii="Times New Roman" w:eastAsia="Times New Roman" w:hAnsi="Times New Roman" w:cs="Times New Roman"/>
          <w:sz w:val="28"/>
          <w:szCs w:val="28"/>
          <w:lang w:eastAsia="ru-RU"/>
        </w:rPr>
        <w:t xml:space="preserve"> </w:t>
      </w:r>
      <w:r w:rsidR="007630AB" w:rsidRPr="00D6343E">
        <w:rPr>
          <w:rFonts w:ascii="Times New Roman" w:eastAsia="Times New Roman" w:hAnsi="Times New Roman" w:cs="Times New Roman"/>
          <w:sz w:val="28"/>
          <w:szCs w:val="28"/>
          <w:lang w:eastAsia="ru-RU"/>
        </w:rPr>
        <w:t xml:space="preserve">до </w:t>
      </w:r>
      <w:r w:rsidRPr="00D6343E">
        <w:rPr>
          <w:rFonts w:ascii="Times New Roman" w:eastAsia="Times New Roman" w:hAnsi="Times New Roman" w:cs="Times New Roman"/>
          <w:sz w:val="28"/>
          <w:szCs w:val="28"/>
          <w:lang w:eastAsia="ru-RU"/>
        </w:rPr>
        <w:t>более агрессивного лоббирования собственных политических интересов.</w:t>
      </w:r>
      <w:r w:rsidR="006B20C3" w:rsidRPr="00D6343E">
        <w:rPr>
          <w:rFonts w:ascii="Times New Roman" w:eastAsia="Times New Roman" w:hAnsi="Times New Roman" w:cs="Times New Roman"/>
          <w:sz w:val="28"/>
          <w:szCs w:val="28"/>
          <w:lang w:eastAsia="ru-RU"/>
        </w:rPr>
        <w:t xml:space="preserve"> </w:t>
      </w:r>
    </w:p>
    <w:p w:rsidR="00B26D46" w:rsidRPr="0024004F" w:rsidRDefault="00B26D46" w:rsidP="00D6343E">
      <w:pPr>
        <w:pStyle w:val="a6"/>
        <w:shd w:val="clear" w:color="auto" w:fill="FFFFFF" w:themeFill="background1"/>
        <w:spacing w:before="90" w:after="0" w:line="360" w:lineRule="auto"/>
        <w:ind w:left="0" w:firstLine="709"/>
        <w:jc w:val="both"/>
        <w:rPr>
          <w:rFonts w:ascii="Times New Roman" w:eastAsia="Times New Roman" w:hAnsi="Times New Roman" w:cs="Times New Roman"/>
          <w:sz w:val="28"/>
          <w:szCs w:val="28"/>
          <w:lang w:eastAsia="ru-RU"/>
        </w:rPr>
      </w:pPr>
      <w:r w:rsidRPr="00D6343E">
        <w:rPr>
          <w:rFonts w:ascii="Times New Roman" w:eastAsia="Times New Roman" w:hAnsi="Times New Roman" w:cs="Times New Roman"/>
          <w:sz w:val="28"/>
          <w:szCs w:val="28"/>
          <w:lang w:eastAsia="ru-RU"/>
        </w:rPr>
        <w:t>Действительно, потенциал для укрепления авторитета на мировой арене и расширения влияния посредством «вакцинной» дипломатии представляется огромным. Преувеличивать и абсолютизировать значение данного фактора в отрыве от других политических мер не стоит. Но вместе с классическими инструментами дипломатии, государства, которые смогут представить наиболее эффективные вакцины по доступным ценам и добиться максимально выгодного распространения своих разработок, расширят собственное международное влияние и добьются признания в качестве произ</w:t>
      </w:r>
      <w:r w:rsidRPr="02B97818">
        <w:rPr>
          <w:rFonts w:ascii="Times New Roman" w:eastAsia="Times New Roman" w:hAnsi="Times New Roman" w:cs="Times New Roman"/>
          <w:sz w:val="28"/>
          <w:szCs w:val="28"/>
          <w:lang w:eastAsia="ru-RU"/>
        </w:rPr>
        <w:t>водителя глобальных общественных благ.</w:t>
      </w:r>
    </w:p>
    <w:p w:rsidR="00B26D46" w:rsidRPr="0024004F" w:rsidRDefault="00B26D46" w:rsidP="02B97818">
      <w:pPr>
        <w:pStyle w:val="1"/>
        <w:shd w:val="clear" w:color="auto" w:fill="FFFFFF" w:themeFill="background1"/>
        <w:spacing w:before="0" w:beforeAutospacing="0" w:after="0" w:afterAutospacing="0" w:line="360" w:lineRule="auto"/>
        <w:ind w:firstLine="709"/>
        <w:jc w:val="center"/>
        <w:rPr>
          <w:rStyle w:val="a5"/>
          <w:b/>
          <w:bCs/>
          <w:sz w:val="28"/>
          <w:szCs w:val="28"/>
          <w:shd w:val="clear" w:color="auto" w:fill="FFFFFF"/>
        </w:rPr>
      </w:pPr>
      <w:r w:rsidRPr="02B97818">
        <w:rPr>
          <w:rStyle w:val="a5"/>
          <w:b/>
          <w:bCs/>
          <w:sz w:val="28"/>
          <w:szCs w:val="28"/>
          <w:shd w:val="clear" w:color="auto" w:fill="FFFFFF"/>
        </w:rPr>
        <w:t>Список используемой литературы:</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bCs w:val="0"/>
          <w:sz w:val="28"/>
          <w:szCs w:val="28"/>
        </w:rPr>
        <w:t xml:space="preserve">«Вакцинная дипломатия»: балансирование между Востоком и Западом вывело Сербию в лидеры Европы. // balkanist.ru / [Электронный ресурс]. URL: </w:t>
      </w:r>
      <w:r w:rsidRPr="00851E43">
        <w:rPr>
          <w:b w:val="0"/>
          <w:bCs w:val="0"/>
          <w:sz w:val="28"/>
          <w:szCs w:val="28"/>
        </w:rPr>
        <w:lastRenderedPageBreak/>
        <w:t>balkanist.ru/vaktsinnaya-diplomatiya-balansirovanie-mezhdu-vostokom-i-zapadom-vyvelo-serbiyu-v-lidery-evropy (дата обращения 22.12.2021).</w:t>
      </w:r>
    </w:p>
    <w:p w:rsidR="00851E43" w:rsidRPr="000C4EA0"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0C4EA0">
        <w:rPr>
          <w:b w:val="0"/>
          <w:bCs w:val="0"/>
          <w:sz w:val="28"/>
          <w:szCs w:val="28"/>
        </w:rPr>
        <w:t>В Пентагоне заявили, что КНР применяет "вакцинную дипломатию" в целях расширения влияния. // tass.ru / [Электронный ресурс]. URL: https://tass.ru/mezhdunarodnaya-panorama/10918685?utm_source=yandex.ru&amp;utm_medium=organic&amp;utm_campaign=yandex.ru&amp;utm_referrer=yandex.ru (дата обращения 22.12.2021).</w:t>
      </w:r>
    </w:p>
    <w:p w:rsidR="00851E43" w:rsidRPr="000C4EA0"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00C4EA0">
        <w:rPr>
          <w:b w:val="0"/>
          <w:bCs w:val="0"/>
          <w:sz w:val="28"/>
          <w:szCs w:val="28"/>
        </w:rPr>
        <w:t>В Раде заявили об "информационной кампании" против вакцины AstraZeneca. // ria.ru / [Электронный ресурс]. URL: https://ria.ru/20210324/vaktsina-1602699250.html (дата обращения 22.12.2021).</w:t>
      </w:r>
    </w:p>
    <w:p w:rsidR="00851E43" w:rsidRPr="0024004F"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2B97818">
        <w:rPr>
          <w:b w:val="0"/>
          <w:bCs w:val="0"/>
          <w:sz w:val="28"/>
          <w:szCs w:val="28"/>
        </w:rPr>
        <w:t>Вакцинная дипломатия – новый формат международных отношений. // russiancouncil.ru / [Электронный ресурс]. URL: https://russiancouncil.ru/blogs/lea/vaktsinnaya-diplomatiya-novyy-format-mezhdunarodnykh-otnosheniy/ (дата обращения 22.12.2021).</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bCs w:val="0"/>
          <w:sz w:val="28"/>
          <w:szCs w:val="28"/>
        </w:rPr>
        <w:t>Вакцинная дипломатия» помогает Израилю заполучить новых друзей. // riafan.ru / [Электронный ресурс]. URL: https://riafan.ru/1393956-vakcinnaya-diplomatiya-pomogaet-izrailyu-zapoluchit-novyh-druzei (дата обращения 22.12.2021).</w:t>
      </w:r>
    </w:p>
    <w:p w:rsidR="00851E43" w:rsidRPr="00851E43" w:rsidRDefault="00851E43" w:rsidP="00851E43">
      <w:pPr>
        <w:pStyle w:val="a6"/>
        <w:numPr>
          <w:ilvl w:val="0"/>
          <w:numId w:val="3"/>
        </w:numPr>
        <w:spacing w:after="0" w:line="360" w:lineRule="auto"/>
        <w:ind w:left="0" w:firstLine="0"/>
        <w:jc w:val="both"/>
        <w:rPr>
          <w:rFonts w:ascii="Times New Roman" w:eastAsia="Times New Roman" w:hAnsi="Times New Roman" w:cs="Times New Roman"/>
          <w:sz w:val="28"/>
          <w:szCs w:val="28"/>
        </w:rPr>
      </w:pPr>
      <w:r w:rsidRPr="02B97818">
        <w:rPr>
          <w:rFonts w:ascii="Times New Roman" w:eastAsia="Times New Roman" w:hAnsi="Times New Roman" w:cs="Times New Roman"/>
          <w:kern w:val="36"/>
          <w:sz w:val="28"/>
          <w:szCs w:val="28"/>
          <w:lang w:eastAsia="ru-RU"/>
        </w:rPr>
        <w:t>Вакцинная дипломатия»: роль экспорта вакцины от COVID-19 во внешней политике. // news.</w:t>
      </w:r>
      <w:r w:rsidRPr="00851E43">
        <w:rPr>
          <w:rFonts w:ascii="Times New Roman" w:eastAsia="Times New Roman" w:hAnsi="Times New Roman" w:cs="Times New Roman"/>
          <w:kern w:val="36"/>
          <w:sz w:val="28"/>
          <w:szCs w:val="28"/>
          <w:lang w:eastAsia="ru-RU"/>
        </w:rPr>
        <w:t xml:space="preserve">rambler.ru / </w:t>
      </w:r>
      <w:r w:rsidRPr="00851E43">
        <w:rPr>
          <w:rFonts w:ascii="Times New Roman" w:eastAsia="Times New Roman" w:hAnsi="Times New Roman" w:cs="Times New Roman"/>
          <w:sz w:val="28"/>
          <w:szCs w:val="28"/>
        </w:rPr>
        <w:t xml:space="preserve">[Электронный ресурс]. URL: </w:t>
      </w:r>
      <w:hyperlink r:id="rId10" w:history="1">
        <w:r w:rsidRPr="00851E43">
          <w:rPr>
            <w:rStyle w:val="a7"/>
            <w:rFonts w:ascii="Times New Roman" w:eastAsia="Times New Roman" w:hAnsi="Times New Roman" w:cs="Times New Roman"/>
            <w:color w:val="auto"/>
            <w:kern w:val="36"/>
            <w:sz w:val="28"/>
            <w:szCs w:val="28"/>
            <w:u w:val="none"/>
            <w:lang w:eastAsia="ru-RU"/>
          </w:rPr>
          <w:t>https://news.rambler.ru/world/45437360/?utm_content=news_media&amp;utm_medium=read_more&amp;utm_source=copylink</w:t>
        </w:r>
      </w:hyperlink>
      <w:r w:rsidRPr="00851E43">
        <w:rPr>
          <w:rFonts w:ascii="Times New Roman" w:eastAsia="Times New Roman" w:hAnsi="Times New Roman" w:cs="Times New Roman"/>
          <w:kern w:val="36"/>
          <w:sz w:val="28"/>
          <w:szCs w:val="28"/>
          <w:lang w:eastAsia="ru-RU"/>
        </w:rPr>
        <w:t xml:space="preserve"> </w:t>
      </w:r>
      <w:r w:rsidRPr="00851E43">
        <w:rPr>
          <w:rFonts w:ascii="Times New Roman" w:eastAsia="Times New Roman" w:hAnsi="Times New Roman" w:cs="Times New Roman"/>
          <w:sz w:val="28"/>
          <w:szCs w:val="28"/>
        </w:rPr>
        <w:t>(дата обращения 22.12.2021).</w:t>
      </w:r>
    </w:p>
    <w:p w:rsidR="00851E43" w:rsidRPr="00851E43" w:rsidRDefault="00851E43" w:rsidP="00851E43">
      <w:pPr>
        <w:pStyle w:val="a6"/>
        <w:numPr>
          <w:ilvl w:val="0"/>
          <w:numId w:val="3"/>
        </w:numPr>
        <w:spacing w:after="0" w:line="360" w:lineRule="auto"/>
        <w:ind w:left="0" w:firstLine="0"/>
        <w:jc w:val="both"/>
        <w:rPr>
          <w:rFonts w:ascii="Times New Roman" w:eastAsia="Times New Roman" w:hAnsi="Times New Roman" w:cs="Times New Roman"/>
          <w:sz w:val="28"/>
          <w:szCs w:val="28"/>
        </w:rPr>
      </w:pPr>
      <w:r w:rsidRPr="00851E43">
        <w:rPr>
          <w:rFonts w:ascii="Times New Roman" w:eastAsia="Times New Roman" w:hAnsi="Times New Roman" w:cs="Times New Roman"/>
          <w:sz w:val="28"/>
          <w:szCs w:val="28"/>
        </w:rPr>
        <w:t>ВОЗ одобрила применение первой вакцины от коронавируса. // rbc.ru / [Электронный ресурс]. URL: https://www.rbc.ru/society/01/01/2021/5fee3a419a794718734c0406 (дата обращения 22.12.2021).</w:t>
      </w:r>
    </w:p>
    <w:p w:rsidR="00851E43" w:rsidRPr="00851E43"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0851E43">
        <w:rPr>
          <w:b w:val="0"/>
          <w:bCs w:val="0"/>
          <w:sz w:val="28"/>
          <w:szCs w:val="28"/>
        </w:rPr>
        <w:t>Как геополитика задаёт правила гонки за вакциной против коронавируса. // cha</w:t>
      </w:r>
      <w:r w:rsidR="006D20D4">
        <w:rPr>
          <w:b w:val="0"/>
          <w:bCs w:val="0"/>
          <w:sz w:val="28"/>
          <w:szCs w:val="28"/>
        </w:rPr>
        <w:t xml:space="preserve">skor.ru </w:t>
      </w:r>
      <w:r w:rsidRPr="00851E43">
        <w:rPr>
          <w:b w:val="0"/>
          <w:bCs w:val="0"/>
          <w:sz w:val="28"/>
          <w:szCs w:val="28"/>
        </w:rPr>
        <w:t>/</w:t>
      </w:r>
      <w:r w:rsidR="006D20D4">
        <w:rPr>
          <w:b w:val="0"/>
          <w:bCs w:val="0"/>
          <w:sz w:val="28"/>
          <w:szCs w:val="28"/>
        </w:rPr>
        <w:t xml:space="preserve"> </w:t>
      </w:r>
      <w:r w:rsidRPr="00851E43">
        <w:rPr>
          <w:b w:val="0"/>
          <w:bCs w:val="0"/>
          <w:sz w:val="28"/>
          <w:szCs w:val="28"/>
        </w:rPr>
        <w:t xml:space="preserve">[Электронный ресурс]. URL: </w:t>
      </w:r>
      <w:r w:rsidRPr="00851E43">
        <w:rPr>
          <w:b w:val="0"/>
          <w:bCs w:val="0"/>
          <w:sz w:val="28"/>
          <w:szCs w:val="28"/>
        </w:rPr>
        <w:lastRenderedPageBreak/>
        <w:t>www.chaskor.ru/article/kak_geopolitika_zadaet_pravila_gonki_za_vaktsinoj_protiv_koronavirusa_46139 (дата обращения 27.12.2021).</w:t>
      </w:r>
    </w:p>
    <w:p w:rsidR="00851E43" w:rsidRPr="00851E43"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0851E43">
        <w:rPr>
          <w:b w:val="0"/>
          <w:bCs w:val="0"/>
          <w:sz w:val="28"/>
          <w:szCs w:val="28"/>
        </w:rPr>
        <w:t xml:space="preserve"> Какие вакцины от коронавируса используют в мире. // rbc.ru / [Электронный ресурс]. URL: https://www.rbc.ru/photoreport/29/03/2021/5fd073399a794729a7f92fa7 (дата обращения 22.12.2021).</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sz w:val="28"/>
          <w:szCs w:val="28"/>
          <w:shd w:val="clear" w:color="auto" w:fill="FFFFFF"/>
        </w:rPr>
        <w:t xml:space="preserve">Китай шантажировал Парагвай поставкой вакцины от COVID-19. </w:t>
      </w:r>
      <w:r w:rsidRPr="00851E43">
        <w:rPr>
          <w:b w:val="0"/>
          <w:bCs w:val="0"/>
          <w:sz w:val="28"/>
          <w:szCs w:val="28"/>
        </w:rPr>
        <w:t>// obetomnegovoryat.ru / [Электронный ресурс]. URL: https://obetomnegovoryat.ru/kitaj-shantazhiroval-paragvaj-postavkoj-vakcziny-ot-covid-19/ (дата обращения 22.12.2021).</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bCs w:val="0"/>
          <w:sz w:val="28"/>
          <w:szCs w:val="28"/>
        </w:rPr>
        <w:t>Китай: Алжир будет координировать национальные планы развития с инициативой «пояс и путь». // prc.today / [Электронный ресурс]. URL: https://prc.today/kitaj-alzhir-budet-koordinirovat-naczionalnye-plany-razvitiya-s-inicziativoj-poyas-i-put/ (дата обращения 22.12.2021).</w:t>
      </w:r>
    </w:p>
    <w:p w:rsidR="00851E43" w:rsidRPr="00851E43"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0851E43">
        <w:rPr>
          <w:b w:val="0"/>
          <w:bCs w:val="0"/>
          <w:sz w:val="28"/>
          <w:szCs w:val="28"/>
        </w:rPr>
        <w:t>Китайская вакцина от COVID-19 одобрена для военного использования. // ria.ru / [Электронный ресурс]. URL: https://ria.ru/20200629/1573624100.html  (дата обращения 22.12.2021).</w:t>
      </w:r>
    </w:p>
    <w:p w:rsidR="00851E43" w:rsidRPr="00851E43"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0851E43">
        <w:rPr>
          <w:b w:val="0"/>
          <w:bCs w:val="0"/>
          <w:sz w:val="28"/>
          <w:szCs w:val="28"/>
        </w:rPr>
        <w:t>Макрон обвинил Россия и Китай в развязывании «мировой войны». // mk.ru / [Электронный ресурс]. URL: https://www.mk.ru/politics/2021/03/26/makron-obvinil-rossiya-i-kitay-v-razvyazyvanii-mirovoy-voyny.html (дата обращения 22.12.2021).</w:t>
      </w:r>
    </w:p>
    <w:p w:rsidR="00851E43" w:rsidRPr="00851E43"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0851E43">
        <w:rPr>
          <w:b w:val="0"/>
          <w:bCs w:val="0"/>
          <w:sz w:val="28"/>
          <w:szCs w:val="28"/>
        </w:rPr>
        <w:t xml:space="preserve">Минздрав России зарегистрировал первую в мире вакцину от COVID-19. // minzdrav.gov.ru / [Электронный ресурс]. URL: </w:t>
      </w:r>
      <w:hyperlink r:id="rId11">
        <w:r w:rsidRPr="00851E43">
          <w:rPr>
            <w:rStyle w:val="a7"/>
            <w:b w:val="0"/>
            <w:bCs w:val="0"/>
            <w:color w:val="auto"/>
            <w:sz w:val="28"/>
            <w:szCs w:val="28"/>
            <w:u w:val="none"/>
          </w:rPr>
          <w:t>https://minzdrav.gov.ru/news/2020/08/11/14657-minzdrav-rossii-zaregistriroval-pervuyu-v-mire-vaktsinu-ot-covid-19</w:t>
        </w:r>
      </w:hyperlink>
      <w:r w:rsidRPr="00851E43">
        <w:rPr>
          <w:b w:val="0"/>
          <w:bCs w:val="0"/>
          <w:sz w:val="28"/>
          <w:szCs w:val="28"/>
        </w:rPr>
        <w:t xml:space="preserve"> (дата обращения 22.12.2021).</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bCs w:val="0"/>
          <w:sz w:val="28"/>
          <w:szCs w:val="28"/>
        </w:rPr>
        <w:t>Приднестровье получит десятки тысяч доз российской вакцины «Спутник V»</w:t>
      </w:r>
      <w:r>
        <w:rPr>
          <w:b w:val="0"/>
          <w:bCs w:val="0"/>
          <w:sz w:val="28"/>
          <w:szCs w:val="28"/>
        </w:rPr>
        <w:t>.</w:t>
      </w:r>
      <w:r w:rsidRPr="00851E43">
        <w:rPr>
          <w:b w:val="0"/>
          <w:bCs w:val="0"/>
          <w:sz w:val="28"/>
          <w:szCs w:val="28"/>
        </w:rPr>
        <w:t xml:space="preserve"> // lenta.ru / [Электронный ресурс]. URL: https://lenta.ru/news/2021/04/08/pmr_vaccine/ (дата обращения 22.12.2021).</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bCs w:val="0"/>
          <w:sz w:val="28"/>
          <w:szCs w:val="28"/>
        </w:rPr>
        <w:lastRenderedPageBreak/>
        <w:t>Санду: Процедура вакцинации начнется в ближайшие дни</w:t>
      </w:r>
      <w:r w:rsidR="006D20D4">
        <w:rPr>
          <w:b w:val="0"/>
          <w:bCs w:val="0"/>
          <w:sz w:val="28"/>
          <w:szCs w:val="28"/>
        </w:rPr>
        <w:t>.</w:t>
      </w:r>
      <w:r w:rsidRPr="00851E43">
        <w:rPr>
          <w:b w:val="0"/>
          <w:bCs w:val="0"/>
          <w:sz w:val="28"/>
          <w:szCs w:val="28"/>
        </w:rPr>
        <w:t xml:space="preserve"> // point.md / [Электронный ресурс]. URL: https://point.md/ru/novosti/obschestvo/sandu-protsedura-vaktsinatsii-nachnetsia-v-blizhaishie-dni/ (дата обращения 22.12.2021).</w:t>
      </w:r>
    </w:p>
    <w:p w:rsidR="00851E43" w:rsidRPr="00851E43" w:rsidRDefault="00851E43" w:rsidP="00851E43">
      <w:pPr>
        <w:pStyle w:val="1"/>
        <w:numPr>
          <w:ilvl w:val="0"/>
          <w:numId w:val="3"/>
        </w:numPr>
        <w:shd w:val="clear" w:color="auto" w:fill="FFFFFF" w:themeFill="background1"/>
        <w:spacing w:before="0" w:beforeAutospacing="0" w:after="0" w:afterAutospacing="0" w:line="360" w:lineRule="auto"/>
        <w:ind w:left="0" w:firstLine="0"/>
        <w:jc w:val="both"/>
        <w:rPr>
          <w:b w:val="0"/>
          <w:bCs w:val="0"/>
          <w:sz w:val="28"/>
          <w:szCs w:val="28"/>
        </w:rPr>
      </w:pPr>
      <w:r w:rsidRPr="00851E43">
        <w:rPr>
          <w:b w:val="0"/>
          <w:bCs w:val="0"/>
          <w:sz w:val="28"/>
          <w:szCs w:val="28"/>
        </w:rPr>
        <w:t xml:space="preserve">Светлая и темная стороны вакцинной дипломатии. // </w:t>
      </w:r>
      <w:r w:rsidRPr="00851E43">
        <w:rPr>
          <w:b w:val="0"/>
          <w:bCs w:val="0"/>
          <w:sz w:val="28"/>
          <w:szCs w:val="28"/>
          <w:lang w:val="en-US"/>
        </w:rPr>
        <w:t>mister</w:t>
      </w:r>
      <w:r w:rsidRPr="00851E43">
        <w:rPr>
          <w:b w:val="0"/>
          <w:bCs w:val="0"/>
          <w:sz w:val="28"/>
          <w:szCs w:val="28"/>
        </w:rPr>
        <w:t>-</w:t>
      </w:r>
      <w:r w:rsidRPr="00851E43">
        <w:rPr>
          <w:b w:val="0"/>
          <w:bCs w:val="0"/>
          <w:sz w:val="28"/>
          <w:szCs w:val="28"/>
          <w:lang w:val="en-US"/>
        </w:rPr>
        <w:t>blister</w:t>
      </w:r>
      <w:r w:rsidRPr="00851E43">
        <w:rPr>
          <w:b w:val="0"/>
          <w:bCs w:val="0"/>
          <w:sz w:val="28"/>
          <w:szCs w:val="28"/>
        </w:rPr>
        <w:t>.</w:t>
      </w:r>
      <w:r w:rsidRPr="00851E43">
        <w:rPr>
          <w:b w:val="0"/>
          <w:bCs w:val="0"/>
          <w:sz w:val="28"/>
          <w:szCs w:val="28"/>
          <w:lang w:val="en-US"/>
        </w:rPr>
        <w:t>com</w:t>
      </w:r>
      <w:r w:rsidRPr="00851E43">
        <w:rPr>
          <w:b w:val="0"/>
          <w:bCs w:val="0"/>
          <w:sz w:val="28"/>
          <w:szCs w:val="28"/>
        </w:rPr>
        <w:t xml:space="preserve"> / </w:t>
      </w:r>
      <w:r w:rsidRPr="00851E43">
        <w:rPr>
          <w:b w:val="0"/>
          <w:bCs w:val="0"/>
          <w:sz w:val="28"/>
          <w:szCs w:val="28"/>
          <w:lang w:val="en-US"/>
        </w:rPr>
        <w:t>https</w:t>
      </w:r>
      <w:r w:rsidRPr="00851E43">
        <w:rPr>
          <w:b w:val="0"/>
          <w:bCs w:val="0"/>
          <w:sz w:val="28"/>
          <w:szCs w:val="28"/>
        </w:rPr>
        <w:t>://</w:t>
      </w:r>
      <w:r w:rsidRPr="00851E43">
        <w:rPr>
          <w:b w:val="0"/>
          <w:bCs w:val="0"/>
          <w:sz w:val="28"/>
          <w:szCs w:val="28"/>
          <w:lang w:val="en-US"/>
        </w:rPr>
        <w:t>mister</w:t>
      </w:r>
      <w:r w:rsidRPr="00851E43">
        <w:rPr>
          <w:b w:val="0"/>
          <w:bCs w:val="0"/>
          <w:sz w:val="28"/>
          <w:szCs w:val="28"/>
        </w:rPr>
        <w:t>-</w:t>
      </w:r>
      <w:r w:rsidRPr="00851E43">
        <w:rPr>
          <w:b w:val="0"/>
          <w:bCs w:val="0"/>
          <w:sz w:val="28"/>
          <w:szCs w:val="28"/>
          <w:lang w:val="en-US"/>
        </w:rPr>
        <w:t>blister</w:t>
      </w:r>
      <w:r w:rsidRPr="00851E43">
        <w:rPr>
          <w:b w:val="0"/>
          <w:bCs w:val="0"/>
          <w:sz w:val="28"/>
          <w:szCs w:val="28"/>
        </w:rPr>
        <w:t>.</w:t>
      </w:r>
      <w:r w:rsidRPr="00851E43">
        <w:rPr>
          <w:b w:val="0"/>
          <w:bCs w:val="0"/>
          <w:sz w:val="28"/>
          <w:szCs w:val="28"/>
          <w:lang w:val="en-US"/>
        </w:rPr>
        <w:t>com</w:t>
      </w:r>
      <w:r w:rsidRPr="00851E43">
        <w:rPr>
          <w:b w:val="0"/>
          <w:bCs w:val="0"/>
          <w:sz w:val="28"/>
          <w:szCs w:val="28"/>
        </w:rPr>
        <w:t>/</w:t>
      </w:r>
      <w:r w:rsidRPr="00851E43">
        <w:rPr>
          <w:b w:val="0"/>
          <w:bCs w:val="0"/>
          <w:sz w:val="28"/>
          <w:szCs w:val="28"/>
          <w:lang w:val="en-US"/>
        </w:rPr>
        <w:t>svetlaya</w:t>
      </w:r>
      <w:r w:rsidRPr="00851E43">
        <w:rPr>
          <w:b w:val="0"/>
          <w:bCs w:val="0"/>
          <w:sz w:val="28"/>
          <w:szCs w:val="28"/>
        </w:rPr>
        <w:t>-</w:t>
      </w:r>
      <w:r w:rsidRPr="00851E43">
        <w:rPr>
          <w:b w:val="0"/>
          <w:bCs w:val="0"/>
          <w:sz w:val="28"/>
          <w:szCs w:val="28"/>
          <w:lang w:val="en-US"/>
        </w:rPr>
        <w:t>y</w:t>
      </w:r>
      <w:r w:rsidRPr="00851E43">
        <w:rPr>
          <w:b w:val="0"/>
          <w:bCs w:val="0"/>
          <w:sz w:val="28"/>
          <w:szCs w:val="28"/>
        </w:rPr>
        <w:t>-</w:t>
      </w:r>
      <w:r w:rsidRPr="00851E43">
        <w:rPr>
          <w:b w:val="0"/>
          <w:bCs w:val="0"/>
          <w:sz w:val="28"/>
          <w:szCs w:val="28"/>
          <w:lang w:val="en-US"/>
        </w:rPr>
        <w:t>temnaya</w:t>
      </w:r>
      <w:r w:rsidRPr="00851E43">
        <w:rPr>
          <w:b w:val="0"/>
          <w:bCs w:val="0"/>
          <w:sz w:val="28"/>
          <w:szCs w:val="28"/>
        </w:rPr>
        <w:t>-</w:t>
      </w:r>
      <w:r w:rsidRPr="00851E43">
        <w:rPr>
          <w:b w:val="0"/>
          <w:bCs w:val="0"/>
          <w:sz w:val="28"/>
          <w:szCs w:val="28"/>
          <w:lang w:val="en-US"/>
        </w:rPr>
        <w:t>storony</w:t>
      </w:r>
      <w:r w:rsidRPr="00851E43">
        <w:rPr>
          <w:b w:val="0"/>
          <w:bCs w:val="0"/>
          <w:sz w:val="28"/>
          <w:szCs w:val="28"/>
        </w:rPr>
        <w:t>-</w:t>
      </w:r>
      <w:r w:rsidRPr="00851E43">
        <w:rPr>
          <w:b w:val="0"/>
          <w:bCs w:val="0"/>
          <w:sz w:val="28"/>
          <w:szCs w:val="28"/>
          <w:lang w:val="en-US"/>
        </w:rPr>
        <w:t>vakczynnoj</w:t>
      </w:r>
      <w:r w:rsidRPr="00851E43">
        <w:rPr>
          <w:b w:val="0"/>
          <w:bCs w:val="0"/>
          <w:sz w:val="28"/>
          <w:szCs w:val="28"/>
        </w:rPr>
        <w:t>-</w:t>
      </w:r>
      <w:r w:rsidRPr="00851E43">
        <w:rPr>
          <w:b w:val="0"/>
          <w:bCs w:val="0"/>
          <w:sz w:val="28"/>
          <w:szCs w:val="28"/>
          <w:lang w:val="en-US"/>
        </w:rPr>
        <w:t>dyplomatyy</w:t>
      </w:r>
      <w:r w:rsidRPr="00851E43">
        <w:rPr>
          <w:b w:val="0"/>
          <w:bCs w:val="0"/>
          <w:sz w:val="28"/>
          <w:szCs w:val="28"/>
        </w:rPr>
        <w:t xml:space="preserve"> [Электронный ресурс]. URL: (дата обращения 22.12.2021).</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bCs w:val="0"/>
          <w:sz w:val="28"/>
          <w:szCs w:val="28"/>
        </w:rPr>
        <w:t>Си Цзиньпин подчеркнул приверженность Китая превращению вакцины от COVID-19 в глобальное общественное благо. // news.myseldon.com / [Электронный ресурс]. URL: https://news.myseldon.com/ru/news/index/249372515 (дата обращения 22.12.2021).</w:t>
      </w:r>
    </w:p>
    <w:p w:rsidR="00851E43" w:rsidRPr="00851E43" w:rsidRDefault="00851E43" w:rsidP="00851E43">
      <w:pPr>
        <w:pStyle w:val="1"/>
        <w:numPr>
          <w:ilvl w:val="0"/>
          <w:numId w:val="3"/>
        </w:numPr>
        <w:shd w:val="clear" w:color="auto" w:fill="FFFFFF" w:themeFill="background1"/>
        <w:spacing w:after="0" w:line="360" w:lineRule="auto"/>
        <w:ind w:left="0" w:firstLine="0"/>
        <w:jc w:val="both"/>
        <w:rPr>
          <w:b w:val="0"/>
          <w:bCs w:val="0"/>
          <w:sz w:val="28"/>
          <w:szCs w:val="28"/>
        </w:rPr>
      </w:pPr>
      <w:r w:rsidRPr="00851E43">
        <w:rPr>
          <w:b w:val="0"/>
          <w:bCs w:val="0"/>
          <w:sz w:val="28"/>
          <w:szCs w:val="28"/>
        </w:rPr>
        <w:t>Украина отозвала голос по документу о правах уйгуров из-за угрозы срыва поставок вакцины из Китая. // kommersant.ru / [Электронный ресурс]. URL: https://www.kommersant.ru/doc/4877373 (дата обращения 22.12.2021).</w:t>
      </w:r>
    </w:p>
    <w:p w:rsidR="00A20336" w:rsidRPr="000C4EA0" w:rsidRDefault="00A20336" w:rsidP="00851E43">
      <w:pPr>
        <w:pStyle w:val="1"/>
        <w:shd w:val="clear" w:color="auto" w:fill="FFFFFF" w:themeFill="background1"/>
        <w:spacing w:before="0" w:beforeAutospacing="0" w:after="0" w:afterAutospacing="0" w:line="360" w:lineRule="auto"/>
        <w:jc w:val="both"/>
        <w:rPr>
          <w:b w:val="0"/>
          <w:bCs w:val="0"/>
          <w:sz w:val="28"/>
          <w:szCs w:val="28"/>
        </w:rPr>
      </w:pPr>
    </w:p>
    <w:sectPr w:rsidR="00A20336" w:rsidRPr="000C4EA0" w:rsidSect="00EC2806">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intelligence.xml><?xml version="1.0" encoding="utf-8"?>
<int:Intelligence xmlns:int="http://schemas.microsoft.com/office/intelligence/2019/intelligence">
  <int:IntelligenceSettings/>
  <int:Manifest>
    <int:WordHash hashCode="FcZBWoiQPj6U2B" id="UyYazegw"/>
  </int:Manifest>
  <int:Observations>
    <int:Content id="UyYazegw">
      <int:Rejection type="LegacyProofing"/>
    </int:Content>
  </int:Observations>
</int: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6002"/>
    <w:multiLevelType w:val="hybridMultilevel"/>
    <w:tmpl w:val="4FA26AFC"/>
    <w:lvl w:ilvl="0" w:tplc="356A8226">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0557B"/>
    <w:multiLevelType w:val="hybridMultilevel"/>
    <w:tmpl w:val="81B8DEAC"/>
    <w:lvl w:ilvl="0" w:tplc="FFFFFFFF">
      <w:start w:val="1"/>
      <w:numFmt w:val="decimal"/>
      <w:lvlText w:val="%1."/>
      <w:lvlJc w:val="left"/>
      <w:pPr>
        <w:ind w:left="1729" w:hanging="1020"/>
      </w:pPr>
      <w:rPr>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26708D"/>
    <w:multiLevelType w:val="hybridMultilevel"/>
    <w:tmpl w:val="3F56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D51F8D"/>
    <w:multiLevelType w:val="hybridMultilevel"/>
    <w:tmpl w:val="81B8DEAC"/>
    <w:lvl w:ilvl="0" w:tplc="FFFFFFFF">
      <w:start w:val="1"/>
      <w:numFmt w:val="decimal"/>
      <w:lvlText w:val="%1."/>
      <w:lvlJc w:val="left"/>
      <w:pPr>
        <w:ind w:left="1729" w:hanging="1020"/>
      </w:pPr>
      <w:rPr>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806"/>
    <w:rsid w:val="00000387"/>
    <w:rsid w:val="00007601"/>
    <w:rsid w:val="00054E95"/>
    <w:rsid w:val="000C4EA0"/>
    <w:rsid w:val="00191D07"/>
    <w:rsid w:val="001E2ED0"/>
    <w:rsid w:val="00227738"/>
    <w:rsid w:val="0024004F"/>
    <w:rsid w:val="00274E19"/>
    <w:rsid w:val="00292320"/>
    <w:rsid w:val="002D7349"/>
    <w:rsid w:val="00376E4C"/>
    <w:rsid w:val="003D2E23"/>
    <w:rsid w:val="004172FC"/>
    <w:rsid w:val="0047729D"/>
    <w:rsid w:val="00662A6F"/>
    <w:rsid w:val="00663561"/>
    <w:rsid w:val="006A527D"/>
    <w:rsid w:val="006B20C3"/>
    <w:rsid w:val="006B7C43"/>
    <w:rsid w:val="006D20D4"/>
    <w:rsid w:val="006E028D"/>
    <w:rsid w:val="006F1877"/>
    <w:rsid w:val="00700A5F"/>
    <w:rsid w:val="00701CD9"/>
    <w:rsid w:val="007615B3"/>
    <w:rsid w:val="007630AB"/>
    <w:rsid w:val="007F1B21"/>
    <w:rsid w:val="00822DC9"/>
    <w:rsid w:val="00851E43"/>
    <w:rsid w:val="008D283B"/>
    <w:rsid w:val="00A13E0C"/>
    <w:rsid w:val="00A20336"/>
    <w:rsid w:val="00A40588"/>
    <w:rsid w:val="00A55624"/>
    <w:rsid w:val="00A61A2E"/>
    <w:rsid w:val="00B26D46"/>
    <w:rsid w:val="00B57B1C"/>
    <w:rsid w:val="00C84DA6"/>
    <w:rsid w:val="00C9554F"/>
    <w:rsid w:val="00CC4158"/>
    <w:rsid w:val="00CF128A"/>
    <w:rsid w:val="00D42CE7"/>
    <w:rsid w:val="00D45C0D"/>
    <w:rsid w:val="00D6343E"/>
    <w:rsid w:val="00DD1EAF"/>
    <w:rsid w:val="00E57090"/>
    <w:rsid w:val="00EB31BC"/>
    <w:rsid w:val="00EC2806"/>
    <w:rsid w:val="00EC31FC"/>
    <w:rsid w:val="00F81C5B"/>
    <w:rsid w:val="011DA7B7"/>
    <w:rsid w:val="0265A432"/>
    <w:rsid w:val="02B97818"/>
    <w:rsid w:val="02DD4D10"/>
    <w:rsid w:val="03B9E916"/>
    <w:rsid w:val="04413E0C"/>
    <w:rsid w:val="0708B0C5"/>
    <w:rsid w:val="074B89B4"/>
    <w:rsid w:val="08E75A15"/>
    <w:rsid w:val="0A738336"/>
    <w:rsid w:val="0AD2CE00"/>
    <w:rsid w:val="0C0F5397"/>
    <w:rsid w:val="0D027203"/>
    <w:rsid w:val="0E6DB6AC"/>
    <w:rsid w:val="0FEF57E3"/>
    <w:rsid w:val="120913DA"/>
    <w:rsid w:val="12FB5E60"/>
    <w:rsid w:val="1589F49A"/>
    <w:rsid w:val="15FB1FBD"/>
    <w:rsid w:val="19550EEF"/>
    <w:rsid w:val="1ACE90E0"/>
    <w:rsid w:val="1C1E4599"/>
    <w:rsid w:val="1F18AB9D"/>
    <w:rsid w:val="22504C5F"/>
    <w:rsid w:val="26B69B7D"/>
    <w:rsid w:val="2A5EF5AC"/>
    <w:rsid w:val="2BFAC60D"/>
    <w:rsid w:val="2EE2B3BF"/>
    <w:rsid w:val="2EFD1720"/>
    <w:rsid w:val="2F193E72"/>
    <w:rsid w:val="2F2ECF67"/>
    <w:rsid w:val="315B7C96"/>
    <w:rsid w:val="33430C2F"/>
    <w:rsid w:val="34DEDC90"/>
    <w:rsid w:val="35CD6C4D"/>
    <w:rsid w:val="367AACF1"/>
    <w:rsid w:val="3A18F268"/>
    <w:rsid w:val="3CE7ED05"/>
    <w:rsid w:val="3D0BFF66"/>
    <w:rsid w:val="3D70DC4D"/>
    <w:rsid w:val="4B62406E"/>
    <w:rsid w:val="4B6A2DF4"/>
    <w:rsid w:val="4C98DC50"/>
    <w:rsid w:val="4D22BAA8"/>
    <w:rsid w:val="5140B0B7"/>
    <w:rsid w:val="516C4D73"/>
    <w:rsid w:val="523E2426"/>
    <w:rsid w:val="52AC1C88"/>
    <w:rsid w:val="5407BC52"/>
    <w:rsid w:val="563FBE96"/>
    <w:rsid w:val="571CA786"/>
    <w:rsid w:val="5AB72E6D"/>
    <w:rsid w:val="5B8B3BC2"/>
    <w:rsid w:val="5B8E973D"/>
    <w:rsid w:val="5BF018A9"/>
    <w:rsid w:val="5C12CE37"/>
    <w:rsid w:val="5C52FECE"/>
    <w:rsid w:val="60AEC713"/>
    <w:rsid w:val="60B0EFAB"/>
    <w:rsid w:val="616B9835"/>
    <w:rsid w:val="6603D00A"/>
    <w:rsid w:val="6922486F"/>
    <w:rsid w:val="69A99D65"/>
    <w:rsid w:val="69CBEBD5"/>
    <w:rsid w:val="6C17B72A"/>
    <w:rsid w:val="6F45CABB"/>
    <w:rsid w:val="701F0607"/>
    <w:rsid w:val="70CF00FB"/>
    <w:rsid w:val="726AD15C"/>
    <w:rsid w:val="727A2009"/>
    <w:rsid w:val="73232A91"/>
    <w:rsid w:val="7372CE1B"/>
    <w:rsid w:val="76AA6EDD"/>
    <w:rsid w:val="77717333"/>
    <w:rsid w:val="779A9A68"/>
    <w:rsid w:val="7B85CD86"/>
    <w:rsid w:val="7CE460B2"/>
    <w:rsid w:val="7D92330E"/>
    <w:rsid w:val="7FA5A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88"/>
  </w:style>
  <w:style w:type="paragraph" w:styleId="1">
    <w:name w:val="heading 1"/>
    <w:basedOn w:val="a"/>
    <w:link w:val="10"/>
    <w:uiPriority w:val="9"/>
    <w:qFormat/>
    <w:rsid w:val="00B26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1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eneratedheader">
    <w:name w:val="generated_header"/>
    <w:basedOn w:val="a"/>
    <w:rsid w:val="00EC2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_name"/>
    <w:basedOn w:val="a"/>
    <w:rsid w:val="00EC2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C2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atedsubheader">
    <w:name w:val="generated_subheader"/>
    <w:basedOn w:val="a"/>
    <w:rsid w:val="00EC2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eratedsubheader1">
    <w:name w:val="generated_subheader1"/>
    <w:basedOn w:val="a0"/>
    <w:rsid w:val="00EC2806"/>
  </w:style>
  <w:style w:type="character" w:customStyle="1" w:styleId="10">
    <w:name w:val="Заголовок 1 Знак"/>
    <w:basedOn w:val="a0"/>
    <w:link w:val="1"/>
    <w:uiPriority w:val="9"/>
    <w:rsid w:val="00B26D46"/>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B26D46"/>
    <w:rPr>
      <w:i/>
      <w:iCs/>
    </w:rPr>
  </w:style>
  <w:style w:type="character" w:styleId="a5">
    <w:name w:val="Strong"/>
    <w:basedOn w:val="a0"/>
    <w:uiPriority w:val="22"/>
    <w:qFormat/>
    <w:rsid w:val="00B26D46"/>
    <w:rPr>
      <w:b/>
      <w:bCs/>
    </w:rPr>
  </w:style>
  <w:style w:type="paragraph" w:styleId="a6">
    <w:name w:val="List Paragraph"/>
    <w:basedOn w:val="a"/>
    <w:uiPriority w:val="34"/>
    <w:qFormat/>
    <w:rsid w:val="00B26D46"/>
    <w:pPr>
      <w:ind w:left="720"/>
      <w:contextualSpacing/>
    </w:pPr>
  </w:style>
  <w:style w:type="character" w:styleId="a7">
    <w:name w:val="Hyperlink"/>
    <w:basedOn w:val="a0"/>
    <w:uiPriority w:val="99"/>
    <w:unhideWhenUsed/>
    <w:rsid w:val="00A20336"/>
    <w:rPr>
      <w:color w:val="0000FF" w:themeColor="hyperlink"/>
      <w:u w:val="single"/>
    </w:rPr>
  </w:style>
  <w:style w:type="paragraph" w:customStyle="1" w:styleId="doctext">
    <w:name w:val="doc__text"/>
    <w:basedOn w:val="a"/>
    <w:rsid w:val="00A13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81C5B"/>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F81C5B"/>
  </w:style>
  <w:style w:type="character" w:customStyle="1" w:styleId="topic-bodytitle">
    <w:name w:val="topic-body__title"/>
    <w:basedOn w:val="a0"/>
    <w:rsid w:val="00851E43"/>
  </w:style>
</w:styles>
</file>

<file path=word/webSettings.xml><?xml version="1.0" encoding="utf-8"?>
<w:webSettings xmlns:r="http://schemas.openxmlformats.org/officeDocument/2006/relationships" xmlns:w="http://schemas.openxmlformats.org/wordprocessingml/2006/main">
  <w:divs>
    <w:div w:id="80878845">
      <w:bodyDiv w:val="1"/>
      <w:marLeft w:val="0"/>
      <w:marRight w:val="0"/>
      <w:marTop w:val="0"/>
      <w:marBottom w:val="0"/>
      <w:divBdr>
        <w:top w:val="none" w:sz="0" w:space="0" w:color="auto"/>
        <w:left w:val="none" w:sz="0" w:space="0" w:color="auto"/>
        <w:bottom w:val="none" w:sz="0" w:space="0" w:color="auto"/>
        <w:right w:val="none" w:sz="0" w:space="0" w:color="auto"/>
      </w:divBdr>
    </w:div>
    <w:div w:id="437215807">
      <w:bodyDiv w:val="1"/>
      <w:marLeft w:val="0"/>
      <w:marRight w:val="0"/>
      <w:marTop w:val="0"/>
      <w:marBottom w:val="0"/>
      <w:divBdr>
        <w:top w:val="none" w:sz="0" w:space="0" w:color="auto"/>
        <w:left w:val="none" w:sz="0" w:space="0" w:color="auto"/>
        <w:bottom w:val="none" w:sz="0" w:space="0" w:color="auto"/>
        <w:right w:val="none" w:sz="0" w:space="0" w:color="auto"/>
      </w:divBdr>
      <w:divsChild>
        <w:div w:id="1299607187">
          <w:marLeft w:val="0"/>
          <w:marRight w:val="0"/>
          <w:marTop w:val="0"/>
          <w:marBottom w:val="374"/>
          <w:divBdr>
            <w:top w:val="none" w:sz="0" w:space="0" w:color="auto"/>
            <w:left w:val="none" w:sz="0" w:space="0" w:color="auto"/>
            <w:bottom w:val="none" w:sz="0" w:space="0" w:color="auto"/>
            <w:right w:val="none" w:sz="0" w:space="0" w:color="auto"/>
          </w:divBdr>
          <w:divsChild>
            <w:div w:id="44725248">
              <w:marLeft w:val="0"/>
              <w:marRight w:val="0"/>
              <w:marTop w:val="0"/>
              <w:marBottom w:val="0"/>
              <w:divBdr>
                <w:top w:val="none" w:sz="0" w:space="0" w:color="auto"/>
                <w:left w:val="none" w:sz="0" w:space="0" w:color="auto"/>
                <w:bottom w:val="none" w:sz="0" w:space="0" w:color="auto"/>
                <w:right w:val="none" w:sz="0" w:space="0" w:color="auto"/>
              </w:divBdr>
              <w:divsChild>
                <w:div w:id="718624460">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581571968">
      <w:bodyDiv w:val="1"/>
      <w:marLeft w:val="0"/>
      <w:marRight w:val="0"/>
      <w:marTop w:val="0"/>
      <w:marBottom w:val="0"/>
      <w:divBdr>
        <w:top w:val="none" w:sz="0" w:space="0" w:color="auto"/>
        <w:left w:val="none" w:sz="0" w:space="0" w:color="auto"/>
        <w:bottom w:val="none" w:sz="0" w:space="0" w:color="auto"/>
        <w:right w:val="none" w:sz="0" w:space="0" w:color="auto"/>
      </w:divBdr>
    </w:div>
    <w:div w:id="828012237">
      <w:bodyDiv w:val="1"/>
      <w:marLeft w:val="0"/>
      <w:marRight w:val="0"/>
      <w:marTop w:val="0"/>
      <w:marBottom w:val="0"/>
      <w:divBdr>
        <w:top w:val="none" w:sz="0" w:space="0" w:color="auto"/>
        <w:left w:val="none" w:sz="0" w:space="0" w:color="auto"/>
        <w:bottom w:val="none" w:sz="0" w:space="0" w:color="auto"/>
        <w:right w:val="none" w:sz="0" w:space="0" w:color="auto"/>
      </w:divBdr>
    </w:div>
    <w:div w:id="850223838">
      <w:bodyDiv w:val="1"/>
      <w:marLeft w:val="0"/>
      <w:marRight w:val="0"/>
      <w:marTop w:val="0"/>
      <w:marBottom w:val="0"/>
      <w:divBdr>
        <w:top w:val="none" w:sz="0" w:space="0" w:color="auto"/>
        <w:left w:val="none" w:sz="0" w:space="0" w:color="auto"/>
        <w:bottom w:val="none" w:sz="0" w:space="0" w:color="auto"/>
        <w:right w:val="none" w:sz="0" w:space="0" w:color="auto"/>
      </w:divBdr>
    </w:div>
    <w:div w:id="864026919">
      <w:bodyDiv w:val="1"/>
      <w:marLeft w:val="0"/>
      <w:marRight w:val="0"/>
      <w:marTop w:val="0"/>
      <w:marBottom w:val="0"/>
      <w:divBdr>
        <w:top w:val="none" w:sz="0" w:space="0" w:color="auto"/>
        <w:left w:val="none" w:sz="0" w:space="0" w:color="auto"/>
        <w:bottom w:val="none" w:sz="0" w:space="0" w:color="auto"/>
        <w:right w:val="none" w:sz="0" w:space="0" w:color="auto"/>
      </w:divBdr>
    </w:div>
    <w:div w:id="912008061">
      <w:bodyDiv w:val="1"/>
      <w:marLeft w:val="0"/>
      <w:marRight w:val="0"/>
      <w:marTop w:val="0"/>
      <w:marBottom w:val="0"/>
      <w:divBdr>
        <w:top w:val="none" w:sz="0" w:space="0" w:color="auto"/>
        <w:left w:val="none" w:sz="0" w:space="0" w:color="auto"/>
        <w:bottom w:val="none" w:sz="0" w:space="0" w:color="auto"/>
        <w:right w:val="none" w:sz="0" w:space="0" w:color="auto"/>
      </w:divBdr>
    </w:div>
    <w:div w:id="944339492">
      <w:bodyDiv w:val="1"/>
      <w:marLeft w:val="0"/>
      <w:marRight w:val="0"/>
      <w:marTop w:val="0"/>
      <w:marBottom w:val="0"/>
      <w:divBdr>
        <w:top w:val="none" w:sz="0" w:space="0" w:color="auto"/>
        <w:left w:val="none" w:sz="0" w:space="0" w:color="auto"/>
        <w:bottom w:val="none" w:sz="0" w:space="0" w:color="auto"/>
        <w:right w:val="none" w:sz="0" w:space="0" w:color="auto"/>
      </w:divBdr>
    </w:div>
    <w:div w:id="1056391934">
      <w:bodyDiv w:val="1"/>
      <w:marLeft w:val="0"/>
      <w:marRight w:val="0"/>
      <w:marTop w:val="0"/>
      <w:marBottom w:val="0"/>
      <w:divBdr>
        <w:top w:val="none" w:sz="0" w:space="0" w:color="auto"/>
        <w:left w:val="none" w:sz="0" w:space="0" w:color="auto"/>
        <w:bottom w:val="none" w:sz="0" w:space="0" w:color="auto"/>
        <w:right w:val="none" w:sz="0" w:space="0" w:color="auto"/>
      </w:divBdr>
    </w:div>
    <w:div w:id="1085494969">
      <w:bodyDiv w:val="1"/>
      <w:marLeft w:val="0"/>
      <w:marRight w:val="0"/>
      <w:marTop w:val="0"/>
      <w:marBottom w:val="0"/>
      <w:divBdr>
        <w:top w:val="none" w:sz="0" w:space="0" w:color="auto"/>
        <w:left w:val="none" w:sz="0" w:space="0" w:color="auto"/>
        <w:bottom w:val="none" w:sz="0" w:space="0" w:color="auto"/>
        <w:right w:val="none" w:sz="0" w:space="0" w:color="auto"/>
      </w:divBdr>
    </w:div>
    <w:div w:id="1095247499">
      <w:bodyDiv w:val="1"/>
      <w:marLeft w:val="0"/>
      <w:marRight w:val="0"/>
      <w:marTop w:val="0"/>
      <w:marBottom w:val="0"/>
      <w:divBdr>
        <w:top w:val="none" w:sz="0" w:space="0" w:color="auto"/>
        <w:left w:val="none" w:sz="0" w:space="0" w:color="auto"/>
        <w:bottom w:val="none" w:sz="0" w:space="0" w:color="auto"/>
        <w:right w:val="none" w:sz="0" w:space="0" w:color="auto"/>
      </w:divBdr>
    </w:div>
    <w:div w:id="1429692711">
      <w:bodyDiv w:val="1"/>
      <w:marLeft w:val="0"/>
      <w:marRight w:val="0"/>
      <w:marTop w:val="0"/>
      <w:marBottom w:val="0"/>
      <w:divBdr>
        <w:top w:val="none" w:sz="0" w:space="0" w:color="auto"/>
        <w:left w:val="none" w:sz="0" w:space="0" w:color="auto"/>
        <w:bottom w:val="none" w:sz="0" w:space="0" w:color="auto"/>
        <w:right w:val="none" w:sz="0" w:space="0" w:color="auto"/>
      </w:divBdr>
    </w:div>
    <w:div w:id="1538159940">
      <w:bodyDiv w:val="1"/>
      <w:marLeft w:val="0"/>
      <w:marRight w:val="0"/>
      <w:marTop w:val="0"/>
      <w:marBottom w:val="0"/>
      <w:divBdr>
        <w:top w:val="none" w:sz="0" w:space="0" w:color="auto"/>
        <w:left w:val="none" w:sz="0" w:space="0" w:color="auto"/>
        <w:bottom w:val="none" w:sz="0" w:space="0" w:color="auto"/>
        <w:right w:val="none" w:sz="0" w:space="0" w:color="auto"/>
      </w:divBdr>
    </w:div>
    <w:div w:id="1787234702">
      <w:bodyDiv w:val="1"/>
      <w:marLeft w:val="0"/>
      <w:marRight w:val="0"/>
      <w:marTop w:val="0"/>
      <w:marBottom w:val="0"/>
      <w:divBdr>
        <w:top w:val="none" w:sz="0" w:space="0" w:color="auto"/>
        <w:left w:val="none" w:sz="0" w:space="0" w:color="auto"/>
        <w:bottom w:val="none" w:sz="0" w:space="0" w:color="auto"/>
        <w:right w:val="none" w:sz="0" w:space="0" w:color="auto"/>
      </w:divBdr>
    </w:div>
    <w:div w:id="1863283343">
      <w:bodyDiv w:val="1"/>
      <w:marLeft w:val="0"/>
      <w:marRight w:val="0"/>
      <w:marTop w:val="0"/>
      <w:marBottom w:val="0"/>
      <w:divBdr>
        <w:top w:val="none" w:sz="0" w:space="0" w:color="auto"/>
        <w:left w:val="none" w:sz="0" w:space="0" w:color="auto"/>
        <w:bottom w:val="none" w:sz="0" w:space="0" w:color="auto"/>
        <w:right w:val="none" w:sz="0" w:space="0" w:color="auto"/>
      </w:divBdr>
    </w:div>
    <w:div w:id="18917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4962ea6f85c048a0"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zdrav.gov.ru/news/2020/08/11/14657-minzdrav-rossii-zaregistriroval-pervuyu-v-mire-vaktsinu-ot-covid-19" TargetMode="External"/><Relationship Id="rId5" Type="http://schemas.openxmlformats.org/officeDocument/2006/relationships/numbering" Target="numbering.xml"/><Relationship Id="rId10" Type="http://schemas.openxmlformats.org/officeDocument/2006/relationships/hyperlink" Target="https://news.rambler.ru/world/45437360/?utm_content=news_media&amp;utm_medium=read_more&amp;utm_source=copylink" TargetMode="External"/><Relationship Id="rId4" Type="http://schemas.openxmlformats.org/officeDocument/2006/relationships/customXml" Target="../customXml/item4.xml"/><Relationship Id="rId9" Type="http://schemas.openxmlformats.org/officeDocument/2006/relationships/hyperlink" Target="https://detaly.co.il/vaktsinnaya-diplomatiya-izrail-delitsya-vaktsinoj-v-obmen-na-podderzh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0FE69B919B5A40A4D2F8DA83E77F27" ma:contentTypeVersion="5" ma:contentTypeDescription="Создание документа." ma:contentTypeScope="" ma:versionID="20b69a5f40598194b6a27eb2775b43cc">
  <xsd:schema xmlns:xsd="http://www.w3.org/2001/XMLSchema" xmlns:xs="http://www.w3.org/2001/XMLSchema" xmlns:p="http://schemas.microsoft.com/office/2006/metadata/properties" xmlns:ns2="44953f01-ea4f-489f-89f0-c377af3efc44" targetNamespace="http://schemas.microsoft.com/office/2006/metadata/properties" ma:root="true" ma:fieldsID="86667e127cc4de56daceefe34fe07ef8" ns2:_="">
    <xsd:import namespace="44953f01-ea4f-489f-89f0-c377af3efc44"/>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3f01-ea4f-489f-89f0-c377af3efc4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953f01-ea4f-489f-89f0-c377af3efc4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5838D-F7A6-41DE-8F67-10A1734C1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3f01-ea4f-489f-89f0-c377af3ef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82768-38D9-42F3-ADF3-1E10AE9F4C38}">
  <ds:schemaRefs>
    <ds:schemaRef ds:uri="http://schemas.microsoft.com/sharepoint/v3/contenttype/forms"/>
  </ds:schemaRefs>
</ds:datastoreItem>
</file>

<file path=customXml/itemProps3.xml><?xml version="1.0" encoding="utf-8"?>
<ds:datastoreItem xmlns:ds="http://schemas.openxmlformats.org/officeDocument/2006/customXml" ds:itemID="{367DA28F-0091-4434-8487-C4752C77ACE4}">
  <ds:schemaRefs>
    <ds:schemaRef ds:uri="http://schemas.microsoft.com/office/2006/metadata/properties"/>
    <ds:schemaRef ds:uri="http://schemas.microsoft.com/office/infopath/2007/PartnerControls"/>
    <ds:schemaRef ds:uri="44953f01-ea4f-489f-89f0-c377af3efc44"/>
  </ds:schemaRefs>
</ds:datastoreItem>
</file>

<file path=customXml/itemProps4.xml><?xml version="1.0" encoding="utf-8"?>
<ds:datastoreItem xmlns:ds="http://schemas.openxmlformats.org/officeDocument/2006/customXml" ds:itemID="{6545BFCE-669D-4683-856E-48179A0C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17</Pages>
  <Words>3881</Words>
  <Characters>26980</Characters>
  <Application>Microsoft Office Word</Application>
  <DocSecurity>0</DocSecurity>
  <Lines>550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Ярослав</cp:lastModifiedBy>
  <cp:revision>19</cp:revision>
  <dcterms:created xsi:type="dcterms:W3CDTF">2021-12-30T07:32:00Z</dcterms:created>
  <dcterms:modified xsi:type="dcterms:W3CDTF">2022-04-25T06:50:00Z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0x010100610FE69B919B5A40A4D2F8DA83E77F27</vt:lpwstr>
  </property>
</Properties>
</file>