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4C" w:rsidRDefault="00D1617B" w:rsidP="00BC795F">
      <w:pPr>
        <w:spacing w:after="0" w:line="240" w:lineRule="auto"/>
        <w:jc w:val="right"/>
        <w:rPr>
          <w:rFonts w:ascii="Times New Roman" w:hAnsi="Times New Roman"/>
          <w:color w:val="222222"/>
          <w:sz w:val="20"/>
          <w:szCs w:val="20"/>
          <w:shd w:val="clear" w:color="auto" w:fill="FFFFFF"/>
        </w:rPr>
      </w:pPr>
      <w:r w:rsidRPr="0013724C">
        <w:rPr>
          <w:rFonts w:ascii="Times New Roman" w:hAnsi="Times New Roman"/>
          <w:color w:val="222222"/>
          <w:sz w:val="20"/>
          <w:szCs w:val="20"/>
          <w:shd w:val="clear" w:color="auto" w:fill="FFFFFF"/>
        </w:rPr>
        <w:t xml:space="preserve">Опубликовано: Общая и прикладная ценология как приятие понимания фундаментальности природного закона видового разнообразия особей сообществ третьей научной картины мира материальной и идеальной реальностей. Практические исследования. Обобщающие материалы по общей и прикладной ценологии. Труды </w:t>
      </w:r>
      <w:r w:rsidRPr="0013724C">
        <w:rPr>
          <w:rFonts w:ascii="Times New Roman" w:hAnsi="Times New Roman"/>
          <w:color w:val="222222"/>
          <w:sz w:val="20"/>
          <w:szCs w:val="20"/>
          <w:shd w:val="clear" w:color="auto" w:fill="FFFFFF"/>
          <w:lang w:val="en-US"/>
        </w:rPr>
        <w:t>XXII</w:t>
      </w:r>
      <w:r w:rsidRPr="0013724C">
        <w:rPr>
          <w:rFonts w:ascii="Times New Roman" w:hAnsi="Times New Roman"/>
          <w:color w:val="222222"/>
          <w:sz w:val="20"/>
          <w:szCs w:val="20"/>
          <w:shd w:val="clear" w:color="auto" w:fill="FFFFFF"/>
        </w:rPr>
        <w:t xml:space="preserve"> встречи-семинара </w:t>
      </w:r>
      <w:proofErr w:type="spellStart"/>
      <w:r w:rsidRPr="0013724C">
        <w:rPr>
          <w:rFonts w:ascii="Times New Roman" w:hAnsi="Times New Roman"/>
          <w:color w:val="222222"/>
          <w:sz w:val="20"/>
          <w:szCs w:val="20"/>
          <w:shd w:val="clear" w:color="auto" w:fill="FFFFFF"/>
        </w:rPr>
        <w:t>ценологов</w:t>
      </w:r>
      <w:proofErr w:type="spellEnd"/>
      <w:r w:rsidRPr="0013724C">
        <w:rPr>
          <w:rFonts w:ascii="Times New Roman" w:hAnsi="Times New Roman"/>
          <w:color w:val="222222"/>
          <w:sz w:val="20"/>
          <w:szCs w:val="20"/>
          <w:shd w:val="clear" w:color="auto" w:fill="FFFFFF"/>
        </w:rPr>
        <w:t xml:space="preserve"> (Москва, НИУ МЭИ, 16.11.</w:t>
      </w:r>
      <w:r w:rsidR="0013724C" w:rsidRPr="0013724C">
        <w:rPr>
          <w:rFonts w:ascii="Times New Roman" w:hAnsi="Times New Roman"/>
          <w:color w:val="222222"/>
          <w:sz w:val="20"/>
          <w:szCs w:val="20"/>
          <w:shd w:val="clear" w:color="auto" w:fill="FFFFFF"/>
        </w:rPr>
        <w:t xml:space="preserve">2018) / Ценологические исследования. </w:t>
      </w:r>
      <w:proofErr w:type="spellStart"/>
      <w:r w:rsidR="0013724C" w:rsidRPr="0013724C">
        <w:rPr>
          <w:rFonts w:ascii="Times New Roman" w:hAnsi="Times New Roman"/>
          <w:color w:val="222222"/>
          <w:sz w:val="20"/>
          <w:szCs w:val="20"/>
          <w:shd w:val="clear" w:color="auto" w:fill="FFFFFF"/>
        </w:rPr>
        <w:t>Вып</w:t>
      </w:r>
      <w:proofErr w:type="spellEnd"/>
      <w:r w:rsidR="0013724C" w:rsidRPr="0013724C">
        <w:rPr>
          <w:rFonts w:ascii="Times New Roman" w:hAnsi="Times New Roman"/>
          <w:color w:val="222222"/>
          <w:sz w:val="20"/>
          <w:szCs w:val="20"/>
          <w:shd w:val="clear" w:color="auto" w:fill="FFFFFF"/>
        </w:rPr>
        <w:t>. 59. СПб, КСИ-ПРИНТ, 2019. С. 108-121.</w:t>
      </w:r>
    </w:p>
    <w:p w:rsidR="00BC795F" w:rsidRPr="0013724C" w:rsidRDefault="00D1617B" w:rsidP="00BC795F">
      <w:pPr>
        <w:spacing w:after="0" w:line="240" w:lineRule="auto"/>
        <w:jc w:val="right"/>
        <w:rPr>
          <w:rFonts w:ascii="Times New Roman" w:hAnsi="Times New Roman"/>
          <w:color w:val="222222"/>
          <w:sz w:val="20"/>
          <w:szCs w:val="20"/>
          <w:shd w:val="clear" w:color="auto" w:fill="FFFFFF"/>
        </w:rPr>
      </w:pPr>
      <w:r w:rsidRPr="0013724C">
        <w:rPr>
          <w:rFonts w:ascii="Times New Roman" w:hAnsi="Times New Roman"/>
          <w:color w:val="222222"/>
          <w:sz w:val="20"/>
          <w:szCs w:val="20"/>
          <w:shd w:val="clear" w:color="auto" w:fill="FFFFFF"/>
        </w:rPr>
        <w:t xml:space="preserve">  </w:t>
      </w:r>
    </w:p>
    <w:p w:rsidR="009318D6" w:rsidRPr="00D61001" w:rsidRDefault="002A4CCD" w:rsidP="001B37CD">
      <w:pPr>
        <w:spacing w:after="0" w:line="240" w:lineRule="auto"/>
        <w:jc w:val="center"/>
        <w:rPr>
          <w:rFonts w:ascii="Times New Roman" w:hAnsi="Times New Roman"/>
          <w:sz w:val="28"/>
          <w:szCs w:val="28"/>
          <w:shd w:val="clear" w:color="auto" w:fill="FFFFFF"/>
        </w:rPr>
      </w:pPr>
      <w:r w:rsidRPr="002A4CCD">
        <w:rPr>
          <w:rFonts w:ascii="Times New Roman" w:hAnsi="Times New Roman"/>
          <w:caps/>
          <w:color w:val="222222"/>
          <w:sz w:val="28"/>
          <w:szCs w:val="28"/>
          <w:shd w:val="clear" w:color="auto" w:fill="FFFFFF"/>
        </w:rPr>
        <w:t>усечённые ципфоподобные распределения</w:t>
      </w:r>
      <w:r w:rsidR="00D61001" w:rsidRPr="00D61001">
        <w:rPr>
          <w:rFonts w:ascii="Times New Roman" w:hAnsi="Times New Roman"/>
          <w:sz w:val="28"/>
          <w:szCs w:val="28"/>
          <w:shd w:val="clear" w:color="auto" w:fill="FFFFFF"/>
        </w:rPr>
        <w:t xml:space="preserve"> И ЧАСТОТНЫЕ СЛОВАРИ КОНЦЕПТОВ</w:t>
      </w:r>
    </w:p>
    <w:p w:rsidR="00D61001" w:rsidRDefault="00D61001" w:rsidP="00D61001">
      <w:pPr>
        <w:spacing w:after="0" w:line="240" w:lineRule="auto"/>
        <w:jc w:val="center"/>
        <w:rPr>
          <w:rFonts w:ascii="Times New Roman" w:hAnsi="Times New Roman"/>
          <w:bCs/>
          <w:sz w:val="28"/>
          <w:szCs w:val="28"/>
        </w:rPr>
      </w:pPr>
      <w:r w:rsidRPr="00D61001">
        <w:rPr>
          <w:rFonts w:ascii="Times New Roman" w:hAnsi="Times New Roman"/>
          <w:bCs/>
          <w:sz w:val="28"/>
          <w:szCs w:val="28"/>
        </w:rPr>
        <w:t>Линь Цзиньфэн, С.Л.</w:t>
      </w:r>
      <w:r w:rsidRPr="00D61001">
        <w:rPr>
          <w:rFonts w:ascii="Times New Roman" w:hAnsi="Times New Roman"/>
          <w:bCs/>
          <w:sz w:val="28"/>
          <w:szCs w:val="28"/>
          <w:lang w:val="en-US"/>
        </w:rPr>
        <w:t> </w:t>
      </w:r>
      <w:r w:rsidRPr="00D61001">
        <w:rPr>
          <w:rFonts w:ascii="Times New Roman" w:hAnsi="Times New Roman"/>
          <w:bCs/>
          <w:sz w:val="28"/>
          <w:szCs w:val="28"/>
        </w:rPr>
        <w:t>Пущин, Т.Г.</w:t>
      </w:r>
      <w:r w:rsidRPr="00D61001">
        <w:rPr>
          <w:rFonts w:ascii="Times New Roman" w:hAnsi="Times New Roman"/>
          <w:bCs/>
          <w:sz w:val="28"/>
          <w:szCs w:val="28"/>
          <w:lang w:val="en-US"/>
        </w:rPr>
        <w:t> </w:t>
      </w:r>
      <w:r w:rsidRPr="00D61001">
        <w:rPr>
          <w:rFonts w:ascii="Times New Roman" w:hAnsi="Times New Roman"/>
          <w:bCs/>
          <w:sz w:val="28"/>
          <w:szCs w:val="28"/>
        </w:rPr>
        <w:t>Петров, Д.М.</w:t>
      </w:r>
      <w:r w:rsidRPr="00D61001">
        <w:rPr>
          <w:rFonts w:ascii="Times New Roman" w:hAnsi="Times New Roman"/>
          <w:bCs/>
          <w:sz w:val="28"/>
          <w:szCs w:val="28"/>
          <w:lang w:val="en-US"/>
        </w:rPr>
        <w:t> </w:t>
      </w:r>
      <w:r w:rsidRPr="00D61001">
        <w:rPr>
          <w:rFonts w:ascii="Times New Roman" w:hAnsi="Times New Roman"/>
          <w:bCs/>
          <w:sz w:val="28"/>
          <w:szCs w:val="28"/>
        </w:rPr>
        <w:t>Семёнова, С.В.</w:t>
      </w:r>
      <w:r w:rsidRPr="00D61001">
        <w:rPr>
          <w:rFonts w:ascii="Times New Roman" w:hAnsi="Times New Roman"/>
          <w:bCs/>
          <w:sz w:val="28"/>
          <w:szCs w:val="28"/>
          <w:lang w:val="en-US"/>
        </w:rPr>
        <w:t> </w:t>
      </w:r>
      <w:r w:rsidRPr="00D61001">
        <w:rPr>
          <w:rFonts w:ascii="Times New Roman" w:hAnsi="Times New Roman"/>
          <w:bCs/>
          <w:sz w:val="28"/>
          <w:szCs w:val="28"/>
        </w:rPr>
        <w:t>Чебанов</w:t>
      </w:r>
    </w:p>
    <w:p w:rsidR="00D61001" w:rsidRDefault="004D12DB" w:rsidP="00D61001">
      <w:pPr>
        <w:spacing w:after="0" w:line="240" w:lineRule="auto"/>
        <w:jc w:val="center"/>
      </w:pPr>
      <w:hyperlink r:id="rId8" w:history="1">
        <w:r w:rsidR="00D61001" w:rsidRPr="009000BE">
          <w:rPr>
            <w:rStyle w:val="a3"/>
            <w:rFonts w:ascii="Times New Roman" w:hAnsi="Times New Roman"/>
            <w:i/>
            <w:iCs/>
            <w:color w:val="1F497D"/>
            <w:sz w:val="24"/>
            <w:szCs w:val="24"/>
            <w:u w:val="none"/>
            <w:lang w:val="en-US"/>
          </w:rPr>
          <w:t>linjinfeng1990@163.com</w:t>
        </w:r>
      </w:hyperlink>
      <w:r w:rsidR="00D61001" w:rsidRPr="009000BE">
        <w:rPr>
          <w:rFonts w:ascii="Times New Roman" w:hAnsi="Times New Roman"/>
          <w:sz w:val="24"/>
          <w:szCs w:val="24"/>
          <w:lang w:val="en-US"/>
        </w:rPr>
        <w:t xml:space="preserve"> , </w:t>
      </w:r>
      <w:hyperlink r:id="rId9" w:tgtFrame="_blank" w:history="1">
        <w:r w:rsidR="00D61001" w:rsidRPr="009000BE">
          <w:rPr>
            <w:rStyle w:val="a3"/>
            <w:rFonts w:ascii="Times New Roman" w:hAnsi="Times New Roman"/>
            <w:i/>
            <w:color w:val="1F497D"/>
            <w:sz w:val="24"/>
            <w:szCs w:val="24"/>
            <w:u w:val="none"/>
            <w:shd w:val="clear" w:color="auto" w:fill="FFFFFF"/>
            <w:lang w:val="en-US"/>
          </w:rPr>
          <w:t>z1q813@mail.ru</w:t>
        </w:r>
      </w:hyperlink>
      <w:r w:rsidR="00D61001" w:rsidRPr="009000BE">
        <w:rPr>
          <w:rFonts w:ascii="Times New Roman" w:hAnsi="Times New Roman"/>
          <w:sz w:val="24"/>
          <w:szCs w:val="24"/>
          <w:lang w:val="en-US"/>
        </w:rPr>
        <w:t xml:space="preserve"> , </w:t>
      </w:r>
      <w:r w:rsidR="00D61001" w:rsidRPr="00D61001">
        <w:rPr>
          <w:rFonts w:ascii="Times New Roman" w:hAnsi="Times New Roman"/>
          <w:i/>
          <w:color w:val="1F497D"/>
          <w:sz w:val="24"/>
          <w:szCs w:val="24"/>
          <w:lang w:val="en-US"/>
        </w:rPr>
        <w:t>tomas</w:t>
      </w:r>
      <w:r w:rsidR="00D61001" w:rsidRPr="009000BE">
        <w:rPr>
          <w:rFonts w:ascii="Times New Roman" w:hAnsi="Times New Roman"/>
          <w:i/>
          <w:color w:val="1F497D"/>
          <w:sz w:val="24"/>
          <w:szCs w:val="24"/>
          <w:lang w:val="en-US"/>
        </w:rPr>
        <w:t>_</w:t>
      </w:r>
      <w:r w:rsidR="00D61001" w:rsidRPr="00D61001">
        <w:rPr>
          <w:rFonts w:ascii="Times New Roman" w:hAnsi="Times New Roman"/>
          <w:i/>
          <w:color w:val="1F497D"/>
          <w:sz w:val="24"/>
          <w:szCs w:val="24"/>
          <w:lang w:val="en-US"/>
        </w:rPr>
        <w:t>petrov</w:t>
      </w:r>
      <w:r w:rsidR="00D61001" w:rsidRPr="009000BE">
        <w:rPr>
          <w:rFonts w:ascii="Times New Roman" w:hAnsi="Times New Roman"/>
          <w:i/>
          <w:color w:val="1F497D"/>
          <w:sz w:val="24"/>
          <w:szCs w:val="24"/>
          <w:lang w:val="en-US"/>
        </w:rPr>
        <w:t>@</w:t>
      </w:r>
      <w:r w:rsidR="00D61001" w:rsidRPr="00D61001">
        <w:rPr>
          <w:rFonts w:ascii="Times New Roman" w:hAnsi="Times New Roman"/>
          <w:i/>
          <w:color w:val="1F497D"/>
          <w:sz w:val="24"/>
          <w:szCs w:val="24"/>
          <w:lang w:val="en-US"/>
        </w:rPr>
        <w:t>rambler</w:t>
      </w:r>
      <w:r w:rsidR="00D61001" w:rsidRPr="009000BE">
        <w:rPr>
          <w:rFonts w:ascii="Times New Roman" w:hAnsi="Times New Roman"/>
          <w:i/>
          <w:color w:val="1F497D"/>
          <w:sz w:val="24"/>
          <w:szCs w:val="24"/>
          <w:lang w:val="en-US"/>
        </w:rPr>
        <w:t>.</w:t>
      </w:r>
      <w:r w:rsidR="00D61001" w:rsidRPr="00D61001">
        <w:rPr>
          <w:rFonts w:ascii="Times New Roman" w:hAnsi="Times New Roman"/>
          <w:i/>
          <w:color w:val="1F497D"/>
          <w:sz w:val="24"/>
          <w:szCs w:val="24"/>
          <w:lang w:val="en-US"/>
        </w:rPr>
        <w:t>ru</w:t>
      </w:r>
      <w:r w:rsidR="00D61001" w:rsidRPr="009000BE">
        <w:rPr>
          <w:rFonts w:ascii="Times New Roman" w:hAnsi="Times New Roman"/>
          <w:i/>
          <w:color w:val="1F497D"/>
          <w:sz w:val="24"/>
          <w:szCs w:val="24"/>
          <w:lang w:val="en-US"/>
        </w:rPr>
        <w:t xml:space="preserve"> , </w:t>
      </w:r>
      <w:r w:rsidR="00D61001" w:rsidRPr="00D61001">
        <w:rPr>
          <w:rFonts w:ascii="Times New Roman" w:hAnsi="Times New Roman"/>
          <w:i/>
          <w:color w:val="1F497D"/>
          <w:sz w:val="24"/>
          <w:szCs w:val="24"/>
          <w:lang w:val="en-US"/>
        </w:rPr>
        <w:t>dasha</w:t>
      </w:r>
      <w:r w:rsidR="00D61001" w:rsidRPr="009000BE">
        <w:rPr>
          <w:rFonts w:ascii="Times New Roman" w:hAnsi="Times New Roman"/>
          <w:i/>
          <w:color w:val="1F497D"/>
          <w:sz w:val="24"/>
          <w:szCs w:val="24"/>
          <w:lang w:val="en-US"/>
        </w:rPr>
        <w:t>.</w:t>
      </w:r>
      <w:r w:rsidR="00D61001" w:rsidRPr="00D61001">
        <w:rPr>
          <w:rFonts w:ascii="Times New Roman" w:hAnsi="Times New Roman"/>
          <w:i/>
          <w:color w:val="1F497D"/>
          <w:sz w:val="24"/>
          <w:szCs w:val="24"/>
          <w:lang w:val="en-US"/>
        </w:rPr>
        <w:t>glc</w:t>
      </w:r>
      <w:r w:rsidR="00D61001" w:rsidRPr="009000BE">
        <w:rPr>
          <w:rFonts w:ascii="Times New Roman" w:hAnsi="Times New Roman"/>
          <w:i/>
          <w:color w:val="1F497D"/>
          <w:sz w:val="24"/>
          <w:szCs w:val="24"/>
          <w:lang w:val="en-US"/>
        </w:rPr>
        <w:t>@</w:t>
      </w:r>
      <w:r w:rsidR="00D61001" w:rsidRPr="00D61001">
        <w:rPr>
          <w:rFonts w:ascii="Times New Roman" w:hAnsi="Times New Roman"/>
          <w:i/>
          <w:color w:val="1F497D"/>
          <w:sz w:val="24"/>
          <w:szCs w:val="24"/>
          <w:lang w:val="en-US"/>
        </w:rPr>
        <w:t>gmail</w:t>
      </w:r>
      <w:r w:rsidR="00D61001" w:rsidRPr="009000BE">
        <w:rPr>
          <w:rFonts w:ascii="Times New Roman" w:hAnsi="Times New Roman"/>
          <w:i/>
          <w:color w:val="1F497D"/>
          <w:sz w:val="24"/>
          <w:szCs w:val="24"/>
          <w:lang w:val="en-US"/>
        </w:rPr>
        <w:t>.</w:t>
      </w:r>
      <w:r w:rsidR="00D61001" w:rsidRPr="00D61001">
        <w:rPr>
          <w:rFonts w:ascii="Times New Roman" w:hAnsi="Times New Roman"/>
          <w:i/>
          <w:color w:val="1F497D"/>
          <w:sz w:val="24"/>
          <w:szCs w:val="24"/>
          <w:lang w:val="en-US"/>
        </w:rPr>
        <w:t>com</w:t>
      </w:r>
      <w:r w:rsidR="009000BE" w:rsidRPr="009000BE">
        <w:rPr>
          <w:rFonts w:ascii="Times New Roman" w:hAnsi="Times New Roman"/>
          <w:i/>
          <w:color w:val="1F497D"/>
          <w:sz w:val="24"/>
          <w:szCs w:val="24"/>
          <w:lang w:val="en-US"/>
        </w:rPr>
        <w:t xml:space="preserve"> , </w:t>
      </w:r>
      <w:hyperlink r:id="rId10" w:history="1">
        <w:r w:rsidR="00D61001" w:rsidRPr="009000BE">
          <w:rPr>
            <w:rStyle w:val="a3"/>
            <w:rFonts w:ascii="Times New Roman" w:hAnsi="Times New Roman"/>
            <w:i/>
            <w:iCs/>
            <w:color w:val="1F497D"/>
            <w:sz w:val="24"/>
            <w:szCs w:val="24"/>
            <w:u w:val="none"/>
            <w:lang w:val="en-US"/>
          </w:rPr>
          <w:t>s</w:t>
        </w:r>
      </w:hyperlink>
      <w:hyperlink r:id="rId11" w:history="1">
        <w:r w:rsidR="00D61001" w:rsidRPr="009000BE">
          <w:rPr>
            <w:rStyle w:val="a3"/>
            <w:rFonts w:ascii="Times New Roman" w:hAnsi="Times New Roman"/>
            <w:i/>
            <w:iCs/>
            <w:color w:val="1F497D"/>
            <w:sz w:val="24"/>
            <w:szCs w:val="24"/>
            <w:u w:val="none"/>
            <w:lang w:val="en-US"/>
          </w:rPr>
          <w:t>.</w:t>
        </w:r>
      </w:hyperlink>
      <w:hyperlink r:id="rId12" w:history="1">
        <w:r w:rsidR="00D61001" w:rsidRPr="00D61001">
          <w:rPr>
            <w:rStyle w:val="a3"/>
            <w:rFonts w:ascii="Times New Roman" w:hAnsi="Times New Roman"/>
            <w:i/>
            <w:iCs/>
            <w:color w:val="1F497D"/>
            <w:sz w:val="24"/>
            <w:szCs w:val="24"/>
            <w:u w:val="none"/>
            <w:lang w:val="en-US"/>
          </w:rPr>
          <w:t>chebanov</w:t>
        </w:r>
      </w:hyperlink>
      <w:hyperlink r:id="rId13" w:history="1">
        <w:r w:rsidR="00D61001" w:rsidRPr="00D61001">
          <w:rPr>
            <w:rStyle w:val="a3"/>
            <w:rFonts w:ascii="Times New Roman" w:hAnsi="Times New Roman"/>
            <w:i/>
            <w:iCs/>
            <w:color w:val="1F497D"/>
            <w:sz w:val="24"/>
            <w:szCs w:val="24"/>
            <w:u w:val="none"/>
          </w:rPr>
          <w:t>@</w:t>
        </w:r>
        <w:proofErr w:type="spellStart"/>
      </w:hyperlink>
      <w:hyperlink r:id="rId14" w:history="1">
        <w:r w:rsidR="00D61001" w:rsidRPr="00D61001">
          <w:rPr>
            <w:rStyle w:val="a3"/>
            <w:rFonts w:ascii="Times New Roman" w:hAnsi="Times New Roman"/>
            <w:i/>
            <w:iCs/>
            <w:color w:val="1F497D"/>
            <w:sz w:val="24"/>
            <w:szCs w:val="24"/>
            <w:u w:val="none"/>
          </w:rPr>
          <w:t>gmail.com</w:t>
        </w:r>
        <w:proofErr w:type="spellEnd"/>
      </w:hyperlink>
    </w:p>
    <w:p w:rsidR="009000BE" w:rsidRDefault="008F3334" w:rsidP="009000BE">
      <w:pPr>
        <w:spacing w:after="0" w:line="240" w:lineRule="auto"/>
        <w:ind w:firstLine="709"/>
        <w:jc w:val="both"/>
        <w:rPr>
          <w:rFonts w:ascii="Times New Roman" w:hAnsi="Times New Roman"/>
          <w:sz w:val="24"/>
          <w:szCs w:val="24"/>
        </w:rPr>
      </w:pPr>
      <w:r w:rsidRPr="008F3334">
        <w:rPr>
          <w:rFonts w:ascii="Times New Roman" w:hAnsi="Times New Roman"/>
          <w:sz w:val="24"/>
          <w:szCs w:val="24"/>
        </w:rPr>
        <w:t xml:space="preserve">Выявлен своеобразный тип распределений с толстыми хвостами, которые обрублены, описывающий распределение в тексте групп тематически близких концептов. При этом магическое число Миллера 7±2 концептов покрывает 80% встречаемости этих концептов в тексте, а пойнтер-точка </w:t>
      </w:r>
      <w:r w:rsidRPr="00D44999">
        <w:rPr>
          <w:rFonts w:ascii="Times New Roman" w:hAnsi="Times New Roman"/>
          <w:sz w:val="24"/>
          <w:szCs w:val="24"/>
        </w:rPr>
        <w:t>распределений</w:t>
      </w:r>
      <w:r w:rsidR="00202ECD" w:rsidRPr="00D44999">
        <w:rPr>
          <w:rFonts w:ascii="Times New Roman" w:hAnsi="Times New Roman"/>
          <w:sz w:val="24"/>
          <w:szCs w:val="24"/>
        </w:rPr>
        <w:t xml:space="preserve"> </w:t>
      </w:r>
      <w:proofErr w:type="spellStart"/>
      <w:r w:rsidR="00202ECD" w:rsidRPr="00D44999">
        <w:rPr>
          <w:rFonts w:ascii="Times New Roman" w:hAnsi="Times New Roman"/>
          <w:sz w:val="24"/>
          <w:szCs w:val="24"/>
        </w:rPr>
        <w:t>токенов</w:t>
      </w:r>
      <w:proofErr w:type="spellEnd"/>
      <w:r w:rsidR="00197DC9">
        <w:rPr>
          <w:rFonts w:ascii="Times New Roman" w:hAnsi="Times New Roman"/>
          <w:sz w:val="24"/>
          <w:szCs w:val="24"/>
        </w:rPr>
        <w:t xml:space="preserve"> (лексем или других средств выражения)</w:t>
      </w:r>
      <w:r w:rsidRPr="00D44999">
        <w:rPr>
          <w:rFonts w:ascii="Times New Roman" w:hAnsi="Times New Roman"/>
          <w:sz w:val="24"/>
          <w:szCs w:val="24"/>
        </w:rPr>
        <w:t>,</w:t>
      </w:r>
      <w:r w:rsidRPr="008F3334">
        <w:rPr>
          <w:rFonts w:ascii="Times New Roman" w:hAnsi="Times New Roman"/>
          <w:sz w:val="24"/>
          <w:szCs w:val="24"/>
        </w:rPr>
        <w:t xml:space="preserve"> выражающих этот набор концептов, является зоной концентрации </w:t>
      </w:r>
      <w:r w:rsidR="002A50F7">
        <w:rPr>
          <w:rFonts w:ascii="Times New Roman" w:hAnsi="Times New Roman"/>
          <w:sz w:val="24"/>
          <w:szCs w:val="24"/>
        </w:rPr>
        <w:t>лексем</w:t>
      </w:r>
      <w:r w:rsidRPr="008F3334">
        <w:rPr>
          <w:rFonts w:ascii="Times New Roman" w:hAnsi="Times New Roman"/>
          <w:sz w:val="24"/>
          <w:szCs w:val="24"/>
        </w:rPr>
        <w:t>, наиболее полно представляющих этот набор.</w:t>
      </w:r>
    </w:p>
    <w:p w:rsidR="00197DC9" w:rsidRDefault="00CA5068" w:rsidP="00197DC9">
      <w:pPr>
        <w:spacing w:after="0" w:line="240" w:lineRule="auto"/>
        <w:ind w:firstLine="709"/>
        <w:jc w:val="both"/>
        <w:rPr>
          <w:rFonts w:ascii="Times New Roman" w:hAnsi="Times New Roman"/>
          <w:sz w:val="24"/>
          <w:szCs w:val="24"/>
        </w:rPr>
      </w:pPr>
      <w:r w:rsidRPr="008F3334">
        <w:rPr>
          <w:rFonts w:ascii="Times New Roman" w:hAnsi="Times New Roman"/>
          <w:sz w:val="24"/>
          <w:szCs w:val="24"/>
        </w:rPr>
        <w:t>К</w:t>
      </w:r>
      <w:r w:rsidR="008F3334" w:rsidRPr="008F3334">
        <w:rPr>
          <w:rFonts w:ascii="Times New Roman" w:hAnsi="Times New Roman"/>
          <w:sz w:val="24"/>
          <w:szCs w:val="24"/>
        </w:rPr>
        <w:t>лючевые слова: к</w:t>
      </w:r>
      <w:r w:rsidRPr="008F3334">
        <w:rPr>
          <w:rFonts w:ascii="Times New Roman" w:hAnsi="Times New Roman"/>
          <w:sz w:val="24"/>
          <w:szCs w:val="24"/>
        </w:rPr>
        <w:t>онцепт, квантитативная концептология, распределение концептов, распределения с толстыми хвостами, обрубленные толстые хвосты, пойнтер-точка</w:t>
      </w:r>
    </w:p>
    <w:p w:rsidR="000E42CE" w:rsidRPr="00197DC9" w:rsidRDefault="003D29D6" w:rsidP="00197DC9">
      <w:pPr>
        <w:spacing w:after="0" w:line="240" w:lineRule="auto"/>
        <w:ind w:firstLine="709"/>
        <w:jc w:val="both"/>
        <w:rPr>
          <w:rFonts w:ascii="inherit" w:eastAsia="Times New Roman" w:hAnsi="inherit" w:cs="Courier New"/>
          <w:color w:val="212121"/>
          <w:sz w:val="20"/>
          <w:szCs w:val="20"/>
          <w:lang w:val="en-US"/>
        </w:rPr>
      </w:pPr>
      <w:r w:rsidRPr="00D603E0">
        <w:rPr>
          <w:rFonts w:ascii="Times New Roman" w:eastAsia="Times New Roman" w:hAnsi="Times New Roman"/>
          <w:color w:val="212121"/>
          <w:sz w:val="24"/>
          <w:szCs w:val="24"/>
          <w:lang w:val="en-US"/>
        </w:rPr>
        <w:t xml:space="preserve">New peculiar type of distributions with thick tails, which are chopped off, describing the distribution in the text of groups of thematically similar concepts is revealed. At the same time, the Miller magic number of 7 ± 2 concepts covers 80% of the occurrence of these concepts in the text, and the pointer point of distribution of the </w:t>
      </w:r>
      <w:r w:rsidR="002A50F7" w:rsidRPr="004605EC">
        <w:rPr>
          <w:rFonts w:ascii="Times New Roman" w:hAnsi="Times New Roman"/>
          <w:color w:val="212121"/>
          <w:sz w:val="24"/>
          <w:szCs w:val="24"/>
          <w:lang w:val="en-US"/>
        </w:rPr>
        <w:t>tokens</w:t>
      </w:r>
      <w:r w:rsidR="00197DC9" w:rsidRPr="00197DC9">
        <w:rPr>
          <w:rFonts w:ascii="Times New Roman" w:hAnsi="Times New Roman"/>
          <w:color w:val="212121"/>
          <w:sz w:val="24"/>
          <w:szCs w:val="24"/>
          <w:lang w:val="en-US"/>
        </w:rPr>
        <w:t xml:space="preserve"> (</w:t>
      </w:r>
      <w:r w:rsidR="00197DC9" w:rsidRPr="00065B04">
        <w:rPr>
          <w:rFonts w:ascii="inherit" w:eastAsia="Times New Roman" w:hAnsi="inherit" w:cs="Courier New"/>
          <w:color w:val="212121"/>
          <w:lang w:val="en-US"/>
        </w:rPr>
        <w:t>lexemes, other means of expression</w:t>
      </w:r>
      <w:r w:rsidR="00197DC9" w:rsidRPr="00197DC9">
        <w:rPr>
          <w:rFonts w:ascii="Times New Roman" w:hAnsi="Times New Roman"/>
          <w:color w:val="212121"/>
          <w:sz w:val="24"/>
          <w:szCs w:val="24"/>
          <w:lang w:val="en-US"/>
        </w:rPr>
        <w:t>)</w:t>
      </w:r>
      <w:r w:rsidR="002A50F7" w:rsidRPr="00D603E0">
        <w:rPr>
          <w:rFonts w:ascii="Times New Roman" w:hAnsi="Times New Roman"/>
          <w:color w:val="212121"/>
          <w:sz w:val="24"/>
          <w:szCs w:val="24"/>
          <w:lang w:val="en-US"/>
        </w:rPr>
        <w:t xml:space="preserve"> </w:t>
      </w:r>
      <w:r w:rsidRPr="00D603E0">
        <w:rPr>
          <w:rFonts w:ascii="Times New Roman" w:eastAsia="Times New Roman" w:hAnsi="Times New Roman"/>
          <w:color w:val="212121"/>
          <w:sz w:val="24"/>
          <w:szCs w:val="24"/>
          <w:lang w:val="en-US"/>
        </w:rPr>
        <w:t xml:space="preserve">expressing of this set of concepts is the area of ​​concentration of the </w:t>
      </w:r>
      <w:r w:rsidR="00D603E0" w:rsidRPr="004605EC">
        <w:rPr>
          <w:rFonts w:ascii="Times New Roman" w:hAnsi="Times New Roman"/>
          <w:color w:val="212121"/>
          <w:sz w:val="24"/>
          <w:szCs w:val="24"/>
          <w:lang w:val="en-US"/>
        </w:rPr>
        <w:t>tokens</w:t>
      </w:r>
      <w:r w:rsidR="00D603E0" w:rsidRPr="00D603E0">
        <w:rPr>
          <w:rFonts w:ascii="Times New Roman" w:eastAsia="Times New Roman" w:hAnsi="Times New Roman"/>
          <w:color w:val="212121"/>
          <w:sz w:val="24"/>
          <w:szCs w:val="24"/>
          <w:lang w:val="en-US"/>
        </w:rPr>
        <w:t xml:space="preserve"> </w:t>
      </w:r>
      <w:r w:rsidRPr="00D603E0">
        <w:rPr>
          <w:rFonts w:ascii="Times New Roman" w:eastAsia="Times New Roman" w:hAnsi="Times New Roman"/>
          <w:color w:val="212121"/>
          <w:sz w:val="24"/>
          <w:szCs w:val="24"/>
          <w:lang w:val="en-US"/>
        </w:rPr>
        <w:t>most fully representing this set.</w:t>
      </w:r>
    </w:p>
    <w:p w:rsidR="000E42CE" w:rsidRPr="002A50F7" w:rsidRDefault="000E42CE" w:rsidP="000E42CE">
      <w:pPr>
        <w:spacing w:after="0" w:line="240" w:lineRule="auto"/>
        <w:ind w:firstLine="709"/>
        <w:jc w:val="both"/>
        <w:rPr>
          <w:rFonts w:ascii="Times New Roman" w:eastAsia="Times New Roman" w:hAnsi="Times New Roman"/>
          <w:color w:val="212121"/>
          <w:sz w:val="24"/>
          <w:szCs w:val="24"/>
          <w:lang w:val="en-US" w:eastAsia="ru-RU"/>
        </w:rPr>
      </w:pPr>
      <w:r w:rsidRPr="002A50F7">
        <w:rPr>
          <w:rFonts w:ascii="Times New Roman" w:eastAsia="Times New Roman" w:hAnsi="Times New Roman"/>
          <w:color w:val="212121"/>
          <w:sz w:val="24"/>
          <w:szCs w:val="24"/>
          <w:lang w:val="en-US" w:eastAsia="ru-RU"/>
        </w:rPr>
        <w:t xml:space="preserve">Keywords: concept, quantitative </w:t>
      </w:r>
      <w:proofErr w:type="spellStart"/>
      <w:r w:rsidRPr="002A50F7">
        <w:rPr>
          <w:rFonts w:ascii="Times New Roman" w:eastAsia="Times New Roman" w:hAnsi="Times New Roman"/>
          <w:color w:val="212121"/>
          <w:sz w:val="24"/>
          <w:szCs w:val="24"/>
          <w:lang w:val="en-US" w:eastAsia="ru-RU"/>
        </w:rPr>
        <w:t>conceptology</w:t>
      </w:r>
      <w:proofErr w:type="spellEnd"/>
      <w:r w:rsidRPr="002A50F7">
        <w:rPr>
          <w:rFonts w:ascii="Times New Roman" w:eastAsia="Times New Roman" w:hAnsi="Times New Roman"/>
          <w:color w:val="212121"/>
          <w:sz w:val="24"/>
          <w:szCs w:val="24"/>
          <w:lang w:val="en-US" w:eastAsia="ru-RU"/>
        </w:rPr>
        <w:t>, distribution of concepts, distribution with thick tails, chopped off thick tails, pointer-point</w:t>
      </w:r>
    </w:p>
    <w:p w:rsidR="009318D6" w:rsidRPr="00D61001" w:rsidRDefault="009318D6" w:rsidP="001E04DB">
      <w:pPr>
        <w:spacing w:after="0" w:line="240" w:lineRule="auto"/>
        <w:ind w:firstLine="567"/>
        <w:jc w:val="both"/>
        <w:rPr>
          <w:rFonts w:ascii="Times New Roman" w:hAnsi="Times New Roman"/>
          <w:bCs/>
          <w:sz w:val="28"/>
          <w:szCs w:val="28"/>
        </w:rPr>
      </w:pPr>
      <w:r w:rsidRPr="00D61001">
        <w:rPr>
          <w:rFonts w:ascii="Times New Roman" w:hAnsi="Times New Roman"/>
          <w:bCs/>
          <w:sz w:val="28"/>
          <w:szCs w:val="28"/>
        </w:rPr>
        <w:t>Уже более трети века</w:t>
      </w:r>
      <w:r w:rsidR="001E04DB">
        <w:rPr>
          <w:rFonts w:ascii="Times New Roman" w:hAnsi="Times New Roman"/>
          <w:bCs/>
          <w:sz w:val="28"/>
          <w:szCs w:val="28"/>
        </w:rPr>
        <w:t>,</w:t>
      </w:r>
      <w:r w:rsidRPr="00D61001">
        <w:rPr>
          <w:rFonts w:ascii="Times New Roman" w:hAnsi="Times New Roman"/>
          <w:bCs/>
          <w:sz w:val="28"/>
          <w:szCs w:val="28"/>
        </w:rPr>
        <w:t xml:space="preserve"> как в центре интереса лингвистики и смежных дисциплин (культурологии, этнологии, когнитивистики и т.д.) находятся концепты языка, противопоставляемые понятиям логики. Особенно популярным оказалось изучение концептов в постсоветской лингвистике. </w:t>
      </w:r>
    </w:p>
    <w:p w:rsidR="009318D6" w:rsidRPr="00D61001" w:rsidRDefault="009318D6" w:rsidP="001E04DB">
      <w:pPr>
        <w:spacing w:after="0" w:line="240" w:lineRule="auto"/>
        <w:ind w:firstLine="567"/>
        <w:jc w:val="both"/>
        <w:rPr>
          <w:rFonts w:ascii="Times New Roman" w:hAnsi="Times New Roman"/>
          <w:bCs/>
          <w:sz w:val="28"/>
          <w:szCs w:val="28"/>
        </w:rPr>
      </w:pPr>
      <w:r w:rsidRPr="00D61001">
        <w:rPr>
          <w:rFonts w:ascii="Times New Roman" w:hAnsi="Times New Roman"/>
          <w:bCs/>
          <w:sz w:val="28"/>
          <w:szCs w:val="28"/>
        </w:rPr>
        <w:t>Выдающиеся отечественные лингвисты дают следующие трактовки концепта:</w:t>
      </w:r>
    </w:p>
    <w:p w:rsidR="009318D6" w:rsidRPr="00D61001" w:rsidRDefault="009318D6" w:rsidP="001E04DB">
      <w:pPr>
        <w:spacing w:after="0" w:line="240" w:lineRule="auto"/>
        <w:ind w:firstLine="567"/>
        <w:jc w:val="both"/>
        <w:rPr>
          <w:rFonts w:ascii="Times New Roman" w:hAnsi="Times New Roman"/>
          <w:sz w:val="28"/>
          <w:szCs w:val="28"/>
        </w:rPr>
      </w:pPr>
      <w:r w:rsidRPr="00D61001">
        <w:rPr>
          <w:rFonts w:ascii="Times New Roman" w:hAnsi="Times New Roman"/>
          <w:spacing w:val="-6"/>
          <w:sz w:val="28"/>
          <w:szCs w:val="28"/>
        </w:rPr>
        <w:t xml:space="preserve">Концепт – </w:t>
      </w:r>
      <w:r w:rsidR="001E04DB">
        <w:rPr>
          <w:rFonts w:ascii="Times New Roman" w:hAnsi="Times New Roman"/>
          <w:spacing w:val="-6"/>
          <w:sz w:val="28"/>
          <w:szCs w:val="28"/>
        </w:rPr>
        <w:t>"</w:t>
      </w:r>
      <w:r w:rsidRPr="00D61001">
        <w:rPr>
          <w:rFonts w:ascii="Times New Roman" w:hAnsi="Times New Roman"/>
          <w:spacing w:val="-6"/>
          <w:sz w:val="28"/>
          <w:szCs w:val="28"/>
        </w:rPr>
        <w:t xml:space="preserve">это как бы сгусток культуры в сознании человека; </w:t>
      </w:r>
      <w:r w:rsidRPr="00D61001">
        <w:rPr>
          <w:rFonts w:ascii="Times New Roman" w:hAnsi="Times New Roman"/>
          <w:sz w:val="28"/>
          <w:szCs w:val="28"/>
        </w:rPr>
        <w:t>то, в виде чего культура входит в ментальный мир человека. …концепт – это то, посредством чего человек … входит в культуру, а в некоторых случаях и влияет на неё</w:t>
      </w:r>
      <w:r w:rsidR="001E04DB">
        <w:rPr>
          <w:rFonts w:ascii="Times New Roman" w:hAnsi="Times New Roman"/>
          <w:sz w:val="28"/>
          <w:szCs w:val="28"/>
        </w:rPr>
        <w:t>"</w:t>
      </w:r>
      <w:r w:rsidRPr="007F303E">
        <w:rPr>
          <w:rFonts w:ascii="Times New Roman" w:hAnsi="Times New Roman"/>
          <w:sz w:val="28"/>
          <w:szCs w:val="28"/>
        </w:rPr>
        <w:t xml:space="preserve"> </w:t>
      </w:r>
      <w:r w:rsidR="00A53040" w:rsidRPr="00A53040">
        <w:rPr>
          <w:rFonts w:ascii="Times New Roman" w:hAnsi="Times New Roman"/>
          <w:sz w:val="28"/>
          <w:szCs w:val="28"/>
        </w:rPr>
        <w:t>(</w:t>
      </w:r>
      <w:r w:rsidR="00A53040">
        <w:rPr>
          <w:rFonts w:ascii="Times New Roman" w:hAnsi="Times New Roman"/>
          <w:sz w:val="28"/>
          <w:szCs w:val="28"/>
        </w:rPr>
        <w:t>Степанов</w:t>
      </w:r>
      <w:r w:rsidR="007F303E" w:rsidRPr="007F303E">
        <w:rPr>
          <w:rFonts w:ascii="Times New Roman" w:hAnsi="Times New Roman"/>
          <w:sz w:val="28"/>
          <w:szCs w:val="28"/>
        </w:rPr>
        <w:t xml:space="preserve">, </w:t>
      </w:r>
      <w:r w:rsidR="00A53040">
        <w:rPr>
          <w:rFonts w:ascii="Times New Roman" w:hAnsi="Times New Roman"/>
          <w:sz w:val="28"/>
          <w:szCs w:val="28"/>
        </w:rPr>
        <w:t>2004</w:t>
      </w:r>
      <w:r w:rsidR="00A53040" w:rsidRPr="00A53040">
        <w:rPr>
          <w:rFonts w:ascii="Times New Roman" w:hAnsi="Times New Roman"/>
          <w:sz w:val="28"/>
          <w:szCs w:val="28"/>
        </w:rPr>
        <w:t xml:space="preserve">, </w:t>
      </w:r>
      <w:r w:rsidR="007F303E" w:rsidRPr="007F303E">
        <w:rPr>
          <w:rFonts w:ascii="Times New Roman" w:hAnsi="Times New Roman"/>
          <w:sz w:val="28"/>
          <w:szCs w:val="28"/>
        </w:rPr>
        <w:t>с.</w:t>
      </w:r>
      <w:r w:rsidR="007F303E" w:rsidRPr="007F303E">
        <w:rPr>
          <w:rFonts w:ascii="Times New Roman" w:hAnsi="Times New Roman"/>
          <w:sz w:val="28"/>
          <w:szCs w:val="28"/>
          <w:lang w:val="en-US"/>
        </w:rPr>
        <w:t> </w:t>
      </w:r>
      <w:r w:rsidRPr="007F303E">
        <w:rPr>
          <w:rFonts w:ascii="Times New Roman" w:hAnsi="Times New Roman"/>
          <w:sz w:val="28"/>
          <w:szCs w:val="28"/>
        </w:rPr>
        <w:t>43</w:t>
      </w:r>
      <w:r w:rsidR="00A53040" w:rsidRPr="00A53040">
        <w:rPr>
          <w:rFonts w:ascii="Times New Roman" w:hAnsi="Times New Roman"/>
          <w:sz w:val="28"/>
          <w:szCs w:val="28"/>
        </w:rPr>
        <w:t>)</w:t>
      </w:r>
      <w:r w:rsidRPr="00D61001">
        <w:rPr>
          <w:rFonts w:ascii="Times New Roman" w:hAnsi="Times New Roman"/>
          <w:sz w:val="28"/>
          <w:szCs w:val="28"/>
        </w:rPr>
        <w:t>.</w:t>
      </w:r>
    </w:p>
    <w:p w:rsidR="009318D6" w:rsidRPr="00D61001" w:rsidRDefault="009318D6" w:rsidP="001E04DB">
      <w:pPr>
        <w:spacing w:after="0" w:line="240" w:lineRule="auto"/>
        <w:ind w:firstLine="567"/>
        <w:jc w:val="both"/>
        <w:rPr>
          <w:rFonts w:ascii="Times New Roman" w:hAnsi="Times New Roman"/>
          <w:sz w:val="28"/>
          <w:szCs w:val="28"/>
        </w:rPr>
      </w:pPr>
      <w:r w:rsidRPr="00D61001">
        <w:rPr>
          <w:rFonts w:ascii="Times New Roman" w:hAnsi="Times New Roman"/>
          <w:sz w:val="28"/>
          <w:szCs w:val="28"/>
        </w:rPr>
        <w:t xml:space="preserve">Концепт </w:t>
      </w:r>
      <w:r w:rsidRPr="00D61001">
        <w:rPr>
          <w:rFonts w:ascii="Times New Roman" w:hAnsi="Times New Roman"/>
          <w:spacing w:val="-6"/>
          <w:sz w:val="28"/>
          <w:szCs w:val="28"/>
        </w:rPr>
        <w:t>–</w:t>
      </w:r>
      <w:r w:rsidRPr="00D61001">
        <w:rPr>
          <w:rFonts w:ascii="Times New Roman" w:hAnsi="Times New Roman"/>
          <w:sz w:val="28"/>
          <w:szCs w:val="28"/>
        </w:rPr>
        <w:t xml:space="preserve"> </w:t>
      </w:r>
      <w:r w:rsidR="001E04DB">
        <w:rPr>
          <w:rFonts w:ascii="Times New Roman" w:hAnsi="Times New Roman"/>
          <w:sz w:val="28"/>
          <w:szCs w:val="28"/>
        </w:rPr>
        <w:t>"</w:t>
      </w:r>
      <w:r w:rsidRPr="00D61001">
        <w:rPr>
          <w:rFonts w:ascii="Times New Roman" w:hAnsi="Times New Roman"/>
          <w:sz w:val="28"/>
          <w:szCs w:val="28"/>
        </w:rPr>
        <w:t>индивидуальные представления, которым в некоторых чертах и признаках даётся общая значимость. Концепт есть мысленное образование, которое замещает нам в процессе мысли неопредел</w:t>
      </w:r>
      <w:r w:rsidRPr="00D61001">
        <w:rPr>
          <w:rFonts w:ascii="Times New Roman" w:hAnsi="Times New Roman"/>
          <w:sz w:val="28"/>
          <w:szCs w:val="28"/>
          <w:lang w:eastAsia="zh-CN"/>
        </w:rPr>
        <w:t>ё</w:t>
      </w:r>
      <w:r w:rsidRPr="00D61001">
        <w:rPr>
          <w:rFonts w:ascii="Times New Roman" w:hAnsi="Times New Roman"/>
          <w:sz w:val="28"/>
          <w:szCs w:val="28"/>
        </w:rPr>
        <w:t>нное множество предметов одного и того же рода. Концепт есть образование ума</w:t>
      </w:r>
      <w:r w:rsidR="00EA4159">
        <w:rPr>
          <w:rFonts w:ascii="Times New Roman" w:hAnsi="Times New Roman"/>
          <w:sz w:val="28"/>
          <w:szCs w:val="28"/>
        </w:rPr>
        <w:t>"</w:t>
      </w:r>
      <w:r w:rsidRPr="00D61001">
        <w:rPr>
          <w:rFonts w:ascii="Times New Roman" w:hAnsi="Times New Roman"/>
          <w:sz w:val="28"/>
          <w:szCs w:val="28"/>
        </w:rPr>
        <w:t xml:space="preserve"> </w:t>
      </w:r>
      <w:r w:rsidR="00A53040" w:rsidRPr="00167FA2">
        <w:rPr>
          <w:rFonts w:ascii="Times New Roman" w:hAnsi="Times New Roman"/>
          <w:sz w:val="28"/>
          <w:szCs w:val="28"/>
        </w:rPr>
        <w:t>(</w:t>
      </w:r>
      <w:r w:rsidR="00A53040">
        <w:rPr>
          <w:rFonts w:ascii="Times New Roman" w:hAnsi="Times New Roman"/>
          <w:sz w:val="28"/>
          <w:szCs w:val="28"/>
        </w:rPr>
        <w:t>Аскольдов</w:t>
      </w:r>
      <w:r w:rsidR="00EA4159" w:rsidRPr="00492CCA">
        <w:rPr>
          <w:rFonts w:ascii="Times New Roman" w:hAnsi="Times New Roman"/>
          <w:sz w:val="28"/>
          <w:szCs w:val="28"/>
        </w:rPr>
        <w:t>,</w:t>
      </w:r>
      <w:r w:rsidR="00492CCA" w:rsidRPr="00492CCA">
        <w:rPr>
          <w:rFonts w:ascii="Times New Roman" w:hAnsi="Times New Roman"/>
          <w:sz w:val="28"/>
          <w:szCs w:val="28"/>
        </w:rPr>
        <w:t xml:space="preserve"> </w:t>
      </w:r>
      <w:r w:rsidR="00A53040">
        <w:rPr>
          <w:rFonts w:ascii="Times New Roman" w:hAnsi="Times New Roman"/>
          <w:sz w:val="28"/>
          <w:szCs w:val="28"/>
        </w:rPr>
        <w:t>1997</w:t>
      </w:r>
      <w:r w:rsidR="00A53040" w:rsidRPr="00167FA2">
        <w:rPr>
          <w:rFonts w:ascii="Times New Roman" w:hAnsi="Times New Roman"/>
          <w:sz w:val="28"/>
          <w:szCs w:val="28"/>
        </w:rPr>
        <w:t xml:space="preserve">, </w:t>
      </w:r>
      <w:r w:rsidR="00492CCA" w:rsidRPr="00492CCA">
        <w:rPr>
          <w:rFonts w:ascii="Times New Roman" w:hAnsi="Times New Roman"/>
          <w:sz w:val="28"/>
          <w:szCs w:val="28"/>
        </w:rPr>
        <w:t>с</w:t>
      </w:r>
      <w:r w:rsidR="00492CCA" w:rsidRPr="007F303E">
        <w:rPr>
          <w:rFonts w:ascii="Times New Roman" w:hAnsi="Times New Roman"/>
          <w:sz w:val="28"/>
          <w:szCs w:val="28"/>
        </w:rPr>
        <w:t>.</w:t>
      </w:r>
      <w:r w:rsidR="00492CCA" w:rsidRPr="00492CCA">
        <w:rPr>
          <w:rFonts w:ascii="Times New Roman" w:hAnsi="Times New Roman"/>
          <w:sz w:val="28"/>
          <w:szCs w:val="28"/>
          <w:lang w:val="en-US"/>
        </w:rPr>
        <w:t> </w:t>
      </w:r>
      <w:r w:rsidRPr="00492CCA">
        <w:rPr>
          <w:rFonts w:ascii="Times New Roman" w:hAnsi="Times New Roman"/>
          <w:sz w:val="28"/>
          <w:szCs w:val="28"/>
        </w:rPr>
        <w:t>269</w:t>
      </w:r>
      <w:r w:rsidR="00A53040" w:rsidRPr="00167FA2">
        <w:rPr>
          <w:rFonts w:ascii="Times New Roman" w:hAnsi="Times New Roman"/>
          <w:sz w:val="28"/>
          <w:szCs w:val="28"/>
        </w:rPr>
        <w:t>)</w:t>
      </w:r>
      <w:r w:rsidRPr="00D61001">
        <w:rPr>
          <w:rFonts w:ascii="Times New Roman" w:hAnsi="Times New Roman"/>
          <w:sz w:val="28"/>
          <w:szCs w:val="28"/>
        </w:rPr>
        <w:t>.</w:t>
      </w:r>
    </w:p>
    <w:p w:rsidR="009318D6" w:rsidRPr="00D61001" w:rsidRDefault="00EA4159" w:rsidP="00EA4159">
      <w:pPr>
        <w:spacing w:after="0" w:line="240" w:lineRule="auto"/>
        <w:ind w:firstLine="540"/>
        <w:jc w:val="both"/>
        <w:rPr>
          <w:rFonts w:ascii="Times New Roman" w:hAnsi="Times New Roman"/>
          <w:sz w:val="28"/>
          <w:szCs w:val="28"/>
        </w:rPr>
      </w:pPr>
      <w:r>
        <w:rPr>
          <w:rFonts w:ascii="Times New Roman" w:hAnsi="Times New Roman"/>
          <w:sz w:val="28"/>
          <w:szCs w:val="28"/>
        </w:rPr>
        <w:t>"</w:t>
      </w:r>
      <w:r w:rsidR="009318D6" w:rsidRPr="00D61001">
        <w:rPr>
          <w:rFonts w:ascii="Times New Roman" w:hAnsi="Times New Roman"/>
          <w:sz w:val="28"/>
          <w:szCs w:val="28"/>
        </w:rPr>
        <w:t>Рассматривая, как воспринима</w:t>
      </w:r>
      <w:r>
        <w:rPr>
          <w:rFonts w:ascii="Times New Roman" w:hAnsi="Times New Roman"/>
          <w:sz w:val="28"/>
          <w:szCs w:val="28"/>
        </w:rPr>
        <w:t>ю</w:t>
      </w:r>
      <w:r w:rsidR="009318D6" w:rsidRPr="00D61001">
        <w:rPr>
          <w:rFonts w:ascii="Times New Roman" w:hAnsi="Times New Roman"/>
          <w:sz w:val="28"/>
          <w:szCs w:val="28"/>
        </w:rPr>
        <w:t xml:space="preserve">тся слово, значение и концепт, мы не должны исключать человека ... , потенции концепта тем шире и богаче, чем шире и богаче культурный опыт человека ..., и чем меньше </w:t>
      </w:r>
      <w:r w:rsidR="009318D6" w:rsidRPr="00D61001">
        <w:rPr>
          <w:rFonts w:ascii="Times New Roman" w:hAnsi="Times New Roman"/>
          <w:sz w:val="28"/>
          <w:szCs w:val="28"/>
        </w:rPr>
        <w:lastRenderedPageBreak/>
        <w:t>культурный опыт человека, тем беднее не только его язык, но и его «концептосфера»</w:t>
      </w:r>
      <w:r>
        <w:rPr>
          <w:rFonts w:ascii="Times New Roman" w:hAnsi="Times New Roman"/>
          <w:sz w:val="28"/>
          <w:szCs w:val="28"/>
        </w:rPr>
        <w:t>"</w:t>
      </w:r>
      <w:r w:rsidR="009318D6" w:rsidRPr="00D61001">
        <w:rPr>
          <w:rFonts w:ascii="Times New Roman" w:hAnsi="Times New Roman"/>
          <w:sz w:val="28"/>
          <w:szCs w:val="28"/>
        </w:rPr>
        <w:t xml:space="preserve"> </w:t>
      </w:r>
      <w:r w:rsidR="00167FA2" w:rsidRPr="00167FA2">
        <w:rPr>
          <w:rFonts w:ascii="Times New Roman" w:hAnsi="Times New Roman"/>
          <w:sz w:val="28"/>
          <w:szCs w:val="28"/>
        </w:rPr>
        <w:t>(</w:t>
      </w:r>
      <w:r w:rsidR="00167FA2">
        <w:rPr>
          <w:rFonts w:ascii="Times New Roman" w:hAnsi="Times New Roman"/>
          <w:sz w:val="28"/>
          <w:szCs w:val="28"/>
        </w:rPr>
        <w:t>Лихачёв</w:t>
      </w:r>
      <w:r w:rsidR="007F303E" w:rsidRPr="007F303E">
        <w:rPr>
          <w:rFonts w:ascii="Times New Roman" w:hAnsi="Times New Roman"/>
          <w:sz w:val="28"/>
          <w:szCs w:val="28"/>
        </w:rPr>
        <w:t>,</w:t>
      </w:r>
      <w:r w:rsidR="00167FA2">
        <w:rPr>
          <w:rFonts w:ascii="Times New Roman" w:hAnsi="Times New Roman"/>
          <w:sz w:val="28"/>
          <w:szCs w:val="28"/>
        </w:rPr>
        <w:t xml:space="preserve"> 1993</w:t>
      </w:r>
      <w:r w:rsidR="00167FA2" w:rsidRPr="00167FA2">
        <w:rPr>
          <w:rFonts w:ascii="Times New Roman" w:hAnsi="Times New Roman"/>
          <w:sz w:val="28"/>
          <w:szCs w:val="28"/>
        </w:rPr>
        <w:t>,</w:t>
      </w:r>
      <w:r w:rsidR="009318D6" w:rsidRPr="007F303E">
        <w:rPr>
          <w:rFonts w:ascii="Times New Roman" w:hAnsi="Times New Roman"/>
          <w:sz w:val="28"/>
          <w:szCs w:val="28"/>
        </w:rPr>
        <w:t xml:space="preserve"> </w:t>
      </w:r>
      <w:r w:rsidR="007F303E" w:rsidRPr="007F303E">
        <w:rPr>
          <w:rFonts w:ascii="Times New Roman" w:hAnsi="Times New Roman"/>
          <w:sz w:val="28"/>
          <w:szCs w:val="28"/>
        </w:rPr>
        <w:t>с. </w:t>
      </w:r>
      <w:r w:rsidR="009318D6" w:rsidRPr="007F303E">
        <w:rPr>
          <w:rFonts w:ascii="Times New Roman" w:hAnsi="Times New Roman"/>
          <w:sz w:val="28"/>
          <w:szCs w:val="28"/>
        </w:rPr>
        <w:t>320</w:t>
      </w:r>
      <w:r w:rsidR="00167FA2" w:rsidRPr="00167FA2">
        <w:rPr>
          <w:rFonts w:ascii="Times New Roman" w:hAnsi="Times New Roman"/>
          <w:sz w:val="28"/>
          <w:szCs w:val="28"/>
        </w:rPr>
        <w:t>)</w:t>
      </w:r>
      <w:r w:rsidR="009318D6" w:rsidRPr="00D61001">
        <w:rPr>
          <w:rFonts w:ascii="Times New Roman" w:hAnsi="Times New Roman"/>
          <w:sz w:val="28"/>
          <w:szCs w:val="28"/>
        </w:rPr>
        <w:t>.</w:t>
      </w:r>
    </w:p>
    <w:p w:rsidR="009318D6" w:rsidRPr="00D61001" w:rsidRDefault="009318D6" w:rsidP="00EA4159">
      <w:pPr>
        <w:widowControl w:val="0"/>
        <w:spacing w:after="0" w:line="240" w:lineRule="auto"/>
        <w:ind w:firstLineChars="192" w:firstLine="538"/>
        <w:jc w:val="both"/>
        <w:rPr>
          <w:rFonts w:ascii="Times New Roman" w:hAnsi="Times New Roman"/>
          <w:sz w:val="28"/>
          <w:szCs w:val="28"/>
        </w:rPr>
      </w:pPr>
      <w:r w:rsidRPr="00D61001">
        <w:rPr>
          <w:rFonts w:ascii="Times New Roman" w:hAnsi="Times New Roman"/>
          <w:sz w:val="28"/>
          <w:szCs w:val="28"/>
        </w:rPr>
        <w:t xml:space="preserve">"Концепт … отражает не </w:t>
      </w:r>
      <w:r w:rsidRPr="00D61001">
        <w:rPr>
          <w:rFonts w:ascii="Times New Roman" w:hAnsi="Times New Roman"/>
          <w:b/>
          <w:sz w:val="28"/>
          <w:szCs w:val="28"/>
        </w:rPr>
        <w:t>просто существенные признаки &lt;понятия&gt;, а все те признаки, которые в данном языковом</w:t>
      </w:r>
      <w:r w:rsidRPr="00D61001">
        <w:rPr>
          <w:rFonts w:ascii="Times New Roman" w:hAnsi="Times New Roman"/>
          <w:sz w:val="28"/>
          <w:szCs w:val="28"/>
        </w:rPr>
        <w:t xml:space="preserve"> коллективе заполняют знание сущности. Следовательно, термин </w:t>
      </w:r>
      <w:r w:rsidR="00EA4159">
        <w:rPr>
          <w:rFonts w:ascii="Times New Roman" w:hAnsi="Times New Roman"/>
          <w:sz w:val="28"/>
          <w:szCs w:val="28"/>
        </w:rPr>
        <w:t>"</w:t>
      </w:r>
      <w:r w:rsidRPr="00D61001">
        <w:rPr>
          <w:rFonts w:ascii="Times New Roman" w:hAnsi="Times New Roman"/>
          <w:sz w:val="28"/>
          <w:szCs w:val="28"/>
        </w:rPr>
        <w:t>концепт</w:t>
      </w:r>
      <w:r w:rsidR="00EA4159">
        <w:rPr>
          <w:rFonts w:ascii="Times New Roman" w:hAnsi="Times New Roman"/>
          <w:sz w:val="28"/>
          <w:szCs w:val="28"/>
        </w:rPr>
        <w:t>"</w:t>
      </w:r>
      <w:r w:rsidRPr="00D61001">
        <w:rPr>
          <w:rFonts w:ascii="Times New Roman" w:hAnsi="Times New Roman"/>
          <w:sz w:val="28"/>
          <w:szCs w:val="28"/>
        </w:rPr>
        <w:t xml:space="preserve"> обладает более объ</w:t>
      </w:r>
      <w:r w:rsidR="00EA4159">
        <w:rPr>
          <w:rFonts w:ascii="Times New Roman" w:hAnsi="Times New Roman"/>
          <w:sz w:val="28"/>
          <w:szCs w:val="28"/>
        </w:rPr>
        <w:t>ё</w:t>
      </w:r>
      <w:r w:rsidRPr="00D61001">
        <w:rPr>
          <w:rFonts w:ascii="Times New Roman" w:hAnsi="Times New Roman"/>
          <w:sz w:val="28"/>
          <w:szCs w:val="28"/>
        </w:rPr>
        <w:t xml:space="preserve">мным содержанием по сравнению с «понятием»" </w:t>
      </w:r>
      <w:r w:rsidR="00167FA2" w:rsidRPr="00167FA2">
        <w:rPr>
          <w:rFonts w:ascii="Times New Roman" w:hAnsi="Times New Roman"/>
          <w:sz w:val="28"/>
          <w:szCs w:val="28"/>
        </w:rPr>
        <w:t>(</w:t>
      </w:r>
      <w:r w:rsidR="00167FA2">
        <w:rPr>
          <w:rFonts w:ascii="Times New Roman" w:hAnsi="Times New Roman"/>
          <w:sz w:val="28"/>
          <w:szCs w:val="28"/>
        </w:rPr>
        <w:t>Пименова</w:t>
      </w:r>
      <w:r w:rsidR="007F303E" w:rsidRPr="007F303E">
        <w:rPr>
          <w:rFonts w:ascii="Times New Roman" w:hAnsi="Times New Roman"/>
          <w:sz w:val="28"/>
          <w:szCs w:val="28"/>
        </w:rPr>
        <w:t>,</w:t>
      </w:r>
      <w:r w:rsidR="00167FA2">
        <w:rPr>
          <w:rFonts w:ascii="Times New Roman" w:hAnsi="Times New Roman"/>
          <w:sz w:val="28"/>
          <w:szCs w:val="28"/>
        </w:rPr>
        <w:t xml:space="preserve"> 2006</w:t>
      </w:r>
      <w:r w:rsidR="00167FA2" w:rsidRPr="00167FA2">
        <w:rPr>
          <w:rFonts w:ascii="Times New Roman" w:hAnsi="Times New Roman"/>
          <w:sz w:val="28"/>
          <w:szCs w:val="28"/>
        </w:rPr>
        <w:t>,</w:t>
      </w:r>
      <w:r w:rsidR="007F303E" w:rsidRPr="007F303E">
        <w:rPr>
          <w:rFonts w:ascii="Times New Roman" w:hAnsi="Times New Roman"/>
          <w:sz w:val="28"/>
          <w:szCs w:val="28"/>
        </w:rPr>
        <w:t xml:space="preserve"> с.</w:t>
      </w:r>
      <w:r w:rsidR="007F303E" w:rsidRPr="007F303E">
        <w:rPr>
          <w:rFonts w:ascii="Times New Roman" w:hAnsi="Times New Roman"/>
          <w:sz w:val="28"/>
          <w:szCs w:val="28"/>
          <w:lang w:val="en-US"/>
        </w:rPr>
        <w:t> </w:t>
      </w:r>
      <w:r w:rsidRPr="007F303E">
        <w:rPr>
          <w:rFonts w:ascii="Times New Roman" w:hAnsi="Times New Roman"/>
          <w:sz w:val="28"/>
          <w:szCs w:val="28"/>
        </w:rPr>
        <w:t>49</w:t>
      </w:r>
      <w:r w:rsidR="00EA4159" w:rsidRPr="007F303E">
        <w:rPr>
          <w:rFonts w:ascii="Times New Roman" w:hAnsi="Times New Roman"/>
          <w:sz w:val="28"/>
          <w:szCs w:val="28"/>
        </w:rPr>
        <w:t>–</w:t>
      </w:r>
      <w:r w:rsidRPr="007F303E">
        <w:rPr>
          <w:rFonts w:ascii="Times New Roman" w:hAnsi="Times New Roman"/>
          <w:sz w:val="28"/>
          <w:szCs w:val="28"/>
        </w:rPr>
        <w:t>50</w:t>
      </w:r>
      <w:r w:rsidR="00167FA2" w:rsidRPr="00167FA2">
        <w:rPr>
          <w:rFonts w:ascii="Times New Roman" w:hAnsi="Times New Roman"/>
          <w:sz w:val="28"/>
          <w:szCs w:val="28"/>
        </w:rPr>
        <w:t>)</w:t>
      </w:r>
      <w:r w:rsidRPr="007F303E">
        <w:rPr>
          <w:rFonts w:ascii="Times New Roman" w:hAnsi="Times New Roman"/>
          <w:sz w:val="28"/>
          <w:szCs w:val="28"/>
        </w:rPr>
        <w:t>.</w:t>
      </w:r>
    </w:p>
    <w:p w:rsidR="009318D6" w:rsidRPr="00D61001" w:rsidRDefault="009318D6" w:rsidP="00EA4159">
      <w:pPr>
        <w:widowControl w:val="0"/>
        <w:spacing w:after="0" w:line="240" w:lineRule="auto"/>
        <w:ind w:firstLineChars="192" w:firstLine="538"/>
        <w:jc w:val="both"/>
        <w:rPr>
          <w:rFonts w:ascii="Times New Roman" w:hAnsi="Times New Roman"/>
          <w:sz w:val="28"/>
          <w:szCs w:val="28"/>
        </w:rPr>
      </w:pPr>
      <w:r w:rsidRPr="00D61001">
        <w:rPr>
          <w:rFonts w:ascii="Times New Roman" w:hAnsi="Times New Roman"/>
          <w:sz w:val="28"/>
          <w:szCs w:val="28"/>
        </w:rPr>
        <w:t xml:space="preserve">Выделяются концепты на основании комплексного </w:t>
      </w:r>
      <w:proofErr w:type="spellStart"/>
      <w:r w:rsidRPr="00D61001">
        <w:rPr>
          <w:rFonts w:ascii="Times New Roman" w:hAnsi="Times New Roman"/>
          <w:sz w:val="28"/>
          <w:szCs w:val="28"/>
        </w:rPr>
        <w:t>лексико-семантико-психолого-историко-культурологического</w:t>
      </w:r>
      <w:proofErr w:type="spellEnd"/>
      <w:r w:rsidRPr="00D61001">
        <w:rPr>
          <w:rFonts w:ascii="Times New Roman" w:hAnsi="Times New Roman"/>
          <w:sz w:val="28"/>
          <w:szCs w:val="28"/>
        </w:rPr>
        <w:t xml:space="preserve"> анализа, опирающегося в конечном счёте в большой мере на экспертные оценки исследователя.</w:t>
      </w:r>
    </w:p>
    <w:p w:rsidR="009318D6" w:rsidRPr="006231D9" w:rsidRDefault="009318D6" w:rsidP="00EA4159">
      <w:pPr>
        <w:widowControl w:val="0"/>
        <w:spacing w:after="0" w:line="240" w:lineRule="auto"/>
        <w:ind w:firstLineChars="192" w:firstLine="538"/>
        <w:jc w:val="both"/>
        <w:rPr>
          <w:rFonts w:ascii="Times New Roman" w:hAnsi="Times New Roman"/>
          <w:sz w:val="24"/>
          <w:szCs w:val="24"/>
        </w:rPr>
      </w:pPr>
      <w:r w:rsidRPr="00D61001">
        <w:rPr>
          <w:rFonts w:ascii="Times New Roman" w:hAnsi="Times New Roman"/>
          <w:sz w:val="28"/>
          <w:szCs w:val="28"/>
        </w:rPr>
        <w:t>Между словами, понятиями и концептами существуют следующие соотношения</w:t>
      </w:r>
      <w:r w:rsidRPr="006231D9">
        <w:rPr>
          <w:rFonts w:ascii="Times New Roman" w:hAnsi="Times New Roman"/>
          <w:sz w:val="24"/>
          <w:szCs w:val="24"/>
        </w:rPr>
        <w:t>:</w:t>
      </w:r>
    </w:p>
    <w:p w:rsidR="009318D6" w:rsidRPr="006231D9" w:rsidRDefault="009318D6" w:rsidP="00D07D3A">
      <w:pPr>
        <w:widowControl w:val="0"/>
        <w:spacing w:after="0" w:line="240" w:lineRule="auto"/>
        <w:ind w:left="-9" w:right="22" w:firstLineChars="250" w:firstLine="600"/>
        <w:jc w:val="center"/>
        <w:rPr>
          <w:rFonts w:ascii="Times New Roman" w:hAnsi="Times New Roman"/>
          <w:sz w:val="24"/>
          <w:szCs w:val="24"/>
        </w:rPr>
      </w:pPr>
      <w:r w:rsidRPr="006231D9">
        <w:rPr>
          <w:rFonts w:ascii="Times New Roman" w:hAnsi="Times New Roman"/>
          <w:sz w:val="24"/>
          <w:szCs w:val="24"/>
        </w:rPr>
        <w:t xml:space="preserve">1 слово </w:t>
      </w:r>
      <w:r w:rsidR="00EA4159">
        <w:rPr>
          <w:rFonts w:ascii="Times New Roman" w:hAnsi="Times New Roman"/>
          <w:sz w:val="24"/>
          <w:szCs w:val="24"/>
        </w:rPr>
        <w:t>–</w:t>
      </w:r>
      <w:r w:rsidRPr="006231D9">
        <w:rPr>
          <w:rFonts w:ascii="Times New Roman" w:hAnsi="Times New Roman"/>
          <w:sz w:val="24"/>
          <w:szCs w:val="24"/>
        </w:rPr>
        <w:t xml:space="preserve"> </w:t>
      </w:r>
      <w:r w:rsidRPr="006231D9">
        <w:rPr>
          <w:rFonts w:ascii="Times New Roman" w:hAnsi="Times New Roman"/>
          <w:sz w:val="24"/>
          <w:szCs w:val="24"/>
          <w:lang w:val="en-US"/>
        </w:rPr>
        <w:t>N</w:t>
      </w:r>
      <w:r w:rsidRPr="006231D9">
        <w:rPr>
          <w:rFonts w:ascii="Times New Roman" w:hAnsi="Times New Roman"/>
          <w:sz w:val="24"/>
          <w:szCs w:val="24"/>
        </w:rPr>
        <w:t xml:space="preserve"> концептов</w:t>
      </w:r>
      <w:r>
        <w:rPr>
          <w:rFonts w:ascii="Times New Roman" w:hAnsi="Times New Roman"/>
          <w:sz w:val="24"/>
          <w:szCs w:val="24"/>
        </w:rPr>
        <w:t xml:space="preserve"> (м.б. </w:t>
      </w:r>
      <w:r>
        <w:rPr>
          <w:rFonts w:ascii="Times New Roman" w:hAnsi="Times New Roman"/>
          <w:sz w:val="24"/>
          <w:szCs w:val="24"/>
          <w:lang w:val="en-US"/>
        </w:rPr>
        <w:t>N</w:t>
      </w:r>
      <w:r w:rsidRPr="006231D9">
        <w:rPr>
          <w:rFonts w:ascii="Times New Roman" w:hAnsi="Times New Roman"/>
          <w:sz w:val="24"/>
          <w:szCs w:val="24"/>
        </w:rPr>
        <w:t>=</w:t>
      </w:r>
      <w:r>
        <w:rPr>
          <w:rFonts w:ascii="Times New Roman" w:hAnsi="Times New Roman"/>
          <w:sz w:val="24"/>
          <w:szCs w:val="24"/>
        </w:rPr>
        <w:t>0,1…</w:t>
      </w:r>
      <w:r w:rsidRPr="006231D9">
        <w:rPr>
          <w:rFonts w:ascii="Times New Roman" w:hAnsi="Times New Roman"/>
          <w:sz w:val="24"/>
          <w:szCs w:val="24"/>
        </w:rPr>
        <w:t xml:space="preserve">) </w:t>
      </w:r>
      <w:r w:rsidR="00EA4159">
        <w:rPr>
          <w:rFonts w:ascii="Times New Roman" w:hAnsi="Times New Roman"/>
          <w:sz w:val="24"/>
          <w:szCs w:val="24"/>
        </w:rPr>
        <w:t>–</w:t>
      </w:r>
      <w:r w:rsidRPr="006231D9">
        <w:rPr>
          <w:rFonts w:ascii="Times New Roman" w:hAnsi="Times New Roman"/>
          <w:sz w:val="24"/>
          <w:szCs w:val="24"/>
        </w:rPr>
        <w:t xml:space="preserve"> </w:t>
      </w:r>
      <w:r w:rsidRPr="006231D9">
        <w:rPr>
          <w:rFonts w:ascii="Times New Roman" w:hAnsi="Times New Roman"/>
          <w:sz w:val="24"/>
          <w:szCs w:val="24"/>
          <w:lang w:val="en-US"/>
        </w:rPr>
        <w:t>M</w:t>
      </w:r>
      <w:r w:rsidRPr="006231D9">
        <w:rPr>
          <w:rFonts w:ascii="Times New Roman" w:hAnsi="Times New Roman"/>
          <w:sz w:val="24"/>
          <w:szCs w:val="24"/>
        </w:rPr>
        <w:t xml:space="preserve"> понятий (м.б. М=0)</w:t>
      </w:r>
    </w:p>
    <w:p w:rsidR="009318D6" w:rsidRPr="006231D9" w:rsidRDefault="009318D6" w:rsidP="00D07D3A">
      <w:pPr>
        <w:widowControl w:val="0"/>
        <w:spacing w:after="0" w:line="240" w:lineRule="auto"/>
        <w:ind w:left="-9" w:right="22" w:firstLineChars="250" w:firstLine="600"/>
        <w:jc w:val="center"/>
        <w:rPr>
          <w:rFonts w:ascii="Times New Roman" w:hAnsi="Times New Roman"/>
          <w:sz w:val="24"/>
          <w:szCs w:val="24"/>
        </w:rPr>
      </w:pPr>
      <w:r w:rsidRPr="006231D9">
        <w:rPr>
          <w:rFonts w:ascii="Times New Roman" w:hAnsi="Times New Roman"/>
          <w:sz w:val="24"/>
          <w:szCs w:val="24"/>
        </w:rPr>
        <w:t xml:space="preserve">1 концепт </w:t>
      </w:r>
      <w:r w:rsidR="00EA4159">
        <w:rPr>
          <w:rFonts w:ascii="Times New Roman" w:hAnsi="Times New Roman"/>
          <w:sz w:val="24"/>
          <w:szCs w:val="24"/>
        </w:rPr>
        <w:t>–</w:t>
      </w:r>
      <w:r w:rsidRPr="006231D9">
        <w:rPr>
          <w:rFonts w:ascii="Times New Roman" w:hAnsi="Times New Roman"/>
          <w:sz w:val="24"/>
          <w:szCs w:val="24"/>
        </w:rPr>
        <w:t xml:space="preserve"> </w:t>
      </w:r>
      <w:r w:rsidRPr="006231D9">
        <w:rPr>
          <w:rFonts w:ascii="Times New Roman" w:hAnsi="Times New Roman"/>
          <w:sz w:val="24"/>
          <w:szCs w:val="24"/>
          <w:lang w:val="en-US"/>
        </w:rPr>
        <w:t>L</w:t>
      </w:r>
      <w:r w:rsidRPr="006231D9">
        <w:rPr>
          <w:rFonts w:ascii="Times New Roman" w:hAnsi="Times New Roman"/>
          <w:sz w:val="24"/>
          <w:szCs w:val="24"/>
        </w:rPr>
        <w:t xml:space="preserve"> слов </w:t>
      </w:r>
      <w:r>
        <w:rPr>
          <w:rFonts w:ascii="Times New Roman" w:hAnsi="Times New Roman"/>
          <w:sz w:val="24"/>
          <w:szCs w:val="24"/>
        </w:rPr>
        <w:t xml:space="preserve">(м.б. </w:t>
      </w:r>
      <w:r w:rsidRPr="006231D9">
        <w:rPr>
          <w:rFonts w:ascii="Times New Roman" w:hAnsi="Times New Roman"/>
          <w:sz w:val="24"/>
          <w:szCs w:val="24"/>
          <w:lang w:val="en-US"/>
        </w:rPr>
        <w:t>L</w:t>
      </w:r>
      <w:r>
        <w:rPr>
          <w:rFonts w:ascii="Times New Roman" w:hAnsi="Times New Roman"/>
          <w:sz w:val="24"/>
          <w:szCs w:val="24"/>
        </w:rPr>
        <w:t>=0)</w:t>
      </w:r>
      <w:r w:rsidRPr="006231D9">
        <w:rPr>
          <w:rFonts w:ascii="Times New Roman" w:hAnsi="Times New Roman"/>
          <w:sz w:val="24"/>
          <w:szCs w:val="24"/>
        </w:rPr>
        <w:t xml:space="preserve"> </w:t>
      </w:r>
      <w:r w:rsidR="00EA4159">
        <w:rPr>
          <w:rFonts w:ascii="Times New Roman" w:hAnsi="Times New Roman"/>
          <w:sz w:val="24"/>
          <w:szCs w:val="24"/>
        </w:rPr>
        <w:t>–</w:t>
      </w:r>
      <w:r w:rsidRPr="006231D9">
        <w:rPr>
          <w:rFonts w:ascii="Times New Roman" w:hAnsi="Times New Roman"/>
          <w:sz w:val="24"/>
          <w:szCs w:val="24"/>
        </w:rPr>
        <w:t xml:space="preserve"> </w:t>
      </w:r>
      <w:r w:rsidRPr="006231D9">
        <w:rPr>
          <w:rFonts w:ascii="Times New Roman" w:hAnsi="Times New Roman"/>
          <w:sz w:val="24"/>
          <w:szCs w:val="24"/>
          <w:lang w:val="en-US"/>
        </w:rPr>
        <w:t>P</w:t>
      </w:r>
      <w:r w:rsidRPr="006231D9">
        <w:rPr>
          <w:rFonts w:ascii="Times New Roman" w:hAnsi="Times New Roman"/>
          <w:sz w:val="24"/>
          <w:szCs w:val="24"/>
        </w:rPr>
        <w:t xml:space="preserve"> понятий (м.б. Р=0)</w:t>
      </w:r>
    </w:p>
    <w:p w:rsidR="009318D6" w:rsidRDefault="009318D6" w:rsidP="00D07D3A">
      <w:pPr>
        <w:widowControl w:val="0"/>
        <w:spacing w:after="0" w:line="240" w:lineRule="auto"/>
        <w:ind w:left="-11" w:right="23" w:firstLineChars="250" w:firstLine="600"/>
        <w:jc w:val="center"/>
        <w:rPr>
          <w:rFonts w:ascii="Times New Roman" w:hAnsi="Times New Roman"/>
          <w:sz w:val="24"/>
          <w:szCs w:val="24"/>
        </w:rPr>
      </w:pPr>
      <w:r w:rsidRPr="006231D9">
        <w:rPr>
          <w:rFonts w:ascii="Times New Roman" w:hAnsi="Times New Roman"/>
          <w:sz w:val="24"/>
          <w:szCs w:val="24"/>
        </w:rPr>
        <w:t xml:space="preserve">1 понятие </w:t>
      </w:r>
      <w:r w:rsidR="00EA4159">
        <w:rPr>
          <w:rFonts w:ascii="Times New Roman" w:hAnsi="Times New Roman"/>
          <w:sz w:val="24"/>
          <w:szCs w:val="24"/>
        </w:rPr>
        <w:t>–</w:t>
      </w:r>
      <w:r w:rsidRPr="006231D9">
        <w:rPr>
          <w:rFonts w:ascii="Times New Roman" w:hAnsi="Times New Roman"/>
          <w:sz w:val="24"/>
          <w:szCs w:val="24"/>
        </w:rPr>
        <w:t xml:space="preserve"> К слов (К=1 </w:t>
      </w:r>
      <w:r w:rsidR="00EA4159">
        <w:rPr>
          <w:rFonts w:ascii="Times New Roman" w:hAnsi="Times New Roman"/>
          <w:sz w:val="24"/>
          <w:szCs w:val="24"/>
        </w:rPr>
        <w:t>–</w:t>
      </w:r>
      <w:r w:rsidRPr="006231D9">
        <w:rPr>
          <w:rFonts w:ascii="Times New Roman" w:hAnsi="Times New Roman"/>
          <w:sz w:val="24"/>
          <w:szCs w:val="24"/>
        </w:rPr>
        <w:t xml:space="preserve"> идеальный термин) </w:t>
      </w:r>
      <w:r w:rsidR="00EA4159">
        <w:rPr>
          <w:rFonts w:ascii="Times New Roman" w:hAnsi="Times New Roman"/>
          <w:sz w:val="24"/>
          <w:szCs w:val="24"/>
        </w:rPr>
        <w:t>–</w:t>
      </w:r>
      <w:r w:rsidRPr="006231D9">
        <w:rPr>
          <w:rFonts w:ascii="Times New Roman" w:hAnsi="Times New Roman"/>
          <w:sz w:val="24"/>
          <w:szCs w:val="24"/>
        </w:rPr>
        <w:t xml:space="preserve"> </w:t>
      </w:r>
      <w:r w:rsidRPr="006231D9">
        <w:rPr>
          <w:rFonts w:ascii="Times New Roman" w:hAnsi="Times New Roman"/>
          <w:sz w:val="24"/>
          <w:szCs w:val="24"/>
          <w:lang w:val="en-US"/>
        </w:rPr>
        <w:t>S</w:t>
      </w:r>
      <w:r w:rsidRPr="006231D9">
        <w:rPr>
          <w:rFonts w:ascii="Times New Roman" w:hAnsi="Times New Roman"/>
          <w:sz w:val="24"/>
          <w:szCs w:val="24"/>
        </w:rPr>
        <w:t xml:space="preserve"> концептов (часто </w:t>
      </w:r>
      <w:r w:rsidRPr="006231D9">
        <w:rPr>
          <w:rFonts w:ascii="Times New Roman" w:hAnsi="Times New Roman"/>
          <w:sz w:val="24"/>
          <w:szCs w:val="24"/>
          <w:lang w:val="en-US"/>
        </w:rPr>
        <w:t>S</w:t>
      </w:r>
      <w:r w:rsidRPr="006231D9">
        <w:rPr>
          <w:rFonts w:ascii="Times New Roman" w:hAnsi="Times New Roman"/>
          <w:sz w:val="24"/>
          <w:szCs w:val="24"/>
        </w:rPr>
        <w:t>=1)</w:t>
      </w:r>
    </w:p>
    <w:p w:rsidR="009318D6" w:rsidRDefault="009318D6" w:rsidP="00EA4159">
      <w:pPr>
        <w:widowControl w:val="0"/>
        <w:spacing w:after="0" w:line="240" w:lineRule="auto"/>
        <w:ind w:left="-11" w:right="23" w:firstLineChars="196" w:firstLine="549"/>
        <w:jc w:val="both"/>
        <w:rPr>
          <w:rFonts w:ascii="Times New Roman" w:hAnsi="Times New Roman"/>
          <w:sz w:val="28"/>
          <w:szCs w:val="28"/>
        </w:rPr>
      </w:pPr>
      <w:r w:rsidRPr="00D61001">
        <w:rPr>
          <w:rFonts w:ascii="Times New Roman" w:hAnsi="Times New Roman"/>
          <w:sz w:val="28"/>
          <w:szCs w:val="28"/>
        </w:rPr>
        <w:t xml:space="preserve">Проиллюстрировать это можно на примере слова русского языка </w:t>
      </w:r>
      <w:r w:rsidRPr="00D61001">
        <w:rPr>
          <w:rFonts w:ascii="Times New Roman" w:hAnsi="Times New Roman"/>
          <w:i/>
          <w:sz w:val="28"/>
          <w:szCs w:val="28"/>
        </w:rPr>
        <w:t>ягода</w:t>
      </w:r>
      <w:r w:rsidRPr="00D61001">
        <w:rPr>
          <w:rFonts w:ascii="Times New Roman" w:hAnsi="Times New Roman"/>
          <w:sz w:val="28"/>
          <w:szCs w:val="28"/>
        </w:rPr>
        <w:t>, ботанического понятия ягода, и русского концепта [</w:t>
      </w:r>
      <w:r w:rsidRPr="00D61001">
        <w:rPr>
          <w:rFonts w:ascii="Times New Roman" w:hAnsi="Times New Roman"/>
          <w:caps/>
          <w:sz w:val="28"/>
          <w:szCs w:val="28"/>
        </w:rPr>
        <w:t>ЯгодА</w:t>
      </w:r>
      <w:r w:rsidRPr="00D61001">
        <w:rPr>
          <w:rFonts w:ascii="Times New Roman" w:hAnsi="Times New Roman"/>
          <w:sz w:val="28"/>
          <w:szCs w:val="28"/>
        </w:rPr>
        <w:t xml:space="preserve">] (прописные буквы в квадратных скобках </w:t>
      </w:r>
      <w:r w:rsidRPr="00D61001">
        <w:rPr>
          <w:rFonts w:ascii="Times New Roman" w:hAnsi="Times New Roman"/>
          <w:spacing w:val="-6"/>
          <w:sz w:val="28"/>
          <w:szCs w:val="28"/>
        </w:rPr>
        <w:t>–</w:t>
      </w:r>
      <w:r w:rsidRPr="00D61001">
        <w:rPr>
          <w:rFonts w:ascii="Times New Roman" w:hAnsi="Times New Roman"/>
          <w:sz w:val="28"/>
          <w:szCs w:val="28"/>
        </w:rPr>
        <w:t xml:space="preserve"> стандартный способ обозначения концептов</w:t>
      </w:r>
      <w:r w:rsidR="00202ECD">
        <w:rPr>
          <w:rFonts w:ascii="Times New Roman" w:hAnsi="Times New Roman"/>
          <w:sz w:val="28"/>
          <w:szCs w:val="28"/>
        </w:rPr>
        <w:t xml:space="preserve"> - Табл. 1</w:t>
      </w:r>
      <w:r w:rsidRPr="00D61001">
        <w:rPr>
          <w:rFonts w:ascii="Times New Roman" w:hAnsi="Times New Roman"/>
          <w:sz w:val="28"/>
          <w:szCs w:val="28"/>
        </w:rPr>
        <w:t>):</w:t>
      </w:r>
    </w:p>
    <w:p w:rsidR="00202ECD" w:rsidRDefault="00202ECD" w:rsidP="00EA4159">
      <w:pPr>
        <w:widowControl w:val="0"/>
        <w:spacing w:after="0" w:line="240" w:lineRule="auto"/>
        <w:ind w:left="-11" w:right="23" w:firstLineChars="196" w:firstLine="549"/>
        <w:jc w:val="both"/>
        <w:rPr>
          <w:rFonts w:ascii="Times New Roman" w:hAnsi="Times New Roman"/>
          <w:sz w:val="28"/>
          <w:szCs w:val="28"/>
        </w:rPr>
      </w:pPr>
      <w:r>
        <w:rPr>
          <w:rFonts w:ascii="Times New Roman" w:hAnsi="Times New Roman"/>
          <w:sz w:val="28"/>
          <w:szCs w:val="28"/>
        </w:rPr>
        <w:t xml:space="preserve">Табл. </w:t>
      </w:r>
      <w:r w:rsidR="00E76F60">
        <w:rPr>
          <w:rFonts w:ascii="Times New Roman" w:hAnsi="Times New Roman"/>
          <w:sz w:val="28"/>
          <w:szCs w:val="28"/>
        </w:rPr>
        <w:t xml:space="preserve">1. </w:t>
      </w:r>
      <w:r>
        <w:rPr>
          <w:rFonts w:ascii="Times New Roman" w:hAnsi="Times New Roman"/>
          <w:sz w:val="28"/>
          <w:szCs w:val="28"/>
        </w:rPr>
        <w:t>Соотношение слова, понятия и концепта</w:t>
      </w:r>
      <w:r w:rsidR="00E76F60">
        <w:rPr>
          <w:rFonts w:ascii="Times New Roman" w:hAnsi="Times New Roman"/>
          <w:sz w:val="28"/>
          <w:szCs w:val="28"/>
        </w:rPr>
        <w:t>.</w:t>
      </w:r>
    </w:p>
    <w:tbl>
      <w:tblPr>
        <w:tblW w:w="873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3"/>
        <w:gridCol w:w="4110"/>
        <w:gridCol w:w="1808"/>
      </w:tblGrid>
      <w:tr w:rsidR="009318D6" w:rsidRPr="00F2606D" w:rsidTr="00D61001">
        <w:tc>
          <w:tcPr>
            <w:tcW w:w="2813"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понятие</w:t>
            </w:r>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слово</w:t>
            </w:r>
          </w:p>
        </w:tc>
        <w:tc>
          <w:tcPr>
            <w:tcW w:w="1808"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концепт</w:t>
            </w:r>
          </w:p>
        </w:tc>
      </w:tr>
      <w:tr w:rsidR="009318D6" w:rsidRPr="00F2606D" w:rsidTr="00D61001">
        <w:tc>
          <w:tcPr>
            <w:tcW w:w="2813" w:type="dxa"/>
          </w:tcPr>
          <w:p w:rsidR="009318D6" w:rsidRPr="00F2606D" w:rsidRDefault="009318D6" w:rsidP="0033698B">
            <w:pPr>
              <w:widowControl w:val="0"/>
              <w:spacing w:after="0" w:line="240" w:lineRule="auto"/>
              <w:ind w:left="-113" w:right="-113"/>
              <w:jc w:val="center"/>
              <w:rPr>
                <w:rFonts w:ascii="Times New Roman" w:hAnsi="Times New Roman"/>
                <w:sz w:val="24"/>
                <w:szCs w:val="24"/>
              </w:rPr>
            </w:pPr>
            <w:proofErr w:type="spellStart"/>
            <w:r w:rsidRPr="00F2606D">
              <w:rPr>
                <w:rFonts w:ascii="Times New Roman" w:hAnsi="Times New Roman"/>
                <w:sz w:val="24"/>
                <w:szCs w:val="24"/>
                <w:shd w:val="clear" w:color="auto" w:fill="FFFFFF"/>
              </w:rPr>
              <w:t>Многосемянный</w:t>
            </w:r>
            <w:proofErr w:type="spellEnd"/>
            <w:r w:rsidRPr="00F2606D">
              <w:rPr>
                <w:rFonts w:ascii="Times New Roman" w:hAnsi="Times New Roman"/>
                <w:sz w:val="24"/>
                <w:szCs w:val="24"/>
                <w:shd w:val="clear" w:color="auto" w:fill="FFFFFF"/>
              </w:rPr>
              <w:t xml:space="preserve"> плод с кожистым </w:t>
            </w:r>
            <w:hyperlink r:id="rId15" w:tooltip="Эпикарпий" w:history="1">
              <w:proofErr w:type="spellStart"/>
              <w:r w:rsidRPr="00F2606D">
                <w:rPr>
                  <w:rStyle w:val="a3"/>
                  <w:rFonts w:ascii="Times New Roman" w:hAnsi="Times New Roman"/>
                  <w:color w:val="auto"/>
                  <w:sz w:val="24"/>
                  <w:szCs w:val="24"/>
                  <w:u w:val="none"/>
                  <w:shd w:val="clear" w:color="auto" w:fill="FFFFFF"/>
                </w:rPr>
                <w:t>эпикарпием</w:t>
              </w:r>
              <w:proofErr w:type="spellEnd"/>
            </w:hyperlink>
            <w:r w:rsidRPr="00F2606D">
              <w:rPr>
                <w:rFonts w:ascii="Times New Roman" w:hAnsi="Times New Roman"/>
                <w:sz w:val="24"/>
                <w:szCs w:val="24"/>
              </w:rPr>
              <w:t xml:space="preserve"> </w:t>
            </w:r>
            <w:r w:rsidRPr="00F2606D">
              <w:rPr>
                <w:rFonts w:ascii="Times New Roman" w:hAnsi="Times New Roman"/>
                <w:sz w:val="24"/>
                <w:szCs w:val="24"/>
                <w:shd w:val="clear" w:color="auto" w:fill="FFFFFF"/>
              </w:rPr>
              <w:t xml:space="preserve">и сочными </w:t>
            </w:r>
            <w:hyperlink r:id="rId16" w:tooltip="Мезокарпий (страница отсутствует)" w:history="1">
              <w:proofErr w:type="spellStart"/>
              <w:r w:rsidRPr="00F2606D">
                <w:rPr>
                  <w:rStyle w:val="a3"/>
                  <w:rFonts w:ascii="Times New Roman" w:hAnsi="Times New Roman"/>
                  <w:color w:val="auto"/>
                  <w:sz w:val="24"/>
                  <w:szCs w:val="24"/>
                  <w:u w:val="none"/>
                  <w:shd w:val="clear" w:color="auto" w:fill="FFFFFF"/>
                </w:rPr>
                <w:t>мезокарпием</w:t>
              </w:r>
              <w:proofErr w:type="spellEnd"/>
            </w:hyperlink>
            <w:r w:rsidRPr="00F2606D">
              <w:rPr>
                <w:rFonts w:ascii="Times New Roman" w:hAnsi="Times New Roman"/>
                <w:sz w:val="24"/>
                <w:szCs w:val="24"/>
                <w:shd w:val="clear" w:color="auto" w:fill="FFFFFF"/>
              </w:rPr>
              <w:t xml:space="preserve"> и </w:t>
            </w:r>
            <w:hyperlink r:id="rId17" w:tooltip="Эндокарпий" w:history="1">
              <w:proofErr w:type="spellStart"/>
              <w:r w:rsidRPr="00F2606D">
                <w:rPr>
                  <w:rStyle w:val="a3"/>
                  <w:rFonts w:ascii="Times New Roman" w:hAnsi="Times New Roman"/>
                  <w:color w:val="auto"/>
                  <w:sz w:val="24"/>
                  <w:szCs w:val="24"/>
                  <w:u w:val="none"/>
                  <w:shd w:val="clear" w:color="auto" w:fill="FFFFFF"/>
                </w:rPr>
                <w:t>эндокарпием</w:t>
              </w:r>
              <w:proofErr w:type="spellEnd"/>
            </w:hyperlink>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Ягода</w:t>
            </w:r>
          </w:p>
        </w:tc>
        <w:tc>
          <w:tcPr>
            <w:tcW w:w="1808"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Мелкие сладкие плоды</w:t>
            </w:r>
          </w:p>
        </w:tc>
      </w:tr>
      <w:tr w:rsidR="009318D6" w:rsidRPr="00F2606D" w:rsidTr="00D61001">
        <w:tc>
          <w:tcPr>
            <w:tcW w:w="2813"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Ягода</w:t>
            </w:r>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Крыжовник, Смородина, Черника, Брусника</w:t>
            </w:r>
          </w:p>
        </w:tc>
        <w:tc>
          <w:tcPr>
            <w:tcW w:w="1808" w:type="dxa"/>
          </w:tcPr>
          <w:p w:rsidR="009318D6" w:rsidRPr="00F2606D" w:rsidRDefault="009318D6" w:rsidP="0033698B">
            <w:pPr>
              <w:widowControl w:val="0"/>
              <w:spacing w:after="0" w:line="240" w:lineRule="auto"/>
              <w:ind w:right="23"/>
              <w:jc w:val="center"/>
              <w:rPr>
                <w:rFonts w:ascii="Times New Roman" w:hAnsi="Times New Roman"/>
                <w:caps/>
                <w:sz w:val="24"/>
                <w:szCs w:val="24"/>
                <w:lang w:val="en-US"/>
              </w:rPr>
            </w:pPr>
            <w:r w:rsidRPr="00F2606D">
              <w:rPr>
                <w:rFonts w:ascii="Times New Roman" w:hAnsi="Times New Roman"/>
                <w:caps/>
                <w:sz w:val="24"/>
                <w:szCs w:val="24"/>
                <w:lang w:val="en-US"/>
              </w:rPr>
              <w:t>[</w:t>
            </w:r>
            <w:r w:rsidRPr="00F2606D">
              <w:rPr>
                <w:rFonts w:ascii="Times New Roman" w:hAnsi="Times New Roman"/>
                <w:caps/>
                <w:sz w:val="24"/>
                <w:szCs w:val="24"/>
              </w:rPr>
              <w:t>Ягода</w:t>
            </w:r>
            <w:r w:rsidRPr="00F2606D">
              <w:rPr>
                <w:rFonts w:ascii="Times New Roman" w:hAnsi="Times New Roman"/>
                <w:caps/>
                <w:sz w:val="24"/>
                <w:szCs w:val="24"/>
                <w:lang w:val="en-US"/>
              </w:rPr>
              <w:t>]</w:t>
            </w:r>
          </w:p>
        </w:tc>
      </w:tr>
      <w:tr w:rsidR="009318D6" w:rsidRPr="00F2606D" w:rsidTr="00D61001">
        <w:tc>
          <w:tcPr>
            <w:tcW w:w="2813"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Сложная костянка</w:t>
            </w:r>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Малина, Ежевика, Костяника</w:t>
            </w:r>
          </w:p>
        </w:tc>
        <w:tc>
          <w:tcPr>
            <w:tcW w:w="1808" w:type="dxa"/>
          </w:tcPr>
          <w:p w:rsidR="009318D6" w:rsidRPr="00F2606D" w:rsidRDefault="009318D6" w:rsidP="0033698B">
            <w:pPr>
              <w:widowControl w:val="0"/>
              <w:spacing w:after="0" w:line="240" w:lineRule="auto"/>
              <w:ind w:right="23"/>
              <w:jc w:val="center"/>
              <w:rPr>
                <w:rFonts w:ascii="Times New Roman" w:hAnsi="Times New Roman"/>
                <w:caps/>
                <w:sz w:val="24"/>
                <w:szCs w:val="24"/>
                <w:lang w:val="en-US"/>
              </w:rPr>
            </w:pPr>
            <w:r w:rsidRPr="00F2606D">
              <w:rPr>
                <w:rFonts w:ascii="Times New Roman" w:hAnsi="Times New Roman"/>
                <w:caps/>
                <w:sz w:val="24"/>
                <w:szCs w:val="24"/>
                <w:lang w:val="en-US"/>
              </w:rPr>
              <w:t>[</w:t>
            </w:r>
            <w:r w:rsidRPr="00F2606D">
              <w:rPr>
                <w:rFonts w:ascii="Times New Roman" w:hAnsi="Times New Roman"/>
                <w:caps/>
                <w:sz w:val="24"/>
                <w:szCs w:val="24"/>
              </w:rPr>
              <w:t>Ягода</w:t>
            </w:r>
            <w:r w:rsidRPr="00F2606D">
              <w:rPr>
                <w:rFonts w:ascii="Times New Roman" w:hAnsi="Times New Roman"/>
                <w:caps/>
                <w:sz w:val="24"/>
                <w:szCs w:val="24"/>
                <w:lang w:val="en-US"/>
              </w:rPr>
              <w:t>]</w:t>
            </w:r>
          </w:p>
        </w:tc>
      </w:tr>
      <w:tr w:rsidR="009318D6" w:rsidRPr="00F2606D" w:rsidTr="00D61001">
        <w:tc>
          <w:tcPr>
            <w:tcW w:w="2813" w:type="dxa"/>
          </w:tcPr>
          <w:p w:rsidR="009318D6" w:rsidRPr="00F2606D" w:rsidRDefault="009318D6" w:rsidP="0033698B">
            <w:pPr>
              <w:widowControl w:val="0"/>
              <w:spacing w:after="0" w:line="240" w:lineRule="auto"/>
              <w:ind w:left="-170" w:right="-170"/>
              <w:jc w:val="center"/>
              <w:rPr>
                <w:rFonts w:ascii="Times New Roman" w:hAnsi="Times New Roman"/>
                <w:sz w:val="24"/>
                <w:szCs w:val="24"/>
              </w:rPr>
            </w:pPr>
            <w:r w:rsidRPr="00F2606D">
              <w:rPr>
                <w:rFonts w:ascii="Times New Roman" w:hAnsi="Times New Roman"/>
                <w:sz w:val="24"/>
                <w:szCs w:val="24"/>
              </w:rPr>
              <w:t>Сложная ложная костянка</w:t>
            </w:r>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Клубника, Земляника</w:t>
            </w:r>
          </w:p>
        </w:tc>
        <w:tc>
          <w:tcPr>
            <w:tcW w:w="1808" w:type="dxa"/>
          </w:tcPr>
          <w:p w:rsidR="009318D6" w:rsidRPr="00F2606D" w:rsidRDefault="009318D6" w:rsidP="0033698B">
            <w:pPr>
              <w:widowControl w:val="0"/>
              <w:spacing w:after="0" w:line="240" w:lineRule="auto"/>
              <w:ind w:right="23"/>
              <w:jc w:val="center"/>
              <w:rPr>
                <w:rFonts w:ascii="Times New Roman" w:hAnsi="Times New Roman"/>
                <w:caps/>
                <w:sz w:val="24"/>
                <w:szCs w:val="24"/>
                <w:lang w:val="en-US"/>
              </w:rPr>
            </w:pPr>
            <w:r w:rsidRPr="00F2606D">
              <w:rPr>
                <w:rFonts w:ascii="Times New Roman" w:hAnsi="Times New Roman"/>
                <w:caps/>
                <w:sz w:val="24"/>
                <w:szCs w:val="24"/>
                <w:lang w:val="en-US"/>
              </w:rPr>
              <w:t>[</w:t>
            </w:r>
            <w:r w:rsidRPr="00F2606D">
              <w:rPr>
                <w:rFonts w:ascii="Times New Roman" w:hAnsi="Times New Roman"/>
                <w:caps/>
                <w:sz w:val="24"/>
                <w:szCs w:val="24"/>
              </w:rPr>
              <w:t>Ягода</w:t>
            </w:r>
            <w:r w:rsidRPr="00F2606D">
              <w:rPr>
                <w:rFonts w:ascii="Times New Roman" w:hAnsi="Times New Roman"/>
                <w:caps/>
                <w:sz w:val="24"/>
                <w:szCs w:val="24"/>
                <w:lang w:val="en-US"/>
              </w:rPr>
              <w:t>]</w:t>
            </w:r>
          </w:p>
        </w:tc>
      </w:tr>
      <w:tr w:rsidR="009318D6" w:rsidRPr="00F2606D" w:rsidTr="00D61001">
        <w:tc>
          <w:tcPr>
            <w:tcW w:w="2813"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Ложная ягода</w:t>
            </w:r>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Шиповник, роза</w:t>
            </w:r>
          </w:p>
        </w:tc>
        <w:tc>
          <w:tcPr>
            <w:tcW w:w="1808" w:type="dxa"/>
          </w:tcPr>
          <w:p w:rsidR="009318D6" w:rsidRPr="00F2606D" w:rsidRDefault="009318D6" w:rsidP="0033698B">
            <w:pPr>
              <w:widowControl w:val="0"/>
              <w:spacing w:after="0" w:line="240" w:lineRule="auto"/>
              <w:ind w:right="23"/>
              <w:jc w:val="center"/>
              <w:rPr>
                <w:rFonts w:ascii="Times New Roman" w:hAnsi="Times New Roman"/>
                <w:caps/>
                <w:sz w:val="24"/>
                <w:szCs w:val="24"/>
                <w:lang w:val="en-US"/>
              </w:rPr>
            </w:pPr>
            <w:r w:rsidRPr="00F2606D">
              <w:rPr>
                <w:rFonts w:ascii="Times New Roman" w:hAnsi="Times New Roman"/>
                <w:caps/>
                <w:sz w:val="24"/>
                <w:szCs w:val="24"/>
                <w:lang w:val="en-US"/>
              </w:rPr>
              <w:t>[</w:t>
            </w:r>
            <w:r w:rsidRPr="00F2606D">
              <w:rPr>
                <w:rFonts w:ascii="Times New Roman" w:hAnsi="Times New Roman"/>
                <w:caps/>
                <w:sz w:val="24"/>
                <w:szCs w:val="24"/>
              </w:rPr>
              <w:t>Плод</w:t>
            </w:r>
            <w:r w:rsidRPr="00F2606D">
              <w:rPr>
                <w:rFonts w:ascii="Times New Roman" w:hAnsi="Times New Roman"/>
                <w:caps/>
                <w:sz w:val="24"/>
                <w:szCs w:val="24"/>
                <w:lang w:val="en-US"/>
              </w:rPr>
              <w:t>]</w:t>
            </w:r>
          </w:p>
        </w:tc>
      </w:tr>
      <w:tr w:rsidR="009318D6" w:rsidRPr="00F2606D" w:rsidTr="00D61001">
        <w:tc>
          <w:tcPr>
            <w:tcW w:w="2813"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Костянка</w:t>
            </w:r>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Вишня, Черешня</w:t>
            </w:r>
          </w:p>
        </w:tc>
        <w:tc>
          <w:tcPr>
            <w:tcW w:w="1808" w:type="dxa"/>
          </w:tcPr>
          <w:p w:rsidR="009318D6" w:rsidRPr="00F2606D" w:rsidRDefault="009318D6" w:rsidP="0033698B">
            <w:pPr>
              <w:widowControl w:val="0"/>
              <w:spacing w:after="0" w:line="240" w:lineRule="auto"/>
              <w:ind w:right="23"/>
              <w:jc w:val="center"/>
              <w:rPr>
                <w:rFonts w:ascii="Times New Roman" w:hAnsi="Times New Roman"/>
                <w:caps/>
                <w:sz w:val="24"/>
                <w:szCs w:val="24"/>
                <w:lang w:val="en-US"/>
              </w:rPr>
            </w:pPr>
            <w:r w:rsidRPr="00F2606D">
              <w:rPr>
                <w:rFonts w:ascii="Times New Roman" w:hAnsi="Times New Roman"/>
                <w:caps/>
                <w:sz w:val="24"/>
                <w:szCs w:val="24"/>
                <w:lang w:val="en-US"/>
              </w:rPr>
              <w:t>[</w:t>
            </w:r>
            <w:r w:rsidRPr="00F2606D">
              <w:rPr>
                <w:rFonts w:ascii="Times New Roman" w:hAnsi="Times New Roman"/>
                <w:caps/>
                <w:sz w:val="24"/>
                <w:szCs w:val="24"/>
              </w:rPr>
              <w:t>Ягода</w:t>
            </w:r>
            <w:r w:rsidRPr="00F2606D">
              <w:rPr>
                <w:rFonts w:ascii="Times New Roman" w:hAnsi="Times New Roman"/>
                <w:caps/>
                <w:sz w:val="24"/>
                <w:szCs w:val="24"/>
                <w:lang w:val="en-US"/>
              </w:rPr>
              <w:t>]</w:t>
            </w:r>
          </w:p>
        </w:tc>
      </w:tr>
      <w:tr w:rsidR="009318D6" w:rsidRPr="00F2606D" w:rsidTr="00D61001">
        <w:tc>
          <w:tcPr>
            <w:tcW w:w="2813"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Яблоко</w:t>
            </w:r>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Рябина, Боярышник</w:t>
            </w:r>
          </w:p>
        </w:tc>
        <w:tc>
          <w:tcPr>
            <w:tcW w:w="1808" w:type="dxa"/>
          </w:tcPr>
          <w:p w:rsidR="009318D6" w:rsidRPr="00F2606D" w:rsidRDefault="009318D6" w:rsidP="0033698B">
            <w:pPr>
              <w:widowControl w:val="0"/>
              <w:spacing w:after="0" w:line="240" w:lineRule="auto"/>
              <w:ind w:right="23"/>
              <w:jc w:val="center"/>
              <w:rPr>
                <w:rFonts w:ascii="Times New Roman" w:hAnsi="Times New Roman"/>
                <w:caps/>
                <w:sz w:val="24"/>
                <w:szCs w:val="24"/>
                <w:lang w:val="en-US"/>
              </w:rPr>
            </w:pPr>
            <w:r w:rsidRPr="00F2606D">
              <w:rPr>
                <w:rFonts w:ascii="Times New Roman" w:hAnsi="Times New Roman"/>
                <w:caps/>
                <w:sz w:val="24"/>
                <w:szCs w:val="24"/>
                <w:lang w:val="en-US"/>
              </w:rPr>
              <w:t>[</w:t>
            </w:r>
            <w:r w:rsidRPr="00F2606D">
              <w:rPr>
                <w:rFonts w:ascii="Times New Roman" w:hAnsi="Times New Roman"/>
                <w:caps/>
                <w:sz w:val="24"/>
                <w:szCs w:val="24"/>
              </w:rPr>
              <w:t>Ягода</w:t>
            </w:r>
            <w:r w:rsidRPr="00F2606D">
              <w:rPr>
                <w:rFonts w:ascii="Times New Roman" w:hAnsi="Times New Roman"/>
                <w:caps/>
                <w:sz w:val="24"/>
                <w:szCs w:val="24"/>
                <w:lang w:val="en-US"/>
              </w:rPr>
              <w:t>]</w:t>
            </w:r>
          </w:p>
        </w:tc>
      </w:tr>
      <w:tr w:rsidR="009318D6" w:rsidRPr="00F2606D" w:rsidTr="00D61001">
        <w:tc>
          <w:tcPr>
            <w:tcW w:w="2813"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Ягода</w:t>
            </w:r>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Помидор, Огурец, Баклажан</w:t>
            </w:r>
          </w:p>
        </w:tc>
        <w:tc>
          <w:tcPr>
            <w:tcW w:w="1808" w:type="dxa"/>
          </w:tcPr>
          <w:p w:rsidR="009318D6" w:rsidRPr="00F2606D" w:rsidRDefault="009318D6" w:rsidP="0033698B">
            <w:pPr>
              <w:widowControl w:val="0"/>
              <w:spacing w:after="0" w:line="240" w:lineRule="auto"/>
              <w:ind w:right="23"/>
              <w:jc w:val="center"/>
              <w:rPr>
                <w:rFonts w:ascii="Times New Roman" w:hAnsi="Times New Roman"/>
                <w:caps/>
                <w:sz w:val="24"/>
                <w:szCs w:val="24"/>
                <w:lang w:val="en-US"/>
              </w:rPr>
            </w:pPr>
            <w:r w:rsidRPr="00F2606D">
              <w:rPr>
                <w:rFonts w:ascii="Times New Roman" w:hAnsi="Times New Roman"/>
                <w:caps/>
                <w:sz w:val="24"/>
                <w:szCs w:val="24"/>
                <w:lang w:val="en-US"/>
              </w:rPr>
              <w:t>[</w:t>
            </w:r>
            <w:r w:rsidRPr="00F2606D">
              <w:rPr>
                <w:rFonts w:ascii="Times New Roman" w:hAnsi="Times New Roman"/>
                <w:caps/>
                <w:sz w:val="24"/>
                <w:szCs w:val="24"/>
              </w:rPr>
              <w:t>Овощ</w:t>
            </w:r>
            <w:r w:rsidRPr="00F2606D">
              <w:rPr>
                <w:rFonts w:ascii="Times New Roman" w:hAnsi="Times New Roman"/>
                <w:caps/>
                <w:sz w:val="24"/>
                <w:szCs w:val="24"/>
                <w:lang w:val="en-US"/>
              </w:rPr>
              <w:t>]</w:t>
            </w:r>
          </w:p>
        </w:tc>
      </w:tr>
      <w:tr w:rsidR="009318D6" w:rsidRPr="00F2606D" w:rsidTr="00D61001">
        <w:tc>
          <w:tcPr>
            <w:tcW w:w="2813"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Ягода</w:t>
            </w:r>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Киви, Банан</w:t>
            </w:r>
          </w:p>
        </w:tc>
        <w:tc>
          <w:tcPr>
            <w:tcW w:w="1808" w:type="dxa"/>
          </w:tcPr>
          <w:p w:rsidR="009318D6" w:rsidRPr="00F2606D" w:rsidRDefault="009318D6" w:rsidP="0033698B">
            <w:pPr>
              <w:widowControl w:val="0"/>
              <w:spacing w:after="0" w:line="240" w:lineRule="auto"/>
              <w:ind w:right="23"/>
              <w:jc w:val="center"/>
              <w:rPr>
                <w:rFonts w:ascii="Times New Roman" w:hAnsi="Times New Roman"/>
                <w:caps/>
                <w:sz w:val="24"/>
                <w:szCs w:val="24"/>
                <w:lang w:val="en-US"/>
              </w:rPr>
            </w:pPr>
            <w:r w:rsidRPr="00F2606D">
              <w:rPr>
                <w:rFonts w:ascii="Times New Roman" w:hAnsi="Times New Roman"/>
                <w:caps/>
                <w:sz w:val="24"/>
                <w:szCs w:val="24"/>
                <w:lang w:val="en-US"/>
              </w:rPr>
              <w:t>[</w:t>
            </w:r>
            <w:r w:rsidRPr="00F2606D">
              <w:rPr>
                <w:rFonts w:ascii="Times New Roman" w:hAnsi="Times New Roman"/>
                <w:caps/>
                <w:sz w:val="24"/>
                <w:szCs w:val="24"/>
              </w:rPr>
              <w:t>Фрукт</w:t>
            </w:r>
            <w:r w:rsidRPr="00F2606D">
              <w:rPr>
                <w:rFonts w:ascii="Times New Roman" w:hAnsi="Times New Roman"/>
                <w:caps/>
                <w:sz w:val="24"/>
                <w:szCs w:val="24"/>
                <w:lang w:val="en-US"/>
              </w:rPr>
              <w:t>]</w:t>
            </w:r>
          </w:p>
        </w:tc>
      </w:tr>
      <w:tr w:rsidR="009318D6" w:rsidRPr="00F2606D" w:rsidTr="00D61001">
        <w:tc>
          <w:tcPr>
            <w:tcW w:w="2813"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Ягода</w:t>
            </w:r>
          </w:p>
        </w:tc>
        <w:tc>
          <w:tcPr>
            <w:tcW w:w="4110" w:type="dxa"/>
          </w:tcPr>
          <w:p w:rsidR="009318D6" w:rsidRPr="00F2606D" w:rsidRDefault="009318D6" w:rsidP="0033698B">
            <w:pPr>
              <w:widowControl w:val="0"/>
              <w:spacing w:after="0" w:line="240" w:lineRule="auto"/>
              <w:ind w:right="23"/>
              <w:jc w:val="center"/>
              <w:rPr>
                <w:rFonts w:ascii="Times New Roman" w:hAnsi="Times New Roman"/>
                <w:sz w:val="24"/>
                <w:szCs w:val="24"/>
              </w:rPr>
            </w:pPr>
            <w:r w:rsidRPr="00F2606D">
              <w:rPr>
                <w:rFonts w:ascii="Times New Roman" w:hAnsi="Times New Roman"/>
                <w:sz w:val="24"/>
                <w:szCs w:val="24"/>
              </w:rPr>
              <w:t>Арбуз, Дыня, Тыква</w:t>
            </w:r>
          </w:p>
        </w:tc>
        <w:tc>
          <w:tcPr>
            <w:tcW w:w="1808" w:type="dxa"/>
          </w:tcPr>
          <w:p w:rsidR="009318D6" w:rsidRPr="00F2606D" w:rsidRDefault="009318D6" w:rsidP="0033698B">
            <w:pPr>
              <w:widowControl w:val="0"/>
              <w:spacing w:after="0" w:line="240" w:lineRule="auto"/>
              <w:ind w:right="23"/>
              <w:jc w:val="center"/>
              <w:rPr>
                <w:rFonts w:ascii="Times New Roman" w:hAnsi="Times New Roman"/>
                <w:caps/>
                <w:sz w:val="24"/>
                <w:szCs w:val="24"/>
                <w:lang w:val="en-US"/>
              </w:rPr>
            </w:pPr>
            <w:r w:rsidRPr="00F2606D">
              <w:rPr>
                <w:rFonts w:ascii="Times New Roman" w:hAnsi="Times New Roman"/>
                <w:caps/>
                <w:sz w:val="24"/>
                <w:szCs w:val="24"/>
                <w:lang w:val="en-US"/>
              </w:rPr>
              <w:t>[</w:t>
            </w:r>
            <w:r w:rsidRPr="00F2606D">
              <w:rPr>
                <w:rFonts w:ascii="Times New Roman" w:hAnsi="Times New Roman"/>
                <w:caps/>
                <w:sz w:val="24"/>
                <w:szCs w:val="24"/>
              </w:rPr>
              <w:t>Бахчевые</w:t>
            </w:r>
            <w:r w:rsidRPr="00F2606D">
              <w:rPr>
                <w:rFonts w:ascii="Times New Roman" w:hAnsi="Times New Roman"/>
                <w:caps/>
                <w:sz w:val="24"/>
                <w:szCs w:val="24"/>
                <w:lang w:val="en-US"/>
              </w:rPr>
              <w:t>]</w:t>
            </w:r>
          </w:p>
        </w:tc>
      </w:tr>
    </w:tbl>
    <w:p w:rsidR="009318D6" w:rsidRPr="00EA4159" w:rsidRDefault="009318D6" w:rsidP="00D61001">
      <w:pPr>
        <w:widowControl w:val="0"/>
        <w:spacing w:after="0" w:line="240" w:lineRule="auto"/>
        <w:ind w:firstLine="567"/>
        <w:jc w:val="both"/>
        <w:rPr>
          <w:rFonts w:ascii="Times New Roman" w:hAnsi="Times New Roman"/>
          <w:sz w:val="28"/>
          <w:szCs w:val="28"/>
        </w:rPr>
      </w:pPr>
      <w:r w:rsidRPr="00EA4159">
        <w:rPr>
          <w:rFonts w:ascii="Times New Roman" w:hAnsi="Times New Roman"/>
          <w:sz w:val="28"/>
          <w:szCs w:val="28"/>
        </w:rPr>
        <w:t xml:space="preserve">Концепты слагают языковую картину мира (ЯКМ). Ядром ЯКМ является пословичная картина мира (ПКМ), концепты которой выступают как константы </w:t>
      </w:r>
      <w:r w:rsidR="00A53040" w:rsidRPr="00A53040">
        <w:rPr>
          <w:rFonts w:ascii="Times New Roman" w:hAnsi="Times New Roman"/>
          <w:sz w:val="28"/>
          <w:szCs w:val="28"/>
        </w:rPr>
        <w:t>(</w:t>
      </w:r>
      <w:r w:rsidR="00A53040">
        <w:rPr>
          <w:rFonts w:ascii="Times New Roman" w:hAnsi="Times New Roman"/>
          <w:sz w:val="28"/>
          <w:szCs w:val="28"/>
        </w:rPr>
        <w:t>Степанов</w:t>
      </w:r>
      <w:r w:rsidR="00A53040" w:rsidRPr="007F303E">
        <w:rPr>
          <w:rFonts w:ascii="Times New Roman" w:hAnsi="Times New Roman"/>
          <w:sz w:val="28"/>
          <w:szCs w:val="28"/>
        </w:rPr>
        <w:t xml:space="preserve">, </w:t>
      </w:r>
      <w:r w:rsidR="00A53040">
        <w:rPr>
          <w:rFonts w:ascii="Times New Roman" w:hAnsi="Times New Roman"/>
          <w:sz w:val="28"/>
          <w:szCs w:val="28"/>
        </w:rPr>
        <w:t>2004</w:t>
      </w:r>
      <w:r w:rsidR="00A53040" w:rsidRPr="00A53040">
        <w:rPr>
          <w:rFonts w:ascii="Times New Roman" w:hAnsi="Times New Roman"/>
          <w:sz w:val="28"/>
          <w:szCs w:val="28"/>
        </w:rPr>
        <w:t>)</w:t>
      </w:r>
      <w:r w:rsidRPr="00EA4159">
        <w:rPr>
          <w:rFonts w:ascii="Times New Roman" w:hAnsi="Times New Roman"/>
          <w:sz w:val="28"/>
          <w:szCs w:val="28"/>
        </w:rPr>
        <w:t xml:space="preserve">, свойственные той или иной языковой культуре, неменяющиеся в обозримый период истории. В связи с этим изучение ПКМ вызывает пристальный интерес. </w:t>
      </w:r>
    </w:p>
    <w:p w:rsidR="009318D6" w:rsidRPr="00EA4159" w:rsidRDefault="009318D6" w:rsidP="00D61001">
      <w:pPr>
        <w:widowControl w:val="0"/>
        <w:spacing w:after="0" w:line="240" w:lineRule="auto"/>
        <w:ind w:firstLine="567"/>
        <w:jc w:val="both"/>
        <w:rPr>
          <w:rFonts w:ascii="Times New Roman" w:hAnsi="Times New Roman"/>
          <w:sz w:val="28"/>
          <w:szCs w:val="28"/>
        </w:rPr>
      </w:pPr>
      <w:r w:rsidRPr="00EA4159">
        <w:rPr>
          <w:rFonts w:ascii="Times New Roman" w:hAnsi="Times New Roman"/>
          <w:sz w:val="28"/>
          <w:szCs w:val="28"/>
        </w:rPr>
        <w:t xml:space="preserve">Однако, концепты, ЯКМ и ПКМ изучаются пока только качественно, в то время как квантитативной концептологии практически не существует. </w:t>
      </w:r>
      <w:r w:rsidRPr="00EA4159">
        <w:rPr>
          <w:rFonts w:ascii="Times New Roman" w:hAnsi="Times New Roman"/>
          <w:sz w:val="28"/>
          <w:szCs w:val="28"/>
        </w:rPr>
        <w:lastRenderedPageBreak/>
        <w:t>Поэтому исключительный интерес представл</w:t>
      </w:r>
      <w:r w:rsidR="00D44999">
        <w:rPr>
          <w:rFonts w:ascii="Times New Roman" w:hAnsi="Times New Roman"/>
          <w:sz w:val="28"/>
          <w:szCs w:val="28"/>
        </w:rPr>
        <w:t>яет их количественное изучение.</w:t>
      </w:r>
    </w:p>
    <w:p w:rsidR="009318D6" w:rsidRPr="00EA4159" w:rsidRDefault="009318D6" w:rsidP="00D61001">
      <w:pPr>
        <w:widowControl w:val="0"/>
        <w:spacing w:after="0" w:line="240" w:lineRule="auto"/>
        <w:ind w:firstLine="567"/>
        <w:jc w:val="both"/>
        <w:rPr>
          <w:rFonts w:ascii="Times New Roman" w:hAnsi="Times New Roman"/>
          <w:color w:val="000000"/>
          <w:sz w:val="28"/>
          <w:szCs w:val="28"/>
        </w:rPr>
      </w:pPr>
      <w:r w:rsidRPr="00EA4159">
        <w:rPr>
          <w:rFonts w:ascii="Times New Roman" w:hAnsi="Times New Roman"/>
          <w:sz w:val="28"/>
          <w:szCs w:val="28"/>
        </w:rPr>
        <w:t>Такое исследование было проведено по эталонным корпусам пословиц, в качестве которых выступили для русских пословиц собрание В.</w:t>
      </w:r>
      <w:r w:rsidR="00167FA2">
        <w:rPr>
          <w:rFonts w:ascii="Times New Roman" w:hAnsi="Times New Roman"/>
          <w:sz w:val="28"/>
          <w:szCs w:val="28"/>
          <w:lang w:val="en-US"/>
        </w:rPr>
        <w:t> </w:t>
      </w:r>
      <w:r w:rsidRPr="00EA4159">
        <w:rPr>
          <w:rFonts w:ascii="Times New Roman" w:hAnsi="Times New Roman"/>
          <w:sz w:val="28"/>
          <w:szCs w:val="28"/>
        </w:rPr>
        <w:t>И.</w:t>
      </w:r>
      <w:r w:rsidR="00167FA2">
        <w:rPr>
          <w:rFonts w:ascii="Times New Roman" w:hAnsi="Times New Roman"/>
          <w:sz w:val="28"/>
          <w:szCs w:val="28"/>
          <w:lang w:val="en-US"/>
        </w:rPr>
        <w:t> </w:t>
      </w:r>
      <w:r w:rsidRPr="00EA4159">
        <w:rPr>
          <w:rFonts w:ascii="Times New Roman" w:hAnsi="Times New Roman"/>
          <w:sz w:val="28"/>
          <w:szCs w:val="28"/>
        </w:rPr>
        <w:t xml:space="preserve">Даля </w:t>
      </w:r>
      <w:r w:rsidRPr="007F303E">
        <w:rPr>
          <w:rFonts w:ascii="Times New Roman" w:hAnsi="Times New Roman"/>
          <w:sz w:val="28"/>
          <w:szCs w:val="28"/>
        </w:rPr>
        <w:t>«Пословицы русского народа</w:t>
      </w:r>
      <w:r w:rsidR="004B554F">
        <w:rPr>
          <w:rFonts w:ascii="Times New Roman" w:hAnsi="Times New Roman"/>
          <w:sz w:val="28"/>
          <w:szCs w:val="28"/>
        </w:rPr>
        <w:t>»</w:t>
      </w:r>
      <w:r w:rsidRPr="007F303E">
        <w:rPr>
          <w:rFonts w:ascii="Times New Roman" w:hAnsi="Times New Roman"/>
          <w:sz w:val="28"/>
          <w:szCs w:val="28"/>
        </w:rPr>
        <w:t xml:space="preserve"> (1861-1862), а для китайских – </w:t>
      </w:r>
      <w:proofErr w:type="spellStart"/>
      <w:r w:rsidRPr="007F303E">
        <w:rPr>
          <w:rFonts w:ascii="Times New Roman" w:eastAsia="MS Mincho" w:hAnsi="MS Mincho" w:hint="eastAsia"/>
          <w:sz w:val="28"/>
          <w:szCs w:val="28"/>
        </w:rPr>
        <w:t>中国</w:t>
      </w:r>
      <w:r w:rsidRPr="007F303E">
        <w:rPr>
          <w:rFonts w:ascii="Times New Roman" w:hAnsi="Times New Roman" w:hint="eastAsia"/>
          <w:sz w:val="28"/>
          <w:szCs w:val="28"/>
        </w:rPr>
        <w:t>谚语资</w:t>
      </w:r>
      <w:r w:rsidRPr="007F303E">
        <w:rPr>
          <w:rFonts w:ascii="Times New Roman" w:eastAsia="MS Mincho" w:hAnsi="Times New Roman" w:hint="eastAsia"/>
          <w:sz w:val="28"/>
          <w:szCs w:val="28"/>
        </w:rPr>
        <w:t>料</w:t>
      </w:r>
      <w:proofErr w:type="spellEnd"/>
      <w:r w:rsidRPr="007F303E">
        <w:rPr>
          <w:rFonts w:ascii="Times New Roman" w:eastAsia="MS Mincho" w:hAnsi="Times New Roman"/>
          <w:sz w:val="28"/>
          <w:szCs w:val="28"/>
        </w:rPr>
        <w:t xml:space="preserve"> </w:t>
      </w:r>
      <w:r w:rsidRPr="007F303E">
        <w:rPr>
          <w:rFonts w:ascii="Times New Roman" w:hAnsi="Times New Roman"/>
          <w:sz w:val="28"/>
          <w:szCs w:val="28"/>
        </w:rPr>
        <w:t xml:space="preserve">– Собрание китайских пословиц </w:t>
      </w:r>
      <w:proofErr w:type="spellStart"/>
      <w:r w:rsidRPr="007F303E">
        <w:rPr>
          <w:rFonts w:ascii="Times New Roman" w:hAnsi="Times New Roman"/>
          <w:sz w:val="28"/>
          <w:szCs w:val="28"/>
        </w:rPr>
        <w:t>Ланчжоуского</w:t>
      </w:r>
      <w:proofErr w:type="spellEnd"/>
      <w:r w:rsidRPr="007F303E">
        <w:rPr>
          <w:rFonts w:ascii="Times New Roman" w:hAnsi="Times New Roman"/>
          <w:sz w:val="28"/>
          <w:szCs w:val="28"/>
        </w:rPr>
        <w:t xml:space="preserve"> института искусств (1961, 1962</w:t>
      </w:r>
      <w:r w:rsidRPr="00EA4159">
        <w:rPr>
          <w:rFonts w:ascii="Times New Roman" w:hAnsi="Times New Roman"/>
          <w:sz w:val="28"/>
          <w:szCs w:val="28"/>
        </w:rPr>
        <w:t>). В этих собраниях были выделены пословицы, в которых фигурируют реалии, соотносимые с к</w:t>
      </w:r>
      <w:r w:rsidRPr="00EA4159">
        <w:rPr>
          <w:rFonts w:ascii="Times New Roman" w:hAnsi="Times New Roman"/>
          <w:color w:val="000000"/>
          <w:sz w:val="28"/>
          <w:szCs w:val="28"/>
        </w:rPr>
        <w:t>онцептами [ТЕЛО], [ДУША], [ДУХ]</w:t>
      </w:r>
      <w:r w:rsidR="004B554F">
        <w:rPr>
          <w:rFonts w:ascii="Times New Roman" w:hAnsi="Times New Roman"/>
          <w:color w:val="000000"/>
          <w:sz w:val="28"/>
          <w:szCs w:val="28"/>
        </w:rPr>
        <w:t xml:space="preserve"> (та</w:t>
      </w:r>
      <w:r w:rsidR="00202ECD">
        <w:rPr>
          <w:rFonts w:ascii="Times New Roman" w:hAnsi="Times New Roman"/>
          <w:color w:val="000000"/>
          <w:sz w:val="28"/>
          <w:szCs w:val="28"/>
        </w:rPr>
        <w:t>бл. 2</w:t>
      </w:r>
      <w:r w:rsidR="004B554F">
        <w:rPr>
          <w:rFonts w:ascii="Times New Roman" w:hAnsi="Times New Roman"/>
          <w:color w:val="000000"/>
          <w:sz w:val="28"/>
          <w:szCs w:val="28"/>
        </w:rPr>
        <w:t>).</w:t>
      </w:r>
    </w:p>
    <w:p w:rsidR="009318D6" w:rsidRPr="00EA4159" w:rsidRDefault="004B554F" w:rsidP="00D61001">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Табл. </w:t>
      </w:r>
      <w:r w:rsidR="00202ECD">
        <w:rPr>
          <w:rFonts w:ascii="Times New Roman" w:hAnsi="Times New Roman"/>
          <w:color w:val="000000"/>
          <w:sz w:val="24"/>
          <w:szCs w:val="24"/>
        </w:rPr>
        <w:t>2</w:t>
      </w:r>
      <w:r w:rsidR="009318D6" w:rsidRPr="00EA4159">
        <w:rPr>
          <w:rFonts w:ascii="Times New Roman" w:hAnsi="Times New Roman"/>
          <w:color w:val="000000"/>
          <w:sz w:val="24"/>
          <w:szCs w:val="24"/>
        </w:rPr>
        <w:t xml:space="preserve">. Число пословиц </w:t>
      </w:r>
      <w:r w:rsidR="009318D6" w:rsidRPr="00EA4159">
        <w:rPr>
          <w:rFonts w:ascii="Times New Roman" w:hAnsi="Times New Roman"/>
          <w:sz w:val="24"/>
          <w:szCs w:val="24"/>
        </w:rPr>
        <w:t>с к</w:t>
      </w:r>
      <w:r w:rsidR="00D61001" w:rsidRPr="00EA4159">
        <w:rPr>
          <w:rFonts w:ascii="Times New Roman" w:hAnsi="Times New Roman"/>
          <w:color w:val="000000"/>
          <w:sz w:val="24"/>
          <w:szCs w:val="24"/>
        </w:rPr>
        <w:t>онцептами [ТЕЛО], [ДУША], [ДУХ]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B554F" w:rsidRPr="00D54AC5" w:rsidTr="00D54AC5">
        <w:tc>
          <w:tcPr>
            <w:tcW w:w="9039" w:type="dxa"/>
            <w:tcBorders>
              <w:left w:val="single" w:sz="4" w:space="0" w:color="auto"/>
            </w:tcBorders>
          </w:tcPr>
          <w:p w:rsidR="004B554F" w:rsidRPr="00D54AC5" w:rsidRDefault="004B554F" w:rsidP="00D54AC5">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olor w:val="000000"/>
                <w:sz w:val="24"/>
                <w:szCs w:val="24"/>
              </w:rPr>
            </w:pPr>
            <w:r w:rsidRPr="00D54AC5">
              <w:rPr>
                <w:rFonts w:ascii="Times New Roman" w:hAnsi="Times New Roman"/>
                <w:color w:val="000000"/>
                <w:sz w:val="24"/>
                <w:szCs w:val="24"/>
              </w:rPr>
              <w:t>В Собрании Даля</w:t>
            </w:r>
          </w:p>
        </w:tc>
      </w:tr>
      <w:tr w:rsidR="004B554F" w:rsidRPr="00D54AC5" w:rsidTr="00D54AC5">
        <w:tc>
          <w:tcPr>
            <w:tcW w:w="9039" w:type="dxa"/>
          </w:tcPr>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8"/>
              <w:gridCol w:w="992"/>
              <w:gridCol w:w="1134"/>
              <w:gridCol w:w="992"/>
              <w:gridCol w:w="992"/>
            </w:tblGrid>
            <w:tr w:rsidR="004B554F" w:rsidRPr="004B554F" w:rsidTr="004B554F">
              <w:tc>
                <w:tcPr>
                  <w:tcW w:w="4978" w:type="dxa"/>
                </w:tcPr>
                <w:p w:rsidR="004B554F" w:rsidRPr="004B554F" w:rsidRDefault="004B554F" w:rsidP="004B554F">
                  <w:pPr>
                    <w:pBdr>
                      <w:right w:val="single" w:sz="4" w:space="1" w:color="auto"/>
                    </w:pBd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Пословиц с концептом</w:t>
                  </w:r>
                </w:p>
              </w:tc>
              <w:tc>
                <w:tcPr>
                  <w:tcW w:w="992" w:type="dxa"/>
                </w:tcPr>
                <w:p w:rsidR="004B554F" w:rsidRPr="004B554F" w:rsidRDefault="004B554F" w:rsidP="004B554F">
                  <w:pPr>
                    <w:pBdr>
                      <w:right w:val="single" w:sz="4" w:space="1" w:color="auto"/>
                    </w:pBdr>
                    <w:spacing w:after="0" w:line="240" w:lineRule="auto"/>
                    <w:ind w:right="23"/>
                    <w:jc w:val="center"/>
                    <w:rPr>
                      <w:rFonts w:ascii="Times New Roman" w:hAnsi="Times New Roman"/>
                      <w:color w:val="000000"/>
                    </w:rPr>
                  </w:pPr>
                  <w:r w:rsidRPr="004B554F">
                    <w:rPr>
                      <w:rFonts w:ascii="Times New Roman" w:hAnsi="Times New Roman"/>
                      <w:color w:val="000000"/>
                    </w:rPr>
                    <w:t>[ТЕЛО]</w:t>
                  </w:r>
                </w:p>
              </w:tc>
              <w:tc>
                <w:tcPr>
                  <w:tcW w:w="1134" w:type="dxa"/>
                </w:tcPr>
                <w:p w:rsidR="004B554F" w:rsidRPr="004B554F" w:rsidRDefault="004B554F" w:rsidP="004B554F">
                  <w:pPr>
                    <w:pBdr>
                      <w:right w:val="single" w:sz="4" w:space="1" w:color="auto"/>
                    </w:pBdr>
                    <w:spacing w:after="0" w:line="240" w:lineRule="auto"/>
                    <w:ind w:right="23"/>
                    <w:jc w:val="center"/>
                    <w:rPr>
                      <w:rFonts w:ascii="Times New Roman" w:hAnsi="Times New Roman"/>
                      <w:color w:val="000000"/>
                    </w:rPr>
                  </w:pPr>
                  <w:r w:rsidRPr="004B554F">
                    <w:rPr>
                      <w:rFonts w:ascii="Times New Roman" w:hAnsi="Times New Roman"/>
                      <w:color w:val="000000"/>
                    </w:rPr>
                    <w:t>[ДУША]</w:t>
                  </w:r>
                </w:p>
              </w:tc>
              <w:tc>
                <w:tcPr>
                  <w:tcW w:w="992" w:type="dxa"/>
                </w:tcPr>
                <w:p w:rsidR="004B554F" w:rsidRPr="004B554F" w:rsidRDefault="004B554F" w:rsidP="004B554F">
                  <w:pPr>
                    <w:pBdr>
                      <w:right w:val="single" w:sz="4" w:space="1" w:color="auto"/>
                    </w:pBdr>
                    <w:spacing w:after="0" w:line="240" w:lineRule="auto"/>
                    <w:ind w:right="23"/>
                    <w:jc w:val="center"/>
                    <w:rPr>
                      <w:rFonts w:ascii="Times New Roman" w:hAnsi="Times New Roman"/>
                      <w:color w:val="000000"/>
                    </w:rPr>
                  </w:pPr>
                  <w:r w:rsidRPr="004B554F">
                    <w:rPr>
                      <w:rFonts w:ascii="Times New Roman" w:hAnsi="Times New Roman"/>
                      <w:color w:val="000000"/>
                    </w:rPr>
                    <w:t>[ДУХ]</w:t>
                  </w:r>
                </w:p>
              </w:tc>
              <w:tc>
                <w:tcPr>
                  <w:tcW w:w="992" w:type="dxa"/>
                </w:tcPr>
                <w:p w:rsidR="004B554F" w:rsidRPr="004B554F" w:rsidRDefault="004B554F" w:rsidP="004B554F">
                  <w:pPr>
                    <w:pBdr>
                      <w:right w:val="single" w:sz="4" w:space="1" w:color="auto"/>
                    </w:pBd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Всего</w:t>
                  </w:r>
                </w:p>
              </w:tc>
            </w:tr>
            <w:tr w:rsidR="004B554F" w:rsidRPr="004B554F" w:rsidTr="004B554F">
              <w:tc>
                <w:tcPr>
                  <w:tcW w:w="4978" w:type="dxa"/>
                </w:tcPr>
                <w:p w:rsidR="004B554F" w:rsidRPr="004B554F" w:rsidRDefault="004B554F" w:rsidP="004B554F">
                  <w:pPr>
                    <w:pBdr>
                      <w:right w:val="single" w:sz="4" w:space="1" w:color="auto"/>
                    </w:pBdr>
                    <w:spacing w:after="0" w:line="240" w:lineRule="auto"/>
                    <w:ind w:right="23"/>
                    <w:jc w:val="both"/>
                    <w:rPr>
                      <w:rFonts w:ascii="Times New Roman" w:hAnsi="Times New Roman"/>
                      <w:color w:val="000000"/>
                      <w:sz w:val="24"/>
                      <w:szCs w:val="24"/>
                    </w:rPr>
                  </w:pPr>
                  <w:proofErr w:type="spellStart"/>
                  <w:r w:rsidRPr="004B554F">
                    <w:rPr>
                      <w:rFonts w:ascii="Times New Roman" w:hAnsi="Times New Roman"/>
                      <w:color w:val="000000"/>
                      <w:sz w:val="24"/>
                      <w:szCs w:val="24"/>
                    </w:rPr>
                    <w:t>Абс</w:t>
                  </w:r>
                  <w:proofErr w:type="spellEnd"/>
                  <w:r w:rsidRPr="004B554F">
                    <w:rPr>
                      <w:rFonts w:ascii="Times New Roman" w:hAnsi="Times New Roman"/>
                      <w:color w:val="000000"/>
                      <w:sz w:val="24"/>
                      <w:szCs w:val="24"/>
                    </w:rPr>
                    <w:t>. кол-во</w:t>
                  </w:r>
                </w:p>
              </w:tc>
              <w:tc>
                <w:tcPr>
                  <w:tcW w:w="992"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7611</w:t>
                  </w:r>
                </w:p>
              </w:tc>
              <w:tc>
                <w:tcPr>
                  <w:tcW w:w="1134"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5935</w:t>
                  </w:r>
                </w:p>
              </w:tc>
              <w:tc>
                <w:tcPr>
                  <w:tcW w:w="992"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1500</w:t>
                  </w:r>
                </w:p>
              </w:tc>
              <w:tc>
                <w:tcPr>
                  <w:tcW w:w="992"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11584*</w:t>
                  </w:r>
                </w:p>
              </w:tc>
            </w:tr>
            <w:tr w:rsidR="004B554F" w:rsidRPr="004B554F" w:rsidTr="004B554F">
              <w:tc>
                <w:tcPr>
                  <w:tcW w:w="4978" w:type="dxa"/>
                </w:tcPr>
                <w:p w:rsidR="004B554F" w:rsidRPr="004B554F" w:rsidRDefault="004B554F" w:rsidP="004B554F">
                  <w:pPr>
                    <w:pBdr>
                      <w:right w:val="single" w:sz="4" w:space="1" w:color="auto"/>
                    </w:pBd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 от общего кол-ва в собрании (31351)</w:t>
                  </w:r>
                </w:p>
              </w:tc>
              <w:tc>
                <w:tcPr>
                  <w:tcW w:w="992"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24,28</w:t>
                  </w:r>
                </w:p>
              </w:tc>
              <w:tc>
                <w:tcPr>
                  <w:tcW w:w="1134"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18,93</w:t>
                  </w:r>
                </w:p>
              </w:tc>
              <w:tc>
                <w:tcPr>
                  <w:tcW w:w="992"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4,78</w:t>
                  </w:r>
                </w:p>
              </w:tc>
              <w:tc>
                <w:tcPr>
                  <w:tcW w:w="992"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36,95</w:t>
                  </w:r>
                </w:p>
              </w:tc>
            </w:tr>
            <w:tr w:rsidR="004B554F" w:rsidRPr="004B554F" w:rsidTr="004B554F">
              <w:tc>
                <w:tcPr>
                  <w:tcW w:w="4978" w:type="dxa"/>
                </w:tcPr>
                <w:p w:rsidR="004B554F" w:rsidRPr="004B554F" w:rsidRDefault="004B554F" w:rsidP="004B554F">
                  <w:pPr>
                    <w:pBdr>
                      <w:right w:val="single" w:sz="4" w:space="1" w:color="auto"/>
                    </w:pBd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 от общего кол-ва с концептами (11584)</w:t>
                  </w:r>
                </w:p>
              </w:tc>
              <w:tc>
                <w:tcPr>
                  <w:tcW w:w="992"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65,70</w:t>
                  </w:r>
                </w:p>
              </w:tc>
              <w:tc>
                <w:tcPr>
                  <w:tcW w:w="1134"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51,23</w:t>
                  </w:r>
                </w:p>
              </w:tc>
              <w:tc>
                <w:tcPr>
                  <w:tcW w:w="992"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12,95</w:t>
                  </w:r>
                </w:p>
              </w:tc>
              <w:tc>
                <w:tcPr>
                  <w:tcW w:w="992" w:type="dxa"/>
                </w:tcPr>
                <w:p w:rsidR="004B554F" w:rsidRPr="004B554F" w:rsidRDefault="004B554F" w:rsidP="004B554F">
                  <w:pPr>
                    <w:pBdr>
                      <w:right w:val="single" w:sz="4" w:space="1" w:color="auto"/>
                    </w:pBd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100,00</w:t>
                  </w:r>
                </w:p>
              </w:tc>
            </w:tr>
          </w:tbl>
          <w:p w:rsidR="004B554F" w:rsidRPr="00D54AC5" w:rsidRDefault="004B554F" w:rsidP="00D54AC5">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color w:val="000000"/>
                <w:sz w:val="24"/>
                <w:szCs w:val="24"/>
              </w:rPr>
            </w:pPr>
            <w:r w:rsidRPr="00D54AC5">
              <w:rPr>
                <w:rFonts w:ascii="Times New Roman" w:hAnsi="Times New Roman"/>
                <w:color w:val="000000"/>
                <w:sz w:val="24"/>
                <w:szCs w:val="24"/>
              </w:rPr>
              <w:t>В Собрании китайских пословиц</w:t>
            </w:r>
          </w:p>
        </w:tc>
      </w:tr>
      <w:tr w:rsidR="004B554F" w:rsidTr="00D54AC5">
        <w:tc>
          <w:tcPr>
            <w:tcW w:w="9039" w:type="dxa"/>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6"/>
              <w:gridCol w:w="1029"/>
              <w:gridCol w:w="1148"/>
              <w:gridCol w:w="992"/>
              <w:gridCol w:w="1134"/>
            </w:tblGrid>
            <w:tr w:rsidR="004B554F" w:rsidRPr="004B554F" w:rsidTr="004B554F">
              <w:tc>
                <w:tcPr>
                  <w:tcW w:w="4906" w:type="dxa"/>
                </w:tcPr>
                <w:p w:rsidR="004B554F" w:rsidRPr="004B554F" w:rsidRDefault="004B554F" w:rsidP="008D66D6">
                  <w:pP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Пословиц с концептом</w:t>
                  </w:r>
                </w:p>
              </w:tc>
              <w:tc>
                <w:tcPr>
                  <w:tcW w:w="1029" w:type="dxa"/>
                </w:tcPr>
                <w:p w:rsidR="004B554F" w:rsidRPr="004B554F" w:rsidRDefault="004B554F" w:rsidP="008D66D6">
                  <w:pP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[ТЕЛО]</w:t>
                  </w:r>
                </w:p>
              </w:tc>
              <w:tc>
                <w:tcPr>
                  <w:tcW w:w="1148" w:type="dxa"/>
                </w:tcPr>
                <w:p w:rsidR="004B554F" w:rsidRPr="004B554F" w:rsidRDefault="004B554F" w:rsidP="008D66D6">
                  <w:pP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[ДУША]</w:t>
                  </w:r>
                </w:p>
              </w:tc>
              <w:tc>
                <w:tcPr>
                  <w:tcW w:w="992" w:type="dxa"/>
                </w:tcPr>
                <w:p w:rsidR="004B554F" w:rsidRPr="004B554F" w:rsidRDefault="004B554F" w:rsidP="008D66D6">
                  <w:pP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[ДУХ]</w:t>
                  </w:r>
                </w:p>
              </w:tc>
              <w:tc>
                <w:tcPr>
                  <w:tcW w:w="1134" w:type="dxa"/>
                </w:tcPr>
                <w:p w:rsidR="004B554F" w:rsidRPr="004B554F" w:rsidRDefault="004B554F" w:rsidP="008D66D6">
                  <w:pP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Всего</w:t>
                  </w:r>
                </w:p>
              </w:tc>
            </w:tr>
            <w:tr w:rsidR="004B554F" w:rsidRPr="004B554F" w:rsidTr="004B554F">
              <w:tc>
                <w:tcPr>
                  <w:tcW w:w="4906" w:type="dxa"/>
                </w:tcPr>
                <w:p w:rsidR="004B554F" w:rsidRPr="004B554F" w:rsidRDefault="004B554F" w:rsidP="008D66D6">
                  <w:pPr>
                    <w:spacing w:after="0" w:line="240" w:lineRule="auto"/>
                    <w:ind w:right="23"/>
                    <w:jc w:val="both"/>
                    <w:rPr>
                      <w:rFonts w:ascii="Times New Roman" w:hAnsi="Times New Roman"/>
                      <w:color w:val="000000"/>
                      <w:sz w:val="24"/>
                      <w:szCs w:val="24"/>
                    </w:rPr>
                  </w:pPr>
                  <w:proofErr w:type="spellStart"/>
                  <w:r w:rsidRPr="004B554F">
                    <w:rPr>
                      <w:rFonts w:ascii="Times New Roman" w:hAnsi="Times New Roman"/>
                      <w:color w:val="000000"/>
                      <w:sz w:val="24"/>
                      <w:szCs w:val="24"/>
                    </w:rPr>
                    <w:t>Абс</w:t>
                  </w:r>
                  <w:proofErr w:type="spellEnd"/>
                  <w:r w:rsidRPr="004B554F">
                    <w:rPr>
                      <w:rFonts w:ascii="Times New Roman" w:hAnsi="Times New Roman"/>
                      <w:color w:val="000000"/>
                      <w:sz w:val="24"/>
                      <w:szCs w:val="24"/>
                    </w:rPr>
                    <w:t>. кол-во</w:t>
                  </w:r>
                </w:p>
              </w:tc>
              <w:tc>
                <w:tcPr>
                  <w:tcW w:w="1029"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5147</w:t>
                  </w:r>
                </w:p>
              </w:tc>
              <w:tc>
                <w:tcPr>
                  <w:tcW w:w="1148"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3080</w:t>
                  </w:r>
                </w:p>
              </w:tc>
              <w:tc>
                <w:tcPr>
                  <w:tcW w:w="992"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1020</w:t>
                  </w:r>
                </w:p>
              </w:tc>
              <w:tc>
                <w:tcPr>
                  <w:tcW w:w="1134"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7252</w:t>
                  </w:r>
                </w:p>
              </w:tc>
            </w:tr>
            <w:tr w:rsidR="004B554F" w:rsidRPr="004B554F" w:rsidTr="004B554F">
              <w:tc>
                <w:tcPr>
                  <w:tcW w:w="4906" w:type="dxa"/>
                </w:tcPr>
                <w:p w:rsidR="004B554F" w:rsidRPr="004B554F" w:rsidRDefault="004B554F" w:rsidP="008D66D6">
                  <w:pP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 от общего кол-ва в собрании (32576)</w:t>
                  </w:r>
                </w:p>
              </w:tc>
              <w:tc>
                <w:tcPr>
                  <w:tcW w:w="1029"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15,80</w:t>
                  </w:r>
                </w:p>
              </w:tc>
              <w:tc>
                <w:tcPr>
                  <w:tcW w:w="1148"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9,45</w:t>
                  </w:r>
                </w:p>
              </w:tc>
              <w:tc>
                <w:tcPr>
                  <w:tcW w:w="992"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3,13</w:t>
                  </w:r>
                </w:p>
              </w:tc>
              <w:tc>
                <w:tcPr>
                  <w:tcW w:w="1134"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22,26</w:t>
                  </w:r>
                </w:p>
              </w:tc>
            </w:tr>
            <w:tr w:rsidR="004B554F" w:rsidRPr="004B554F" w:rsidTr="004B554F">
              <w:tc>
                <w:tcPr>
                  <w:tcW w:w="4906" w:type="dxa"/>
                </w:tcPr>
                <w:p w:rsidR="004B554F" w:rsidRPr="004B554F" w:rsidRDefault="004B554F" w:rsidP="008D66D6">
                  <w:pPr>
                    <w:spacing w:after="0" w:line="240" w:lineRule="auto"/>
                    <w:ind w:right="23"/>
                    <w:jc w:val="both"/>
                    <w:rPr>
                      <w:rFonts w:ascii="Times New Roman" w:hAnsi="Times New Roman"/>
                      <w:color w:val="000000"/>
                      <w:sz w:val="24"/>
                      <w:szCs w:val="24"/>
                    </w:rPr>
                  </w:pPr>
                  <w:r w:rsidRPr="004B554F">
                    <w:rPr>
                      <w:rFonts w:ascii="Times New Roman" w:hAnsi="Times New Roman"/>
                      <w:color w:val="000000"/>
                      <w:sz w:val="24"/>
                      <w:szCs w:val="24"/>
                    </w:rPr>
                    <w:t>% от общего кол-ва с концептами (7252)</w:t>
                  </w:r>
                </w:p>
              </w:tc>
              <w:tc>
                <w:tcPr>
                  <w:tcW w:w="1029"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70,97</w:t>
                  </w:r>
                </w:p>
              </w:tc>
              <w:tc>
                <w:tcPr>
                  <w:tcW w:w="1148"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42,47</w:t>
                  </w:r>
                </w:p>
              </w:tc>
              <w:tc>
                <w:tcPr>
                  <w:tcW w:w="992"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14,07</w:t>
                  </w:r>
                </w:p>
              </w:tc>
              <w:tc>
                <w:tcPr>
                  <w:tcW w:w="1134" w:type="dxa"/>
                </w:tcPr>
                <w:p w:rsidR="004B554F" w:rsidRPr="004B554F" w:rsidRDefault="004B554F" w:rsidP="008D66D6">
                  <w:pPr>
                    <w:spacing w:after="0" w:line="240" w:lineRule="auto"/>
                    <w:ind w:right="23"/>
                    <w:jc w:val="right"/>
                    <w:rPr>
                      <w:rFonts w:ascii="Times New Roman" w:hAnsi="Times New Roman"/>
                      <w:color w:val="000000"/>
                      <w:sz w:val="24"/>
                      <w:szCs w:val="24"/>
                    </w:rPr>
                  </w:pPr>
                  <w:r w:rsidRPr="004B554F">
                    <w:rPr>
                      <w:rFonts w:ascii="Times New Roman" w:hAnsi="Times New Roman"/>
                      <w:color w:val="000000"/>
                      <w:sz w:val="24"/>
                      <w:szCs w:val="24"/>
                    </w:rPr>
                    <w:t>100,00</w:t>
                  </w:r>
                </w:p>
              </w:tc>
            </w:tr>
          </w:tbl>
          <w:p w:rsidR="004B554F" w:rsidRDefault="004B554F"/>
        </w:tc>
      </w:tr>
    </w:tbl>
    <w:p w:rsidR="009318D6" w:rsidRPr="00EA4159" w:rsidRDefault="009318D6" w:rsidP="00FE3DB2">
      <w:pPr>
        <w:widowControl w:val="0"/>
        <w:spacing w:after="0" w:line="240" w:lineRule="auto"/>
        <w:ind w:right="23"/>
        <w:jc w:val="both"/>
        <w:rPr>
          <w:rFonts w:ascii="Times New Roman" w:hAnsi="Times New Roman"/>
          <w:noProof/>
          <w:color w:val="000000"/>
          <w:sz w:val="28"/>
          <w:szCs w:val="28"/>
          <w:lang w:eastAsia="ru-RU"/>
        </w:rPr>
      </w:pPr>
      <w:r w:rsidRPr="00EA4159">
        <w:rPr>
          <w:rFonts w:ascii="Times New Roman" w:hAnsi="Times New Roman"/>
          <w:noProof/>
          <w:color w:val="000000"/>
          <w:sz w:val="28"/>
          <w:szCs w:val="28"/>
          <w:lang w:eastAsia="ru-RU"/>
        </w:rPr>
        <w:t>*</w:t>
      </w:r>
      <w:r w:rsidRPr="00EA4159">
        <w:rPr>
          <w:rFonts w:ascii="Times New Roman" w:hAnsi="Times New Roman"/>
          <w:color w:val="000000"/>
          <w:sz w:val="28"/>
          <w:szCs w:val="28"/>
        </w:rPr>
        <w:t>7611+5935+1500</w:t>
      </w:r>
      <w:r w:rsidRPr="00EA4159">
        <w:rPr>
          <w:rFonts w:ascii="Times New Roman" w:hAnsi="Times New Roman"/>
          <w:noProof/>
          <w:color w:val="000000"/>
          <w:sz w:val="28"/>
          <w:szCs w:val="28"/>
          <w:lang w:eastAsia="ru-RU"/>
        </w:rPr>
        <w:t>&gt;</w:t>
      </w:r>
      <w:r w:rsidRPr="00EA4159">
        <w:rPr>
          <w:rFonts w:ascii="Times New Roman" w:hAnsi="Times New Roman"/>
          <w:color w:val="000000"/>
          <w:sz w:val="28"/>
          <w:szCs w:val="28"/>
        </w:rPr>
        <w:t xml:space="preserve">11584; </w:t>
      </w:r>
      <w:r w:rsidRPr="00EA4159">
        <w:rPr>
          <w:rFonts w:ascii="Times New Roman" w:hAnsi="Times New Roman"/>
          <w:noProof/>
          <w:color w:val="000000"/>
          <w:sz w:val="28"/>
          <w:szCs w:val="28"/>
          <w:lang w:eastAsia="ru-RU"/>
        </w:rPr>
        <w:t>24,28+18,93+4,78&gt;36,95; 65,70+</w:t>
      </w:r>
      <w:r w:rsidRPr="00EA4159">
        <w:rPr>
          <w:rFonts w:ascii="Times New Roman" w:hAnsi="Times New Roman"/>
          <w:color w:val="000000"/>
          <w:sz w:val="28"/>
          <w:szCs w:val="28"/>
        </w:rPr>
        <w:t>51,23+12,95</w:t>
      </w:r>
      <w:r w:rsidRPr="00EA4159">
        <w:rPr>
          <w:rFonts w:ascii="Times New Roman" w:hAnsi="Times New Roman"/>
          <w:noProof/>
          <w:color w:val="000000"/>
          <w:sz w:val="28"/>
          <w:szCs w:val="28"/>
          <w:lang w:eastAsia="ru-RU"/>
        </w:rPr>
        <w:t>&gt;</w:t>
      </w:r>
      <w:r w:rsidRPr="00EA4159">
        <w:rPr>
          <w:rFonts w:ascii="Times New Roman" w:hAnsi="Times New Roman"/>
          <w:color w:val="000000"/>
          <w:sz w:val="28"/>
          <w:szCs w:val="28"/>
        </w:rPr>
        <w:t>100,00 и аналогично в китайских из-за того, что одна пословица может содержать более одного концепта.</w:t>
      </w:r>
    </w:p>
    <w:p w:rsidR="009318D6" w:rsidRPr="00EA4159" w:rsidRDefault="009318D6" w:rsidP="00D61001">
      <w:pPr>
        <w:widowControl w:val="0"/>
        <w:spacing w:after="0" w:line="240" w:lineRule="auto"/>
        <w:ind w:firstLine="567"/>
        <w:jc w:val="both"/>
        <w:rPr>
          <w:rFonts w:ascii="Times New Roman" w:hAnsi="Times New Roman"/>
          <w:color w:val="000000"/>
          <w:sz w:val="28"/>
          <w:szCs w:val="28"/>
        </w:rPr>
      </w:pPr>
      <w:r w:rsidRPr="00EA4159">
        <w:rPr>
          <w:rFonts w:ascii="Times New Roman" w:hAnsi="Times New Roman"/>
          <w:color w:val="000000"/>
          <w:sz w:val="28"/>
          <w:szCs w:val="28"/>
        </w:rPr>
        <w:t xml:space="preserve">Если для каждого из языков взять лексику, представляющую все три концепта (включая и описания их частей), то (после исключения первых наиболее высокочастотных классов </w:t>
      </w:r>
      <w:r w:rsidRPr="00EA4159">
        <w:rPr>
          <w:rFonts w:ascii="Times New Roman" w:hAnsi="Times New Roman"/>
          <w:sz w:val="28"/>
          <w:szCs w:val="28"/>
        </w:rPr>
        <w:t>–</w:t>
      </w:r>
      <w:r w:rsidRPr="00EA4159">
        <w:rPr>
          <w:rFonts w:ascii="Times New Roman" w:hAnsi="Times New Roman"/>
          <w:color w:val="000000"/>
          <w:sz w:val="28"/>
          <w:szCs w:val="28"/>
        </w:rPr>
        <w:t xml:space="preserve"> ср. </w:t>
      </w:r>
      <w:r w:rsidR="00DF5BA8">
        <w:rPr>
          <w:rFonts w:ascii="Times New Roman" w:hAnsi="Times New Roman"/>
          <w:color w:val="000000"/>
          <w:sz w:val="28"/>
          <w:szCs w:val="28"/>
        </w:rPr>
        <w:t>Фуфаев</w:t>
      </w:r>
      <w:r w:rsidR="00DF5BA8" w:rsidRPr="00197DC9">
        <w:rPr>
          <w:rFonts w:ascii="Times New Roman" w:hAnsi="Times New Roman"/>
          <w:color w:val="000000"/>
          <w:sz w:val="28"/>
          <w:szCs w:val="28"/>
        </w:rPr>
        <w:t xml:space="preserve">, </w:t>
      </w:r>
      <w:r w:rsidR="00485827" w:rsidRPr="00197DC9">
        <w:rPr>
          <w:rFonts w:ascii="Times New Roman" w:hAnsi="Times New Roman"/>
          <w:sz w:val="28"/>
          <w:szCs w:val="28"/>
        </w:rPr>
        <w:t>2009</w:t>
      </w:r>
      <w:r w:rsidRPr="00197DC9">
        <w:rPr>
          <w:rFonts w:ascii="Times New Roman" w:hAnsi="Times New Roman"/>
          <w:sz w:val="28"/>
          <w:szCs w:val="28"/>
        </w:rPr>
        <w:t>)</w:t>
      </w:r>
      <w:r w:rsidR="00197DC9">
        <w:rPr>
          <w:rFonts w:ascii="Times New Roman" w:hAnsi="Times New Roman"/>
          <w:color w:val="000000"/>
          <w:sz w:val="28"/>
          <w:szCs w:val="28"/>
        </w:rPr>
        <w:t xml:space="preserve"> получается обычно</w:t>
      </w:r>
      <w:r w:rsidRPr="00EA4159">
        <w:rPr>
          <w:rFonts w:ascii="Times New Roman" w:hAnsi="Times New Roman"/>
          <w:color w:val="000000"/>
          <w:sz w:val="28"/>
          <w:szCs w:val="28"/>
        </w:rPr>
        <w:t>е ранговое распределение гиперболического вида (рис. 1) или в полулогарифмических координатах (без исключения первых классов</w:t>
      </w:r>
      <w:r w:rsidR="00EA4159" w:rsidRPr="00EA4159">
        <w:rPr>
          <w:rFonts w:ascii="Times New Roman" w:hAnsi="Times New Roman"/>
          <w:color w:val="000000"/>
          <w:sz w:val="28"/>
          <w:szCs w:val="28"/>
        </w:rPr>
        <w:t xml:space="preserve">, </w:t>
      </w:r>
      <w:r w:rsidRPr="00EA4159">
        <w:rPr>
          <w:rFonts w:ascii="Times New Roman" w:hAnsi="Times New Roman"/>
          <w:color w:val="000000"/>
          <w:sz w:val="28"/>
          <w:szCs w:val="28"/>
        </w:rPr>
        <w:t xml:space="preserve">рис. 2). Во втором случае имеется практически линейная зависимость, нарушаемая на первых рангах сверхвысокочастотными классами (исключенными из графика рис. 1) и ступеньками в области больших рангов за счет встречаемости нескольких </w:t>
      </w:r>
      <w:r w:rsidR="00ED4546">
        <w:rPr>
          <w:rFonts w:ascii="Times New Roman" w:hAnsi="Times New Roman"/>
          <w:color w:val="000000"/>
          <w:sz w:val="28"/>
          <w:szCs w:val="28"/>
        </w:rPr>
        <w:t xml:space="preserve">или многих </w:t>
      </w:r>
      <w:proofErr w:type="spellStart"/>
      <w:r w:rsidRPr="00EA4159">
        <w:rPr>
          <w:rFonts w:ascii="Times New Roman" w:hAnsi="Times New Roman"/>
          <w:color w:val="000000"/>
          <w:sz w:val="28"/>
          <w:szCs w:val="28"/>
        </w:rPr>
        <w:t>равночастотных</w:t>
      </w:r>
      <w:proofErr w:type="spellEnd"/>
      <w:r w:rsidRPr="00EA4159">
        <w:rPr>
          <w:rFonts w:ascii="Times New Roman" w:hAnsi="Times New Roman"/>
          <w:color w:val="000000"/>
          <w:sz w:val="28"/>
          <w:szCs w:val="28"/>
        </w:rPr>
        <w:t xml:space="preserve"> классов.</w:t>
      </w:r>
    </w:p>
    <w:p w:rsidR="009318D6" w:rsidRDefault="00D1617B" w:rsidP="00D25EB8">
      <w:pPr>
        <w:spacing w:line="360" w:lineRule="auto"/>
        <w:jc w:val="both"/>
        <w:rPr>
          <w:rFonts w:ascii="Times New Roman" w:hAnsi="Times New Roman"/>
          <w:color w:val="000000"/>
          <w:sz w:val="18"/>
          <w:szCs w:val="18"/>
        </w:rPr>
      </w:pPr>
      <w:r w:rsidRPr="004D12DB">
        <w:rPr>
          <w:rFonts w:ascii="Times New Roman" w:hAnsi="Times New Roman"/>
          <w:noProof/>
          <w:color w:val="000000"/>
          <w:sz w:val="20"/>
          <w:szCs w:val="20"/>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564" o:spid="_x0000_i1025" type="#_x0000_t75" alt="" style="width:427.6pt;height:401.95pt;visibility:visible;mso-width-percent:0;mso-height-percent:0;mso-width-percent:0;mso-height-percent:0">
            <v:imagedata r:id="rId18" o:title=""/>
          </v:shape>
        </w:pict>
      </w:r>
    </w:p>
    <w:p w:rsidR="009318D6" w:rsidRDefault="009318D6" w:rsidP="00B45785">
      <w:pPr>
        <w:spacing w:after="0" w:line="240" w:lineRule="auto"/>
        <w:jc w:val="both"/>
        <w:rPr>
          <w:rFonts w:ascii="Times New Roman" w:hAnsi="Times New Roman"/>
          <w:color w:val="000000"/>
          <w:sz w:val="24"/>
          <w:szCs w:val="24"/>
        </w:rPr>
      </w:pPr>
      <w:r w:rsidRPr="00D61001">
        <w:rPr>
          <w:rFonts w:ascii="Times New Roman" w:hAnsi="Times New Roman"/>
          <w:color w:val="000000"/>
          <w:sz w:val="24"/>
          <w:szCs w:val="24"/>
        </w:rPr>
        <w:t>Рис. 1. Частотно-алфавитное распределение лексем описания составности человека в русских пословицах (за исключением первых четырёх наиболее частотных</w:t>
      </w:r>
      <w:r w:rsidR="00D61001">
        <w:rPr>
          <w:rFonts w:ascii="Times New Roman" w:hAnsi="Times New Roman"/>
          <w:color w:val="000000"/>
          <w:sz w:val="24"/>
          <w:szCs w:val="24"/>
        </w:rPr>
        <w:t>)</w:t>
      </w:r>
    </w:p>
    <w:p w:rsidR="002A50F7" w:rsidRDefault="00D1617B" w:rsidP="002A50F7">
      <w:pPr>
        <w:spacing w:after="0" w:line="240" w:lineRule="auto"/>
        <w:jc w:val="both"/>
        <w:rPr>
          <w:rFonts w:ascii="Times New Roman" w:hAnsi="Times New Roman"/>
          <w:sz w:val="20"/>
          <w:szCs w:val="20"/>
        </w:rPr>
      </w:pPr>
      <w:r>
        <w:rPr>
          <w:noProof/>
        </w:rPr>
        <w:pict>
          <v:shape id="_x0000_i1026" type="#_x0000_t75" style="width:427pt;height:191.6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7+BWCgEAADICAAAOAAAAZHJzL2Uyb0RvYy54bWyckcFO&#10;wzAMhu9IvEPkO0tXbYCqtbtUSJy4wAOYxGkjtUnkZBTeHrNNaJyQdol+29KX3793+895Uh/E2cfQ&#10;wnpVgaJgovVhaOHt9enuEVQuGCxOMVALX5Rh393e7JbUUB3HOFliJZCQmyW1MJaSGq2zGWnGvIqJ&#10;ggxd5BmLlDxoy7gIfZ50XVX3eolsE0dDOUu3Pw2hO/KdI1NenMtU1NSCeCvHl8Xpw3qzBfUualtv&#10;KtDdDpuBMY3enO3gFW5m9EE+/0X1WFAd2F+BMiNyEZZpjupsylxNOgNk9/8zjs55Q300h5lCOQXN&#10;NGGRK+fRpwyKG29b4Ge7/slO/9n4shZ9eeruGwAA//8DAFBLAwQUAAYACAAAACEAC3TjnNQBAACH&#10;AwAAIAAAAGRycy9jaGFydHMvX3JlbHMvY2hhcnQxLnhtbC5yZWxzrFNPaxQxFL8Lfoch4NHJzioi&#10;0tke/AM9SEHb8xIzmdmpmWRIouze7K7ooRXBQ9GFgn+OgqzVlWVr26/w8h3sUr+Fb1qKu7JtL16S&#10;vLz8/jzey8Jiu5DBU2FsrlVMorBGAqG4TnKVxWR15d7VmySwjqmESa1ETDrCksXG5UsLD4RkDkG2&#10;lZc2QBZlY9JyrrxFqeUtUTAb6lIozKTaFMxhaDJaMv6YZYLWa7Ub1ExzkMYMZ7CUxMQsJddIsNIp&#10;Uflibp2mORd3NH9SCOXmSFCHvsQylmvyRCAxM5lwMQnDk8xsPgrRO6HzbdXPsFXk3GirUxdyXdAT&#10;R+gkimaLpbzFjLutpTYPXUdOeeHVnT1XO/of2v/I2srFuarXz1Cd0+SLG6GlWH60Jrj724Q0lwJn&#10;h9JVi+NIZa7WcpUKldHTjtqp0+TD5u/tj5Otl792f1D4CQPfhaF/BiMYwK7fuFKvwQ4ufh0O4Ct8&#10;8z16+Kp/+Onz0Zcxgo6Gzydb7yh8h5FfxzeIRPzAv8D4dYUdVcsb6MN7Ctvwttr6sA97+GIIB77r&#10;N5q+h3L7sAN7MGoivnfMNG7CGEm6YVva9mlx93WCA3y37YRR7Hik6Mz3afwB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AkHjR7tgYAAGEfAAAcAAAAZHJzL3RoZW1lL3RoZW1lT3ZlcnJp&#10;ZGUxLnhtbOxZS28bNxC+F+h/WOy9sWTrERuRA+sVN5EfiJQUOdJaapcRd7kgKTu6FcmplwIF0qKH&#10;Buith6JogAZo0Et/jAEHbfojOuRKu6RExQ+4QFDYAoxd7jfDjzPDmVnunbvPYuodYy4ISxp++VbJ&#10;93AyZAFJwob/aND97LbvCYmSAFGW4IY/xcK/u/3pJ3fQloxwjA9AlpMAe6AnEVuo4UdSpltra2II&#10;j5G4xVKcwLMR4zGScMvDtYCjE9Af07X1Uqm2FiOS+NugcEh5X0lhL0ExzHUwGpEh1o+CcVkhxFS0&#10;KPeOEW34oCJgJwP8TPoeRULCg4Zf0n/+2vadNbQ1E6Jyhawh19V/M7mZQDBe13Py8CiftFKpVmo7&#10;uX4NoHIZ16l3ap1ark8D0HCIkxkXW2d9vVWZYQ1QdunQ3a63N8oW3tC/scR5p6p+Fl6DMv2VJXy3&#10;2wIrWngNyvDVJXy1udls2/o1KMPXlvD10k67Urf0a1BESTJeQpeqtY3WfLU5ZMTorhO+Wa106+sz&#10;5QUKoiGPLjXFiCVyVazF6CnjXQAoIEWSJJ6cpniEhhCT73756t0ff3o9EkYQdylKmIDR0nqpW9qA&#10;/+pX0VfaoWgLI0NY0QIiYmlI0fHEkJNUNvz7oNU3IGdv354+f3P6/PfTFy9On/86m1ursuR2URKa&#10;cu9/+uafV196f//24/uX32ZTL+KFibeW5lQPKy4scfbd63dvXp99//VfP790aN/h6MiED0iMhbeP&#10;T7yHLIYFOibAR/xyEoMIEVNiJwkFSpCaxaG/IyMLvT9FFDlwTWzb8TGHTOMC3ps8tQj3Iz6RxKHx&#10;QRRbwD3GaJNxpxUeqLkMMw8mSeienE9M3EOEjl1zt1BiebkzSSHFEpfKVoQtmocUJRKFOMHSU8/Y&#10;GGPH6p4QYtl1jww5E2wkvSfEayLiNMmAHFnRVAjtkhj8MnURBH9bttl77DUZda26jY9tJOwNRB3k&#10;B5haZryHJhLFLpUDFFPT4D0kIxfJ/pQPTVxHSPB0iCnzOgEWwiVzwGG9htMfIEhuTrfv0WlsI7kk&#10;Y5fOHmLMRLbZuBWhOHVh+ySJTOznYgwhirxDJl3wPWbvEHUPfkDJSnc/Jthy9/nZ4BFkWJNSESDq&#10;yYQ7fHkPMyt++1M6QtiVanZ4bKXYHU6c0dGchFZo9zCm6AQFGHuPPncwaLLUsnlB+n4EWWUXuwLr&#10;PrJjVd0nWGBP9zbLebJHhBWyfRyyFXz2pguJZ4qSGPFVmvfB66bNO0ccNqNjnQd0ODaB+wS6O4gX&#10;p1EOBOgwgnul1sMIWQVM3Qt3vE655b+L7DHYl08tGhfYlyCDLy0Did2U+aBtBohaExQBM0DE67nS&#10;LYhY7i9EVHHVYhOn3MjetIUboDmyep6YJOc1QAutT/W/a32gwTj74ZUjBq+n3XErtnLVJRudVblk&#10;d6G9WYVbbGpajAfk4+9p2miSHGIoI8sJ66aluWlp/P99S7NqP980MqvajZtGxocG46aRmR2tXE8j&#10;U/Qu0Nao847smEcf+sQrz3xGhNK+nFLcE/rYR8DrTNCFQSWnjzJxfgaYRnCpyhxMYOFCjrSMx5n8&#10;gsioH6EUDofKvlISipnqUHgpE3BmpIeduhWeTuI9FmRHneWyOtbMKqtAshgvVfNxOKaSGbpWL47v&#10;cvWabSgyJhkBJXsZEsZkNokNB4n6fFAZSR/qgtEcJPTKroXFpoPFbaV+7qolFkAt9wq8b3vwlt7w&#10;qxUQASE4joPePFB+ylw996424XV6epUxrQiABnseAYWnNxXXlctTq7uwpy0SRrjZJLRldIMnIngL&#10;nkWnGr0Ijcv6erNwqUVPmULPB6FV0Kjf/hCLq/oa5BZzA03MTEET76Th1zaqEDJDlDb8ERwZw2Wc&#10;QuwI9cqFaAifVoaSZxv+Kpkl5UK2kYgyg+ukk2WDmEjMPUrihq+Wn7uBJjqHaG7ldUgIHy25TUgr&#10;Hxs5cLrtZDwa4aE03W6MKEtnt5Dhs1zhfKrFrw5WkmwC7u5HwYl3RCf8IYIQq9bLyoABEfDpoJxZ&#10;MyDwKSxPZEX8LRSmWdo1v0XpGMrGEU0jNKsoZjLP4DqV53T0XW4D4262ZjCoYZJZITwKVYE1jWpV&#10;07xqZBxWVt3zhZTljKRZ1Ewrq6iq6c5i1gzzMrBgy6sVeYPV3MSQ08wKnxXpxZS7Oc91C31CXiXA&#10;4Ln9HFX3AqXfoFZMZlFTjJfTsMrZs1G7dswXeA61ixQJI+vX5moX7JbXCOd0MHilyg9yi1ELQ6N5&#10;X6ktbX0W3/4XAAD//wMAUEsDBBQABgAIAAAAIQAcFKeoAgEAAG4DAAAWAAAAZHJzL2NoYXJ0cy9j&#10;b2xvcnMx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wQUAAYACAAAACEAipVB&#10;ofYEAADCJQAAFQAAAGRycy9jaGFydHMvc3R5bGUxLnhtbOxa227bOBD9FYEfEPmyTpwgDpAmKLCA&#10;sw26BfpMS5TNliK1JF3H+fodUhItSrblri+N032zRoLEOWfmzHDo20jdRDMs9d96yUjwkjIOBjVC&#10;M62zmzBU0YykWF2kNJJCiURfRCINRZLQiISxxAvKp2Gv0+2Fq7eg4jW48RaREQ6fSIRMsVYXQk7L&#10;d6QM3tK5DFNMOQpoPEL9fg/d3cLy8AtVX6hmxF4x/pkk8MDLCHVQaE0JZaxhJElCIt0wJ4KvjCnl&#10;QsJH8I11kzwwGfzAbIT0S9ea2Tx9EnFuuxx0OvaL+AbMn5IkN/dLc1h5y91tCAsvvmXXGJPk87MM&#10;1OsIdc17gu9EcvgNThsvzOO+nxHWZCrk8h68P2fHVfYsDcKMB4sRuh70BiiIcDZCCcMafqYZcK34&#10;FAWYTQGRSBeMCEbjj8DsjvR0Sx58eoaluUYPkFX9gBRzHhsezEJzOvKFAy8V6q7XM9fgyubCvSQ4&#10;SEUMyYQZE4u/hHHn0w8iJY0JuGttY8pJacvj/WQRXsRdNUxLtjxwaskxmXZtyNYgfBcEb8pNR2ie&#10;zFjjMZ4QiE2Ij5PxZdOookhXZWz7Id8rzbWQ36xIG8I69tx0Vw8mcuf6dL7H3w+txruEOdMbwtwK&#10;UlU8avmxbrmOE58qx2CNKi+1fl6TgOmJiJdQb6TQpk4GKos+Uqn0GCv9jCVU5i4KQIm0kZ4EhAiE&#10;l9EMBTMhX+s28xyUcriDgoU02q3+mWNJUMD+5KBu/cvB1SUKtL3oDnvDIQpk9c6kegfzCF6VC32Q&#10;XzxouM45Vtn9XINQ6kKccj9yRV4bgcb4LCjfLR7NRwAdZZodV+0xfLEswkUvYZ/au4WoC6yp8v56&#10;3VX/cad8ekPrL1bsPDCFrOlDC9xWO+0zXhNnMw/AOjgDhnuvIekNB1dlRyJ5bLu+bcUvm0HYrCt/&#10;GzsIj3QHkoPtCUtoBQ8HXAvgR43vBrq23WvTyw2QNmTPA7ICWw3KMV5CdQrUMp0IaOUjKiMGUqXo&#10;KxmhgaGumoVfqSSJxOkZhm6llz5B5PpAGcy/4Ml578lKJeC2MYfAMM3/+92l+JzFYsE/4DXCkyeI&#10;J8flRnsvOTZtUb0gVgRjm+iu66h+cjvudVQez23ydIBZgPfx9bpWYSOWInN14mSbiy3UHDsp3AjF&#10;b44dw9uaY3yzvfBWsYSNt5AnjXkTO78QWIegD6zDew9gPSxhAyFOqCQtqHpybrLbGdam3mrxU5jL&#10;MOhin/C3N+TOsbPvSIMz0601AXUWM3ltNr3Hqj0tEXNsiMuBjJ+G16V5jzRs4jmjY/FbVQ83Q/HR&#10;dROXPdD1sSQ4JvK3gtYVCh9aV1b2gJbV0CRTwuPTCoLt9yvjVOeW760DoeYt6Ft1ct5+SsBWPmZM&#10;6LM7HjCKXi7cMlVe9B/P6pij6kcxxFJEUqLO/aitPQRrfuaX/0vaCLncryW5t3Nr2WvU0NTv6cj6&#10;D3PwObFHCZWDa3OsYG0TrIjpnIszeZNhK/e1BGk3d5vybi2bh/EbpsMHGUfs1BJ2rzsDcNyeV+81&#10;Y8vg7OURq1n+nwG1VI9CF1Nk/7zZQucB5uB7AyeOLk2OVCLX+DrPTrpj32NKtfHA0I0U/8uoaZ/t&#10;GYhZM7pWgMJfXebk/Rc9380FnF43hegXbTzdZCInqm1Uka/dSMTqz1Z3/wIAAP//AwBQSwMEFAAG&#10;AAgAAAAhADEOlmf8DgAAR1gAABUAAABkcnMvY2hhcnRzL2NoYXJ0MS54bWzsnN1u4+YRhs8L9B5U&#10;ImeFYv5LMiIHtrxOg+4fdjc56BlFUTZrilRIyj8b5KC9jd5ILyO5o85Hckay1/N+3iAo0CK7wK5M&#10;vhzye77hkK9Iz1df322K0U1WN3lVzh3vS9cZZWVarfLycu589+FiPHVGTZuUq6Soymzu3GeN8/XJ&#10;H//wVXqcXiV1+36bpNmIgpTNcTp3rtp2e3x01KRX2SZpvqy2WUnr1lW9SVr6sb48WtXJLQXfFEe+&#10;68ZHXRBnCJD8igCbJC95+/o521frdZ5m51W622Rl2x9FnRVJSwSaq3zbcLTUi2v/k4ibPK2rplq3&#10;X6bV5qgPxoOiYF50JKM6IUirpM28mRuObpJi7rjOkVlYJOVlv+Dj1Xjxul9YV7tyla0WVV3SdBzo&#10;N+nxadFmdUmhFlXZ0lEPvDbPIr5J6uvddkyHu6VBLvMib++7YTsnX1HsxVVFPEbvsh92eZ01cyf1&#10;wj2C8HMBuJOj6ZE/zCsN1guPm/a+yPoBea5vRnsk++0O4SIpimWSXhs2B2KR7tebDR/DMFulRf0q&#10;2b65qUfLS2/uFK3njNo7+rS6pk/LS5rHovXNMvq0uqZPSZoSSFIMH3gJre+XiCbgJQFrCEqvIVD9&#10;h4iXRLwk5iWxM7oq8vKaQJr/nNG6Kv7SL+BPfQJ0p4IZTLJrqw95W2TnWZG12WpA16u2RdWe1lli&#10;hEVyX+3aPqXyMluYE9Isv6Rc2tJJ1m9Ip296na36zW+S+n5RFdWDDCPqWW02zFd3B4mXHlf1Kqsf&#10;LGm2b0mZHBfl6Hbu+NNoQiNOk+3cqcsVJVRy3FRFvrrIi6L7wRSCbFEMQZi1SYFHyi79++VFaTbN&#10;1ussbV82ZnxHdITdjtNjk839wTb3m2VFxcucWGlep0XWD7HJPw7ZFg0LhmP+lUfWD3UW+dGvHx+N&#10;FoyKhrcfFo3HTEW527zL1ubT+uTnf/3871/+8cs/Z3/64vQL75j+CWeegdKtJ+UiIc6dtqu0i2qV&#10;nXyTUR1Jik62X0rxtu2CSk3bg6NAQ161I5p9U6JMnJuT2O32cNPB33ZptR0k3iCJZq6J/pTEZ8l0&#10;qkmCQRJGsSYJWRJONImZE3MIwSzQJDFLYl+TTAaJH4eaZMqSSB30jCWBGsVjvL6njtpjvnTd0I7G&#10;Y8DeJFI1TNiLVTZU6nt+Xqzvixl7+tA9huwF6oR7TNkL1On0GLPn63GYs+ercXzm7PkqZ184++p8&#10;+cLZ0/clnD01wXzh7Krz1dUXk8ueq86XL5xdfV/MeaYi9BnzTKfDlPtK89RJHjBkIGHGU3XYASMG&#10;EiY8VcEEDHiqcgk4j4GE8U7VsyFgukDCdCfqBARMV5eETHeizlHIdPUiEDLdicolZLpAwnQn6kUh&#10;ZLoTFV3IdIGE6cYzrayFTBdImG6sZl3EdPWLQsR09dIYMd1IPdyI6UZqMkRMN1JrTMR0gYTp6tfT&#10;iOlGasGLmG6k5kvEdCM1GWKmq18xYqYLJEw3VOnGTBdImG6onkcx0wUSphuqKRUz3VClGzPdUC1k&#10;MdPVJROmG6pzNGG6QCJ01RN2InR1idDVJUxXvzWYMF0gYbpAwnT1+4sJ0w3UZJgyXSBhukDCdIGE&#10;6QZqSk2ZLpAIXT2K0NUlQlfN3anQ1SVCV03vmdDVJUJXlwhdNetmQleXCF1dwnR9tQTNmK5+xzpj&#10;ukDCdPX71RnT1SWey3iRhvn6ajqYr2l6X4A0TFi/ffZcRuyrc+m5whhoBLJa8jxXKAONYAYa4axr&#10;Dnycdp/iiY/z1fTyxMchjXAGcYQz0AhnoBHOQCOcgYY5e+pdj+cxZ6DZ+zg9zt7HAQ3nM9oXc9at&#10;nrf3ceqtmrf3cUDDnNG+mDP4qkCMHNIIZ/Wa54mVA3ECrhtII5zBvoSzXn/EznlAw/mMNMIZxBHO&#10;QCP5DDTCWdeIqQPHLK4OaYQz2NczOIdcN9C+nsFZrJ2n3hx4oXAGGuEMNMJZ14i9A8cj/g5phDPY&#10;l3AGGuEMNMJZvw5Gks9AI5yBRjjr1zjxefrXWvStIX9/qMcRp4fiCGcQRzgDjXAGGuGs+lcvFs5A&#10;I5yBRjgDjeSzrhHL5wGN1GegEc76tVtcnwc0whlohDPQCGegEc5AI5yBRjjrGjF/YOxT4QziPIPz&#10;VPIZxHkG5+kzOE+fwXnKnFWr44kHBBKmrEvEAwIJMwYSRgwkTBhIGDCQMF8gYbxAYqc74yQGUax0&#10;6a2KoSSrUegtBbvEStd3rXR9sX/gWKx0fZfpqvf3vng/IGG6QMJ0dYkYPyBhukDCdIGE6QIJ5y6Q&#10;MF0gsdOVJ3cgip2u+D3VFvli94CE6QIJ0wUSpgskTBdImC6QMF0g4coAJEwXSDh3dYmYPCCx05Xn&#10;dSCKna4YPBDFTjew05XndWBHdrr753Xa1z2+WDt9R+LsgMSeu/K8TrXYvtg6IGG6QMJ0gYRzF0iY&#10;LpBw7uoSMXRAwrkLJEwXSDh3gYQrA5DY6YqVA1HsdOV5HYhipys2To8iLg5ImK76nYQvz+uAhOkC&#10;CdMFEs5dIGG6QMK5CyRMV5eIeQMSzl0gsdMV5wai2OnSG339d/8gip3uxE53Yqcrz+v0YxHLBiR2&#10;ulM7XfFr6lc4vjyvAxKmCyRMF0iYLpAwXSDh3NUl4tWAhOkCCdMFEq67QMK5CyR2uvK8DkSx0xWv&#10;BqJY6Qbi1dQogXg1ILHSDcSrgShWuoE8qQNRrLkbiFcDUTh31W8wA5fp6hLxakDCuQskTBdIOHeB&#10;hOkCCecukDBdIOHcBRI7XfFqehTxakBipysvWIIodrryWA5EsdOVlytBFDtdeSQHothzV7yaHkWe&#10;xwGJPXcDO13xamBHdrri1UAUO93Anrvi1fQdiVcDEnvuyruVIIqdrng1EMVOVx7AgShMV300Esi7&#10;lUDCuatLxKsBCdMFEs5dIGG6QMJ1F0iYLpBw3QUSO13xaiCKna54NT2KeDUgsdMVrwai2OnKu5Ug&#10;ip2uvFsJonBlABI7XfFqehR5txJI7HTFq4Eodrri1UAUO13xaiCKna54NT2KeDUgsVcG8Wogir0y&#10;iFcDUeyVQR6sgSj2yiDP1UAUe+6KV9Oj0G97De/1ad9jBjN77sq7lWBH9tyd2emKVwM7stMVrwai&#10;WOmG4tXUKKF4NSCx0g3Fq4EoVrqheDUQxVoZQvFqIIq1MoTi1dQXE0LxakDCuQskTBdIuDIACdMF&#10;Es5dIGG6QMK5CyRMF0g4d3WJeDUgsdMVrwai2OmKVwNR7HTFq4Eodrri1UAUO13xanoU8WpAYs9d&#10;8Wogij135ffgQBR77spzNRDFnrvi1fQo4tWAxJ674tVAFHvuilcDUey5K14NRLHnrng1EMWeu+LV&#10;9Cj79yS1e4ZQfg8ORLHTld+DA1HsdOW5GohipyteDUSx0xWvpkcRrwYk9sogXg1EsVcG8Wogir0y&#10;iFcDUeyVQX4PTo8iXg1I7JVhYqcrXg3syE5XvBqIYqcrXg1EsdMVr6ZHEa8GJHa64tVAFHtlEK8G&#10;otgrg3g1EMVeGcSrPYpCnTD2nTj6H7oGHqZDRt/So9lUVXv1oJ1Kdmc6nBhLRp9GuzqfOz8ugmDq&#10;LhbhODqPX4zp5nkxPnsR+OMXE//cn02CKFgsftp36KFGM4+6LtlaFIUH3Xni412Z/7DLvh26zPzo&#10;Dn/GF7OZP74Iwtl4+mJhjiMKzs5ezOLFmfuTaRlC46Jj5v+7UdCioZHM6uWyaMywmqvq9mV2mZWr&#10;v2b3D4Zu1nyfDP1bhsZIZtkiaV8nm6GDy8Hy91n95PK3WW06+XwS+2y3XBbZe2kG04WiI5RD61uu&#10;9NsNTVCemKHkjtHQL7MFUehPqdcFDZ/a9DxcQw1TqNz3YKi9z74bT5q0p3dPbHAQqkkT2uTSiKo6&#10;p9F03aj6Q9vk5avkbgh8IFx1zYEeDDu5e1sNnaOW/TFukr9X9Yc8vX5FbXN6bUl9vIaVeamvbGkj&#10;mkQJWNJkf6j6DbkJUFmZPj80ZO4H1DXJ6dsBramjFnUG2mxXc6cpL6ktUnFJHcbStqZvIB71/una&#10;he27BFHjpk5T7DavKu5+FFFemr3TrnabN+t1P5gpLzbthLjXEOXkox08t7lQe9d3N1pWq/u39aiu&#10;2rkzjoczghqhbdOLvG7al0nTvk3qhBqmOaZ5WvuG/lkXFXVEyoqCWojl1ETMLKdTs6o/OqPb2nRI&#10;an7YJXVGJMqUFvcshh8WLf3cJSGNr2nfm45Z3WC3ZsRD/6JVtn5HR9V8nDszgjFamm49IyoZ9O9u&#10;7nQTS83a6vyaGrWV1fvukzOidkmmtZt5MXi0TJrMJGff5+cRpea+kU5N1KNtVd1+oEl3RgUNl1bQ&#10;Nt0fMwuPAZv2aeWovd9ma+oHN3c+5JusGb3Obkfvqk1CDdq2SVk1Zrc+/Y1depTsUkWhzwG9Izza&#10;5m16dZFs8uKejpRazpleWE1G/IY5z5KD4H/elOMs6ZMhbQ5W/LZ7pTH2xLvhDnNAhczMvJkH08Vt&#10;7kgHN5LTZFGB6ZOIepJRn7jmdGio1RUPKRHDSkLUda8yDb/+ltXD2WV+6pcPValYFqd08vTLzAlE&#10;E0DNv5YFnQYEadD2pwddhKpXu6LNX94UdPr267gsSSWivT5Zkg4O8KDSFNXlGeUN76ff/W9Up4o+&#10;WlenvqnzlUnO/sIxAD/ovvU/W1goKT4dIN0sXGxa6gZneiOajl1zZ2jZRYWm2tFF7SW1i8uofA5p&#10;8F+s5aboSHGnxAa9yzjfk+Pfi+bvRdNcGH7jonlwm9RV1KeLZrfqLGtvs2wolMv+B1Nf6PyTivfk&#10;vctn5DvFOmzBaD5/nzdvymK4ux1O1lXebM/oCnHdnA5F/qMUeLqofnLTH8VnsxcL73wcTCO62fbC&#10;6XjmehfjyfR86rr+ZDJZuIc3/TV1pfzM2/7JkRsc3vnXgelOmpzTkVIjyTfbrgGqF9O1hRqf0jpa&#10;/jo5bbpRDLW/h9mvfnJTovPYFPQe4JwuRo25TaJ72UcXJe5ayTOD2jRSd8/uGB7dufw/XCQeF9Lu&#10;9s9yL9jfiX3+rQnNkeknW5zTJI5qavtJ7Tu/XfVfYZjbj++2pm/tw3k63KY7pbp+pV3/35P/AAAA&#10;//8DAFBLAwQUAAYACAAAACEAvN1GDt8AAAAKAQAADwAAAGRycy9kb3ducmV2LnhtbEyPwU7DMBBE&#10;70j8g7VI3KjdUqo0jVOhoAqkXkrLhZsTb+OosR3Zbhv+noULXEYajXZ2XrEebc8uGGLnnYTpRABD&#10;13jduVbCx2HzkAGLSTmteu9QwhdGWJe3N4XKtb+6d7zsU8uoxMVcSTApDTnnsTFoVZz4AR1lRx+s&#10;SmRDy3VQVyq3PZ8JseBWdY4+GDVgZbA57c9WQve4nR7q6rOaG3zazcRr/bYJWynv78aXFcnzCljC&#10;Mf1dwA8D7YeShtX+7HRkvQSiSb9K2TLLyNYS5suFAF4W/D9C+Q0AAP//AwBQSwECLQAUAAYACAAA&#10;ACEAgEX0XkwBAACuAwAAEwAAAAAAAAAAAAAAAAAAAAAAW0NvbnRlbnRfVHlwZXNdLnhtbFBLAQIt&#10;ABQABgAIAAAAIQA4/SH/1gAAAJQBAAALAAAAAAAAAAAAAAAAAH0BAABfcmVscy8ucmVsc1BLAQIt&#10;ABQABgAIAAAAIQCl7+BWCgEAADICAAAOAAAAAAAAAAAAAAAAAHwCAABkcnMvZTJvRG9jLnhtbFBL&#10;AQItABQABgAIAAAAIQALdOOc1AEAAIcDAAAgAAAAAAAAAAAAAAAAALIDAABkcnMvY2hhcnRzL19y&#10;ZWxzL2NoYXJ0MS54bWwucmVsc1BLAQItABQABgAIAAAAIQCrFs1GuQAAACIBAAAZAAAAAAAAAAAA&#10;AAAAAMQFAABkcnMvX3JlbHMvZTJvRG9jLnhtbC5yZWxzUEsBAi0AFAAGAAgAAAAhACQeNHu2BgAA&#10;YR8AABwAAAAAAAAAAAAAAAAAtAYAAGRycy90aGVtZS90aGVtZU92ZXJyaWRlMS54bWxQSwECLQAU&#10;AAYACAAAACEAHBSnqAIBAABuAwAAFgAAAAAAAAAAAAAAAACkDQAAZHJzL2NoYXJ0cy9jb2xvcnMx&#10;LnhtbFBLAQItABQABgAIAAAAIQCKlUGh9gQAAMIlAAAVAAAAAAAAAAAAAAAAANoOAABkcnMvY2hh&#10;cnRzL3N0eWxlMS54bWxQSwECLQAUAAYACAAAACEAMQ6WZ/wOAABHWAAAFQAAAAAAAAAAAAAAAAAD&#10;FAAAZHJzL2NoYXJ0cy9jaGFydDEueG1sUEsBAi0AFAAGAAgAAAAhALzdRg7fAAAACgEAAA8AAAAA&#10;AAAAAAAAAAAAMiMAAGRycy9kb3ducmV2LnhtbFBLBQYAAAAACgAKAJwCAAA+JAAAAAA=&#10;">
            <v:imagedata r:id="rId19" o:title=""/>
            <o:lock v:ext="edit" aspectratio="f"/>
          </v:shape>
        </w:pict>
      </w:r>
    </w:p>
    <w:p w:rsidR="002A50F7" w:rsidRPr="00EA4159" w:rsidRDefault="002A50F7" w:rsidP="002A50F7">
      <w:pPr>
        <w:spacing w:after="0" w:line="240" w:lineRule="auto"/>
        <w:jc w:val="both"/>
        <w:rPr>
          <w:rFonts w:ascii="Times New Roman" w:hAnsi="Times New Roman"/>
          <w:color w:val="000000"/>
          <w:sz w:val="24"/>
          <w:szCs w:val="24"/>
        </w:rPr>
      </w:pPr>
      <w:r w:rsidRPr="00EA4159">
        <w:rPr>
          <w:rFonts w:ascii="Times New Roman" w:hAnsi="Times New Roman"/>
          <w:sz w:val="24"/>
          <w:szCs w:val="24"/>
        </w:rPr>
        <w:t xml:space="preserve">Рис. 2. </w:t>
      </w:r>
      <w:r w:rsidRPr="00EA4159">
        <w:rPr>
          <w:rFonts w:ascii="Times New Roman" w:hAnsi="Times New Roman"/>
          <w:color w:val="000000"/>
          <w:sz w:val="24"/>
          <w:szCs w:val="24"/>
        </w:rPr>
        <w:t>Частотно-алфавитное распределение лексем описания составност</w:t>
      </w:r>
      <w:r>
        <w:rPr>
          <w:rFonts w:ascii="Times New Roman" w:hAnsi="Times New Roman"/>
          <w:color w:val="000000"/>
          <w:sz w:val="24"/>
          <w:szCs w:val="24"/>
        </w:rPr>
        <w:t xml:space="preserve">и человека в русских пословицах (в </w:t>
      </w:r>
      <w:proofErr w:type="spellStart"/>
      <w:r>
        <w:rPr>
          <w:rFonts w:ascii="Times New Roman" w:hAnsi="Times New Roman"/>
          <w:color w:val="000000"/>
          <w:sz w:val="24"/>
          <w:szCs w:val="24"/>
        </w:rPr>
        <w:t>полулогарифических</w:t>
      </w:r>
      <w:proofErr w:type="spellEnd"/>
      <w:r>
        <w:rPr>
          <w:rFonts w:ascii="Times New Roman" w:hAnsi="Times New Roman"/>
          <w:color w:val="000000"/>
          <w:sz w:val="24"/>
          <w:szCs w:val="24"/>
        </w:rPr>
        <w:t xml:space="preserve"> координатах)</w:t>
      </w:r>
    </w:p>
    <w:p w:rsidR="00E76F60" w:rsidRDefault="009318D6" w:rsidP="00D61001">
      <w:pPr>
        <w:spacing w:after="0" w:line="240" w:lineRule="auto"/>
        <w:ind w:firstLine="567"/>
        <w:jc w:val="both"/>
        <w:rPr>
          <w:rFonts w:ascii="Times New Roman" w:hAnsi="Times New Roman"/>
          <w:color w:val="000000"/>
          <w:sz w:val="28"/>
          <w:szCs w:val="28"/>
        </w:rPr>
      </w:pPr>
      <w:r w:rsidRPr="00D61001">
        <w:rPr>
          <w:rFonts w:ascii="Times New Roman" w:hAnsi="Times New Roman"/>
          <w:color w:val="000000"/>
          <w:sz w:val="28"/>
          <w:szCs w:val="28"/>
        </w:rPr>
        <w:lastRenderedPageBreak/>
        <w:t xml:space="preserve">На основе анализа </w:t>
      </w:r>
      <w:r w:rsidRPr="00D44999">
        <w:rPr>
          <w:rFonts w:ascii="Times New Roman" w:hAnsi="Times New Roman"/>
          <w:color w:val="000000"/>
          <w:sz w:val="28"/>
          <w:szCs w:val="28"/>
        </w:rPr>
        <w:t xml:space="preserve">семантики </w:t>
      </w:r>
      <w:proofErr w:type="spellStart"/>
      <w:r w:rsidR="00ED7B29" w:rsidRPr="00D44999">
        <w:rPr>
          <w:rFonts w:ascii="Times New Roman" w:hAnsi="Times New Roman"/>
          <w:color w:val="000000"/>
          <w:sz w:val="28"/>
          <w:szCs w:val="28"/>
        </w:rPr>
        <w:t>токенов</w:t>
      </w:r>
      <w:proofErr w:type="spellEnd"/>
      <w:r w:rsidR="00814C94" w:rsidRPr="00D44999">
        <w:rPr>
          <w:rStyle w:val="af3"/>
          <w:rFonts w:ascii="Times New Roman" w:hAnsi="Times New Roman"/>
          <w:color w:val="000000"/>
          <w:sz w:val="28"/>
          <w:szCs w:val="28"/>
        </w:rPr>
        <w:footnoteReference w:id="1"/>
      </w:r>
      <w:r w:rsidR="00814C94" w:rsidRPr="00D44999">
        <w:rPr>
          <w:rFonts w:ascii="Times New Roman" w:hAnsi="Times New Roman"/>
          <w:color w:val="000000"/>
          <w:sz w:val="28"/>
          <w:szCs w:val="28"/>
        </w:rPr>
        <w:t xml:space="preserve"> (лексем, словосочетаний, описательных конструкций, косвенных наименований и т.д.)</w:t>
      </w:r>
      <w:r w:rsidR="004605EC" w:rsidRPr="00D44999">
        <w:rPr>
          <w:rFonts w:ascii="Tahoma" w:hAnsi="Tahoma" w:cs="Tahoma"/>
          <w:color w:val="00008F"/>
          <w:sz w:val="20"/>
          <w:szCs w:val="20"/>
          <w:shd w:val="clear" w:color="auto" w:fill="F5F5F5"/>
        </w:rPr>
        <w:t xml:space="preserve"> </w:t>
      </w:r>
      <w:r w:rsidRPr="00D44999">
        <w:rPr>
          <w:rFonts w:ascii="Times New Roman" w:hAnsi="Times New Roman"/>
          <w:color w:val="000000"/>
          <w:sz w:val="28"/>
          <w:szCs w:val="28"/>
        </w:rPr>
        <w:t>и содержащих</w:t>
      </w:r>
      <w:r w:rsidR="00ED7B29" w:rsidRPr="00D44999">
        <w:rPr>
          <w:rFonts w:ascii="Times New Roman" w:hAnsi="Times New Roman"/>
          <w:color w:val="000000"/>
          <w:sz w:val="28"/>
          <w:szCs w:val="28"/>
        </w:rPr>
        <w:t xml:space="preserve"> их</w:t>
      </w:r>
      <w:r w:rsidRPr="00D44999">
        <w:rPr>
          <w:rFonts w:ascii="Times New Roman" w:hAnsi="Times New Roman"/>
          <w:color w:val="000000"/>
          <w:sz w:val="28"/>
          <w:szCs w:val="28"/>
        </w:rPr>
        <w:t xml:space="preserve"> пословиц были выделены концепты 1-го уровня, передающие составность человека в ПКМ и вычислены их частоты как суммы частот, передающих их </w:t>
      </w:r>
      <w:proofErr w:type="spellStart"/>
      <w:r w:rsidR="00ED7B29" w:rsidRPr="00D44999">
        <w:rPr>
          <w:rFonts w:ascii="Times New Roman" w:hAnsi="Times New Roman"/>
          <w:color w:val="000000"/>
          <w:sz w:val="28"/>
          <w:szCs w:val="28"/>
        </w:rPr>
        <w:t>токенов</w:t>
      </w:r>
      <w:proofErr w:type="spellEnd"/>
      <w:r w:rsidR="00ED7B29" w:rsidRPr="00D44999">
        <w:rPr>
          <w:rFonts w:ascii="Times New Roman" w:hAnsi="Times New Roman"/>
          <w:color w:val="000000"/>
          <w:sz w:val="28"/>
          <w:szCs w:val="28"/>
        </w:rPr>
        <w:t xml:space="preserve"> </w:t>
      </w:r>
      <w:r w:rsidR="00202ECD" w:rsidRPr="00D44999">
        <w:rPr>
          <w:rFonts w:ascii="Times New Roman" w:hAnsi="Times New Roman"/>
          <w:color w:val="000000"/>
          <w:sz w:val="28"/>
          <w:szCs w:val="28"/>
        </w:rPr>
        <w:t>(Табл. 3</w:t>
      </w:r>
      <w:r w:rsidR="004A2082" w:rsidRPr="00D44999">
        <w:rPr>
          <w:rFonts w:ascii="Times New Roman" w:hAnsi="Times New Roman"/>
          <w:color w:val="000000"/>
          <w:sz w:val="28"/>
          <w:szCs w:val="28"/>
        </w:rPr>
        <w:t>)</w:t>
      </w:r>
      <w:r w:rsidRPr="00D44999">
        <w:rPr>
          <w:rFonts w:ascii="Times New Roman" w:hAnsi="Times New Roman"/>
          <w:color w:val="000000"/>
          <w:sz w:val="28"/>
          <w:szCs w:val="28"/>
        </w:rPr>
        <w:t>.</w:t>
      </w:r>
    </w:p>
    <w:p w:rsidR="006D583E" w:rsidRDefault="006D583E" w:rsidP="006D583E">
      <w:pPr>
        <w:spacing w:after="0" w:line="240" w:lineRule="auto"/>
        <w:ind w:firstLine="567"/>
        <w:jc w:val="both"/>
        <w:rPr>
          <w:rFonts w:ascii="Times New Roman" w:hAnsi="Times New Roman"/>
          <w:color w:val="000000"/>
          <w:sz w:val="28"/>
          <w:szCs w:val="28"/>
        </w:rPr>
      </w:pPr>
      <w:r w:rsidRPr="00D61001">
        <w:rPr>
          <w:rFonts w:ascii="Times New Roman" w:hAnsi="Times New Roman"/>
          <w:color w:val="000000"/>
          <w:sz w:val="28"/>
          <w:szCs w:val="28"/>
        </w:rPr>
        <w:t>Далее на основании отношения "часть-целое" были выделены концепты 2-го и последующих уровней (всего для обоих языков 5, хотя условие равенства при проведени</w:t>
      </w:r>
      <w:bookmarkStart w:id="0" w:name="_GoBack"/>
      <w:bookmarkEnd w:id="0"/>
      <w:r w:rsidRPr="00D61001">
        <w:rPr>
          <w:rFonts w:ascii="Times New Roman" w:hAnsi="Times New Roman"/>
          <w:color w:val="000000"/>
          <w:sz w:val="28"/>
          <w:szCs w:val="28"/>
        </w:rPr>
        <w:t>и исследования изначально не задавалось). Их частоты вычислялись как суммы частот, входящих в них концептов более низкого уровня (</w:t>
      </w:r>
      <w:r>
        <w:rPr>
          <w:rFonts w:ascii="Times New Roman" w:hAnsi="Times New Roman"/>
          <w:color w:val="000000"/>
          <w:sz w:val="28"/>
          <w:szCs w:val="28"/>
        </w:rPr>
        <w:t>Т</w:t>
      </w:r>
      <w:r w:rsidRPr="00D61001">
        <w:rPr>
          <w:rFonts w:ascii="Times New Roman" w:hAnsi="Times New Roman"/>
          <w:color w:val="000000"/>
          <w:sz w:val="28"/>
          <w:szCs w:val="28"/>
        </w:rPr>
        <w:t>абл.</w:t>
      </w:r>
      <w:r>
        <w:rPr>
          <w:rFonts w:ascii="Times New Roman" w:hAnsi="Times New Roman"/>
          <w:color w:val="000000"/>
          <w:sz w:val="28"/>
          <w:szCs w:val="28"/>
        </w:rPr>
        <w:t xml:space="preserve"> 4</w:t>
      </w:r>
      <w:r w:rsidRPr="00D61001">
        <w:rPr>
          <w:rFonts w:ascii="Times New Roman" w:hAnsi="Times New Roman"/>
          <w:color w:val="000000"/>
          <w:sz w:val="28"/>
          <w:szCs w:val="28"/>
        </w:rPr>
        <w:t>).</w:t>
      </w:r>
    </w:p>
    <w:p w:rsidR="006D583E" w:rsidRDefault="006D583E" w:rsidP="006D583E">
      <w:pPr>
        <w:spacing w:after="0" w:line="240" w:lineRule="auto"/>
        <w:ind w:firstLine="567"/>
        <w:jc w:val="both"/>
        <w:rPr>
          <w:rFonts w:ascii="Times New Roman" w:hAnsi="Times New Roman"/>
          <w:color w:val="000000"/>
          <w:sz w:val="28"/>
          <w:szCs w:val="28"/>
        </w:rPr>
      </w:pPr>
      <w:r w:rsidRPr="00EA4159">
        <w:rPr>
          <w:rFonts w:ascii="Times New Roman" w:hAnsi="Times New Roman"/>
          <w:color w:val="000000"/>
          <w:sz w:val="28"/>
          <w:szCs w:val="28"/>
        </w:rPr>
        <w:t>При это</w:t>
      </w:r>
      <w:r>
        <w:rPr>
          <w:rFonts w:ascii="Times New Roman" w:hAnsi="Times New Roman"/>
          <w:color w:val="000000"/>
          <w:sz w:val="28"/>
          <w:szCs w:val="28"/>
        </w:rPr>
        <w:t>м оказывается, что распределения</w:t>
      </w:r>
      <w:r w:rsidRPr="00EA4159">
        <w:rPr>
          <w:rFonts w:ascii="Times New Roman" w:hAnsi="Times New Roman"/>
          <w:color w:val="000000"/>
          <w:sz w:val="28"/>
          <w:szCs w:val="28"/>
        </w:rPr>
        <w:t xml:space="preserve"> частот концептов, передающие составность</w:t>
      </w:r>
      <w:r>
        <w:rPr>
          <w:rFonts w:ascii="Times New Roman" w:hAnsi="Times New Roman"/>
          <w:color w:val="000000"/>
          <w:sz w:val="28"/>
          <w:szCs w:val="28"/>
        </w:rPr>
        <w:t xml:space="preserve"> человека, резко </w:t>
      </w:r>
      <w:proofErr w:type="spellStart"/>
      <w:r>
        <w:rPr>
          <w:rFonts w:ascii="Times New Roman" w:hAnsi="Times New Roman"/>
          <w:color w:val="000000"/>
          <w:sz w:val="28"/>
          <w:szCs w:val="28"/>
        </w:rPr>
        <w:t>неравночисленны</w:t>
      </w:r>
      <w:r w:rsidRPr="00EA4159">
        <w:rPr>
          <w:rFonts w:ascii="Times New Roman" w:hAnsi="Times New Roman"/>
          <w:color w:val="000000"/>
          <w:sz w:val="28"/>
          <w:szCs w:val="28"/>
        </w:rPr>
        <w:t>е</w:t>
      </w:r>
      <w:proofErr w:type="spellEnd"/>
      <w:r w:rsidRPr="00EA4159">
        <w:rPr>
          <w:rFonts w:ascii="Times New Roman" w:hAnsi="Times New Roman"/>
          <w:color w:val="000000"/>
          <w:sz w:val="28"/>
          <w:szCs w:val="28"/>
        </w:rPr>
        <w:t xml:space="preserve"> и в р</w:t>
      </w:r>
      <w:r>
        <w:rPr>
          <w:rFonts w:ascii="Times New Roman" w:hAnsi="Times New Roman"/>
          <w:color w:val="000000"/>
          <w:sz w:val="28"/>
          <w:szCs w:val="28"/>
        </w:rPr>
        <w:t xml:space="preserve">анговой настолько резко убывающие, </w:t>
      </w:r>
      <w:r w:rsidR="00E00271" w:rsidRPr="00E00271">
        <w:rPr>
          <w:rFonts w:ascii="Times New Roman" w:hAnsi="Times New Roman"/>
          <w:color w:val="000000"/>
          <w:sz w:val="28"/>
          <w:szCs w:val="28"/>
        </w:rPr>
        <w:t xml:space="preserve">так, </w:t>
      </w:r>
      <w:r>
        <w:rPr>
          <w:rFonts w:ascii="Times New Roman" w:hAnsi="Times New Roman"/>
          <w:color w:val="000000"/>
          <w:sz w:val="28"/>
          <w:szCs w:val="28"/>
        </w:rPr>
        <w:t>что их</w:t>
      </w:r>
      <w:r w:rsidRPr="00EA4159">
        <w:rPr>
          <w:rFonts w:ascii="Times New Roman" w:hAnsi="Times New Roman"/>
          <w:color w:val="000000"/>
          <w:sz w:val="28"/>
          <w:szCs w:val="28"/>
        </w:rPr>
        <w:t xml:space="preserve"> удобно представлять в полулогарифмических координатах (рис. 3).</w:t>
      </w:r>
    </w:p>
    <w:p w:rsidR="006D583E" w:rsidRDefault="006D583E" w:rsidP="006D583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Характер этих распределений</w:t>
      </w:r>
      <w:r w:rsidRPr="00EA4159">
        <w:rPr>
          <w:rFonts w:ascii="Times New Roman" w:hAnsi="Times New Roman"/>
          <w:color w:val="000000"/>
          <w:sz w:val="28"/>
          <w:szCs w:val="28"/>
        </w:rPr>
        <w:t xml:space="preserve"> оказывается однотипным для распределений частот концептов 1</w:t>
      </w:r>
      <w:r w:rsidRPr="00395F40">
        <w:rPr>
          <w:rFonts w:ascii="Times New Roman" w:hAnsi="Times New Roman"/>
          <w:color w:val="000000"/>
          <w:sz w:val="28"/>
          <w:szCs w:val="28"/>
        </w:rPr>
        <w:t>÷5</w:t>
      </w:r>
      <w:r w:rsidRPr="00EA4159">
        <w:rPr>
          <w:rFonts w:ascii="Times New Roman" w:hAnsi="Times New Roman"/>
          <w:color w:val="000000"/>
          <w:sz w:val="28"/>
          <w:szCs w:val="28"/>
        </w:rPr>
        <w:t xml:space="preserve"> уровней русских и китайских пословиц (</w:t>
      </w:r>
      <w:r>
        <w:rPr>
          <w:rFonts w:ascii="Times New Roman" w:hAnsi="Times New Roman"/>
          <w:color w:val="000000"/>
          <w:sz w:val="28"/>
          <w:szCs w:val="28"/>
        </w:rPr>
        <w:t>р</w:t>
      </w:r>
      <w:r w:rsidRPr="00EA4159">
        <w:rPr>
          <w:rFonts w:ascii="Times New Roman" w:hAnsi="Times New Roman"/>
          <w:color w:val="000000"/>
          <w:sz w:val="28"/>
          <w:szCs w:val="28"/>
        </w:rPr>
        <w:t>ис. 4). При этом</w:t>
      </w:r>
      <w:r>
        <w:rPr>
          <w:rFonts w:ascii="Times New Roman" w:hAnsi="Times New Roman"/>
          <w:color w:val="000000"/>
          <w:sz w:val="28"/>
          <w:szCs w:val="28"/>
        </w:rPr>
        <w:t>,</w:t>
      </w:r>
      <w:r w:rsidRPr="00EA4159">
        <w:rPr>
          <w:rFonts w:ascii="Times New Roman" w:hAnsi="Times New Roman"/>
          <w:color w:val="000000"/>
          <w:sz w:val="28"/>
          <w:szCs w:val="28"/>
        </w:rPr>
        <w:t xml:space="preserve"> чем выше уровень концептов, тем их меньше и тем круче оказывается падение их частот.</w:t>
      </w:r>
    </w:p>
    <w:p w:rsidR="006D583E" w:rsidRDefault="006D583E" w:rsidP="006D583E">
      <w:pPr>
        <w:spacing w:after="0" w:line="240" w:lineRule="auto"/>
        <w:ind w:firstLine="567"/>
        <w:jc w:val="both"/>
        <w:rPr>
          <w:rFonts w:ascii="Times New Roman" w:hAnsi="Times New Roman"/>
          <w:color w:val="000000"/>
          <w:sz w:val="28"/>
          <w:szCs w:val="28"/>
        </w:rPr>
      </w:pPr>
      <w:r w:rsidRPr="00EA4159">
        <w:rPr>
          <w:rFonts w:ascii="Times New Roman" w:hAnsi="Times New Roman"/>
          <w:color w:val="000000"/>
          <w:sz w:val="28"/>
          <w:szCs w:val="28"/>
        </w:rPr>
        <w:t xml:space="preserve">В связи с таким резким падением частот </w:t>
      </w:r>
      <w:r>
        <w:rPr>
          <w:rFonts w:ascii="Times New Roman" w:hAnsi="Times New Roman"/>
          <w:color w:val="000000"/>
          <w:sz w:val="28"/>
          <w:szCs w:val="28"/>
        </w:rPr>
        <w:t xml:space="preserve">концептов </w:t>
      </w:r>
      <w:r w:rsidRPr="00EA4159">
        <w:rPr>
          <w:rFonts w:ascii="Times New Roman" w:hAnsi="Times New Roman"/>
          <w:color w:val="000000"/>
          <w:sz w:val="28"/>
          <w:szCs w:val="28"/>
        </w:rPr>
        <w:t xml:space="preserve">была изучена динамика накопления </w:t>
      </w:r>
      <w:r>
        <w:rPr>
          <w:rFonts w:ascii="Times New Roman" w:hAnsi="Times New Roman"/>
          <w:color w:val="000000"/>
          <w:sz w:val="28"/>
          <w:szCs w:val="28"/>
        </w:rPr>
        <w:t xml:space="preserve">их </w:t>
      </w:r>
      <w:r w:rsidRPr="00EA4159">
        <w:rPr>
          <w:rFonts w:ascii="Times New Roman" w:hAnsi="Times New Roman"/>
          <w:color w:val="000000"/>
          <w:sz w:val="28"/>
          <w:szCs w:val="28"/>
        </w:rPr>
        <w:t>частот. При этом также обнаружилась совершенно однотипная картина (рис. 5; ко</w:t>
      </w:r>
      <w:r w:rsidR="00065B04">
        <w:rPr>
          <w:rFonts w:ascii="Times New Roman" w:hAnsi="Times New Roman"/>
          <w:color w:val="000000"/>
          <w:sz w:val="28"/>
          <w:szCs w:val="28"/>
        </w:rPr>
        <w:t>нцепты ч</w:t>
      </w:r>
      <w:r w:rsidR="00065B04" w:rsidRPr="00065B04">
        <w:rPr>
          <w:rFonts w:ascii="Times New Roman" w:hAnsi="Times New Roman"/>
          <w:color w:val="000000"/>
          <w:sz w:val="28"/>
          <w:szCs w:val="28"/>
        </w:rPr>
        <w:t>е</w:t>
      </w:r>
      <w:r w:rsidR="00065B04">
        <w:rPr>
          <w:rFonts w:ascii="Times New Roman" w:hAnsi="Times New Roman"/>
          <w:color w:val="000000"/>
          <w:sz w:val="28"/>
          <w:szCs w:val="28"/>
        </w:rPr>
        <w:t>твё</w:t>
      </w:r>
      <w:r>
        <w:rPr>
          <w:rFonts w:ascii="Times New Roman" w:hAnsi="Times New Roman"/>
          <w:color w:val="000000"/>
          <w:sz w:val="28"/>
          <w:szCs w:val="28"/>
        </w:rPr>
        <w:t>ртого уровня выбраны</w:t>
      </w:r>
      <w:r w:rsidRPr="00EA4159">
        <w:rPr>
          <w:rFonts w:ascii="Times New Roman" w:hAnsi="Times New Roman"/>
          <w:color w:val="000000"/>
          <w:sz w:val="28"/>
          <w:szCs w:val="28"/>
        </w:rPr>
        <w:t xml:space="preserve"> в связи с тем, что их число невелико, а картина динамики совершенно такая же, как и для концептов других уровней русских и китайских пословиц).</w:t>
      </w: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6D583E" w:rsidRDefault="006D583E" w:rsidP="00E76F60">
      <w:pPr>
        <w:spacing w:after="0" w:line="240" w:lineRule="auto"/>
        <w:ind w:firstLine="567"/>
        <w:jc w:val="right"/>
        <w:rPr>
          <w:rFonts w:ascii="Times New Roman" w:hAnsi="Times New Roman"/>
          <w:color w:val="000000"/>
          <w:sz w:val="24"/>
          <w:szCs w:val="24"/>
        </w:rPr>
      </w:pPr>
    </w:p>
    <w:p w:rsidR="004A2082" w:rsidRDefault="00202ECD" w:rsidP="00E76F60">
      <w:pPr>
        <w:spacing w:after="0" w:line="240" w:lineRule="auto"/>
        <w:ind w:firstLine="567"/>
        <w:jc w:val="right"/>
        <w:rPr>
          <w:rFonts w:ascii="Times New Roman" w:hAnsi="Times New Roman"/>
          <w:color w:val="000000"/>
          <w:sz w:val="24"/>
          <w:szCs w:val="24"/>
        </w:rPr>
      </w:pPr>
      <w:r w:rsidRPr="00202ECD">
        <w:rPr>
          <w:rFonts w:ascii="Times New Roman" w:hAnsi="Times New Roman"/>
          <w:color w:val="000000"/>
          <w:sz w:val="24"/>
          <w:szCs w:val="24"/>
        </w:rPr>
        <w:lastRenderedPageBreak/>
        <w:t>Таблица 3</w:t>
      </w:r>
      <w:r w:rsidR="004A2082" w:rsidRPr="00202ECD">
        <w:rPr>
          <w:rFonts w:ascii="Times New Roman" w:hAnsi="Times New Roman"/>
          <w:color w:val="000000"/>
          <w:sz w:val="24"/>
          <w:szCs w:val="24"/>
        </w:rPr>
        <w:t>. Концепты русских и китайских пословиц (первый уровень)</w:t>
      </w:r>
    </w:p>
    <w:p w:rsidR="00E76F60" w:rsidRPr="00202ECD" w:rsidRDefault="00E76F60" w:rsidP="000E42CE">
      <w:pPr>
        <w:spacing w:after="0" w:line="240" w:lineRule="auto"/>
        <w:ind w:firstLine="567"/>
        <w:jc w:val="both"/>
        <w:rPr>
          <w:rFonts w:ascii="Times New Roman" w:hAnsi="Times New Roman"/>
          <w:color w:val="FF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1"/>
        <w:gridCol w:w="709"/>
        <w:gridCol w:w="850"/>
        <w:gridCol w:w="426"/>
        <w:gridCol w:w="425"/>
        <w:gridCol w:w="2268"/>
        <w:gridCol w:w="850"/>
        <w:gridCol w:w="851"/>
      </w:tblGrid>
      <w:tr w:rsidR="002F5903" w:rsidRPr="00264C61" w:rsidTr="002F5903">
        <w:trPr>
          <w:trHeight w:val="162"/>
        </w:trPr>
        <w:tc>
          <w:tcPr>
            <w:tcW w:w="426" w:type="dxa"/>
            <w:vAlign w:val="center"/>
          </w:tcPr>
          <w:p w:rsidR="002F5903" w:rsidRPr="004A2082" w:rsidRDefault="002F5903" w:rsidP="002F5903">
            <w:pPr>
              <w:spacing w:after="0" w:line="240" w:lineRule="auto"/>
              <w:jc w:val="right"/>
              <w:outlineLvl w:val="0"/>
              <w:rPr>
                <w:rFonts w:ascii="Times New Roman" w:hAnsi="Times New Roman"/>
                <w:sz w:val="20"/>
                <w:szCs w:val="20"/>
              </w:rPr>
            </w:pPr>
            <w:r w:rsidRPr="004A2082">
              <w:rPr>
                <w:rFonts w:ascii="Times New Roman" w:hAnsi="Times New Roman"/>
                <w:sz w:val="20"/>
                <w:szCs w:val="20"/>
              </w:rPr>
              <w:t>R</w:t>
            </w:r>
          </w:p>
        </w:tc>
        <w:tc>
          <w:tcPr>
            <w:tcW w:w="2551" w:type="dxa"/>
          </w:tcPr>
          <w:p w:rsidR="002F5903" w:rsidRPr="004A2082" w:rsidRDefault="002F5903" w:rsidP="002F5903">
            <w:pPr>
              <w:spacing w:after="0" w:line="240" w:lineRule="auto"/>
              <w:outlineLvl w:val="0"/>
              <w:rPr>
                <w:rFonts w:ascii="Times New Roman" w:hAnsi="Times New Roman"/>
                <w:sz w:val="20"/>
                <w:szCs w:val="20"/>
              </w:rPr>
            </w:pPr>
            <w:bookmarkStart w:id="1" w:name="_Toc517468632"/>
            <w:bookmarkStart w:id="2" w:name="_Toc519766058"/>
            <w:r w:rsidRPr="004A2082">
              <w:rPr>
                <w:rFonts w:ascii="Times New Roman" w:hAnsi="Times New Roman"/>
                <w:sz w:val="20"/>
                <w:szCs w:val="20"/>
              </w:rPr>
              <w:t>Русский</w:t>
            </w:r>
            <w:bookmarkEnd w:id="1"/>
            <w:bookmarkEnd w:id="2"/>
          </w:p>
        </w:tc>
        <w:tc>
          <w:tcPr>
            <w:tcW w:w="709" w:type="dxa"/>
          </w:tcPr>
          <w:p w:rsidR="002F5903" w:rsidRPr="004A2082" w:rsidRDefault="002F5903" w:rsidP="002F5903">
            <w:pPr>
              <w:spacing w:after="0" w:line="240" w:lineRule="auto"/>
              <w:outlineLvl w:val="0"/>
              <w:rPr>
                <w:rFonts w:ascii="Times New Roman" w:hAnsi="Times New Roman"/>
                <w:spacing w:val="-20"/>
                <w:sz w:val="20"/>
                <w:szCs w:val="20"/>
              </w:rPr>
            </w:pPr>
            <w:bookmarkStart w:id="3" w:name="_Toc517468633"/>
            <w:bookmarkStart w:id="4" w:name="_Toc519766059"/>
            <w:r w:rsidRPr="004A2082">
              <w:rPr>
                <w:rFonts w:ascii="Times New Roman" w:hAnsi="Times New Roman"/>
                <w:spacing w:val="-20"/>
                <w:sz w:val="20"/>
                <w:szCs w:val="20"/>
              </w:rPr>
              <w:t>Кол-во</w:t>
            </w:r>
            <w:bookmarkEnd w:id="3"/>
            <w:bookmarkEnd w:id="4"/>
          </w:p>
        </w:tc>
        <w:tc>
          <w:tcPr>
            <w:tcW w:w="850" w:type="dxa"/>
          </w:tcPr>
          <w:p w:rsidR="002F5903" w:rsidRPr="004A2082" w:rsidRDefault="002F5903" w:rsidP="002F5903">
            <w:pPr>
              <w:spacing w:after="0" w:line="240" w:lineRule="auto"/>
              <w:outlineLvl w:val="0"/>
              <w:rPr>
                <w:rFonts w:ascii="Times New Roman" w:hAnsi="Times New Roman"/>
                <w:spacing w:val="-16"/>
                <w:sz w:val="20"/>
                <w:szCs w:val="20"/>
              </w:rPr>
            </w:pPr>
            <w:bookmarkStart w:id="5" w:name="_Toc517468634"/>
            <w:bookmarkStart w:id="6" w:name="_Toc519766060"/>
            <w:proofErr w:type="spellStart"/>
            <w:r w:rsidRPr="004A2082">
              <w:rPr>
                <w:rFonts w:ascii="Times New Roman" w:hAnsi="Times New Roman"/>
                <w:spacing w:val="-16"/>
                <w:sz w:val="20"/>
                <w:szCs w:val="20"/>
              </w:rPr>
              <w:t>Доля%</w:t>
            </w:r>
            <w:bookmarkEnd w:id="5"/>
            <w:bookmarkEnd w:id="6"/>
            <w:proofErr w:type="spellEnd"/>
          </w:p>
        </w:tc>
        <w:tc>
          <w:tcPr>
            <w:tcW w:w="426" w:type="dxa"/>
            <w:vMerge w:val="restart"/>
          </w:tcPr>
          <w:p w:rsidR="002F5903" w:rsidRPr="004A2082" w:rsidRDefault="002F5903" w:rsidP="002F5903">
            <w:pPr>
              <w:spacing w:after="0" w:line="240" w:lineRule="auto"/>
              <w:outlineLvl w:val="0"/>
              <w:rPr>
                <w:rFonts w:ascii="Times New Roman" w:hAnsi="Times New Roman"/>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sz w:val="20"/>
                <w:szCs w:val="20"/>
              </w:rPr>
            </w:pPr>
            <w:r w:rsidRPr="004A2082">
              <w:rPr>
                <w:rFonts w:ascii="Times New Roman" w:hAnsi="Times New Roman"/>
                <w:sz w:val="20"/>
                <w:szCs w:val="20"/>
              </w:rPr>
              <w:t>R</w:t>
            </w:r>
          </w:p>
        </w:tc>
        <w:tc>
          <w:tcPr>
            <w:tcW w:w="2268" w:type="dxa"/>
          </w:tcPr>
          <w:p w:rsidR="002F5903" w:rsidRPr="004A2082" w:rsidRDefault="002F5903" w:rsidP="002F5903">
            <w:pPr>
              <w:spacing w:after="0" w:line="240" w:lineRule="auto"/>
              <w:outlineLvl w:val="0"/>
              <w:rPr>
                <w:rFonts w:ascii="Times New Roman" w:hAnsi="Times New Roman"/>
                <w:color w:val="000000"/>
                <w:sz w:val="20"/>
                <w:szCs w:val="20"/>
              </w:rPr>
            </w:pPr>
            <w:bookmarkStart w:id="7" w:name="_Toc517468636"/>
            <w:bookmarkStart w:id="8" w:name="_Toc519766062"/>
            <w:r w:rsidRPr="004A2082">
              <w:rPr>
                <w:rFonts w:ascii="Times New Roman" w:hAnsi="Times New Roman"/>
                <w:color w:val="000000"/>
                <w:sz w:val="20"/>
                <w:szCs w:val="20"/>
              </w:rPr>
              <w:t>Китайский</w:t>
            </w:r>
            <w:bookmarkEnd w:id="7"/>
            <w:bookmarkEnd w:id="8"/>
          </w:p>
        </w:tc>
        <w:tc>
          <w:tcPr>
            <w:tcW w:w="850" w:type="dxa"/>
          </w:tcPr>
          <w:p w:rsidR="002F5903" w:rsidRPr="004A2082" w:rsidRDefault="002F5903" w:rsidP="002F5903">
            <w:pPr>
              <w:spacing w:after="0" w:line="240" w:lineRule="auto"/>
              <w:outlineLvl w:val="0"/>
              <w:rPr>
                <w:rFonts w:ascii="Times New Roman" w:hAnsi="Times New Roman"/>
                <w:color w:val="000000"/>
                <w:spacing w:val="-10"/>
                <w:sz w:val="20"/>
                <w:szCs w:val="20"/>
              </w:rPr>
            </w:pPr>
            <w:bookmarkStart w:id="9" w:name="_Toc517468637"/>
            <w:bookmarkStart w:id="10" w:name="_Toc519766063"/>
            <w:r w:rsidRPr="004A2082">
              <w:rPr>
                <w:rFonts w:ascii="Times New Roman" w:hAnsi="Times New Roman"/>
                <w:color w:val="000000"/>
                <w:spacing w:val="-10"/>
                <w:sz w:val="20"/>
                <w:szCs w:val="20"/>
              </w:rPr>
              <w:t>Кол-во</w:t>
            </w:r>
            <w:bookmarkEnd w:id="9"/>
            <w:bookmarkEnd w:id="10"/>
          </w:p>
        </w:tc>
        <w:tc>
          <w:tcPr>
            <w:tcW w:w="851" w:type="dxa"/>
          </w:tcPr>
          <w:p w:rsidR="002F5903" w:rsidRPr="004A2082" w:rsidRDefault="002F5903" w:rsidP="002F5903">
            <w:pPr>
              <w:spacing w:after="0" w:line="240" w:lineRule="auto"/>
              <w:outlineLvl w:val="0"/>
              <w:rPr>
                <w:rFonts w:ascii="Times New Roman" w:hAnsi="Times New Roman"/>
                <w:color w:val="000000"/>
                <w:spacing w:val="-16"/>
                <w:sz w:val="20"/>
                <w:szCs w:val="20"/>
              </w:rPr>
            </w:pPr>
            <w:bookmarkStart w:id="11" w:name="_Toc517468638"/>
            <w:bookmarkStart w:id="12" w:name="_Toc519766064"/>
            <w:proofErr w:type="spellStart"/>
            <w:r w:rsidRPr="004A2082">
              <w:rPr>
                <w:rFonts w:ascii="Times New Roman" w:hAnsi="Times New Roman"/>
                <w:color w:val="000000"/>
                <w:spacing w:val="-16"/>
                <w:sz w:val="20"/>
                <w:szCs w:val="20"/>
              </w:rPr>
              <w:t>Доля%</w:t>
            </w:r>
            <w:bookmarkEnd w:id="11"/>
            <w:bookmarkEnd w:id="12"/>
            <w:proofErr w:type="spellEnd"/>
          </w:p>
        </w:tc>
      </w:tr>
      <w:tr w:rsidR="002F5903" w:rsidRPr="00FF3CD9" w:rsidTr="002F5903">
        <w:trPr>
          <w:trHeight w:val="1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3" w:name="_Toc517468639"/>
            <w:bookmarkStart w:id="14" w:name="_Toc519766065"/>
            <w:r w:rsidRPr="004A2082">
              <w:rPr>
                <w:rFonts w:ascii="Times New Roman" w:hAnsi="Times New Roman"/>
                <w:color w:val="000000"/>
                <w:sz w:val="20"/>
                <w:szCs w:val="20"/>
              </w:rPr>
              <w:t>1</w:t>
            </w:r>
            <w:bookmarkEnd w:id="13"/>
            <w:bookmarkEnd w:id="1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[ДУША (</w:t>
            </w:r>
            <w:proofErr w:type="spellStart"/>
            <w:r w:rsidRPr="004A2082">
              <w:rPr>
                <w:rFonts w:ascii="Times New Roman" w:eastAsia="等线" w:hAnsi="Times New Roman"/>
                <w:color w:val="000000"/>
                <w:sz w:val="20"/>
                <w:szCs w:val="20"/>
              </w:rPr>
              <w:t>неспец</w:t>
            </w:r>
            <w:proofErr w:type="spellEnd"/>
            <w:r w:rsidRPr="004A2082">
              <w:rPr>
                <w:rFonts w:ascii="Times New Roman" w:eastAsia="等线" w:hAnsi="Times New Roman"/>
                <w:color w:val="000000"/>
                <w:sz w:val="20"/>
                <w:szCs w:val="20"/>
              </w:rPr>
              <w:t>.)]</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5152</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19,82</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5" w:name="_Toc517468640"/>
            <w:bookmarkStart w:id="16" w:name="_Toc519766066"/>
            <w:r w:rsidRPr="004A2082">
              <w:rPr>
                <w:rFonts w:ascii="Times New Roman" w:hAnsi="Times New Roman"/>
                <w:color w:val="000000"/>
                <w:sz w:val="20"/>
                <w:szCs w:val="20"/>
              </w:rPr>
              <w:t>1</w:t>
            </w:r>
            <w:bookmarkEnd w:id="15"/>
            <w:bookmarkEnd w:id="16"/>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[РОТ]</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1377</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13,96</w:t>
            </w:r>
          </w:p>
        </w:tc>
      </w:tr>
      <w:tr w:rsidR="002F5903" w:rsidRPr="00FF3CD9" w:rsidTr="002F5903">
        <w:trPr>
          <w:trHeight w:val="240"/>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7" w:name="_Toc517468641"/>
            <w:bookmarkStart w:id="18" w:name="_Toc519766067"/>
            <w:r w:rsidRPr="004A2082">
              <w:rPr>
                <w:rFonts w:ascii="Times New Roman" w:hAnsi="Times New Roman"/>
                <w:color w:val="000000"/>
                <w:sz w:val="20"/>
                <w:szCs w:val="20"/>
              </w:rPr>
              <w:t>2</w:t>
            </w:r>
            <w:bookmarkEnd w:id="17"/>
            <w:bookmarkEnd w:id="18"/>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[ТЕЛО]</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4058</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15,61</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9" w:name="_Toc517468642"/>
            <w:bookmarkStart w:id="20" w:name="_Toc519766068"/>
            <w:r w:rsidRPr="004A2082">
              <w:rPr>
                <w:rFonts w:ascii="Times New Roman" w:hAnsi="Times New Roman"/>
                <w:sz w:val="20"/>
                <w:szCs w:val="20"/>
              </w:rPr>
              <w:t>2</w:t>
            </w:r>
            <w:bookmarkEnd w:id="19"/>
            <w:bookmarkEnd w:id="20"/>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[СЕРДЦЕ]</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1318</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13,36</w:t>
            </w: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21" w:name="_Toc517468643"/>
            <w:bookmarkStart w:id="22" w:name="_Toc519766069"/>
            <w:r w:rsidRPr="004A2082">
              <w:rPr>
                <w:rFonts w:ascii="Times New Roman" w:hAnsi="Times New Roman"/>
                <w:color w:val="000000"/>
                <w:sz w:val="20"/>
                <w:szCs w:val="20"/>
              </w:rPr>
              <w:t>3</w:t>
            </w:r>
            <w:bookmarkEnd w:id="21"/>
            <w:bookmarkEnd w:id="22"/>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[ГОЛОВНАЯ ДУША]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3235</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12,44</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23" w:name="_Toc517468644"/>
            <w:bookmarkStart w:id="24" w:name="_Toc519766070"/>
            <w:r w:rsidRPr="004A2082">
              <w:rPr>
                <w:rFonts w:ascii="Times New Roman" w:hAnsi="Times New Roman"/>
                <w:sz w:val="20"/>
                <w:szCs w:val="20"/>
              </w:rPr>
              <w:t>3</w:t>
            </w:r>
            <w:bookmarkEnd w:id="23"/>
            <w:bookmarkEnd w:id="24"/>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[ГЛАЗ]</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825</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8,36</w:t>
            </w:r>
          </w:p>
        </w:tc>
      </w:tr>
      <w:tr w:rsidR="002F5903" w:rsidRPr="00FF3CD9" w:rsidTr="002F5903">
        <w:trPr>
          <w:trHeight w:val="8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25" w:name="_Toc517468645"/>
            <w:bookmarkStart w:id="26" w:name="_Toc519766071"/>
            <w:r w:rsidRPr="004A2082">
              <w:rPr>
                <w:rFonts w:ascii="Times New Roman" w:hAnsi="Times New Roman"/>
                <w:color w:val="000000"/>
                <w:sz w:val="20"/>
                <w:szCs w:val="20"/>
              </w:rPr>
              <w:t>4</w:t>
            </w:r>
            <w:bookmarkEnd w:id="25"/>
            <w:bookmarkEnd w:id="26"/>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[ДУХ]</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2356</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9,06</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27" w:name="_Toc517468646"/>
            <w:bookmarkStart w:id="28" w:name="_Toc519766072"/>
            <w:r w:rsidRPr="004A2082">
              <w:rPr>
                <w:rFonts w:ascii="Times New Roman" w:hAnsi="Times New Roman"/>
                <w:sz w:val="20"/>
                <w:szCs w:val="20"/>
              </w:rPr>
              <w:t>4</w:t>
            </w:r>
            <w:bookmarkEnd w:id="27"/>
            <w:bookmarkEnd w:id="28"/>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[СЕРДЕЧНАЯ ДУША]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732</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7,42</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29" w:name="_Toc517468647"/>
            <w:bookmarkStart w:id="30" w:name="_Toc519766073"/>
            <w:r w:rsidRPr="004A2082">
              <w:rPr>
                <w:rFonts w:ascii="Times New Roman" w:hAnsi="Times New Roman"/>
                <w:color w:val="000000"/>
                <w:sz w:val="20"/>
                <w:szCs w:val="20"/>
              </w:rPr>
              <w:t>5</w:t>
            </w:r>
            <w:bookmarkEnd w:id="29"/>
            <w:bookmarkEnd w:id="30"/>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[РОТ]</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2028</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7,80</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31" w:name="_Toc517468648"/>
            <w:bookmarkStart w:id="32" w:name="_Toc519766074"/>
            <w:r w:rsidRPr="004A2082">
              <w:rPr>
                <w:rFonts w:ascii="Times New Roman" w:hAnsi="Times New Roman"/>
                <w:sz w:val="20"/>
                <w:szCs w:val="20"/>
              </w:rPr>
              <w:t>5</w:t>
            </w:r>
            <w:bookmarkEnd w:id="31"/>
            <w:bookmarkEnd w:id="32"/>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[ЖИВОТ]</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570</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5,78</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33" w:name="_Toc517468649"/>
            <w:bookmarkStart w:id="34" w:name="_Toc519766075"/>
            <w:r w:rsidRPr="004A2082">
              <w:rPr>
                <w:rFonts w:ascii="Times New Roman" w:hAnsi="Times New Roman"/>
                <w:color w:val="000000"/>
                <w:sz w:val="20"/>
                <w:szCs w:val="20"/>
              </w:rPr>
              <w:t>6</w:t>
            </w:r>
            <w:bookmarkEnd w:id="33"/>
            <w:bookmarkEnd w:id="3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[СЕРДЕЧНАЯ ДУША]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1797</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6,91</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35" w:name="_Toc517468650"/>
            <w:bookmarkStart w:id="36" w:name="_Toc519766076"/>
            <w:r w:rsidRPr="004A2082">
              <w:rPr>
                <w:rFonts w:ascii="Times New Roman" w:hAnsi="Times New Roman"/>
                <w:sz w:val="20"/>
                <w:szCs w:val="20"/>
              </w:rPr>
              <w:t>6</w:t>
            </w:r>
            <w:bookmarkEnd w:id="35"/>
            <w:bookmarkEnd w:id="36"/>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[КИСТЬ]</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558</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5,66</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37" w:name="_Toc517468651"/>
            <w:bookmarkStart w:id="38" w:name="_Toc519766077"/>
            <w:r w:rsidRPr="004A2082">
              <w:rPr>
                <w:rFonts w:ascii="Times New Roman" w:hAnsi="Times New Roman"/>
                <w:color w:val="000000"/>
                <w:sz w:val="20"/>
                <w:szCs w:val="20"/>
              </w:rPr>
              <w:t>7</w:t>
            </w:r>
            <w:bookmarkEnd w:id="37"/>
            <w:bookmarkEnd w:id="38"/>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[ГЛАЗ]</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1247</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4,80</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39" w:name="_Toc517468652"/>
            <w:bookmarkStart w:id="40" w:name="_Toc519766078"/>
            <w:r w:rsidRPr="004A2082">
              <w:rPr>
                <w:rFonts w:ascii="Times New Roman" w:hAnsi="Times New Roman"/>
                <w:sz w:val="20"/>
                <w:szCs w:val="20"/>
              </w:rPr>
              <w:t>7</w:t>
            </w:r>
            <w:bookmarkEnd w:id="39"/>
            <w:bookmarkEnd w:id="40"/>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 xml:space="preserve">[ТЕЛО] </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503</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5,10</w:t>
            </w:r>
          </w:p>
        </w:tc>
      </w:tr>
      <w:tr w:rsidR="002F5903" w:rsidRPr="00FF3CD9" w:rsidTr="002F5903">
        <w:trPr>
          <w:trHeight w:val="11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41" w:name="_Toc517468653"/>
            <w:bookmarkStart w:id="42" w:name="_Toc519766079"/>
            <w:r w:rsidRPr="004A2082">
              <w:rPr>
                <w:rFonts w:ascii="Times New Roman" w:hAnsi="Times New Roman"/>
                <w:color w:val="000000"/>
                <w:sz w:val="20"/>
                <w:szCs w:val="20"/>
              </w:rPr>
              <w:t>8</w:t>
            </w:r>
            <w:bookmarkEnd w:id="41"/>
            <w:bookmarkEnd w:id="42"/>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[ГОЛОВА (</w:t>
            </w:r>
            <w:proofErr w:type="spellStart"/>
            <w:r w:rsidRPr="004A2082">
              <w:rPr>
                <w:rFonts w:ascii="Times New Roman" w:eastAsia="等线" w:hAnsi="Times New Roman"/>
                <w:color w:val="000000"/>
                <w:sz w:val="20"/>
                <w:szCs w:val="20"/>
              </w:rPr>
              <w:t>неспец</w:t>
            </w:r>
            <w:proofErr w:type="spellEnd"/>
            <w:r w:rsidRPr="004A2082">
              <w:rPr>
                <w:rFonts w:ascii="Times New Roman" w:eastAsia="等线" w:hAnsi="Times New Roman"/>
                <w:color w:val="000000"/>
                <w:sz w:val="20"/>
                <w:szCs w:val="20"/>
              </w:rPr>
              <w:t>.)]</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851</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3,27</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43" w:name="_Toc517468654"/>
            <w:bookmarkStart w:id="44" w:name="_Toc519766080"/>
            <w:r w:rsidRPr="004A2082">
              <w:rPr>
                <w:rFonts w:ascii="Times New Roman" w:hAnsi="Times New Roman"/>
                <w:sz w:val="20"/>
                <w:szCs w:val="20"/>
              </w:rPr>
              <w:t>8</w:t>
            </w:r>
            <w:bookmarkEnd w:id="43"/>
            <w:bookmarkEnd w:id="44"/>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[ГУБА]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410</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4,16</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45" w:name="_Toc517468655"/>
            <w:bookmarkStart w:id="46" w:name="_Toc519766081"/>
            <w:r w:rsidRPr="004A2082">
              <w:rPr>
                <w:rFonts w:ascii="Times New Roman" w:hAnsi="Times New Roman"/>
                <w:color w:val="000000"/>
                <w:sz w:val="20"/>
                <w:szCs w:val="20"/>
              </w:rPr>
              <w:t>9</w:t>
            </w:r>
            <w:bookmarkEnd w:id="45"/>
            <w:bookmarkEnd w:id="46"/>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[ТЕЛО]+[ДУША]+[ДУХ]</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715</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2,75</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47" w:name="_Toc517468656"/>
            <w:bookmarkStart w:id="48" w:name="_Toc519766082"/>
            <w:r w:rsidRPr="004A2082">
              <w:rPr>
                <w:rFonts w:ascii="Times New Roman" w:hAnsi="Times New Roman"/>
                <w:sz w:val="20"/>
                <w:szCs w:val="20"/>
              </w:rPr>
              <w:t>9</w:t>
            </w:r>
            <w:bookmarkEnd w:id="47"/>
            <w:bookmarkEnd w:id="48"/>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[СТОПА]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406</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4,12</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49" w:name="_Toc517468657"/>
            <w:bookmarkStart w:id="50" w:name="_Toc519766083"/>
            <w:r w:rsidRPr="004A2082">
              <w:rPr>
                <w:rFonts w:ascii="Times New Roman" w:hAnsi="Times New Roman"/>
                <w:color w:val="000000"/>
                <w:sz w:val="20"/>
                <w:szCs w:val="20"/>
              </w:rPr>
              <w:t>10</w:t>
            </w:r>
            <w:bookmarkEnd w:id="49"/>
            <w:bookmarkEnd w:id="50"/>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[&lt;КИСТЬ&gt;]</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601</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2,31</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51" w:name="_Toc517468658"/>
            <w:bookmarkStart w:id="52" w:name="_Toc519766084"/>
            <w:r w:rsidRPr="004A2082">
              <w:rPr>
                <w:rFonts w:ascii="Times New Roman" w:hAnsi="Times New Roman"/>
                <w:sz w:val="20"/>
                <w:szCs w:val="20"/>
              </w:rPr>
              <w:t>10</w:t>
            </w:r>
            <w:bookmarkEnd w:id="51"/>
            <w:bookmarkEnd w:id="52"/>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[ГОЛОВА (</w:t>
            </w:r>
            <w:proofErr w:type="spellStart"/>
            <w:r w:rsidRPr="004A2082">
              <w:rPr>
                <w:rFonts w:ascii="Times New Roman" w:eastAsia="等线" w:hAnsi="Times New Roman"/>
                <w:color w:val="000000"/>
                <w:sz w:val="20"/>
                <w:szCs w:val="20"/>
              </w:rPr>
              <w:t>неспец</w:t>
            </w:r>
            <w:proofErr w:type="spellEnd"/>
            <w:r w:rsidRPr="004A2082">
              <w:rPr>
                <w:rFonts w:ascii="Times New Roman" w:eastAsia="等线" w:hAnsi="Times New Roman"/>
                <w:color w:val="000000"/>
                <w:sz w:val="20"/>
                <w:szCs w:val="20"/>
              </w:rPr>
              <w:t>.)]</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405</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4,11</w:t>
            </w:r>
          </w:p>
        </w:tc>
      </w:tr>
      <w:tr w:rsidR="002F5903" w:rsidRPr="00FF3CD9" w:rsidTr="002F5903">
        <w:trPr>
          <w:trHeight w:val="155"/>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53" w:name="_Toc517468659"/>
            <w:bookmarkStart w:id="54" w:name="_Toc519766085"/>
            <w:r w:rsidRPr="004A2082">
              <w:rPr>
                <w:rFonts w:ascii="Times New Roman" w:hAnsi="Times New Roman"/>
                <w:color w:val="000000"/>
                <w:sz w:val="20"/>
                <w:szCs w:val="20"/>
              </w:rPr>
              <w:t>11</w:t>
            </w:r>
            <w:bookmarkEnd w:id="53"/>
            <w:bookmarkEnd w:id="5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[ЛИЦО (</w:t>
            </w:r>
            <w:proofErr w:type="spellStart"/>
            <w:r w:rsidRPr="004A2082">
              <w:rPr>
                <w:rFonts w:ascii="Times New Roman" w:eastAsia="等线" w:hAnsi="Times New Roman"/>
                <w:color w:val="000000"/>
                <w:sz w:val="20"/>
                <w:szCs w:val="20"/>
              </w:rPr>
              <w:t>неспец</w:t>
            </w:r>
            <w:proofErr w:type="spellEnd"/>
            <w:r w:rsidRPr="004A2082">
              <w:rPr>
                <w:rFonts w:ascii="Times New Roman" w:eastAsia="等线" w:hAnsi="Times New Roman"/>
                <w:color w:val="000000"/>
                <w:sz w:val="20"/>
                <w:szCs w:val="20"/>
              </w:rPr>
              <w:t>.)]</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315</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1,21</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55" w:name="_Toc517468660"/>
            <w:bookmarkStart w:id="56" w:name="_Toc519766086"/>
            <w:r w:rsidRPr="004A2082">
              <w:rPr>
                <w:rFonts w:ascii="Times New Roman" w:hAnsi="Times New Roman"/>
                <w:sz w:val="20"/>
                <w:szCs w:val="20"/>
              </w:rPr>
              <w:t>11</w:t>
            </w:r>
            <w:bookmarkEnd w:id="55"/>
            <w:bookmarkEnd w:id="56"/>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[ЛИЦО (</w:t>
            </w:r>
            <w:proofErr w:type="spellStart"/>
            <w:r w:rsidRPr="004A2082">
              <w:rPr>
                <w:rFonts w:ascii="Times New Roman" w:eastAsia="等线" w:hAnsi="Times New Roman"/>
                <w:color w:val="000000"/>
                <w:sz w:val="20"/>
                <w:szCs w:val="20"/>
              </w:rPr>
              <w:t>неспец</w:t>
            </w:r>
            <w:proofErr w:type="spellEnd"/>
            <w:r w:rsidRPr="004A2082">
              <w:rPr>
                <w:rFonts w:ascii="Times New Roman" w:eastAsia="等线" w:hAnsi="Times New Roman"/>
                <w:color w:val="000000"/>
                <w:sz w:val="20"/>
                <w:szCs w:val="20"/>
              </w:rPr>
              <w:t>.)]</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314</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3,18</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57" w:name="_Toc517468661"/>
            <w:bookmarkStart w:id="58" w:name="_Toc519766087"/>
            <w:r w:rsidRPr="004A2082">
              <w:rPr>
                <w:rFonts w:ascii="Times New Roman" w:hAnsi="Times New Roman"/>
                <w:color w:val="000000"/>
                <w:sz w:val="20"/>
                <w:szCs w:val="20"/>
              </w:rPr>
              <w:t>12</w:t>
            </w:r>
            <w:bookmarkEnd w:id="57"/>
            <w:bookmarkEnd w:id="58"/>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[УХО]</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306</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1,18</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59" w:name="_Toc517468662"/>
            <w:bookmarkStart w:id="60" w:name="_Toc519766088"/>
            <w:r w:rsidRPr="004A2082">
              <w:rPr>
                <w:rFonts w:ascii="Times New Roman" w:hAnsi="Times New Roman"/>
                <w:sz w:val="20"/>
                <w:szCs w:val="20"/>
              </w:rPr>
              <w:t>12</w:t>
            </w:r>
            <w:bookmarkEnd w:id="59"/>
            <w:bookmarkEnd w:id="60"/>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[ДУХ]</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295</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2,99</w:t>
            </w:r>
          </w:p>
        </w:tc>
      </w:tr>
      <w:tr w:rsidR="002F5903" w:rsidRPr="00FF3CD9" w:rsidTr="002F5903">
        <w:trPr>
          <w:trHeight w:val="106"/>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61" w:name="_Toc517468663"/>
            <w:bookmarkStart w:id="62" w:name="_Toc519766089"/>
            <w:r w:rsidRPr="004A2082">
              <w:rPr>
                <w:rFonts w:ascii="Times New Roman" w:hAnsi="Times New Roman"/>
                <w:color w:val="000000"/>
                <w:sz w:val="20"/>
                <w:szCs w:val="20"/>
              </w:rPr>
              <w:t>13</w:t>
            </w:r>
            <w:bookmarkEnd w:id="61"/>
            <w:bookmarkEnd w:id="62"/>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[ДУША]+[ДУХ]</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300</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1,15</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63" w:name="_Toc517468664"/>
            <w:bookmarkStart w:id="64" w:name="_Toc519766090"/>
            <w:r w:rsidRPr="004A2082">
              <w:rPr>
                <w:rFonts w:ascii="Times New Roman" w:hAnsi="Times New Roman"/>
                <w:sz w:val="20"/>
                <w:szCs w:val="20"/>
              </w:rPr>
              <w:t>13</w:t>
            </w:r>
            <w:bookmarkEnd w:id="63"/>
            <w:bookmarkEnd w:id="64"/>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[ГОЛОВНАЯ ДУША]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286</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2,90</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65" w:name="_Toc517468665"/>
            <w:bookmarkStart w:id="66" w:name="_Toc519766091"/>
            <w:r w:rsidRPr="004A2082">
              <w:rPr>
                <w:rFonts w:ascii="Times New Roman" w:hAnsi="Times New Roman"/>
                <w:color w:val="000000"/>
                <w:sz w:val="20"/>
                <w:szCs w:val="20"/>
              </w:rPr>
              <w:t>14</w:t>
            </w:r>
            <w:bookmarkEnd w:id="65"/>
            <w:bookmarkEnd w:id="66"/>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[&lt;СТОПА&gt;]</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264</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1,02</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67" w:name="_Toc517468666"/>
            <w:bookmarkStart w:id="68" w:name="_Toc519766092"/>
            <w:r w:rsidRPr="004A2082">
              <w:rPr>
                <w:rFonts w:ascii="Times New Roman" w:hAnsi="Times New Roman"/>
                <w:sz w:val="20"/>
                <w:szCs w:val="20"/>
              </w:rPr>
              <w:t>14</w:t>
            </w:r>
            <w:bookmarkEnd w:id="67"/>
            <w:bookmarkEnd w:id="68"/>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[УХО]</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255</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2,59</w:t>
            </w:r>
          </w:p>
        </w:tc>
      </w:tr>
      <w:tr w:rsidR="002F5903" w:rsidRPr="00FF3CD9" w:rsidTr="002F5903">
        <w:trPr>
          <w:trHeight w:val="187"/>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69" w:name="_Toc517468667"/>
            <w:bookmarkStart w:id="70" w:name="_Toc519766093"/>
            <w:r w:rsidRPr="004A2082">
              <w:rPr>
                <w:rFonts w:ascii="Times New Roman" w:hAnsi="Times New Roman"/>
                <w:color w:val="000000"/>
                <w:sz w:val="20"/>
                <w:szCs w:val="20"/>
              </w:rPr>
              <w:t>15</w:t>
            </w:r>
            <w:bookmarkEnd w:id="69"/>
            <w:bookmarkEnd w:id="70"/>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[НОГА]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216</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0,83</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71" w:name="_Toc517468668"/>
            <w:bookmarkStart w:id="72" w:name="_Toc519766094"/>
            <w:r w:rsidRPr="004A2082">
              <w:rPr>
                <w:rFonts w:ascii="Times New Roman" w:hAnsi="Times New Roman"/>
                <w:sz w:val="20"/>
                <w:szCs w:val="20"/>
              </w:rPr>
              <w:t>15</w:t>
            </w:r>
            <w:bookmarkEnd w:id="71"/>
            <w:bookmarkEnd w:id="72"/>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[НОГА]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196</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1,99</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73" w:name="_Toc517468669"/>
            <w:bookmarkStart w:id="74" w:name="_Toc519766095"/>
            <w:r w:rsidRPr="004A2082">
              <w:rPr>
                <w:rFonts w:ascii="Times New Roman" w:hAnsi="Times New Roman"/>
                <w:color w:val="000000"/>
                <w:sz w:val="20"/>
                <w:szCs w:val="20"/>
              </w:rPr>
              <w:t>16</w:t>
            </w:r>
            <w:bookmarkEnd w:id="73"/>
            <w:bookmarkEnd w:id="7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[РУКА]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193</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0,74</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75" w:name="_Toc517468670"/>
            <w:bookmarkStart w:id="76" w:name="_Toc519766096"/>
            <w:r w:rsidRPr="004A2082">
              <w:rPr>
                <w:rFonts w:ascii="Times New Roman" w:hAnsi="Times New Roman"/>
                <w:sz w:val="20"/>
                <w:szCs w:val="20"/>
              </w:rPr>
              <w:t>16</w:t>
            </w:r>
            <w:bookmarkEnd w:id="75"/>
            <w:bookmarkEnd w:id="76"/>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[МЕРТВЕЦ]</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190</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1,93</w:t>
            </w:r>
          </w:p>
        </w:tc>
      </w:tr>
      <w:tr w:rsidR="002F5903" w:rsidRPr="00FF3CD9" w:rsidTr="002F5903">
        <w:trPr>
          <w:trHeight w:val="89"/>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77" w:name="_Toc517468671"/>
            <w:bookmarkStart w:id="78" w:name="_Toc519766097"/>
            <w:r w:rsidRPr="004A2082">
              <w:rPr>
                <w:rFonts w:ascii="Times New Roman" w:hAnsi="Times New Roman"/>
                <w:color w:val="000000"/>
                <w:sz w:val="20"/>
                <w:szCs w:val="20"/>
              </w:rPr>
              <w:t>17</w:t>
            </w:r>
            <w:bookmarkEnd w:id="77"/>
            <w:bookmarkEnd w:id="78"/>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[ЖЕЛУДОК]</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190</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0,73</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79" w:name="_Toc517468672"/>
            <w:bookmarkStart w:id="80" w:name="_Toc519766098"/>
            <w:r w:rsidRPr="004A2082">
              <w:rPr>
                <w:rFonts w:ascii="Times New Roman" w:hAnsi="Times New Roman"/>
                <w:sz w:val="20"/>
                <w:szCs w:val="20"/>
              </w:rPr>
              <w:t>17</w:t>
            </w:r>
            <w:bookmarkEnd w:id="79"/>
            <w:bookmarkEnd w:id="80"/>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[РУКА]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173</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1,75</w:t>
            </w:r>
          </w:p>
        </w:tc>
      </w:tr>
      <w:tr w:rsidR="002F5903" w:rsidRPr="00FF3CD9" w:rsidTr="002F5903">
        <w:trPr>
          <w:trHeight w:val="12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81" w:name="_Toc517468673"/>
            <w:bookmarkStart w:id="82" w:name="_Toc519766099"/>
            <w:r w:rsidRPr="004A2082">
              <w:rPr>
                <w:rFonts w:ascii="Times New Roman" w:hAnsi="Times New Roman"/>
                <w:color w:val="000000"/>
                <w:sz w:val="20"/>
                <w:szCs w:val="20"/>
              </w:rPr>
              <w:t>18</w:t>
            </w:r>
            <w:bookmarkEnd w:id="81"/>
            <w:bookmarkEnd w:id="82"/>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[ЖИВОТ]</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164</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0,63</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83" w:name="_Toc517468674"/>
            <w:bookmarkStart w:id="84" w:name="_Toc519766100"/>
            <w:r w:rsidRPr="004A2082">
              <w:rPr>
                <w:rFonts w:ascii="Times New Roman" w:hAnsi="Times New Roman"/>
                <w:sz w:val="20"/>
                <w:szCs w:val="20"/>
              </w:rPr>
              <w:t>18</w:t>
            </w:r>
            <w:bookmarkEnd w:id="83"/>
            <w:bookmarkEnd w:id="84"/>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[ПОЯСНИЦА]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104</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1,05</w:t>
            </w:r>
          </w:p>
        </w:tc>
      </w:tr>
      <w:tr w:rsidR="002F5903" w:rsidRPr="00FF3CD9" w:rsidTr="002F5903">
        <w:trPr>
          <w:trHeight w:val="220"/>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85" w:name="_Toc517468675"/>
            <w:bookmarkStart w:id="86" w:name="_Toc519766101"/>
            <w:r w:rsidRPr="004A2082">
              <w:rPr>
                <w:rFonts w:ascii="Times New Roman" w:hAnsi="Times New Roman"/>
                <w:color w:val="000000"/>
                <w:sz w:val="20"/>
                <w:szCs w:val="20"/>
              </w:rPr>
              <w:t>19</w:t>
            </w:r>
            <w:bookmarkEnd w:id="85"/>
            <w:bookmarkEnd w:id="86"/>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[ЗУБ]</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156</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0,60</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87" w:name="_Toc517468676"/>
            <w:bookmarkStart w:id="88" w:name="_Toc519766102"/>
            <w:r w:rsidRPr="004A2082">
              <w:rPr>
                <w:rFonts w:ascii="Times New Roman" w:hAnsi="Times New Roman"/>
                <w:sz w:val="20"/>
                <w:szCs w:val="20"/>
              </w:rPr>
              <w:t>19</w:t>
            </w:r>
            <w:bookmarkEnd w:id="87"/>
            <w:bookmarkEnd w:id="88"/>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[ЯЗЫК]</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97</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0,98</w:t>
            </w:r>
          </w:p>
        </w:tc>
      </w:tr>
      <w:tr w:rsidR="002F5903" w:rsidRPr="00FF3CD9" w:rsidTr="002F5903">
        <w:trPr>
          <w:trHeight w:val="16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89" w:name="_Toc517468677"/>
            <w:bookmarkStart w:id="90" w:name="_Toc519766103"/>
            <w:r w:rsidRPr="004A2082">
              <w:rPr>
                <w:rFonts w:ascii="Times New Roman" w:hAnsi="Times New Roman"/>
                <w:color w:val="000000"/>
                <w:sz w:val="20"/>
                <w:szCs w:val="20"/>
              </w:rPr>
              <w:t>20</w:t>
            </w:r>
            <w:bookmarkEnd w:id="89"/>
            <w:bookmarkEnd w:id="90"/>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[ГОРЛО]</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141</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0,54</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91" w:name="_Toc517468678"/>
            <w:bookmarkStart w:id="92" w:name="_Toc519766104"/>
            <w:r w:rsidRPr="004A2082">
              <w:rPr>
                <w:rFonts w:ascii="Times New Roman" w:hAnsi="Times New Roman"/>
                <w:sz w:val="20"/>
                <w:szCs w:val="20"/>
              </w:rPr>
              <w:t>20</w:t>
            </w:r>
            <w:bookmarkEnd w:id="91"/>
            <w:bookmarkEnd w:id="92"/>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[КОЖА]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87</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0,88</w:t>
            </w:r>
          </w:p>
        </w:tc>
      </w:tr>
      <w:tr w:rsidR="002F5903" w:rsidRPr="00FF3CD9" w:rsidTr="002F5903">
        <w:trPr>
          <w:trHeight w:val="122"/>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93" w:name="_Toc517468679"/>
            <w:bookmarkStart w:id="94" w:name="_Toc519766105"/>
            <w:r w:rsidRPr="004A2082">
              <w:rPr>
                <w:rFonts w:ascii="Times New Roman" w:hAnsi="Times New Roman"/>
                <w:color w:val="000000"/>
                <w:sz w:val="20"/>
                <w:szCs w:val="20"/>
              </w:rPr>
              <w:t>21</w:t>
            </w:r>
            <w:bookmarkEnd w:id="93"/>
            <w:bookmarkEnd w:id="9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[СПИНА]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141</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0,54</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95" w:name="_Toc517468680"/>
            <w:bookmarkStart w:id="96" w:name="_Toc519766106"/>
            <w:r w:rsidRPr="004A2082">
              <w:rPr>
                <w:rFonts w:ascii="Times New Roman" w:hAnsi="Times New Roman"/>
                <w:sz w:val="20"/>
                <w:szCs w:val="20"/>
              </w:rPr>
              <w:t>21</w:t>
            </w:r>
            <w:bookmarkEnd w:id="95"/>
            <w:bookmarkEnd w:id="96"/>
          </w:p>
        </w:tc>
        <w:tc>
          <w:tcPr>
            <w:tcW w:w="2268" w:type="dxa"/>
            <w:vAlign w:val="center"/>
          </w:tcPr>
          <w:p w:rsidR="002F5903" w:rsidRPr="004A2082" w:rsidRDefault="002F5903" w:rsidP="002F5903">
            <w:pPr>
              <w:spacing w:after="0" w:line="240" w:lineRule="auto"/>
              <w:rPr>
                <w:rFonts w:ascii="Times New Roman" w:eastAsia="等线" w:hAnsi="Times New Roman"/>
                <w:color w:val="000000"/>
                <w:spacing w:val="-18"/>
                <w:sz w:val="20"/>
                <w:szCs w:val="20"/>
              </w:rPr>
            </w:pPr>
            <w:r w:rsidRPr="004A2082">
              <w:rPr>
                <w:rFonts w:ascii="Times New Roman" w:eastAsia="等线" w:hAnsi="Times New Roman"/>
                <w:color w:val="000000"/>
                <w:spacing w:val="-18"/>
                <w:sz w:val="20"/>
                <w:szCs w:val="20"/>
              </w:rPr>
              <w:t>[ПЕЧЁНОЧНАЯ ДУША]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84</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0,85</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97" w:name="_Toc517468681"/>
            <w:bookmarkStart w:id="98" w:name="_Toc519766107"/>
            <w:r w:rsidRPr="004A2082">
              <w:rPr>
                <w:rFonts w:ascii="Times New Roman" w:hAnsi="Times New Roman"/>
                <w:color w:val="000000"/>
                <w:sz w:val="20"/>
                <w:szCs w:val="20"/>
              </w:rPr>
              <w:t>22</w:t>
            </w:r>
            <w:bookmarkEnd w:id="97"/>
            <w:bookmarkEnd w:id="98"/>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[НОС]</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138</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0,53</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99" w:name="_Toc517468682"/>
            <w:bookmarkStart w:id="100" w:name="_Toc519766108"/>
            <w:r w:rsidRPr="004A2082">
              <w:rPr>
                <w:rFonts w:ascii="Times New Roman" w:hAnsi="Times New Roman"/>
                <w:sz w:val="20"/>
                <w:szCs w:val="20"/>
              </w:rPr>
              <w:t>22</w:t>
            </w:r>
            <w:bookmarkEnd w:id="99"/>
            <w:bookmarkEnd w:id="100"/>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[ЗУБ]</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76</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0,77</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01" w:name="_Toc517468683"/>
            <w:bookmarkStart w:id="102" w:name="_Toc519766109"/>
            <w:r w:rsidRPr="004A2082">
              <w:rPr>
                <w:rFonts w:ascii="Times New Roman" w:hAnsi="Times New Roman"/>
                <w:color w:val="000000"/>
                <w:sz w:val="20"/>
                <w:szCs w:val="20"/>
              </w:rPr>
              <w:t>23</w:t>
            </w:r>
            <w:bookmarkEnd w:id="101"/>
            <w:bookmarkEnd w:id="102"/>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[СЕРДЦЕ]</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127</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0,49</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03" w:name="_Toc517468684"/>
            <w:bookmarkStart w:id="104" w:name="_Toc519766110"/>
            <w:r w:rsidRPr="004A2082">
              <w:rPr>
                <w:rFonts w:ascii="Times New Roman" w:hAnsi="Times New Roman"/>
                <w:sz w:val="20"/>
                <w:szCs w:val="20"/>
              </w:rPr>
              <w:t>23</w:t>
            </w:r>
            <w:bookmarkEnd w:id="103"/>
            <w:bookmarkEnd w:id="104"/>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[ГОРЛО]</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65</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0,66</w:t>
            </w: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05" w:name="_Toc517468685"/>
            <w:bookmarkStart w:id="106" w:name="_Toc519766111"/>
            <w:r w:rsidRPr="004A2082">
              <w:rPr>
                <w:rFonts w:ascii="Times New Roman" w:hAnsi="Times New Roman"/>
                <w:color w:val="000000"/>
                <w:sz w:val="20"/>
                <w:szCs w:val="20"/>
              </w:rPr>
              <w:t>24</w:t>
            </w:r>
            <w:bookmarkEnd w:id="105"/>
            <w:bookmarkEnd w:id="106"/>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[ПОКОЙНИК]</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126</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0,48</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07" w:name="_Toc517468686"/>
            <w:bookmarkStart w:id="108" w:name="_Toc519766112"/>
            <w:r w:rsidRPr="004A2082">
              <w:rPr>
                <w:rFonts w:ascii="Times New Roman" w:hAnsi="Times New Roman"/>
                <w:sz w:val="20"/>
                <w:szCs w:val="20"/>
              </w:rPr>
              <w:t>24</w:t>
            </w:r>
            <w:bookmarkEnd w:id="107"/>
            <w:bookmarkEnd w:id="108"/>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[СПИНА]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61</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0,62</w:t>
            </w:r>
          </w:p>
        </w:tc>
      </w:tr>
      <w:tr w:rsidR="002F5903" w:rsidRPr="00FF3CD9" w:rsidTr="002F5903">
        <w:trPr>
          <w:trHeight w:val="126"/>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09" w:name="_Toc517468687"/>
            <w:bookmarkStart w:id="110" w:name="_Toc519766113"/>
            <w:r w:rsidRPr="004A2082">
              <w:rPr>
                <w:rFonts w:ascii="Times New Roman" w:hAnsi="Times New Roman"/>
                <w:color w:val="000000"/>
                <w:sz w:val="20"/>
                <w:szCs w:val="20"/>
              </w:rPr>
              <w:t>25</w:t>
            </w:r>
            <w:bookmarkEnd w:id="109"/>
            <w:bookmarkEnd w:id="110"/>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[ПАЛЕЦ]</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99</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0,38</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11" w:name="_Toc517468688"/>
            <w:bookmarkStart w:id="112" w:name="_Toc519766114"/>
            <w:r w:rsidRPr="004A2082">
              <w:rPr>
                <w:rFonts w:ascii="Times New Roman" w:hAnsi="Times New Roman"/>
                <w:sz w:val="20"/>
                <w:szCs w:val="20"/>
              </w:rPr>
              <w:t>25</w:t>
            </w:r>
            <w:bookmarkEnd w:id="111"/>
            <w:bookmarkEnd w:id="112"/>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[ЖЁЛЧНЫЙ ПУЗЫРЬ]</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59</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0,60</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13" w:name="_Toc517468689"/>
            <w:bookmarkStart w:id="114" w:name="_Toc519766115"/>
            <w:r w:rsidRPr="004A2082">
              <w:rPr>
                <w:rFonts w:ascii="Times New Roman" w:hAnsi="Times New Roman"/>
                <w:color w:val="000000"/>
                <w:sz w:val="20"/>
                <w:szCs w:val="20"/>
              </w:rPr>
              <w:t>26</w:t>
            </w:r>
            <w:bookmarkEnd w:id="113"/>
            <w:bookmarkEnd w:id="11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[ПЛЕЧО]</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93</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0,36</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15" w:name="_Toc517468690"/>
            <w:bookmarkStart w:id="116" w:name="_Toc519766116"/>
            <w:r w:rsidRPr="004A2082">
              <w:rPr>
                <w:rFonts w:ascii="Times New Roman" w:hAnsi="Times New Roman"/>
                <w:sz w:val="20"/>
                <w:szCs w:val="20"/>
              </w:rPr>
              <w:t>26</w:t>
            </w:r>
            <w:bookmarkEnd w:id="115"/>
            <w:bookmarkEnd w:id="116"/>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[КОСТЬ]</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55</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0,56</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17" w:name="_Toc517468691"/>
            <w:bookmarkStart w:id="118" w:name="_Toc519766117"/>
            <w:r w:rsidRPr="004A2082">
              <w:rPr>
                <w:rFonts w:ascii="Times New Roman" w:hAnsi="Times New Roman"/>
                <w:color w:val="000000"/>
                <w:sz w:val="20"/>
                <w:szCs w:val="20"/>
              </w:rPr>
              <w:t>27</w:t>
            </w:r>
            <w:bookmarkEnd w:id="117"/>
            <w:bookmarkEnd w:id="118"/>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[ГУБА]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90</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0,35</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19" w:name="_Toc517468692"/>
            <w:bookmarkStart w:id="120" w:name="_Toc519766118"/>
            <w:r w:rsidRPr="004A2082">
              <w:rPr>
                <w:rFonts w:ascii="Times New Roman" w:hAnsi="Times New Roman"/>
                <w:sz w:val="20"/>
                <w:szCs w:val="20"/>
              </w:rPr>
              <w:t>27</w:t>
            </w:r>
            <w:bookmarkEnd w:id="119"/>
            <w:bookmarkEnd w:id="120"/>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[НОС]</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54</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0,55</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21" w:name="_Toc517468693"/>
            <w:bookmarkStart w:id="122" w:name="_Toc519766119"/>
            <w:r w:rsidRPr="004A2082">
              <w:rPr>
                <w:rFonts w:ascii="Times New Roman" w:hAnsi="Times New Roman"/>
                <w:color w:val="000000"/>
                <w:sz w:val="20"/>
                <w:szCs w:val="20"/>
              </w:rPr>
              <w:t>28</w:t>
            </w:r>
            <w:bookmarkEnd w:id="121"/>
            <w:bookmarkEnd w:id="122"/>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[БОК]</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86</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0,33</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23" w:name="_Toc517468694"/>
            <w:bookmarkStart w:id="124" w:name="_Toc519766120"/>
            <w:r w:rsidRPr="004A2082">
              <w:rPr>
                <w:rFonts w:ascii="Times New Roman" w:hAnsi="Times New Roman"/>
                <w:color w:val="000000"/>
                <w:sz w:val="20"/>
                <w:szCs w:val="20"/>
              </w:rPr>
              <w:t>28</w:t>
            </w:r>
            <w:bookmarkEnd w:id="123"/>
            <w:bookmarkEnd w:id="124"/>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[КУЛАК]</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52</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0,53</w:t>
            </w:r>
          </w:p>
        </w:tc>
      </w:tr>
      <w:tr w:rsidR="002F5903" w:rsidRPr="00FF3CD9" w:rsidTr="002F5903">
        <w:trPr>
          <w:trHeight w:val="51"/>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25" w:name="_Toc517468695"/>
            <w:bookmarkStart w:id="126" w:name="_Toc519766121"/>
            <w:r w:rsidRPr="004A2082">
              <w:rPr>
                <w:rFonts w:ascii="Times New Roman" w:hAnsi="Times New Roman"/>
                <w:color w:val="000000"/>
                <w:sz w:val="20"/>
                <w:szCs w:val="20"/>
              </w:rPr>
              <w:t>29</w:t>
            </w:r>
            <w:bookmarkEnd w:id="125"/>
            <w:bookmarkEnd w:id="126"/>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[КОЖА]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86</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0,33</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27" w:name="_Toc517468696"/>
            <w:bookmarkStart w:id="128" w:name="_Toc519766122"/>
            <w:r w:rsidRPr="004A2082">
              <w:rPr>
                <w:rFonts w:ascii="Times New Roman" w:hAnsi="Times New Roman"/>
                <w:color w:val="000000"/>
                <w:sz w:val="20"/>
                <w:szCs w:val="20"/>
              </w:rPr>
              <w:t>29</w:t>
            </w:r>
            <w:bookmarkEnd w:id="127"/>
            <w:bookmarkEnd w:id="128"/>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[СЛЕЗА]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47</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0,48</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29" w:name="_Toc517468697"/>
            <w:bookmarkStart w:id="130" w:name="_Toc519766123"/>
            <w:r w:rsidRPr="004A2082">
              <w:rPr>
                <w:rFonts w:ascii="Times New Roman" w:hAnsi="Times New Roman"/>
                <w:color w:val="000000"/>
                <w:sz w:val="20"/>
                <w:szCs w:val="20"/>
              </w:rPr>
              <w:t>30</w:t>
            </w:r>
            <w:bookmarkEnd w:id="129"/>
            <w:bookmarkEnd w:id="130"/>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[СЛЕЗА]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86</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0,33</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31" w:name="_Toc517468698"/>
            <w:bookmarkStart w:id="132" w:name="_Toc519766124"/>
            <w:r w:rsidRPr="004A2082">
              <w:rPr>
                <w:rFonts w:ascii="Times New Roman" w:hAnsi="Times New Roman"/>
                <w:color w:val="000000"/>
                <w:sz w:val="20"/>
                <w:szCs w:val="20"/>
              </w:rPr>
              <w:t>30</w:t>
            </w:r>
            <w:bookmarkEnd w:id="131"/>
            <w:bookmarkEnd w:id="132"/>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[БРОВЬ]</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44</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0,45</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33" w:name="_Toc517468699"/>
            <w:bookmarkStart w:id="134" w:name="_Toc519766125"/>
            <w:r w:rsidRPr="004A2082">
              <w:rPr>
                <w:rFonts w:ascii="Times New Roman" w:hAnsi="Times New Roman"/>
                <w:color w:val="000000"/>
                <w:sz w:val="20"/>
                <w:szCs w:val="20"/>
              </w:rPr>
              <w:t>31</w:t>
            </w:r>
            <w:bookmarkEnd w:id="133"/>
            <w:bookmarkEnd w:id="13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[ЯЗЫК]</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84</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0,32</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35" w:name="_Toc517468700"/>
            <w:bookmarkStart w:id="136" w:name="_Toc519766126"/>
            <w:r w:rsidRPr="004A2082">
              <w:rPr>
                <w:rFonts w:ascii="Times New Roman" w:hAnsi="Times New Roman"/>
                <w:color w:val="000000"/>
                <w:sz w:val="20"/>
                <w:szCs w:val="20"/>
              </w:rPr>
              <w:t>31</w:t>
            </w:r>
            <w:bookmarkEnd w:id="135"/>
            <w:bookmarkEnd w:id="136"/>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[ПЛЕЧО]</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38</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0,39</w:t>
            </w:r>
          </w:p>
        </w:tc>
      </w:tr>
      <w:tr w:rsidR="002F5903" w:rsidRPr="00FF3CD9" w:rsidTr="002F5903">
        <w:trPr>
          <w:trHeight w:val="83"/>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37" w:name="_Toc517468701"/>
            <w:bookmarkStart w:id="138" w:name="_Toc519766127"/>
            <w:r w:rsidRPr="004A2082">
              <w:rPr>
                <w:rFonts w:ascii="Times New Roman" w:hAnsi="Times New Roman"/>
                <w:color w:val="000000"/>
                <w:sz w:val="20"/>
                <w:szCs w:val="20"/>
              </w:rPr>
              <w:t>32</w:t>
            </w:r>
            <w:bookmarkEnd w:id="137"/>
            <w:bookmarkEnd w:id="138"/>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[ГРУДЬ]</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71</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0,27</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39" w:name="_Toc517468702"/>
            <w:bookmarkStart w:id="140" w:name="_Toc519766128"/>
            <w:r w:rsidRPr="004A2082">
              <w:rPr>
                <w:rFonts w:ascii="Times New Roman" w:hAnsi="Times New Roman"/>
                <w:color w:val="000000"/>
                <w:sz w:val="20"/>
                <w:szCs w:val="20"/>
              </w:rPr>
              <w:t>32</w:t>
            </w:r>
            <w:bookmarkEnd w:id="139"/>
            <w:bookmarkEnd w:id="140"/>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[ГРУДЬ]</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32</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0,32</w:t>
            </w: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41" w:name="_Toc517468703"/>
            <w:bookmarkStart w:id="142" w:name="_Toc519766129"/>
            <w:r w:rsidRPr="004A2082">
              <w:rPr>
                <w:rFonts w:ascii="Times New Roman" w:hAnsi="Times New Roman"/>
                <w:color w:val="000000"/>
                <w:sz w:val="20"/>
                <w:szCs w:val="20"/>
              </w:rPr>
              <w:t>33</w:t>
            </w:r>
            <w:bookmarkEnd w:id="141"/>
            <w:bookmarkEnd w:id="142"/>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[КОСТЬ]</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70</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0,27</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43" w:name="_Toc517468704"/>
            <w:bookmarkStart w:id="144" w:name="_Toc519766130"/>
            <w:r w:rsidRPr="004A2082">
              <w:rPr>
                <w:rFonts w:ascii="Times New Roman" w:hAnsi="Times New Roman"/>
                <w:color w:val="000000"/>
                <w:sz w:val="20"/>
                <w:szCs w:val="20"/>
              </w:rPr>
              <w:t>33</w:t>
            </w:r>
            <w:bookmarkEnd w:id="143"/>
            <w:bookmarkEnd w:id="144"/>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[ПЕЧЕНЬ]</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32</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0,32</w:t>
            </w: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45" w:name="_Toc517468705"/>
            <w:bookmarkStart w:id="146" w:name="_Toc519766131"/>
            <w:r w:rsidRPr="004A2082">
              <w:rPr>
                <w:rFonts w:ascii="Times New Roman" w:hAnsi="Times New Roman"/>
                <w:color w:val="000000"/>
                <w:sz w:val="20"/>
                <w:szCs w:val="20"/>
              </w:rPr>
              <w:t>34</w:t>
            </w:r>
            <w:bookmarkEnd w:id="145"/>
            <w:bookmarkEnd w:id="146"/>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[КУЛАК]</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65</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0,25</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47" w:name="_Toc517468706"/>
            <w:bookmarkStart w:id="148" w:name="_Toc519766132"/>
            <w:r w:rsidRPr="004A2082">
              <w:rPr>
                <w:rFonts w:ascii="Times New Roman" w:hAnsi="Times New Roman"/>
                <w:color w:val="000000"/>
                <w:sz w:val="20"/>
                <w:szCs w:val="20"/>
              </w:rPr>
              <w:t>34</w:t>
            </w:r>
            <w:bookmarkEnd w:id="147"/>
            <w:bookmarkEnd w:id="148"/>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[КРОВЬ]</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30</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0,30</w:t>
            </w: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49" w:name="_Toc517468707"/>
            <w:bookmarkStart w:id="150" w:name="_Toc519766133"/>
            <w:r w:rsidRPr="004A2082">
              <w:rPr>
                <w:rFonts w:ascii="Times New Roman" w:hAnsi="Times New Roman"/>
                <w:color w:val="000000"/>
                <w:sz w:val="20"/>
                <w:szCs w:val="20"/>
              </w:rPr>
              <w:t>35</w:t>
            </w:r>
            <w:bookmarkEnd w:id="149"/>
            <w:bookmarkEnd w:id="150"/>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[НОГОТЬ]</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45</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0,17</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51" w:name="_Toc517468708"/>
            <w:bookmarkStart w:id="152" w:name="_Toc519766134"/>
            <w:r w:rsidRPr="004A2082">
              <w:rPr>
                <w:rFonts w:ascii="Times New Roman" w:hAnsi="Times New Roman"/>
                <w:color w:val="000000"/>
                <w:sz w:val="20"/>
                <w:szCs w:val="20"/>
              </w:rPr>
              <w:t>35</w:t>
            </w:r>
            <w:bookmarkEnd w:id="151"/>
            <w:bookmarkEnd w:id="152"/>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[ДУША</w:t>
            </w:r>
            <w:r w:rsidRPr="004A2082">
              <w:rPr>
                <w:rFonts w:ascii="Times New Roman" w:eastAsia="等线" w:hAnsi="Times New Roman" w:hint="eastAsia"/>
                <w:color w:val="000000"/>
                <w:sz w:val="20"/>
                <w:szCs w:val="20"/>
              </w:rPr>
              <w:t xml:space="preserve"> </w:t>
            </w:r>
            <w:r w:rsidRPr="004A2082">
              <w:rPr>
                <w:rFonts w:ascii="Times New Roman" w:eastAsia="等线" w:hAnsi="Times New Roman"/>
                <w:color w:val="000000"/>
                <w:sz w:val="20"/>
                <w:szCs w:val="20"/>
              </w:rPr>
              <w:t>(</w:t>
            </w:r>
            <w:proofErr w:type="spellStart"/>
            <w:r w:rsidRPr="004A2082">
              <w:rPr>
                <w:rFonts w:ascii="Times New Roman" w:eastAsia="等线" w:hAnsi="Times New Roman"/>
                <w:color w:val="000000"/>
                <w:sz w:val="20"/>
                <w:szCs w:val="20"/>
              </w:rPr>
              <w:t>неспец</w:t>
            </w:r>
            <w:proofErr w:type="spellEnd"/>
            <w:r w:rsidRPr="004A2082">
              <w:rPr>
                <w:rFonts w:ascii="Times New Roman" w:eastAsia="等线" w:hAnsi="Times New Roman"/>
                <w:color w:val="000000"/>
                <w:sz w:val="20"/>
                <w:szCs w:val="20"/>
              </w:rPr>
              <w:t>.)]</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12</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0,12</w:t>
            </w: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53" w:name="_Toc517468709"/>
            <w:bookmarkStart w:id="154" w:name="_Toc519766135"/>
            <w:r w:rsidRPr="004A2082">
              <w:rPr>
                <w:rFonts w:ascii="Times New Roman" w:hAnsi="Times New Roman"/>
                <w:color w:val="000000"/>
                <w:sz w:val="20"/>
                <w:szCs w:val="20"/>
              </w:rPr>
              <w:t>36</w:t>
            </w:r>
            <w:bookmarkEnd w:id="153"/>
            <w:bookmarkEnd w:id="15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[ЛОБ]</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43</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0,17</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55" w:name="_Toc517468710"/>
            <w:bookmarkStart w:id="156" w:name="_Toc519766136"/>
            <w:r w:rsidRPr="004A2082">
              <w:rPr>
                <w:rFonts w:ascii="Times New Roman" w:hAnsi="Times New Roman"/>
                <w:color w:val="000000"/>
                <w:sz w:val="20"/>
                <w:szCs w:val="20"/>
              </w:rPr>
              <w:t>36</w:t>
            </w:r>
            <w:bookmarkEnd w:id="155"/>
            <w:bookmarkEnd w:id="156"/>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[ЩЕКА]</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12</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0,12</w:t>
            </w: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57" w:name="_Toc517468711"/>
            <w:bookmarkStart w:id="158" w:name="_Toc519766137"/>
            <w:r w:rsidRPr="004A2082">
              <w:rPr>
                <w:rFonts w:ascii="Times New Roman" w:hAnsi="Times New Roman"/>
                <w:color w:val="000000"/>
                <w:sz w:val="20"/>
                <w:szCs w:val="20"/>
              </w:rPr>
              <w:t>37</w:t>
            </w:r>
            <w:bookmarkEnd w:id="157"/>
            <w:bookmarkEnd w:id="158"/>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[ГОЛЫЙ]</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42</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0,16</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59" w:name="_Toc517468712"/>
            <w:bookmarkStart w:id="160" w:name="_Toc519766138"/>
            <w:r w:rsidRPr="004A2082">
              <w:rPr>
                <w:rFonts w:ascii="Times New Roman" w:hAnsi="Times New Roman"/>
                <w:color w:val="000000"/>
                <w:sz w:val="20"/>
                <w:szCs w:val="20"/>
              </w:rPr>
              <w:t>37</w:t>
            </w:r>
            <w:bookmarkEnd w:id="159"/>
            <w:bookmarkEnd w:id="160"/>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[ЛЁГКОЕ]</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9</w:t>
            </w:r>
          </w:p>
        </w:tc>
        <w:tc>
          <w:tcPr>
            <w:tcW w:w="851"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0,09</w:t>
            </w: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61" w:name="_Toc517468713"/>
            <w:bookmarkStart w:id="162" w:name="_Toc519766139"/>
            <w:r w:rsidRPr="004A2082">
              <w:rPr>
                <w:rFonts w:ascii="Times New Roman" w:hAnsi="Times New Roman"/>
                <w:color w:val="000000"/>
                <w:sz w:val="20"/>
                <w:szCs w:val="20"/>
              </w:rPr>
              <w:t>38</w:t>
            </w:r>
            <w:bookmarkEnd w:id="161"/>
            <w:bookmarkEnd w:id="162"/>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[КРОВЬ]</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33</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0,13</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ind w:right="240"/>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63" w:name="_Toc517468714"/>
            <w:bookmarkStart w:id="164" w:name="_Toc519766140"/>
            <w:r w:rsidRPr="004A2082">
              <w:rPr>
                <w:rFonts w:ascii="Times New Roman" w:hAnsi="Times New Roman"/>
                <w:color w:val="000000"/>
                <w:sz w:val="20"/>
                <w:szCs w:val="20"/>
              </w:rPr>
              <w:t>39</w:t>
            </w:r>
            <w:bookmarkEnd w:id="163"/>
            <w:bookmarkEnd w:id="16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[ЩЕКА]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26</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0,10</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65" w:name="_Toc517468715"/>
            <w:bookmarkStart w:id="166" w:name="_Toc519766141"/>
            <w:r w:rsidRPr="004A2082">
              <w:rPr>
                <w:rFonts w:ascii="Times New Roman" w:hAnsi="Times New Roman"/>
                <w:color w:val="000000"/>
                <w:sz w:val="20"/>
                <w:szCs w:val="20"/>
              </w:rPr>
              <w:t>40</w:t>
            </w:r>
            <w:bookmarkEnd w:id="165"/>
            <w:bookmarkEnd w:id="166"/>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[БРОВЬ]</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24</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0,09</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67" w:name="_Toc517468716"/>
            <w:bookmarkStart w:id="168" w:name="_Toc519766142"/>
            <w:r w:rsidRPr="004A2082">
              <w:rPr>
                <w:rFonts w:ascii="Times New Roman" w:hAnsi="Times New Roman"/>
                <w:color w:val="000000"/>
                <w:sz w:val="20"/>
                <w:szCs w:val="20"/>
              </w:rPr>
              <w:t>41</w:t>
            </w:r>
            <w:bookmarkEnd w:id="167"/>
            <w:bookmarkEnd w:id="168"/>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[ЛОКОТЬ]</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24</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0,09</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69" w:name="_Toc517468717"/>
            <w:bookmarkStart w:id="170" w:name="_Toc519766143"/>
            <w:r w:rsidRPr="004A2082">
              <w:rPr>
                <w:rFonts w:ascii="Times New Roman" w:hAnsi="Times New Roman"/>
                <w:color w:val="000000"/>
                <w:sz w:val="20"/>
                <w:szCs w:val="20"/>
              </w:rPr>
              <w:t>42</w:t>
            </w:r>
            <w:bookmarkEnd w:id="169"/>
            <w:bookmarkEnd w:id="170"/>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[ПЕЧЁНОЧНАЯ ДУША]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20</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0,08</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ind w:right="120"/>
              <w:jc w:val="right"/>
              <w:outlineLvl w:val="0"/>
              <w:rPr>
                <w:rFonts w:ascii="Times New Roman" w:hAnsi="Times New Roman"/>
                <w:color w:val="000000"/>
                <w:sz w:val="20"/>
                <w:szCs w:val="20"/>
              </w:rPr>
            </w:pPr>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71" w:name="_Toc517468718"/>
            <w:bookmarkStart w:id="172" w:name="_Toc519766144"/>
            <w:r w:rsidRPr="004A2082">
              <w:rPr>
                <w:rFonts w:ascii="Times New Roman" w:hAnsi="Times New Roman"/>
                <w:color w:val="000000"/>
                <w:sz w:val="20"/>
                <w:szCs w:val="20"/>
              </w:rPr>
              <w:t>43</w:t>
            </w:r>
            <w:bookmarkEnd w:id="171"/>
            <w:bookmarkEnd w:id="172"/>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[ПЯТКА]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20</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0,08</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73" w:name="_Toc517468719"/>
            <w:bookmarkStart w:id="174" w:name="_Toc519766145"/>
            <w:r w:rsidRPr="004A2082">
              <w:rPr>
                <w:rFonts w:ascii="Times New Roman" w:hAnsi="Times New Roman"/>
                <w:color w:val="000000"/>
                <w:sz w:val="20"/>
                <w:szCs w:val="20"/>
              </w:rPr>
              <w:t>44</w:t>
            </w:r>
            <w:bookmarkEnd w:id="173"/>
            <w:bookmarkEnd w:id="17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[КУКИШ]</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18</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0,07</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75" w:name="_Toc517468720"/>
            <w:bookmarkStart w:id="176" w:name="_Toc519766146"/>
            <w:r w:rsidRPr="004A2082">
              <w:rPr>
                <w:rFonts w:ascii="Times New Roman" w:hAnsi="Times New Roman"/>
                <w:color w:val="000000"/>
                <w:sz w:val="20"/>
                <w:szCs w:val="20"/>
              </w:rPr>
              <w:t>45</w:t>
            </w:r>
            <w:bookmarkEnd w:id="175"/>
            <w:bookmarkEnd w:id="176"/>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[ТИТЬКА]</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15</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0,06</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77" w:name="_Toc517468721"/>
            <w:bookmarkStart w:id="178" w:name="_Toc519766147"/>
            <w:r w:rsidRPr="004A2082">
              <w:rPr>
                <w:rFonts w:ascii="Times New Roman" w:hAnsi="Times New Roman"/>
                <w:color w:val="000000"/>
                <w:sz w:val="20"/>
                <w:szCs w:val="20"/>
              </w:rPr>
              <w:t>46</w:t>
            </w:r>
            <w:bookmarkEnd w:id="177"/>
            <w:bookmarkEnd w:id="178"/>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[КОЛЕНО]</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14</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0,05</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79" w:name="_Toc517468722"/>
            <w:bookmarkStart w:id="180" w:name="_Toc519766148"/>
            <w:r w:rsidRPr="004A2082">
              <w:rPr>
                <w:rFonts w:ascii="Times New Roman" w:hAnsi="Times New Roman"/>
                <w:color w:val="000000"/>
                <w:sz w:val="20"/>
                <w:szCs w:val="20"/>
              </w:rPr>
              <w:t>47</w:t>
            </w:r>
            <w:bookmarkEnd w:id="179"/>
            <w:bookmarkEnd w:id="180"/>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[ПУП]</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11</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0,04</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81" w:name="_Toc517468723"/>
            <w:bookmarkStart w:id="182" w:name="_Toc519766149"/>
            <w:r w:rsidRPr="004A2082">
              <w:rPr>
                <w:rFonts w:ascii="Times New Roman" w:hAnsi="Times New Roman"/>
                <w:color w:val="000000"/>
                <w:sz w:val="20"/>
                <w:szCs w:val="20"/>
              </w:rPr>
              <w:t>48</w:t>
            </w:r>
            <w:bookmarkEnd w:id="181"/>
            <w:bookmarkEnd w:id="182"/>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[ПЕЧЕНЬ]</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8</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0,03</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r w:rsidR="002F5903" w:rsidRPr="00FF3CD9" w:rsidTr="002F5903">
        <w:trPr>
          <w:trHeight w:val="94"/>
        </w:trPr>
        <w:tc>
          <w:tcPr>
            <w:tcW w:w="426" w:type="dxa"/>
          </w:tcPr>
          <w:p w:rsidR="002F5903" w:rsidRPr="004A2082" w:rsidRDefault="002F5903" w:rsidP="002F5903">
            <w:pPr>
              <w:spacing w:after="0" w:line="240" w:lineRule="auto"/>
              <w:jc w:val="right"/>
              <w:outlineLvl w:val="0"/>
              <w:rPr>
                <w:rFonts w:ascii="Times New Roman" w:hAnsi="Times New Roman"/>
                <w:color w:val="000000"/>
                <w:sz w:val="20"/>
                <w:szCs w:val="20"/>
              </w:rPr>
            </w:pPr>
            <w:bookmarkStart w:id="183" w:name="_Toc517468724"/>
            <w:bookmarkStart w:id="184" w:name="_Toc519766150"/>
            <w:r w:rsidRPr="004A2082">
              <w:rPr>
                <w:rFonts w:ascii="Times New Roman" w:hAnsi="Times New Roman"/>
                <w:color w:val="000000"/>
                <w:sz w:val="20"/>
                <w:szCs w:val="20"/>
              </w:rPr>
              <w:t>49</w:t>
            </w:r>
            <w:bookmarkEnd w:id="183"/>
            <w:bookmarkEnd w:id="184"/>
          </w:p>
        </w:tc>
        <w:tc>
          <w:tcPr>
            <w:tcW w:w="2551" w:type="dxa"/>
            <w:vAlign w:val="center"/>
          </w:tcPr>
          <w:p w:rsidR="002F5903" w:rsidRPr="004A2082" w:rsidRDefault="002F5903" w:rsidP="002F5903">
            <w:pPr>
              <w:spacing w:after="0" w:line="240" w:lineRule="auto"/>
              <w:rPr>
                <w:rFonts w:ascii="Times New Roman" w:eastAsia="等线" w:hAnsi="Times New Roman"/>
                <w:color w:val="000000"/>
                <w:sz w:val="20"/>
                <w:szCs w:val="20"/>
              </w:rPr>
            </w:pPr>
            <w:r w:rsidRPr="004A2082">
              <w:rPr>
                <w:rFonts w:ascii="Times New Roman" w:eastAsia="等线" w:hAnsi="Times New Roman"/>
                <w:color w:val="000000"/>
                <w:sz w:val="20"/>
                <w:szCs w:val="20"/>
              </w:rPr>
              <w:t>[&lt;МАТКА&gt;]</w:t>
            </w:r>
          </w:p>
        </w:tc>
        <w:tc>
          <w:tcPr>
            <w:tcW w:w="709"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7</w:t>
            </w:r>
          </w:p>
        </w:tc>
        <w:tc>
          <w:tcPr>
            <w:tcW w:w="850" w:type="dxa"/>
            <w:vAlign w:val="center"/>
          </w:tcPr>
          <w:p w:rsidR="002F5903" w:rsidRPr="004A2082" w:rsidRDefault="002F5903" w:rsidP="002F5903">
            <w:pPr>
              <w:spacing w:after="0" w:line="240" w:lineRule="auto"/>
              <w:jc w:val="right"/>
              <w:rPr>
                <w:rFonts w:ascii="Times New Roman" w:eastAsia="等线" w:hAnsi="Times New Roman"/>
                <w:color w:val="000000"/>
                <w:sz w:val="20"/>
                <w:szCs w:val="20"/>
              </w:rPr>
            </w:pPr>
            <w:r w:rsidRPr="004A2082">
              <w:rPr>
                <w:rFonts w:ascii="Times New Roman" w:eastAsia="等线" w:hAnsi="Times New Roman"/>
                <w:color w:val="000000"/>
                <w:sz w:val="20"/>
                <w:szCs w:val="20"/>
              </w:rPr>
              <w:t>0,03</w:t>
            </w:r>
          </w:p>
        </w:tc>
        <w:tc>
          <w:tcPr>
            <w:tcW w:w="426" w:type="dxa"/>
            <w:vMerge/>
          </w:tcPr>
          <w:p w:rsidR="002F5903" w:rsidRPr="004A2082" w:rsidRDefault="002F5903" w:rsidP="002F5903">
            <w:pPr>
              <w:spacing w:after="0" w:line="240" w:lineRule="auto"/>
              <w:outlineLvl w:val="0"/>
              <w:rPr>
                <w:rFonts w:ascii="Times New Roman" w:hAnsi="Times New Roman"/>
                <w:color w:val="000000"/>
                <w:sz w:val="20"/>
                <w:szCs w:val="20"/>
              </w:rPr>
            </w:pPr>
          </w:p>
        </w:tc>
        <w:tc>
          <w:tcPr>
            <w:tcW w:w="425" w:type="dxa"/>
          </w:tcPr>
          <w:p w:rsidR="002F5903" w:rsidRPr="004A2082" w:rsidRDefault="002F5903" w:rsidP="002F5903">
            <w:pPr>
              <w:spacing w:after="0" w:line="240" w:lineRule="auto"/>
              <w:jc w:val="right"/>
              <w:outlineLvl w:val="0"/>
              <w:rPr>
                <w:rFonts w:ascii="Times New Roman" w:hAnsi="Times New Roman"/>
                <w:color w:val="000000"/>
                <w:sz w:val="20"/>
                <w:szCs w:val="20"/>
              </w:rPr>
            </w:pPr>
          </w:p>
        </w:tc>
        <w:tc>
          <w:tcPr>
            <w:tcW w:w="2268" w:type="dxa"/>
            <w:vAlign w:val="center"/>
          </w:tcPr>
          <w:p w:rsidR="002F5903" w:rsidRPr="004A2082" w:rsidRDefault="002F5903" w:rsidP="002F5903">
            <w:pPr>
              <w:spacing w:after="0" w:line="240" w:lineRule="auto"/>
              <w:rPr>
                <w:rFonts w:ascii="Times New Roman" w:eastAsia="等线" w:hAnsi="Times New Roman"/>
                <w:color w:val="000000"/>
                <w:sz w:val="20"/>
                <w:szCs w:val="20"/>
              </w:rPr>
            </w:pPr>
          </w:p>
        </w:tc>
        <w:tc>
          <w:tcPr>
            <w:tcW w:w="850" w:type="dxa"/>
          </w:tcPr>
          <w:p w:rsidR="002F5903" w:rsidRPr="004A2082" w:rsidRDefault="002F5903" w:rsidP="002F5903">
            <w:pPr>
              <w:spacing w:after="0" w:line="240" w:lineRule="auto"/>
              <w:jc w:val="right"/>
              <w:rPr>
                <w:rFonts w:ascii="Times New Roman" w:eastAsia="等线" w:hAnsi="Times New Roman"/>
                <w:color w:val="000000"/>
                <w:sz w:val="20"/>
                <w:szCs w:val="20"/>
              </w:rPr>
            </w:pPr>
          </w:p>
        </w:tc>
        <w:tc>
          <w:tcPr>
            <w:tcW w:w="851" w:type="dxa"/>
            <w:vAlign w:val="bottom"/>
          </w:tcPr>
          <w:p w:rsidR="002F5903" w:rsidRPr="004A2082" w:rsidRDefault="002F5903" w:rsidP="002F5903">
            <w:pPr>
              <w:spacing w:after="0" w:line="240" w:lineRule="auto"/>
              <w:jc w:val="right"/>
              <w:rPr>
                <w:rFonts w:ascii="Times New Roman" w:eastAsia="等线" w:hAnsi="Times New Roman"/>
                <w:color w:val="000000"/>
                <w:sz w:val="20"/>
                <w:szCs w:val="20"/>
              </w:rPr>
            </w:pPr>
          </w:p>
        </w:tc>
      </w:tr>
    </w:tbl>
    <w:p w:rsidR="00202ECD" w:rsidRDefault="00202ECD" w:rsidP="009000BE">
      <w:pPr>
        <w:spacing w:after="0" w:line="240" w:lineRule="auto"/>
        <w:ind w:firstLine="567"/>
        <w:jc w:val="both"/>
        <w:rPr>
          <w:rFonts w:ascii="Times New Roman" w:hAnsi="Times New Roman"/>
          <w:color w:val="000000"/>
          <w:sz w:val="28"/>
          <w:szCs w:val="28"/>
        </w:rPr>
      </w:pPr>
    </w:p>
    <w:p w:rsidR="006D583E" w:rsidRDefault="006D583E" w:rsidP="00D61001">
      <w:pPr>
        <w:spacing w:after="0" w:line="240" w:lineRule="auto"/>
        <w:jc w:val="center"/>
        <w:rPr>
          <w:rFonts w:ascii="Times New Roman" w:hAnsi="Times New Roman"/>
          <w:sz w:val="24"/>
          <w:szCs w:val="24"/>
        </w:rPr>
      </w:pPr>
    </w:p>
    <w:p w:rsidR="009318D6" w:rsidRDefault="00202ECD" w:rsidP="00D61001">
      <w:pPr>
        <w:spacing w:after="0" w:line="240" w:lineRule="auto"/>
        <w:jc w:val="center"/>
        <w:rPr>
          <w:rFonts w:ascii="Times New Roman" w:hAnsi="Times New Roman"/>
          <w:sz w:val="24"/>
          <w:szCs w:val="24"/>
        </w:rPr>
      </w:pPr>
      <w:r>
        <w:rPr>
          <w:rFonts w:ascii="Times New Roman" w:hAnsi="Times New Roman"/>
          <w:sz w:val="24"/>
          <w:szCs w:val="24"/>
        </w:rPr>
        <w:lastRenderedPageBreak/>
        <w:t>Табл. 4</w:t>
      </w:r>
      <w:r w:rsidR="009318D6" w:rsidRPr="00EA4159">
        <w:rPr>
          <w:rFonts w:ascii="Times New Roman" w:hAnsi="Times New Roman"/>
          <w:sz w:val="24"/>
          <w:szCs w:val="24"/>
        </w:rPr>
        <w:t>. Число концептов разных уровней и их число, приходящееся на 80% покрытия</w:t>
      </w:r>
    </w:p>
    <w:p w:rsidR="006D583E" w:rsidRPr="00EA4159" w:rsidRDefault="006D583E" w:rsidP="00D61001">
      <w:pPr>
        <w:spacing w:after="0" w:line="240" w:lineRule="auto"/>
        <w:jc w:val="center"/>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3"/>
        <w:gridCol w:w="1502"/>
        <w:gridCol w:w="1701"/>
        <w:gridCol w:w="1560"/>
        <w:gridCol w:w="1701"/>
      </w:tblGrid>
      <w:tr w:rsidR="009318D6" w:rsidRPr="00F2606D" w:rsidTr="00AB77D6">
        <w:tc>
          <w:tcPr>
            <w:tcW w:w="1333" w:type="dxa"/>
            <w:vMerge w:val="restart"/>
          </w:tcPr>
          <w:p w:rsidR="009318D6" w:rsidRPr="00EA4159" w:rsidRDefault="009318D6" w:rsidP="00BC716D">
            <w:pPr>
              <w:spacing w:after="0" w:line="240" w:lineRule="auto"/>
              <w:jc w:val="center"/>
              <w:rPr>
                <w:rFonts w:ascii="Times New Roman" w:eastAsia="DengXian" w:hAnsi="Times New Roman"/>
                <w:sz w:val="24"/>
                <w:szCs w:val="24"/>
              </w:rPr>
            </w:pPr>
            <w:r w:rsidRPr="00EA4159">
              <w:rPr>
                <w:rFonts w:ascii="Times New Roman" w:eastAsia="DengXian" w:hAnsi="Times New Roman"/>
                <w:sz w:val="24"/>
                <w:szCs w:val="24"/>
              </w:rPr>
              <w:t>Уровень концептов</w:t>
            </w:r>
          </w:p>
        </w:tc>
        <w:tc>
          <w:tcPr>
            <w:tcW w:w="3203" w:type="dxa"/>
            <w:gridSpan w:val="2"/>
          </w:tcPr>
          <w:p w:rsidR="009318D6" w:rsidRPr="00EA4159" w:rsidRDefault="009318D6" w:rsidP="00BC716D">
            <w:pPr>
              <w:spacing w:after="0" w:line="240" w:lineRule="auto"/>
              <w:jc w:val="center"/>
              <w:rPr>
                <w:rFonts w:ascii="Times New Roman" w:eastAsia="DengXian" w:hAnsi="Times New Roman"/>
                <w:sz w:val="24"/>
                <w:szCs w:val="24"/>
              </w:rPr>
            </w:pPr>
            <w:r w:rsidRPr="00EA4159">
              <w:rPr>
                <w:rFonts w:ascii="Times New Roman" w:eastAsia="DengXian" w:hAnsi="Times New Roman"/>
                <w:sz w:val="24"/>
                <w:szCs w:val="24"/>
              </w:rPr>
              <w:t>Русские пословицы</w:t>
            </w:r>
          </w:p>
        </w:tc>
        <w:tc>
          <w:tcPr>
            <w:tcW w:w="3261" w:type="dxa"/>
            <w:gridSpan w:val="2"/>
          </w:tcPr>
          <w:p w:rsidR="009318D6" w:rsidRPr="00EA4159" w:rsidRDefault="009318D6" w:rsidP="00BC716D">
            <w:pPr>
              <w:spacing w:after="0" w:line="240" w:lineRule="auto"/>
              <w:jc w:val="center"/>
              <w:rPr>
                <w:rFonts w:ascii="Times New Roman" w:eastAsia="DengXian" w:hAnsi="Times New Roman"/>
                <w:sz w:val="24"/>
                <w:szCs w:val="24"/>
              </w:rPr>
            </w:pPr>
            <w:r w:rsidRPr="00EA4159">
              <w:rPr>
                <w:rFonts w:ascii="Times New Roman" w:eastAsia="DengXian" w:hAnsi="Times New Roman"/>
                <w:sz w:val="24"/>
                <w:szCs w:val="24"/>
              </w:rPr>
              <w:t>Китайские пословицы</w:t>
            </w:r>
          </w:p>
        </w:tc>
      </w:tr>
      <w:tr w:rsidR="009318D6" w:rsidRPr="00F2606D" w:rsidTr="00EF1127">
        <w:tc>
          <w:tcPr>
            <w:tcW w:w="1333" w:type="dxa"/>
            <w:vMerge/>
          </w:tcPr>
          <w:p w:rsidR="009318D6" w:rsidRPr="00EA4159" w:rsidRDefault="009318D6" w:rsidP="00BC716D">
            <w:pPr>
              <w:spacing w:after="0" w:line="240" w:lineRule="auto"/>
              <w:jc w:val="both"/>
              <w:rPr>
                <w:rFonts w:ascii="Times New Roman" w:eastAsia="DengXian" w:hAnsi="Times New Roman"/>
                <w:sz w:val="24"/>
                <w:szCs w:val="24"/>
              </w:rPr>
            </w:pPr>
          </w:p>
        </w:tc>
        <w:tc>
          <w:tcPr>
            <w:tcW w:w="1502" w:type="dxa"/>
          </w:tcPr>
          <w:p w:rsidR="009318D6" w:rsidRPr="00EF1127" w:rsidRDefault="009318D6" w:rsidP="00BC716D">
            <w:pPr>
              <w:spacing w:after="0" w:line="240" w:lineRule="auto"/>
              <w:jc w:val="both"/>
              <w:rPr>
                <w:rFonts w:ascii="Times New Roman" w:eastAsia="DengXian" w:hAnsi="Times New Roman"/>
                <w:sz w:val="20"/>
                <w:szCs w:val="20"/>
              </w:rPr>
            </w:pPr>
            <w:r w:rsidRPr="00EF1127">
              <w:rPr>
                <w:rFonts w:ascii="Times New Roman" w:eastAsia="DengXian" w:hAnsi="Times New Roman"/>
                <w:sz w:val="20"/>
                <w:szCs w:val="20"/>
              </w:rPr>
              <w:t>количество</w:t>
            </w:r>
          </w:p>
        </w:tc>
        <w:tc>
          <w:tcPr>
            <w:tcW w:w="1701" w:type="dxa"/>
          </w:tcPr>
          <w:p w:rsidR="009318D6" w:rsidRPr="00EF1127" w:rsidRDefault="009318D6" w:rsidP="00BC716D">
            <w:pPr>
              <w:spacing w:after="0" w:line="240" w:lineRule="auto"/>
              <w:jc w:val="both"/>
              <w:rPr>
                <w:rFonts w:ascii="Times New Roman" w:eastAsia="DengXian" w:hAnsi="Times New Roman"/>
                <w:sz w:val="20"/>
                <w:szCs w:val="20"/>
              </w:rPr>
            </w:pPr>
            <w:r w:rsidRPr="00EF1127">
              <w:rPr>
                <w:rFonts w:ascii="Times New Roman" w:eastAsia="DengXian" w:hAnsi="Times New Roman"/>
                <w:sz w:val="20"/>
                <w:szCs w:val="20"/>
              </w:rPr>
              <w:t>80% покрытия</w:t>
            </w:r>
          </w:p>
        </w:tc>
        <w:tc>
          <w:tcPr>
            <w:tcW w:w="1560" w:type="dxa"/>
          </w:tcPr>
          <w:p w:rsidR="009318D6" w:rsidRPr="00EF1127" w:rsidRDefault="009318D6" w:rsidP="00BC716D">
            <w:pPr>
              <w:spacing w:after="0" w:line="240" w:lineRule="auto"/>
              <w:jc w:val="both"/>
              <w:rPr>
                <w:rFonts w:ascii="Times New Roman" w:eastAsia="DengXian" w:hAnsi="Times New Roman"/>
                <w:sz w:val="20"/>
                <w:szCs w:val="20"/>
              </w:rPr>
            </w:pPr>
            <w:r w:rsidRPr="00EF1127">
              <w:rPr>
                <w:rFonts w:ascii="Times New Roman" w:eastAsia="DengXian" w:hAnsi="Times New Roman"/>
                <w:sz w:val="20"/>
                <w:szCs w:val="20"/>
              </w:rPr>
              <w:t>количество</w:t>
            </w:r>
          </w:p>
        </w:tc>
        <w:tc>
          <w:tcPr>
            <w:tcW w:w="1701" w:type="dxa"/>
          </w:tcPr>
          <w:p w:rsidR="009318D6" w:rsidRPr="00EF1127" w:rsidRDefault="009318D6" w:rsidP="00BC716D">
            <w:pPr>
              <w:spacing w:after="0" w:line="240" w:lineRule="auto"/>
              <w:jc w:val="both"/>
              <w:rPr>
                <w:rFonts w:ascii="Times New Roman" w:eastAsia="DengXian" w:hAnsi="Times New Roman"/>
                <w:sz w:val="20"/>
                <w:szCs w:val="20"/>
              </w:rPr>
            </w:pPr>
            <w:r w:rsidRPr="00EF1127">
              <w:rPr>
                <w:rFonts w:ascii="Times New Roman" w:eastAsia="DengXian" w:hAnsi="Times New Roman"/>
                <w:sz w:val="20"/>
                <w:szCs w:val="20"/>
              </w:rPr>
              <w:t>80% покрытия</w:t>
            </w:r>
          </w:p>
        </w:tc>
      </w:tr>
      <w:tr w:rsidR="009318D6" w:rsidRPr="00F2606D" w:rsidTr="00EF1127">
        <w:tc>
          <w:tcPr>
            <w:tcW w:w="1333" w:type="dxa"/>
          </w:tcPr>
          <w:p w:rsidR="009318D6" w:rsidRPr="00EA4159" w:rsidRDefault="00D61001" w:rsidP="001711F5">
            <w:pPr>
              <w:spacing w:after="0" w:line="240" w:lineRule="auto"/>
              <w:jc w:val="center"/>
              <w:rPr>
                <w:rFonts w:ascii="Times New Roman" w:eastAsia="DengXian" w:hAnsi="Times New Roman"/>
                <w:sz w:val="24"/>
                <w:szCs w:val="24"/>
              </w:rPr>
            </w:pPr>
            <w:r w:rsidRPr="00EA4159">
              <w:rPr>
                <w:rFonts w:ascii="Times New Roman" w:eastAsia="DengXian" w:hAnsi="Times New Roman"/>
                <w:sz w:val="24"/>
                <w:szCs w:val="24"/>
              </w:rPr>
              <w:t>1</w:t>
            </w:r>
          </w:p>
        </w:tc>
        <w:tc>
          <w:tcPr>
            <w:tcW w:w="1502"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49</w:t>
            </w:r>
          </w:p>
        </w:tc>
        <w:tc>
          <w:tcPr>
            <w:tcW w:w="1701"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8</w:t>
            </w:r>
          </w:p>
        </w:tc>
        <w:tc>
          <w:tcPr>
            <w:tcW w:w="1560"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37</w:t>
            </w:r>
          </w:p>
        </w:tc>
        <w:tc>
          <w:tcPr>
            <w:tcW w:w="1701"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12</w:t>
            </w:r>
          </w:p>
        </w:tc>
      </w:tr>
      <w:tr w:rsidR="009318D6" w:rsidRPr="00F2606D" w:rsidTr="00EF1127">
        <w:tc>
          <w:tcPr>
            <w:tcW w:w="1333" w:type="dxa"/>
          </w:tcPr>
          <w:p w:rsidR="009318D6" w:rsidRPr="00EA4159" w:rsidRDefault="00D61001" w:rsidP="001711F5">
            <w:pPr>
              <w:spacing w:after="0" w:line="240" w:lineRule="auto"/>
              <w:jc w:val="center"/>
              <w:rPr>
                <w:rFonts w:ascii="Times New Roman" w:eastAsia="DengXian" w:hAnsi="Times New Roman"/>
                <w:sz w:val="24"/>
                <w:szCs w:val="24"/>
              </w:rPr>
            </w:pPr>
            <w:r w:rsidRPr="00EA4159">
              <w:rPr>
                <w:rFonts w:ascii="Times New Roman" w:eastAsia="DengXian" w:hAnsi="Times New Roman"/>
                <w:sz w:val="24"/>
                <w:szCs w:val="24"/>
              </w:rPr>
              <w:t>2</w:t>
            </w:r>
          </w:p>
        </w:tc>
        <w:tc>
          <w:tcPr>
            <w:tcW w:w="1502"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36</w:t>
            </w:r>
          </w:p>
        </w:tc>
        <w:tc>
          <w:tcPr>
            <w:tcW w:w="1701"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8</w:t>
            </w:r>
          </w:p>
        </w:tc>
        <w:tc>
          <w:tcPr>
            <w:tcW w:w="1560"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27</w:t>
            </w:r>
          </w:p>
        </w:tc>
        <w:tc>
          <w:tcPr>
            <w:tcW w:w="1701"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9</w:t>
            </w:r>
          </w:p>
        </w:tc>
      </w:tr>
      <w:tr w:rsidR="009318D6" w:rsidRPr="00F2606D" w:rsidTr="00EF1127">
        <w:tc>
          <w:tcPr>
            <w:tcW w:w="1333" w:type="dxa"/>
          </w:tcPr>
          <w:p w:rsidR="009318D6" w:rsidRPr="00EA4159" w:rsidRDefault="00D61001" w:rsidP="001711F5">
            <w:pPr>
              <w:spacing w:after="0" w:line="240" w:lineRule="auto"/>
              <w:jc w:val="center"/>
              <w:rPr>
                <w:rFonts w:ascii="Times New Roman" w:eastAsia="DengXian" w:hAnsi="Times New Roman"/>
                <w:sz w:val="24"/>
                <w:szCs w:val="24"/>
              </w:rPr>
            </w:pPr>
            <w:r w:rsidRPr="00EA4159">
              <w:rPr>
                <w:rFonts w:ascii="Times New Roman" w:eastAsia="DengXian" w:hAnsi="Times New Roman"/>
                <w:sz w:val="24"/>
                <w:szCs w:val="24"/>
              </w:rPr>
              <w:t>3</w:t>
            </w:r>
          </w:p>
        </w:tc>
        <w:tc>
          <w:tcPr>
            <w:tcW w:w="1502"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24</w:t>
            </w:r>
          </w:p>
        </w:tc>
        <w:tc>
          <w:tcPr>
            <w:tcW w:w="1701"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6</w:t>
            </w:r>
          </w:p>
        </w:tc>
        <w:tc>
          <w:tcPr>
            <w:tcW w:w="1560"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21</w:t>
            </w:r>
          </w:p>
        </w:tc>
        <w:tc>
          <w:tcPr>
            <w:tcW w:w="1701"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7</w:t>
            </w:r>
          </w:p>
        </w:tc>
      </w:tr>
      <w:tr w:rsidR="009318D6" w:rsidRPr="00F2606D" w:rsidTr="00EF1127">
        <w:tc>
          <w:tcPr>
            <w:tcW w:w="1333" w:type="dxa"/>
          </w:tcPr>
          <w:p w:rsidR="009318D6" w:rsidRPr="00EA4159" w:rsidRDefault="00D61001" w:rsidP="001711F5">
            <w:pPr>
              <w:spacing w:after="0" w:line="240" w:lineRule="auto"/>
              <w:jc w:val="center"/>
              <w:rPr>
                <w:rFonts w:ascii="Times New Roman" w:eastAsia="DengXian" w:hAnsi="Times New Roman"/>
                <w:sz w:val="24"/>
                <w:szCs w:val="24"/>
              </w:rPr>
            </w:pPr>
            <w:r w:rsidRPr="00EA4159">
              <w:rPr>
                <w:rFonts w:ascii="Times New Roman" w:eastAsia="DengXian" w:hAnsi="Times New Roman"/>
                <w:sz w:val="24"/>
                <w:szCs w:val="24"/>
              </w:rPr>
              <w:t>4</w:t>
            </w:r>
          </w:p>
        </w:tc>
        <w:tc>
          <w:tcPr>
            <w:tcW w:w="1502"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18</w:t>
            </w:r>
          </w:p>
        </w:tc>
        <w:tc>
          <w:tcPr>
            <w:tcW w:w="1701"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6</w:t>
            </w:r>
          </w:p>
        </w:tc>
        <w:tc>
          <w:tcPr>
            <w:tcW w:w="1560"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15</w:t>
            </w:r>
          </w:p>
        </w:tc>
        <w:tc>
          <w:tcPr>
            <w:tcW w:w="1701"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5</w:t>
            </w:r>
          </w:p>
        </w:tc>
      </w:tr>
      <w:tr w:rsidR="009318D6" w:rsidRPr="00F2606D" w:rsidTr="00EF1127">
        <w:tc>
          <w:tcPr>
            <w:tcW w:w="1333" w:type="dxa"/>
          </w:tcPr>
          <w:p w:rsidR="009318D6" w:rsidRPr="00EA4159" w:rsidRDefault="00D61001" w:rsidP="001711F5">
            <w:pPr>
              <w:spacing w:after="0" w:line="240" w:lineRule="auto"/>
              <w:jc w:val="center"/>
              <w:rPr>
                <w:rFonts w:ascii="Times New Roman" w:eastAsia="DengXian" w:hAnsi="Times New Roman"/>
                <w:sz w:val="24"/>
                <w:szCs w:val="24"/>
              </w:rPr>
            </w:pPr>
            <w:r w:rsidRPr="00EA4159">
              <w:rPr>
                <w:rFonts w:ascii="Times New Roman" w:eastAsia="DengXian" w:hAnsi="Times New Roman"/>
                <w:sz w:val="24"/>
                <w:szCs w:val="24"/>
              </w:rPr>
              <w:t>5</w:t>
            </w:r>
          </w:p>
        </w:tc>
        <w:tc>
          <w:tcPr>
            <w:tcW w:w="1502"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5</w:t>
            </w:r>
          </w:p>
        </w:tc>
        <w:tc>
          <w:tcPr>
            <w:tcW w:w="1701"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2</w:t>
            </w:r>
          </w:p>
        </w:tc>
        <w:tc>
          <w:tcPr>
            <w:tcW w:w="1560"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3</w:t>
            </w:r>
          </w:p>
        </w:tc>
        <w:tc>
          <w:tcPr>
            <w:tcW w:w="1701" w:type="dxa"/>
          </w:tcPr>
          <w:p w:rsidR="009318D6" w:rsidRPr="00EA4159" w:rsidRDefault="009318D6" w:rsidP="00EF1127">
            <w:pPr>
              <w:spacing w:after="0" w:line="240" w:lineRule="auto"/>
              <w:jc w:val="right"/>
              <w:rPr>
                <w:rFonts w:ascii="Times New Roman" w:eastAsia="DengXian" w:hAnsi="Times New Roman"/>
                <w:sz w:val="24"/>
                <w:szCs w:val="24"/>
              </w:rPr>
            </w:pPr>
            <w:r w:rsidRPr="00EA4159">
              <w:rPr>
                <w:rFonts w:ascii="Times New Roman" w:eastAsia="DengXian" w:hAnsi="Times New Roman"/>
                <w:sz w:val="24"/>
                <w:szCs w:val="24"/>
              </w:rPr>
              <w:t>1</w:t>
            </w:r>
          </w:p>
        </w:tc>
      </w:tr>
    </w:tbl>
    <w:p w:rsidR="009318D6" w:rsidRDefault="009318D6" w:rsidP="007C669F">
      <w:pPr>
        <w:spacing w:after="0" w:line="240" w:lineRule="auto"/>
        <w:ind w:firstLine="567"/>
        <w:jc w:val="both"/>
        <w:rPr>
          <w:rFonts w:ascii="Times New Roman" w:hAnsi="Times New Roman"/>
          <w:color w:val="000000"/>
          <w:sz w:val="24"/>
          <w:szCs w:val="24"/>
        </w:rPr>
      </w:pPr>
    </w:p>
    <w:p w:rsidR="00EB348E" w:rsidRDefault="00EB348E" w:rsidP="00EB348E">
      <w:pPr>
        <w:spacing w:after="0" w:line="240" w:lineRule="auto"/>
        <w:ind w:firstLine="567"/>
        <w:jc w:val="both"/>
        <w:rPr>
          <w:rFonts w:ascii="Times New Roman" w:hAnsi="Times New Roman"/>
          <w:color w:val="000000"/>
          <w:sz w:val="28"/>
          <w:szCs w:val="28"/>
        </w:rPr>
      </w:pPr>
    </w:p>
    <w:p w:rsidR="00EB348E" w:rsidRPr="00344C53" w:rsidRDefault="00D1617B" w:rsidP="00EB348E">
      <w:pPr>
        <w:spacing w:line="360" w:lineRule="auto"/>
        <w:jc w:val="both"/>
        <w:rPr>
          <w:rFonts w:ascii="Times New Roman" w:hAnsi="Times New Roman"/>
          <w:noProof/>
          <w:color w:val="FF0000"/>
          <w:sz w:val="20"/>
          <w:szCs w:val="20"/>
          <w:lang w:eastAsia="ru-RU"/>
        </w:rPr>
      </w:pPr>
      <w:r>
        <w:rPr>
          <w:noProof/>
        </w:rPr>
        <w:pict>
          <v:shape id="_x0000_i1027" type="#_x0000_t75" style="width:128.95pt;height:298.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G9YqAK&#10;AQAAMQIAAA4AAABkcnMvZTJvRG9jLnhtbJyRTU4DMQyF90jcIfKepq34KaNmuhkhsWIDBzCJ04k0&#10;k0ROysDtMe0IlRVSN5GfLX15ft7uPsdBfRCXkKKB1WIJiqJNLsS9gbfXp5sNqFIxOhxSJANfVGDX&#10;Xl9tp9zQOvVpcMRKILE0UzbQ15obrYvtacSySJmiDH3iEatI3mvHOAl9HPR6ubzXU2KXOVkqRbrd&#10;aQjtke892frifaGqBgPirR5fNrDZPIp8F8sPq9s70O0Wmz1j7oOd3eAFZkYMUf7+RXVYUR04XICy&#10;PXIVlm2O1WzKXkyaAbL6/xEn74OlLtnDSLGecmYasMqRSx9yAcVNcAb42a1+stN/Nj7XUp9fuv0G&#10;AAD//wMAUEsDBBQABgAIAAAAIQDQeDPynwEAAJUCAAAgAAAAZHJzL2NoYXJ0cy9fcmVscy9jaGFy&#10;dDEueG1sLnJlbHOsks1KHEEQx+8B32FoyDFTu3sQCc56MYKHIAQ9L52ZmtnR2e5hupX1prshOZgg&#10;5CBmQYh6FGT92LCsX69Q/Q5xMW9hrWFBQfDipbqLqv+vqqtreqbZyLw1LEyqVSDKfkl4qEIdpSoJ&#10;xNLi3Lsp4RkrVSQzrTAQ62jETHXizfQnzKRlkamnufGYokwg6tbm7wFMWMeGNL7OUXEk1kVDWnaL&#10;BHIZrsgEoVIqTULxmCGqT5jefBSIYj6qCG9xPefKL7N1HKchzupwtYHKPlMCdIYLn5cxtAyVRYI2&#10;EHGaIbcMsGR4CpClajlVMaoExiDz6Dbc//5v72C48+3vxR+gS+q6FvXcBvWpSxdu622lRKds3Cbd&#10;0AmduTbc/ujcHh7dHQ9YdNf7Mtz5BXROfbfJOaxkfdd9ZX97pO2PzE/q0G+gPdodHR26pivO6NGN&#10;a7mtmmtzuWs6pSvq11jffiANajRgSMtvZqY5ftxHHfHcPjQtFkpmAp4fcPk1B2z543GB96lIIxz3&#10;EQjfh4fIfzuOl31ejlFb8GSZqv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oM7aj&#10;3AAAAAoBAAAPAAAAZHJzL2Rvd25yZXYueG1sTI9BS8NAEIXvgv9hGcGL2F1TLJpmU4rBs7SK520y&#10;JiHZ2ZCdNml/vaMXvTx4PObN+7LN7Ht1wjG2gSw8LAwopDJULdUWPt5f759ARXZUuT4QWjhjhE1+&#10;fZW5tAoT7fC051pJCcXUWWiYh1TrWDboXVyEAUmyrzB6x2LHWlejm6Tc9zoxZqW9a0k+NG7AlwbL&#10;bn/0FviNiufwub0w7qZz3SVF93h3sfb2Zi7WIts1KMaZ/y7gh0H2Qy7DDuFIVVS9BaHhX5VsaYzY&#10;g4XVMjGg80z/R8i/AQAA//8DAFBLAwQUAAYACAAAACEA9aZeIR4GAABwEgAAFQAAAGRycy9jaGFy&#10;dHMvY2hhcnQxLnhtbOxYzXLbNhC+d6bvwHJyVUTwR39jKWNRVpupHXtsJ4feIBKSWIEEA0C2lEwO&#10;7Wv0RfoYyRt1QQAy5Rhp2mkvndrjBFp8WGA/7C52dfJiV1LvjnBRsGrso+eB75EqY3lRrcb+69t5&#10;Z+B7QuIqx5RVZOzvifBfTL795iQbZWvM5U2NM+KBkkqMsrG/lrIedbsiW5MSi+esJhXMLRkvsYSP&#10;fNXNOb4H5SXthkHQ6zZKfKMA/w0FJS4qu55/zXq2XBYZmbFsW5JK6lNwQrEEBsS6qIXVlqEeDz/T&#10;WBYZZ4It5fOMlV2tzBoFylDSPVg1AZJyLAkaBrF3h+nYD/yuElJcrbTg3bqTvtJCzrZVTvKU8Qqu&#10;o4Uvs9EplYRXoCpllYRTG77Kr2K8xHyzrTtw3BqMXBS0kPvGbH9yArrTNQM+vGvydltwIsZ+huIH&#10;CuK/SkDQ7w66oblXMBbFIyH3lGiDUBAqa7uHfZsjzDGlC5xtFDct8AH6MK8WPiZDrcoov8D15R33&#10;Fis09qlEvid3MMo3MFqs4B6pDJUMRvkGRjjLgEhAmIGVwLyWHDCRlUQWA6RoDBClB4mVJFbSs5Ke&#10;761pUW2ASPWf7y0Z/UEL7Eg7QBMKyhi8ley2kJTMCCWS5C1fyEY1ZfKUE6yAFO/ZVmqXKiqSqoBU&#10;8hX4Ug1BphdC+GYbkutN7jDfp4yyIw8D1glXC4t8d7QZ4znhRxJwYwWstuU1WarRcvLxt4+/f/rl&#10;06/9755Nn6ER/BP1T7pqRgNTDNmggTZpIGU5mXxPwMkxbWAPUsDXMoU4kHrPqK8PXUsPTqbCR6m5&#10;m6Co3+xwB56kliipxaADBg3U7FOY0GAGYeKCRAbSj0IXJDaQpB+4IImFJM6z9CwkiFxa+gYSI+dG&#10;AwsJei4twwPEaTSyBEcodqlBluBw6NZjCQ4HzuMgy3CYuPVYitHQrcdyDFnWeWZLMuo7SUaWZRS4&#10;bbc0D93uZ2keOCGhZXng3Ci0JPeddoeW456TvtBS3EMuZkLLcDJ0QizB7nsKLb+J2yJLb+KMp9Cy&#10;G7ups+zGzo0iy27kDLnIsuuO7ciy+wWIZTdy+l1k2UVOoyPL7hcglt1HVwTJDdKwya76Q5OTVdLT&#10;WVqUjMn1Uf4mO3kumoQJI2/Li7H/Po2iQZCmcSeZ9c46cTBMO9OzKOyc9cNZOOxHSZSmHx5KAnjZ&#10;HpV5f1YTxa1yoDfaVsXbLXlpnrX3gfnpROF81glOY9QZDtKwE50l8/RsfjYdxmcfmqIhG8GZm5Rv&#10;rQBTzcuVny+oUO+AWLP7c7IiVf4j2R+ZrmbeYKh2W5WYkqVYvsKlKVBMhabkN4Q/Kb8iXJUOn+mZ&#10;bhcLSm6Kd21VcMLD0VQhZp9TpF+2J24I7yw1qBcNUNQDX2ye+NYECgdRFA6aw8IOUE08PP4Zlqc7&#10;xUQLf6xIZBhWrBSG8QJMaWpfbU9ZVBd4Z+huAfOmFDmyGe+umKlTF/qEJf6Z8dsi21yApRoL9YmZ&#10;K6rHcxV0FHpSwhq4wIO+Ci74lpm53RWfnODRguX7Kw5M4BEV8kbVlM2HWklqjcnJ8lqPBKNFPi8o&#10;VCt4JPYipaaOgeYjZ/e3sIHvUSwkTEBh0fyo/bqAbi9VfUHlyX1NltDojP3boiTCe0XuvWtWYug8&#10;alwxARNBCL+9IAqSIIa/EEZQHdaFzNZzXBZ0D90V9FKqyBNEmlYAjzLxrykHUywfMDQMQVxcYY6B&#10;JbBe9XiHDkRhmuCSDeFQU0OfI05NQYjaLmfmgIgmllS9+hPh5r7UJy03Pk4X9JSuKi3LJNfXCtLL&#10;5RKoMNjARF7FLrZUFud3FBxCz1k3P3g27PqZix+fr+W5lK2mWBz6D737P+T3VGtr/P57XuQqEEUT&#10;rJCZ56WEWl91vqrkHfum5oV+mm0hg5xDM0By8IqWjv9j5z8ZO8fpt4mrp2OnmZoSeU+IiZeF/qB8&#10;RL/ryvFh1G4D1fhNIS4rah4841J5IeopRPlGnJpIfXeIUvXAzSDCxCV8+QMZ/1Gk2U4S0qT64oHO&#10;sMQeh/5w7POXuS6OVKC/rtUXHMeL22uaszaNbfNF0eQPAAAA//8DAFBLAwQUAAYACAAAACEAJB40&#10;e7YGAABhHwAAHAAAAGRycy90aGVtZS90aGVtZU92ZXJyaWRlMS54bWzsWUtvGzcQvhfof1jsvbFk&#10;6xEbkQPrFTeRH4iUFDnSWmqXEXe5ICk7uhXJqZcCBdKihwborYeiaIAGaNBLf4wBB236IzrkSruk&#10;RMUPuEBQ2AKMXe43w48zw5lZ7p27z2LqHWMuCEsafvlWyfdwMmQBScKG/2jQ/ey27wmJkgBRluCG&#10;P8XCv7v96Sd30JaMcIwPQJaTAHugJxFbqOFHUqZba2tiCI+RuMVSnMCzEeMxknDLw7WAoxPQH9O1&#10;9VKpthYjkvjboHBIeV9JYS9BMcx1MBqRIdaPgnFZIcRUtCj3jhFt+KAiYCcD/Ez6HkVCwoOGX9J/&#10;/tr2nTW0NROicoWsIdfVfzO5mUAwXtdz8vAon7RSqVZqO7l+DaByGdepd2qdWq5PA9BwiJMZF1tn&#10;fb1VmWENUHbp0N2utzfKFt7Qv7HEeaeqfhZegzL9lSV8t9sCK1p4Dcrw1SV8tbnZbNv6NSjD15bw&#10;9dJOu1K39GtQREkyXkKXqrWN1ny1OWTE6K4TvlmtdOvrM+UFCqIhjy41xYglclWsxegp410AKCBF&#10;kiSenKZ4hIYQk+9++erdH396PRJGEHcpSpiA0dJ6qVvagP/qV9FX2qFoCyNDWNECImJpSNHxxJCT&#10;VDb8+6DVNyBnb9+ePn9z+vz30xcvTp//Optbq7LkdlESmnLvf/rmn1dfen//9uP7l99mUy/ihYm3&#10;luZUDysuLHH23et3b16fff/1Xz+/dGjf4ejIhA9IjIW3j0+8hyyGBTomwEf8chKDCBFTYicJBUqQ&#10;msWhvyMjC70/RRQ5cE1s2/Exh0zjAt6bPLUI9yM+kcSh8UEUW8A9xmiTcacVHqi5DDMPJknonpxP&#10;TNxDhI5dc7dQYnm5M0khxRKXylaELZqHFCUShTjB0lPP2Bhjx+qeEGLZdY8MORNsJL0nxGsi4jTJ&#10;gBxZ0VQI7ZIY/DJ1EQR/W7bZe+w1GXWtuo2PbSTsDUQd5AeYWma8hyYSxS6VAxRT0+A9JCMXyf6U&#10;D01cR0jwdIgp8zoBFsIlc8BhvYbTHyBIbk6379FpbCO5JGOXzh5izES22bgVoTh1YfskiUzs52IM&#10;IYq8QyZd8D1m7xB1D35AyUp3PybYcvf52eARZFiTUhEg6smEO3x5DzMrfvtTOkLYlWp2eGyl2B1O&#10;nNHRnIRWaPcwpugEBRh7jz53MGiy1LJ5Qfp+BFllF7sC6z6yY1XdJ1hgT/c2y3myR4QVsn0cshV8&#10;9qYLiWeKkhjxVZr3weumzTtHHDajY50HdDg2gfsEujuIF6dRDgToMIJ7pdbDCFkFTN0Ld7xOueW/&#10;i+wx2JdPLRoX2Jcggy8tA4ndlPmgbQaIWhMUATNAxOu50i2IWO4vRFRx1WITp9zI3rSFG6A5snqe&#10;mCTnNUALrU/1v2t9oME4++GVIwavp91xK7Zy1SUbnVW5ZHehvVmFW2xqWowH5OPvadpokhxiKCPL&#10;Ceumpblpafz/fUuzaj/fNDKr2o2bRsaHBuOmkZkdrVxPI1P0LtDWqPOO7JhHH/rEK898RoTSvpxS&#10;3BP62EfA60zQhUElp48ycX4GmEZwqcocTGDhQo60jMeZ/ILIqB+hFA6Hyr5SEoqZ6lB4KRNwZqSH&#10;nboVnk7iPRZkR53lsjrWzCqrQLIYL1XzcTimkhm6Vi+O73L1mm0oMiYZASV7GRLGZDaJDQeJ+nxQ&#10;GUkf6oLRHCT0yq6FxaaDxW2lfu6qJRZALfcKvG978Jbe8KsVEAEhOI6D3jxQfspcPfeuNuF1enqV&#10;Ma0IgAZ7HgGFpzcV15XLU6u7sKctEka42SS0ZXSDJyJ4C55Fpxq9CI3L+nqzcKlFT5lCzwehVdCo&#10;3/4Qi6v6GuQWcwNNzExBE++k4dc2qhAyQ5Q2/BEcGcNlnELsCPXKhWgIn1aGkmcb/iqZJeVCtpGI&#10;MoPrpJNlg5hIzD1K4oavlp+7gSY6h2hu5XVICB8tuU1IKx8bOXC67WQ8GuGhNN1ujChLZ7eQ4bNc&#10;4Xyqxa8OVpJsAu7uR8GJd0Qn/CGCEKvWy8qAARHw6aCcWTMg8CksT2RF/C0UplnaNb9F6RjKxhFN&#10;IzSrKGYyz+A6led09F1uA+NutmYwqGGSWSE8ClWBNY1qVdO8amQcVlbd84WU5YykWdRMK6uoqunO&#10;YtYM8zKwYMurFXmD1dzEkNPMCp8V6cWUuznPdQt9Ql4lwOC5/RxV9wKl36BWTGZRU4yX07DK2bNR&#10;u3bMF3gOtYsUCSPr1+ZqF+yW1wjndDB4pcoPcotRC0OjeV+pLW19Ft/+FwAA//8DAFBLAQItABQA&#10;BgAIAAAAIQBAH/RBMAEAAOACAAATAAAAAAAAAAAAAAAAAAAAAABbQ29udGVudF9UeXBlc10ueG1s&#10;UEsBAi0AFAAGAAgAAAAhADj9If/WAAAAlAEAAAsAAAAAAAAAAAAAAAAAYQEAAF9yZWxzLy5yZWxz&#10;UEsBAi0AFAAGAAgAAAAhACG9YqAKAQAAMQIAAA4AAAAAAAAAAAAAAAAAYAIAAGRycy9lMm9Eb2Mu&#10;eG1sUEsBAi0AFAAGAAgAAAAhANB4M/KfAQAAlQIAACAAAAAAAAAAAAAAAAAAlgMAAGRycy9jaGFy&#10;dHMvX3JlbHMvY2hhcnQxLnhtbC5yZWxzUEsBAi0AFAAGAAgAAAAhAKsWzUa5AAAAIgEAABkAAAAA&#10;AAAAAAAAAAAAcwUAAGRycy9fcmVscy9lMm9Eb2MueG1sLnJlbHNQSwECLQAUAAYACAAAACEA6DO2&#10;o9wAAAAKAQAADwAAAAAAAAAAAAAAAABjBgAAZHJzL2Rvd25yZXYueG1sUEsBAi0AFAAGAAgAAAAh&#10;APWmXiEeBgAAcBIAABUAAAAAAAAAAAAAAAAAbAcAAGRycy9jaGFydHMvY2hhcnQxLnhtbFBLAQIt&#10;ABQABgAIAAAAIQAkHjR7tgYAAGEfAAAcAAAAAAAAAAAAAAAAAL0NAABkcnMvdGhlbWUvdGhlbWVP&#10;dmVycmlkZTEueG1sUEsFBgAAAAAIAAgAFQIAAK0UAAAAAA==&#10;">
            <v:imagedata r:id="rId20" o:title=""/>
            <o:lock v:ext="edit" aspectratio="f"/>
          </v:shape>
        </w:pict>
      </w:r>
      <w:r w:rsidR="00EB348E">
        <w:rPr>
          <w:noProof/>
        </w:rPr>
        <w:t xml:space="preserve"> </w:t>
      </w:r>
    </w:p>
    <w:p w:rsidR="00EB348E" w:rsidRPr="00EA4159" w:rsidRDefault="00EB348E" w:rsidP="00EB348E">
      <w:pPr>
        <w:spacing w:after="0" w:line="240" w:lineRule="auto"/>
        <w:jc w:val="both"/>
        <w:rPr>
          <w:rFonts w:ascii="Times New Roman" w:hAnsi="Times New Roman"/>
          <w:color w:val="000000"/>
          <w:sz w:val="24"/>
          <w:szCs w:val="24"/>
        </w:rPr>
      </w:pPr>
      <w:r w:rsidRPr="00EA4159">
        <w:rPr>
          <w:rFonts w:ascii="Times New Roman" w:hAnsi="Times New Roman"/>
          <w:color w:val="000000"/>
          <w:sz w:val="24"/>
          <w:szCs w:val="24"/>
        </w:rPr>
        <w:t>Рис. 3. Частоты концептов, передающих составность человека, 1-го уровня в китайских пословицах</w:t>
      </w:r>
      <w:r>
        <w:rPr>
          <w:rFonts w:ascii="Times New Roman" w:hAnsi="Times New Roman"/>
          <w:color w:val="000000"/>
          <w:sz w:val="24"/>
          <w:szCs w:val="24"/>
        </w:rPr>
        <w:t xml:space="preserve"> (в полулогарифмических координатах)</w:t>
      </w:r>
    </w:p>
    <w:p w:rsidR="009318D6" w:rsidRDefault="009318D6" w:rsidP="007C669F">
      <w:pPr>
        <w:spacing w:after="0" w:line="240" w:lineRule="auto"/>
        <w:ind w:firstLine="567"/>
        <w:jc w:val="both"/>
        <w:rPr>
          <w:rFonts w:ascii="Times New Roman" w:hAnsi="Times New Roman"/>
          <w:color w:val="000000"/>
          <w:sz w:val="28"/>
          <w:szCs w:val="28"/>
        </w:rPr>
      </w:pPr>
    </w:p>
    <w:p w:rsidR="00EB348E" w:rsidRDefault="00EB348E" w:rsidP="007C669F">
      <w:pPr>
        <w:spacing w:after="0" w:line="240" w:lineRule="auto"/>
        <w:ind w:firstLine="567"/>
        <w:jc w:val="both"/>
        <w:rPr>
          <w:rFonts w:ascii="Times New Roman" w:hAnsi="Times New Roman"/>
          <w:color w:val="000000"/>
          <w:sz w:val="28"/>
          <w:szCs w:val="28"/>
        </w:rPr>
      </w:pPr>
    </w:p>
    <w:p w:rsidR="00EB348E" w:rsidRDefault="00D1617B" w:rsidP="00EB348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4D12DB">
        <w:rPr>
          <w:rFonts w:ascii="Times New Roman" w:hAnsi="Times New Roman"/>
          <w:noProof/>
          <w:color w:val="FF0000"/>
          <w:sz w:val="28"/>
          <w:szCs w:val="28"/>
          <w:lang w:eastAsia="ru-RU"/>
        </w:rPr>
        <w:lastRenderedPageBreak/>
        <w:pict>
          <v:shape id="图片 4" o:spid="_x0000_i1028" type="#_x0000_t75" alt="рис 8" style="width:102.05pt;height:208.5pt;visibility:visible;mso-width-percent:0;mso-height-percent:0;mso-width-percent:0;mso-height-percent:0">
            <v:imagedata r:id="rId21" o:title=""/>
          </v:shape>
        </w:pict>
      </w:r>
      <w:r w:rsidR="00EB348E" w:rsidRPr="007001E1">
        <w:rPr>
          <w:rFonts w:ascii="Times New Roman" w:hAnsi="Times New Roman"/>
          <w:sz w:val="28"/>
          <w:szCs w:val="28"/>
        </w:rPr>
        <w:t xml:space="preserve"> </w:t>
      </w:r>
      <w:r w:rsidRPr="004D12DB">
        <w:rPr>
          <w:rFonts w:ascii="Times New Roman" w:hAnsi="Times New Roman"/>
          <w:noProof/>
          <w:color w:val="000000"/>
          <w:sz w:val="20"/>
          <w:szCs w:val="20"/>
          <w:lang w:eastAsia="ru-RU"/>
        </w:rPr>
        <w:pict>
          <v:shape id="图片 5" o:spid="_x0000_i1029" type="#_x0000_t75" alt="рис 10" style="width:100.15pt;height:210.35pt;visibility:visible;mso-width-percent:0;mso-height-percent:0;mso-width-percent:0;mso-height-percent:0">
            <v:imagedata r:id="rId22" o:title=""/>
          </v:shape>
        </w:pict>
      </w:r>
      <w:r w:rsidR="00EB348E" w:rsidRPr="007001E1">
        <w:rPr>
          <w:rFonts w:ascii="Times New Roman" w:hAnsi="Times New Roman"/>
          <w:sz w:val="28"/>
          <w:szCs w:val="28"/>
        </w:rPr>
        <w:t xml:space="preserve"> </w:t>
      </w:r>
      <w:r w:rsidRPr="004D12DB">
        <w:rPr>
          <w:rFonts w:ascii="Times New Roman" w:hAnsi="Times New Roman"/>
          <w:noProof/>
          <w:color w:val="000000"/>
          <w:sz w:val="20"/>
          <w:szCs w:val="20"/>
          <w:lang w:eastAsia="ru-RU"/>
        </w:rPr>
        <w:pict>
          <v:shape id="图片 68" o:spid="_x0000_i1030" type="#_x0000_t75" alt="рис 14" style="width:96.4pt;height:210.35pt;visibility:visible;mso-width-percent:0;mso-height-percent:0;mso-width-percent:0;mso-height-percent:0">
            <v:imagedata r:id="rId23" o:title=""/>
          </v:shape>
        </w:pict>
      </w:r>
      <w:r w:rsidR="00EB348E" w:rsidRPr="007001E1">
        <w:rPr>
          <w:rFonts w:ascii="Times New Roman" w:hAnsi="Times New Roman"/>
          <w:sz w:val="28"/>
          <w:szCs w:val="28"/>
        </w:rPr>
        <w:t xml:space="preserve"> </w:t>
      </w:r>
      <w:r w:rsidRPr="004D12DB">
        <w:rPr>
          <w:rFonts w:ascii="Times New Roman" w:hAnsi="Times New Roman"/>
          <w:noProof/>
          <w:sz w:val="20"/>
          <w:szCs w:val="20"/>
          <w:lang w:eastAsia="ru-RU"/>
        </w:rPr>
        <w:pict>
          <v:shape id="图片 70" o:spid="_x0000_i1031" type="#_x0000_t75" alt="рис 16" style="width:82.65pt;height:206.6pt;visibility:visible;mso-width-percent:0;mso-height-percent:0;mso-width-percent:0;mso-height-percent:0">
            <v:imagedata r:id="rId24" o:title=""/>
          </v:shape>
        </w:pict>
      </w:r>
      <w:r w:rsidR="00EB348E" w:rsidRPr="007001E1">
        <w:rPr>
          <w:rFonts w:ascii="Times New Roman" w:hAnsi="Times New Roman"/>
          <w:sz w:val="28"/>
          <w:szCs w:val="28"/>
        </w:rPr>
        <w:t xml:space="preserve"> </w:t>
      </w:r>
    </w:p>
    <w:p w:rsidR="00EB348E" w:rsidRPr="001827B2" w:rsidRDefault="00EB348E" w:rsidP="00EB348E">
      <w:pPr>
        <w:pBdr>
          <w:top w:val="single" w:sz="4" w:space="1" w:color="auto"/>
          <w:left w:val="single" w:sz="4" w:space="0" w:color="auto"/>
          <w:bottom w:val="single" w:sz="4" w:space="1" w:color="auto"/>
          <w:right w:val="single" w:sz="4" w:space="4" w:color="auto"/>
          <w:between w:val="single" w:sz="4" w:space="1" w:color="auto"/>
        </w:pBdr>
        <w:spacing w:after="0" w:line="240" w:lineRule="auto"/>
        <w:ind w:firstLineChars="250" w:firstLine="700"/>
        <w:jc w:val="both"/>
        <w:rPr>
          <w:rFonts w:ascii="Times New Roman" w:hAnsi="Times New Roman"/>
          <w:sz w:val="20"/>
          <w:szCs w:val="20"/>
        </w:rPr>
      </w:pPr>
      <w:r>
        <w:rPr>
          <w:rFonts w:ascii="Times New Roman" w:hAnsi="Times New Roman"/>
          <w:sz w:val="28"/>
          <w:szCs w:val="28"/>
        </w:rPr>
        <w:t xml:space="preserve">     </w:t>
      </w:r>
      <w:r w:rsidRPr="001827B2">
        <w:rPr>
          <w:rFonts w:ascii="Times New Roman" w:hAnsi="Times New Roman"/>
          <w:sz w:val="20"/>
          <w:szCs w:val="20"/>
        </w:rPr>
        <w:t xml:space="preserve">1р                           </w:t>
      </w:r>
      <w:r>
        <w:rPr>
          <w:rFonts w:ascii="Times New Roman" w:hAnsi="Times New Roman"/>
          <w:sz w:val="20"/>
          <w:szCs w:val="20"/>
        </w:rPr>
        <w:t xml:space="preserve">      </w:t>
      </w:r>
      <w:r w:rsidRPr="001827B2">
        <w:rPr>
          <w:rFonts w:ascii="Times New Roman" w:hAnsi="Times New Roman"/>
          <w:sz w:val="20"/>
          <w:szCs w:val="20"/>
        </w:rPr>
        <w:t xml:space="preserve">   1к                      </w:t>
      </w:r>
      <w:r>
        <w:rPr>
          <w:rFonts w:ascii="Times New Roman" w:hAnsi="Times New Roman"/>
          <w:sz w:val="20"/>
          <w:szCs w:val="20"/>
        </w:rPr>
        <w:t xml:space="preserve">                      </w:t>
      </w:r>
      <w:r w:rsidRPr="001827B2">
        <w:rPr>
          <w:rFonts w:ascii="Times New Roman" w:hAnsi="Times New Roman"/>
          <w:sz w:val="20"/>
          <w:szCs w:val="20"/>
        </w:rPr>
        <w:t xml:space="preserve">2р                      </w:t>
      </w:r>
      <w:r>
        <w:rPr>
          <w:rFonts w:ascii="Times New Roman" w:hAnsi="Times New Roman"/>
          <w:sz w:val="20"/>
          <w:szCs w:val="20"/>
        </w:rPr>
        <w:t xml:space="preserve">         </w:t>
      </w:r>
      <w:r w:rsidRPr="001827B2">
        <w:rPr>
          <w:rFonts w:ascii="Times New Roman" w:hAnsi="Times New Roman"/>
          <w:sz w:val="20"/>
          <w:szCs w:val="20"/>
        </w:rPr>
        <w:t>2к</w:t>
      </w:r>
    </w:p>
    <w:p w:rsidR="00EB348E" w:rsidRDefault="00D1617B" w:rsidP="00EB348E">
      <w:pPr>
        <w:pBdr>
          <w:left w:val="single" w:sz="4" w:space="4" w:color="auto"/>
          <w:bottom w:val="single" w:sz="4" w:space="1" w:color="auto"/>
          <w:right w:val="single" w:sz="4" w:space="4" w:color="auto"/>
        </w:pBdr>
        <w:spacing w:after="0" w:line="240" w:lineRule="auto"/>
        <w:ind w:firstLineChars="250" w:firstLine="500"/>
        <w:jc w:val="both"/>
        <w:rPr>
          <w:rFonts w:ascii="Times New Roman" w:hAnsi="Times New Roman"/>
          <w:sz w:val="28"/>
          <w:szCs w:val="28"/>
        </w:rPr>
      </w:pPr>
      <w:r w:rsidRPr="004D12DB">
        <w:rPr>
          <w:rFonts w:ascii="Times New Roman" w:hAnsi="Times New Roman"/>
          <w:noProof/>
          <w:sz w:val="20"/>
          <w:szCs w:val="20"/>
          <w:lang w:eastAsia="ru-RU"/>
        </w:rPr>
        <w:pict>
          <v:shape id="图片 74" o:spid="_x0000_i1032" type="#_x0000_t75" alt="рис 18" style="width:60.1pt;height:189.1pt;visibility:visible;mso-width-percent:0;mso-height-percent:0;mso-width-percent:0;mso-height-percent:0">
            <v:imagedata r:id="rId25" o:title=""/>
          </v:shape>
        </w:pict>
      </w:r>
      <w:r w:rsidR="00EB348E">
        <w:rPr>
          <w:rFonts w:ascii="Times New Roman" w:hAnsi="Times New Roman"/>
          <w:sz w:val="28"/>
          <w:szCs w:val="28"/>
        </w:rPr>
        <w:t xml:space="preserve">   </w:t>
      </w:r>
      <w:r w:rsidRPr="004D12DB">
        <w:rPr>
          <w:rFonts w:ascii="Times New Roman" w:hAnsi="Times New Roman"/>
          <w:noProof/>
          <w:sz w:val="20"/>
          <w:szCs w:val="20"/>
          <w:lang w:eastAsia="ru-RU"/>
        </w:rPr>
        <w:pict>
          <v:shape id="图片 76" o:spid="_x0000_i1033" type="#_x0000_t75" alt="рис 20" style="width:54.45pt;height:191.6pt;visibility:visible;mso-width-percent:0;mso-height-percent:0;mso-width-percent:0;mso-height-percent:0">
            <v:imagedata r:id="rId26" o:title=""/>
          </v:shape>
        </w:pict>
      </w:r>
      <w:r w:rsidR="00EB348E">
        <w:rPr>
          <w:rFonts w:ascii="Times New Roman" w:hAnsi="Times New Roman"/>
          <w:sz w:val="28"/>
          <w:szCs w:val="28"/>
        </w:rPr>
        <w:t xml:space="preserve">   </w:t>
      </w:r>
      <w:r w:rsidRPr="004D12DB">
        <w:rPr>
          <w:rFonts w:ascii="Times New Roman" w:hAnsi="Times New Roman"/>
          <w:noProof/>
          <w:sz w:val="20"/>
          <w:szCs w:val="20"/>
          <w:lang w:eastAsia="ru-RU"/>
        </w:rPr>
        <w:pict>
          <v:shape id="图片 80" o:spid="_x0000_i1034" type="#_x0000_t75" alt="рис 22" style="width:45.1pt;height:193.45pt;visibility:visible;mso-width-percent:0;mso-height-percent:0;mso-width-percent:0;mso-height-percent:0">
            <v:imagedata r:id="rId27" o:title=""/>
          </v:shape>
        </w:pict>
      </w:r>
      <w:r w:rsidR="00EB348E">
        <w:rPr>
          <w:rFonts w:ascii="Times New Roman" w:hAnsi="Times New Roman"/>
          <w:sz w:val="28"/>
          <w:szCs w:val="28"/>
        </w:rPr>
        <w:t xml:space="preserve">   </w:t>
      </w:r>
      <w:r w:rsidRPr="004D12DB">
        <w:rPr>
          <w:rFonts w:ascii="Times New Roman" w:hAnsi="Times New Roman"/>
          <w:noProof/>
          <w:sz w:val="20"/>
          <w:szCs w:val="20"/>
          <w:lang w:eastAsia="ru-RU"/>
        </w:rPr>
        <w:pict>
          <v:shape id="图片 82" o:spid="_x0000_i1035" type="#_x0000_t75" alt="рис 24" style="width:41.95pt;height:193.45pt;visibility:visible;mso-width-percent:0;mso-height-percent:0;mso-width-percent:0;mso-height-percent:0">
            <v:imagedata r:id="rId28" o:title=""/>
          </v:shape>
        </w:pict>
      </w:r>
      <w:r w:rsidR="00EB348E">
        <w:rPr>
          <w:rFonts w:ascii="Times New Roman" w:hAnsi="Times New Roman"/>
          <w:sz w:val="28"/>
          <w:szCs w:val="28"/>
        </w:rPr>
        <w:t xml:space="preserve">   </w:t>
      </w:r>
      <w:r w:rsidRPr="004D12DB">
        <w:rPr>
          <w:rFonts w:ascii="Times New Roman" w:hAnsi="Times New Roman"/>
          <w:noProof/>
          <w:sz w:val="28"/>
          <w:szCs w:val="28"/>
          <w:lang w:eastAsia="ru-RU"/>
        </w:rPr>
        <w:pict>
          <v:shape id="图片 85" o:spid="_x0000_i1036" type="#_x0000_t75" alt="" style="width:25.05pt;height:190.95pt;visibility:visible;mso-width-percent:0;mso-height-percent:0;mso-width-percent:0;mso-height-percent:0">
            <v:imagedata r:id="rId29" o:title=""/>
          </v:shape>
        </w:pict>
      </w:r>
      <w:r w:rsidR="00EB348E">
        <w:rPr>
          <w:rFonts w:ascii="Times New Roman" w:hAnsi="Times New Roman"/>
          <w:sz w:val="28"/>
          <w:szCs w:val="28"/>
        </w:rPr>
        <w:t xml:space="preserve">  </w:t>
      </w:r>
      <w:r w:rsidRPr="004D12DB">
        <w:rPr>
          <w:rFonts w:ascii="Times New Roman" w:hAnsi="Times New Roman"/>
          <w:noProof/>
          <w:sz w:val="28"/>
          <w:szCs w:val="28"/>
          <w:lang w:eastAsia="ru-RU"/>
        </w:rPr>
        <w:pict>
          <v:shape id="图片 86" o:spid="_x0000_i1037" type="#_x0000_t75" alt="" style="width:20.65pt;height:193.45pt;visibility:visible;mso-width-percent:0;mso-height-percent:0;mso-width-percent:0;mso-height-percent:0">
            <v:imagedata r:id="rId30" o:title=""/>
          </v:shape>
        </w:pict>
      </w:r>
    </w:p>
    <w:p w:rsidR="00EB348E" w:rsidRPr="001827B2" w:rsidRDefault="00EB348E" w:rsidP="00EB348E">
      <w:pPr>
        <w:pBdr>
          <w:left w:val="single" w:sz="4" w:space="0" w:color="auto"/>
          <w:bottom w:val="single" w:sz="4" w:space="1" w:color="auto"/>
          <w:right w:val="single" w:sz="4" w:space="4" w:color="auto"/>
          <w:between w:val="single" w:sz="4" w:space="1" w:color="auto"/>
        </w:pBdr>
        <w:spacing w:after="0" w:line="240" w:lineRule="auto"/>
        <w:ind w:firstLineChars="200" w:firstLine="560"/>
        <w:jc w:val="both"/>
        <w:rPr>
          <w:rFonts w:ascii="Times New Roman" w:hAnsi="Times New Roman"/>
          <w:sz w:val="20"/>
          <w:szCs w:val="20"/>
        </w:rPr>
      </w:pPr>
      <w:r>
        <w:rPr>
          <w:rFonts w:ascii="Times New Roman" w:hAnsi="Times New Roman"/>
          <w:sz w:val="28"/>
          <w:szCs w:val="28"/>
        </w:rPr>
        <w:t xml:space="preserve">       </w:t>
      </w:r>
      <w:r w:rsidRPr="001827B2">
        <w:rPr>
          <w:rFonts w:ascii="Times New Roman" w:hAnsi="Times New Roman"/>
          <w:sz w:val="20"/>
          <w:szCs w:val="20"/>
        </w:rPr>
        <w:t xml:space="preserve">3р              </w:t>
      </w:r>
      <w:r>
        <w:rPr>
          <w:rFonts w:ascii="Times New Roman" w:hAnsi="Times New Roman"/>
          <w:sz w:val="20"/>
          <w:szCs w:val="20"/>
        </w:rPr>
        <w:t xml:space="preserve">        </w:t>
      </w:r>
      <w:r w:rsidRPr="001827B2">
        <w:rPr>
          <w:rFonts w:ascii="Times New Roman" w:hAnsi="Times New Roman"/>
          <w:sz w:val="20"/>
          <w:szCs w:val="20"/>
        </w:rPr>
        <w:t xml:space="preserve"> 3к             </w:t>
      </w:r>
      <w:r>
        <w:rPr>
          <w:rFonts w:ascii="Times New Roman" w:hAnsi="Times New Roman"/>
          <w:sz w:val="20"/>
          <w:szCs w:val="20"/>
        </w:rPr>
        <w:t xml:space="preserve">         </w:t>
      </w:r>
      <w:r w:rsidRPr="001827B2">
        <w:rPr>
          <w:rFonts w:ascii="Times New Roman" w:hAnsi="Times New Roman"/>
          <w:sz w:val="20"/>
          <w:szCs w:val="20"/>
        </w:rPr>
        <w:t xml:space="preserve">4р              </w:t>
      </w:r>
      <w:r>
        <w:rPr>
          <w:rFonts w:ascii="Times New Roman" w:hAnsi="Times New Roman"/>
          <w:sz w:val="20"/>
          <w:szCs w:val="20"/>
        </w:rPr>
        <w:t xml:space="preserve">    </w:t>
      </w:r>
      <w:r w:rsidRPr="001827B2">
        <w:rPr>
          <w:rFonts w:ascii="Times New Roman" w:hAnsi="Times New Roman"/>
          <w:sz w:val="20"/>
          <w:szCs w:val="20"/>
        </w:rPr>
        <w:t xml:space="preserve">4к         </w:t>
      </w:r>
      <w:r>
        <w:rPr>
          <w:rFonts w:ascii="Times New Roman" w:hAnsi="Times New Roman"/>
          <w:sz w:val="20"/>
          <w:szCs w:val="20"/>
        </w:rPr>
        <w:t xml:space="preserve">      </w:t>
      </w:r>
      <w:r w:rsidRPr="001827B2">
        <w:rPr>
          <w:rFonts w:ascii="Times New Roman" w:hAnsi="Times New Roman"/>
          <w:sz w:val="20"/>
          <w:szCs w:val="20"/>
        </w:rPr>
        <w:t xml:space="preserve">5р    </w:t>
      </w:r>
      <w:r>
        <w:rPr>
          <w:rFonts w:ascii="Times New Roman" w:hAnsi="Times New Roman"/>
          <w:sz w:val="20"/>
          <w:szCs w:val="20"/>
        </w:rPr>
        <w:t xml:space="preserve">      </w:t>
      </w:r>
      <w:r w:rsidRPr="001827B2">
        <w:rPr>
          <w:rFonts w:ascii="Times New Roman" w:hAnsi="Times New Roman"/>
          <w:sz w:val="20"/>
          <w:szCs w:val="20"/>
        </w:rPr>
        <w:t>5к</w:t>
      </w:r>
    </w:p>
    <w:p w:rsidR="00EB348E" w:rsidRPr="00EA4159" w:rsidRDefault="00EB348E" w:rsidP="00EB348E">
      <w:pPr>
        <w:spacing w:after="0" w:line="240" w:lineRule="auto"/>
        <w:jc w:val="both"/>
        <w:rPr>
          <w:rFonts w:ascii="Times New Roman" w:hAnsi="Times New Roman"/>
          <w:sz w:val="24"/>
          <w:szCs w:val="24"/>
        </w:rPr>
      </w:pPr>
      <w:r w:rsidRPr="00EA4159">
        <w:rPr>
          <w:rFonts w:ascii="Times New Roman" w:hAnsi="Times New Roman"/>
          <w:sz w:val="24"/>
          <w:szCs w:val="24"/>
        </w:rPr>
        <w:t xml:space="preserve">Рис. 4. Распределение частот концептов, </w:t>
      </w:r>
      <w:r w:rsidRPr="00EA4159">
        <w:rPr>
          <w:rFonts w:ascii="Times New Roman" w:hAnsi="Times New Roman"/>
          <w:color w:val="000000"/>
          <w:sz w:val="24"/>
          <w:szCs w:val="24"/>
        </w:rPr>
        <w:t>передающих составность человека, 1÷5-го уровней в русских (Р) и китайских (К) пословицах (в полулогарифмических координатах; масштаб по оси абсцисс точно не выдержан из-за несоизмеримости числа концептов разных уровней)</w:t>
      </w:r>
    </w:p>
    <w:p w:rsidR="00EB348E" w:rsidRDefault="00EB348E" w:rsidP="007C669F">
      <w:pPr>
        <w:spacing w:after="0" w:line="240" w:lineRule="auto"/>
        <w:ind w:firstLine="567"/>
        <w:jc w:val="both"/>
        <w:rPr>
          <w:rFonts w:ascii="Times New Roman" w:hAnsi="Times New Roman"/>
          <w:color w:val="000000"/>
          <w:sz w:val="28"/>
          <w:szCs w:val="28"/>
        </w:rPr>
      </w:pPr>
    </w:p>
    <w:p w:rsidR="00EB348E" w:rsidRDefault="00D1617B" w:rsidP="00EB348E">
      <w:pPr>
        <w:tabs>
          <w:tab w:val="left" w:pos="2113"/>
        </w:tabs>
        <w:rPr>
          <w:rFonts w:ascii="Times New Roman" w:hAnsi="Times New Roman"/>
          <w:sz w:val="36"/>
          <w:szCs w:val="36"/>
        </w:rPr>
      </w:pPr>
      <w:r>
        <w:rPr>
          <w:noProof/>
          <w:lang w:eastAsia="ru-RU"/>
        </w:rPr>
        <w:lastRenderedPageBreak/>
        <w:pict>
          <v:shape id="图片 38" o:spid="_x0000_i1038" type="#_x0000_t75" alt="" style="width:346.25pt;height:217.9pt;visibility:visible;mso-width-percent:0;mso-height-percent:0;mso-width-percent:0;mso-height-percent:0">
            <v:imagedata r:id="rId31" o:title=""/>
          </v:shape>
        </w:pict>
      </w:r>
    </w:p>
    <w:p w:rsidR="00EB348E" w:rsidRPr="00EA4159" w:rsidRDefault="00EB348E" w:rsidP="00EB348E">
      <w:pPr>
        <w:spacing w:after="0" w:line="240" w:lineRule="auto"/>
        <w:jc w:val="center"/>
        <w:rPr>
          <w:rFonts w:ascii="Times New Roman" w:hAnsi="Times New Roman"/>
          <w:sz w:val="24"/>
          <w:szCs w:val="24"/>
        </w:rPr>
      </w:pPr>
      <w:r w:rsidRPr="00EA4159">
        <w:rPr>
          <w:rFonts w:ascii="Times New Roman" w:hAnsi="Times New Roman"/>
          <w:sz w:val="24"/>
          <w:szCs w:val="24"/>
        </w:rPr>
        <w:t>Рис. 5. Накопленные частоты концептов четвёртого уровня русских пословиц</w:t>
      </w:r>
    </w:p>
    <w:p w:rsidR="00EB348E" w:rsidRDefault="00EB348E" w:rsidP="007C669F">
      <w:pPr>
        <w:spacing w:after="0" w:line="240" w:lineRule="auto"/>
        <w:ind w:firstLine="567"/>
        <w:jc w:val="both"/>
        <w:rPr>
          <w:rFonts w:ascii="Times New Roman" w:hAnsi="Times New Roman"/>
          <w:color w:val="000000"/>
          <w:sz w:val="28"/>
          <w:szCs w:val="28"/>
        </w:rPr>
      </w:pPr>
    </w:p>
    <w:p w:rsidR="009318D6" w:rsidRPr="00395F40" w:rsidRDefault="009318D6" w:rsidP="007C669F">
      <w:pPr>
        <w:spacing w:after="0" w:line="240" w:lineRule="auto"/>
        <w:ind w:firstLine="567"/>
        <w:jc w:val="both"/>
        <w:rPr>
          <w:rFonts w:ascii="Times New Roman" w:hAnsi="Times New Roman"/>
          <w:color w:val="000000"/>
          <w:sz w:val="28"/>
          <w:szCs w:val="28"/>
        </w:rPr>
      </w:pPr>
      <w:r w:rsidRPr="00EA4159">
        <w:rPr>
          <w:rFonts w:ascii="Times New Roman" w:hAnsi="Times New Roman"/>
          <w:color w:val="000000"/>
          <w:sz w:val="28"/>
          <w:szCs w:val="28"/>
        </w:rPr>
        <w:t xml:space="preserve">Примечательно и то, что соотношение Парето 80:20, выступающее </w:t>
      </w:r>
      <w:r w:rsidR="00197DC9">
        <w:rPr>
          <w:rFonts w:ascii="Times New Roman" w:hAnsi="Times New Roman"/>
          <w:color w:val="000000"/>
          <w:sz w:val="28"/>
          <w:szCs w:val="28"/>
        </w:rPr>
        <w:t>в данном случае как 80% покрытия</w:t>
      </w:r>
      <w:r w:rsidRPr="00EA4159">
        <w:rPr>
          <w:rFonts w:ascii="Times New Roman" w:hAnsi="Times New Roman"/>
          <w:color w:val="000000"/>
          <w:sz w:val="28"/>
          <w:szCs w:val="28"/>
        </w:rPr>
        <w:t xml:space="preserve"> частот употребления всех концептов, достигается для концептов 1÷4 уровней русских и китайских пословиц (для 5 уровня число концептов так мало, что данное отношение теряет смысл) за счёт 5</w:t>
      </w:r>
      <w:r w:rsidR="007C669F" w:rsidRPr="00EA4159">
        <w:rPr>
          <w:rFonts w:ascii="Times New Roman" w:hAnsi="Times New Roman"/>
          <w:color w:val="000000"/>
          <w:sz w:val="28"/>
          <w:szCs w:val="28"/>
        </w:rPr>
        <w:t>–</w:t>
      </w:r>
      <w:r w:rsidRPr="00EA4159">
        <w:rPr>
          <w:rFonts w:ascii="Times New Roman" w:hAnsi="Times New Roman"/>
          <w:color w:val="000000"/>
          <w:sz w:val="28"/>
          <w:szCs w:val="28"/>
        </w:rPr>
        <w:t>9 концептов (пр</w:t>
      </w:r>
      <w:r w:rsidR="00197DC9">
        <w:rPr>
          <w:rFonts w:ascii="Times New Roman" w:hAnsi="Times New Roman"/>
          <w:color w:val="000000"/>
          <w:sz w:val="28"/>
          <w:szCs w:val="28"/>
        </w:rPr>
        <w:t>и одном исключении для китайского</w:t>
      </w:r>
      <w:r w:rsidRPr="00EA4159">
        <w:rPr>
          <w:rFonts w:ascii="Times New Roman" w:hAnsi="Times New Roman"/>
          <w:color w:val="000000"/>
          <w:sz w:val="28"/>
          <w:szCs w:val="28"/>
        </w:rPr>
        <w:t xml:space="preserve"> </w:t>
      </w:r>
      <w:r w:rsidR="007C669F" w:rsidRPr="00EA4159">
        <w:rPr>
          <w:rFonts w:ascii="Times New Roman" w:hAnsi="Times New Roman"/>
          <w:color w:val="000000"/>
          <w:sz w:val="28"/>
          <w:szCs w:val="28"/>
        </w:rPr>
        <w:t>–</w:t>
      </w:r>
      <w:r w:rsidRPr="00EA4159">
        <w:rPr>
          <w:rFonts w:ascii="Times New Roman" w:hAnsi="Times New Roman"/>
          <w:color w:val="000000"/>
          <w:sz w:val="28"/>
          <w:szCs w:val="28"/>
        </w:rPr>
        <w:t xml:space="preserve"> 12, что может быть связано с особенностями строя китайского языка) и слабо зависит от общего числа концептов (15</w:t>
      </w:r>
      <w:r w:rsidR="00E00271" w:rsidRPr="00EA4159">
        <w:rPr>
          <w:rFonts w:ascii="Times New Roman" w:hAnsi="Times New Roman"/>
          <w:color w:val="000000"/>
          <w:sz w:val="24"/>
          <w:szCs w:val="24"/>
        </w:rPr>
        <w:t>÷</w:t>
      </w:r>
      <w:r w:rsidR="00EF1127">
        <w:rPr>
          <w:rFonts w:ascii="Times New Roman" w:hAnsi="Times New Roman"/>
          <w:color w:val="000000"/>
          <w:sz w:val="28"/>
          <w:szCs w:val="28"/>
        </w:rPr>
        <w:t xml:space="preserve">49; табл. </w:t>
      </w:r>
      <w:r w:rsidR="00EB348E">
        <w:rPr>
          <w:rFonts w:ascii="Times New Roman" w:hAnsi="Times New Roman"/>
          <w:color w:val="000000"/>
          <w:sz w:val="28"/>
          <w:szCs w:val="28"/>
        </w:rPr>
        <w:t>4</w:t>
      </w:r>
      <w:r w:rsidRPr="00EA4159">
        <w:rPr>
          <w:rFonts w:ascii="Times New Roman" w:hAnsi="Times New Roman"/>
          <w:color w:val="000000"/>
          <w:sz w:val="28"/>
          <w:szCs w:val="28"/>
        </w:rPr>
        <w:t>). Это в точности соответствует магическому числу Миллера 7±2 компонентов, которыми оптимально м</w:t>
      </w:r>
      <w:r w:rsidR="007C669F" w:rsidRPr="00EA4159">
        <w:rPr>
          <w:rFonts w:ascii="Times New Roman" w:hAnsi="Times New Roman"/>
          <w:color w:val="000000"/>
          <w:sz w:val="28"/>
          <w:szCs w:val="28"/>
        </w:rPr>
        <w:t xml:space="preserve">анипулирует </w:t>
      </w:r>
      <w:r w:rsidR="007C669F" w:rsidRPr="00395F40">
        <w:rPr>
          <w:rFonts w:ascii="Times New Roman" w:hAnsi="Times New Roman"/>
          <w:color w:val="000000"/>
          <w:sz w:val="28"/>
          <w:szCs w:val="28"/>
        </w:rPr>
        <w:t>оперативная память</w:t>
      </w:r>
      <w:r w:rsidR="00E00271" w:rsidRPr="00395F40">
        <w:rPr>
          <w:rFonts w:ascii="Times New Roman" w:hAnsi="Times New Roman"/>
          <w:color w:val="000000"/>
          <w:sz w:val="28"/>
          <w:szCs w:val="28"/>
        </w:rPr>
        <w:t xml:space="preserve"> (Миллер, 2010)</w:t>
      </w:r>
      <w:r w:rsidR="007C669F" w:rsidRPr="00395F40">
        <w:rPr>
          <w:rFonts w:ascii="Times New Roman" w:hAnsi="Times New Roman"/>
          <w:color w:val="000000"/>
          <w:sz w:val="28"/>
          <w:szCs w:val="28"/>
        </w:rPr>
        <w:t>.</w:t>
      </w:r>
    </w:p>
    <w:p w:rsidR="009318D6" w:rsidRDefault="00EF1127" w:rsidP="00271335">
      <w:pPr>
        <w:spacing w:after="0" w:line="240" w:lineRule="auto"/>
        <w:ind w:firstLine="709"/>
        <w:jc w:val="both"/>
        <w:rPr>
          <w:rFonts w:ascii="Times New Roman" w:hAnsi="Times New Roman"/>
          <w:color w:val="000000"/>
          <w:sz w:val="20"/>
          <w:szCs w:val="20"/>
        </w:rPr>
      </w:pPr>
      <w:r w:rsidRPr="00395F40">
        <w:rPr>
          <w:rFonts w:ascii="Times New Roman" w:hAnsi="Times New Roman"/>
          <w:color w:val="000000"/>
          <w:sz w:val="28"/>
          <w:szCs w:val="28"/>
        </w:rPr>
        <w:t>Другим направлением квантитативной концептологии может</w:t>
      </w:r>
      <w:r w:rsidRPr="00EA4159">
        <w:rPr>
          <w:rFonts w:ascii="Times New Roman" w:hAnsi="Times New Roman"/>
          <w:color w:val="000000"/>
          <w:sz w:val="28"/>
          <w:szCs w:val="28"/>
        </w:rPr>
        <w:t xml:space="preserve"> быть изучение не распределений концептов, а распределение частот </w:t>
      </w:r>
      <w:proofErr w:type="spellStart"/>
      <w:r w:rsidR="00ED7B29">
        <w:rPr>
          <w:rFonts w:ascii="Times New Roman" w:hAnsi="Times New Roman"/>
          <w:color w:val="000000"/>
          <w:sz w:val="28"/>
          <w:szCs w:val="28"/>
        </w:rPr>
        <w:t>токенов</w:t>
      </w:r>
      <w:proofErr w:type="spellEnd"/>
      <w:r w:rsidR="00ED7B29">
        <w:rPr>
          <w:rFonts w:ascii="Times New Roman" w:hAnsi="Times New Roman"/>
          <w:color w:val="000000"/>
          <w:sz w:val="28"/>
          <w:szCs w:val="28"/>
        </w:rPr>
        <w:t xml:space="preserve">, с </w:t>
      </w:r>
      <w:r w:rsidR="00ED7B29" w:rsidRPr="00197DC9">
        <w:rPr>
          <w:rFonts w:ascii="Times New Roman" w:hAnsi="Times New Roman"/>
          <w:color w:val="000000"/>
          <w:sz w:val="28"/>
          <w:szCs w:val="28"/>
        </w:rPr>
        <w:t xml:space="preserve">помощью которых </w:t>
      </w:r>
      <w:r w:rsidRPr="00197DC9">
        <w:rPr>
          <w:rFonts w:ascii="Times New Roman" w:hAnsi="Times New Roman"/>
          <w:color w:val="000000"/>
          <w:sz w:val="28"/>
          <w:szCs w:val="28"/>
        </w:rPr>
        <w:t>выражаются</w:t>
      </w:r>
      <w:r w:rsidRPr="00EA4159">
        <w:rPr>
          <w:rFonts w:ascii="Times New Roman" w:hAnsi="Times New Roman"/>
          <w:color w:val="000000"/>
          <w:sz w:val="28"/>
          <w:szCs w:val="28"/>
        </w:rPr>
        <w:t xml:space="preserve"> концепты.</w:t>
      </w:r>
    </w:p>
    <w:p w:rsidR="009318D6" w:rsidRDefault="009318D6" w:rsidP="007C669F">
      <w:pPr>
        <w:spacing w:after="0" w:line="240" w:lineRule="auto"/>
        <w:ind w:firstLine="567"/>
        <w:jc w:val="both"/>
        <w:rPr>
          <w:rFonts w:ascii="Times New Roman" w:hAnsi="Times New Roman"/>
          <w:sz w:val="28"/>
          <w:szCs w:val="28"/>
        </w:rPr>
      </w:pPr>
      <w:r w:rsidRPr="00EA4159">
        <w:rPr>
          <w:rFonts w:ascii="Times New Roman" w:hAnsi="Times New Roman"/>
          <w:color w:val="000000"/>
          <w:sz w:val="28"/>
          <w:szCs w:val="28"/>
        </w:rPr>
        <w:t>Один из вариантов таких исследований был намечен Б.</w:t>
      </w:r>
      <w:r w:rsidR="000E2B0C">
        <w:rPr>
          <w:rFonts w:ascii="Times New Roman" w:hAnsi="Times New Roman"/>
          <w:color w:val="000000"/>
          <w:sz w:val="28"/>
          <w:szCs w:val="28"/>
          <w:lang w:val="en-US"/>
        </w:rPr>
        <w:t> </w:t>
      </w:r>
      <w:r w:rsidRPr="00EA4159">
        <w:rPr>
          <w:rFonts w:ascii="Times New Roman" w:hAnsi="Times New Roman"/>
          <w:color w:val="000000"/>
          <w:sz w:val="28"/>
          <w:szCs w:val="28"/>
        </w:rPr>
        <w:t>И.</w:t>
      </w:r>
      <w:r w:rsidR="000E2B0C">
        <w:rPr>
          <w:rFonts w:ascii="Times New Roman" w:hAnsi="Times New Roman"/>
          <w:color w:val="000000"/>
          <w:sz w:val="28"/>
          <w:szCs w:val="28"/>
          <w:lang w:val="en-US"/>
        </w:rPr>
        <w:t> </w:t>
      </w:r>
      <w:r w:rsidRPr="00EA4159">
        <w:rPr>
          <w:rFonts w:ascii="Times New Roman" w:hAnsi="Times New Roman"/>
          <w:color w:val="000000"/>
          <w:sz w:val="28"/>
          <w:szCs w:val="28"/>
        </w:rPr>
        <w:t xml:space="preserve">Кудриным в связи с его представлением о пойнтер-точке </w:t>
      </w:r>
      <w:r w:rsidR="00167FA2" w:rsidRPr="00167FA2">
        <w:rPr>
          <w:rFonts w:ascii="Times New Roman" w:hAnsi="Times New Roman"/>
          <w:sz w:val="28"/>
          <w:szCs w:val="28"/>
        </w:rPr>
        <w:t>(</w:t>
      </w:r>
      <w:r w:rsidR="00167FA2">
        <w:rPr>
          <w:rFonts w:ascii="Times New Roman" w:hAnsi="Times New Roman"/>
          <w:sz w:val="28"/>
          <w:szCs w:val="28"/>
        </w:rPr>
        <w:t>Кудрин</w:t>
      </w:r>
      <w:r w:rsidR="007F303E" w:rsidRPr="007F303E">
        <w:rPr>
          <w:rFonts w:ascii="Times New Roman" w:hAnsi="Times New Roman"/>
          <w:sz w:val="28"/>
          <w:szCs w:val="28"/>
        </w:rPr>
        <w:t xml:space="preserve">, </w:t>
      </w:r>
      <w:r w:rsidR="00167FA2">
        <w:rPr>
          <w:rFonts w:ascii="Times New Roman" w:hAnsi="Times New Roman"/>
          <w:sz w:val="28"/>
          <w:szCs w:val="28"/>
        </w:rPr>
        <w:t>2007</w:t>
      </w:r>
      <w:r w:rsidR="00167FA2" w:rsidRPr="00167FA2">
        <w:rPr>
          <w:rFonts w:ascii="Times New Roman" w:hAnsi="Times New Roman"/>
          <w:sz w:val="28"/>
          <w:szCs w:val="28"/>
        </w:rPr>
        <w:t xml:space="preserve">, </w:t>
      </w:r>
      <w:r w:rsidR="007F303E" w:rsidRPr="007F303E">
        <w:rPr>
          <w:rFonts w:ascii="Times New Roman" w:hAnsi="Times New Roman"/>
          <w:sz w:val="28"/>
          <w:szCs w:val="28"/>
        </w:rPr>
        <w:t>с</w:t>
      </w:r>
      <w:r w:rsidRPr="007F303E">
        <w:rPr>
          <w:rFonts w:ascii="Times New Roman" w:hAnsi="Times New Roman"/>
          <w:sz w:val="28"/>
          <w:szCs w:val="28"/>
        </w:rPr>
        <w:t>. 25</w:t>
      </w:r>
      <w:r w:rsidRPr="007F303E">
        <w:rPr>
          <w:rFonts w:ascii="Times New Roman" w:hAnsi="Times New Roman"/>
          <w:sz w:val="28"/>
          <w:szCs w:val="28"/>
          <w:shd w:val="clear" w:color="auto" w:fill="FFFFFF"/>
        </w:rPr>
        <w:t>–</w:t>
      </w:r>
      <w:r w:rsidRPr="007F303E">
        <w:rPr>
          <w:rFonts w:ascii="Times New Roman" w:hAnsi="Times New Roman"/>
          <w:sz w:val="28"/>
          <w:szCs w:val="28"/>
        </w:rPr>
        <w:t>33</w:t>
      </w:r>
      <w:r w:rsidR="00167FA2" w:rsidRPr="00167FA2">
        <w:rPr>
          <w:rFonts w:ascii="Times New Roman" w:hAnsi="Times New Roman"/>
          <w:sz w:val="28"/>
          <w:szCs w:val="28"/>
        </w:rPr>
        <w:t>)</w:t>
      </w:r>
      <w:r w:rsidRPr="00EA4159">
        <w:rPr>
          <w:rFonts w:ascii="Times New Roman" w:hAnsi="Times New Roman"/>
          <w:color w:val="000000"/>
          <w:sz w:val="28"/>
          <w:szCs w:val="28"/>
        </w:rPr>
        <w:t xml:space="preserve">. </w:t>
      </w:r>
      <w:r w:rsidRPr="00D5685F">
        <w:rPr>
          <w:rFonts w:ascii="Times New Roman" w:hAnsi="Times New Roman"/>
          <w:sz w:val="28"/>
          <w:szCs w:val="28"/>
        </w:rPr>
        <w:t>Исследование Е.</w:t>
      </w:r>
      <w:r w:rsidR="000E2B0C" w:rsidRPr="00D5685F">
        <w:rPr>
          <w:rFonts w:ascii="Times New Roman" w:hAnsi="Times New Roman"/>
          <w:sz w:val="28"/>
          <w:szCs w:val="28"/>
          <w:lang w:val="en-US"/>
        </w:rPr>
        <w:t> </w:t>
      </w:r>
      <w:r w:rsidRPr="00D5685F">
        <w:rPr>
          <w:rFonts w:ascii="Times New Roman" w:hAnsi="Times New Roman"/>
          <w:sz w:val="28"/>
          <w:szCs w:val="28"/>
        </w:rPr>
        <w:t>Б.</w:t>
      </w:r>
      <w:r w:rsidR="000E2B0C" w:rsidRPr="00D5685F">
        <w:rPr>
          <w:rFonts w:ascii="Times New Roman" w:hAnsi="Times New Roman"/>
          <w:sz w:val="28"/>
          <w:szCs w:val="28"/>
          <w:lang w:val="en-US"/>
        </w:rPr>
        <w:t> </w:t>
      </w:r>
      <w:r w:rsidRPr="00D5685F">
        <w:rPr>
          <w:rFonts w:ascii="Times New Roman" w:hAnsi="Times New Roman"/>
          <w:sz w:val="28"/>
          <w:szCs w:val="28"/>
        </w:rPr>
        <w:t xml:space="preserve">Кудриной </w:t>
      </w:r>
      <w:r w:rsidRPr="00BD2225">
        <w:rPr>
          <w:rFonts w:ascii="Times New Roman" w:hAnsi="Times New Roman"/>
          <w:sz w:val="28"/>
          <w:szCs w:val="28"/>
        </w:rPr>
        <w:t>показывает, что при изучении частоты упоминаний героев в романе М.</w:t>
      </w:r>
      <w:r w:rsidR="000E2B0C" w:rsidRPr="00BD2225">
        <w:rPr>
          <w:rFonts w:ascii="Times New Roman" w:hAnsi="Times New Roman"/>
          <w:sz w:val="28"/>
          <w:szCs w:val="28"/>
          <w:lang w:val="en-US"/>
        </w:rPr>
        <w:t> </w:t>
      </w:r>
      <w:r w:rsidRPr="00BD2225">
        <w:rPr>
          <w:rFonts w:ascii="Times New Roman" w:hAnsi="Times New Roman"/>
          <w:sz w:val="28"/>
          <w:szCs w:val="28"/>
        </w:rPr>
        <w:t>А.</w:t>
      </w:r>
      <w:r w:rsidR="000E2B0C" w:rsidRPr="00BD2225">
        <w:rPr>
          <w:rFonts w:ascii="Times New Roman" w:hAnsi="Times New Roman"/>
          <w:sz w:val="28"/>
          <w:szCs w:val="28"/>
          <w:lang w:val="en-US"/>
        </w:rPr>
        <w:t> </w:t>
      </w:r>
      <w:r w:rsidRPr="00BD2225">
        <w:rPr>
          <w:rFonts w:ascii="Times New Roman" w:hAnsi="Times New Roman"/>
          <w:sz w:val="28"/>
          <w:szCs w:val="28"/>
        </w:rPr>
        <w:t xml:space="preserve">Булгакова "Мастер и Маргарита" к пойнтер-точке </w:t>
      </w:r>
      <w:r w:rsidRPr="00BD2225">
        <w:rPr>
          <w:rFonts w:ascii="Monotype Corsiva" w:hAnsi="Monotype Corsiva"/>
          <w:b/>
          <w:i/>
          <w:iCs/>
          <w:sz w:val="28"/>
          <w:szCs w:val="28"/>
        </w:rPr>
        <w:t>R</w:t>
      </w:r>
      <w:r w:rsidRPr="00BD2225">
        <w:rPr>
          <w:rFonts w:ascii="Times New Roman" w:hAnsi="Times New Roman"/>
          <w:sz w:val="28"/>
          <w:szCs w:val="28"/>
        </w:rPr>
        <w:t xml:space="preserve">=34 примыкают Левий Матвей, </w:t>
      </w:r>
      <w:proofErr w:type="spellStart"/>
      <w:r w:rsidRPr="00BD2225">
        <w:rPr>
          <w:rFonts w:ascii="Times New Roman" w:hAnsi="Times New Roman"/>
          <w:sz w:val="28"/>
          <w:szCs w:val="28"/>
        </w:rPr>
        <w:t>Гелла</w:t>
      </w:r>
      <w:proofErr w:type="spellEnd"/>
      <w:r w:rsidRPr="00BD2225">
        <w:rPr>
          <w:rFonts w:ascii="Times New Roman" w:hAnsi="Times New Roman"/>
          <w:sz w:val="28"/>
          <w:szCs w:val="28"/>
        </w:rPr>
        <w:t>, Н.</w:t>
      </w:r>
      <w:r w:rsidR="000E2B0C" w:rsidRPr="00BD2225">
        <w:rPr>
          <w:rFonts w:ascii="Times New Roman" w:hAnsi="Times New Roman"/>
          <w:sz w:val="28"/>
          <w:szCs w:val="28"/>
          <w:lang w:val="en-US"/>
        </w:rPr>
        <w:t> </w:t>
      </w:r>
      <w:r w:rsidRPr="00BD2225">
        <w:rPr>
          <w:rFonts w:ascii="Times New Roman" w:hAnsi="Times New Roman"/>
          <w:sz w:val="28"/>
          <w:szCs w:val="28"/>
        </w:rPr>
        <w:t xml:space="preserve">И. Босой, </w:t>
      </w:r>
      <w:proofErr w:type="spellStart"/>
      <w:r w:rsidRPr="00BD2225">
        <w:rPr>
          <w:rFonts w:ascii="Times New Roman" w:hAnsi="Times New Roman"/>
          <w:sz w:val="28"/>
          <w:szCs w:val="28"/>
        </w:rPr>
        <w:t>Варенуха</w:t>
      </w:r>
      <w:proofErr w:type="spellEnd"/>
      <w:r w:rsidRPr="00BD2225">
        <w:rPr>
          <w:rFonts w:ascii="Times New Roman" w:hAnsi="Times New Roman"/>
          <w:sz w:val="28"/>
          <w:szCs w:val="28"/>
        </w:rPr>
        <w:t xml:space="preserve">, Римский, Стёпа Лиходеев и </w:t>
      </w:r>
      <w:proofErr w:type="spellStart"/>
      <w:r w:rsidRPr="00BD2225">
        <w:rPr>
          <w:rFonts w:ascii="Times New Roman" w:hAnsi="Times New Roman"/>
          <w:sz w:val="28"/>
          <w:szCs w:val="28"/>
        </w:rPr>
        <w:t>Га-Ноцри</w:t>
      </w:r>
      <w:proofErr w:type="spellEnd"/>
      <w:r w:rsidRPr="00BD2225">
        <w:rPr>
          <w:rFonts w:ascii="Times New Roman" w:hAnsi="Times New Roman"/>
          <w:sz w:val="28"/>
          <w:szCs w:val="28"/>
        </w:rPr>
        <w:t xml:space="preserve">, которые и отражают </w:t>
      </w:r>
      <w:proofErr w:type="spellStart"/>
      <w:r w:rsidRPr="00BD2225">
        <w:rPr>
          <w:rFonts w:ascii="Times New Roman" w:hAnsi="Times New Roman"/>
          <w:sz w:val="28"/>
          <w:szCs w:val="28"/>
        </w:rPr>
        <w:t>булгаковскую</w:t>
      </w:r>
      <w:proofErr w:type="spellEnd"/>
      <w:r w:rsidRPr="00BD2225">
        <w:rPr>
          <w:rFonts w:ascii="Times New Roman" w:hAnsi="Times New Roman"/>
          <w:sz w:val="28"/>
          <w:szCs w:val="28"/>
        </w:rPr>
        <w:t xml:space="preserve"> специфику повествования и его отличие от </w:t>
      </w:r>
      <w:r w:rsidR="007C669F" w:rsidRPr="00BD2225">
        <w:rPr>
          <w:rFonts w:ascii="Times New Roman" w:hAnsi="Times New Roman"/>
          <w:sz w:val="28"/>
          <w:szCs w:val="28"/>
        </w:rPr>
        <w:t>"</w:t>
      </w:r>
      <w:r w:rsidRPr="00BD2225">
        <w:rPr>
          <w:rFonts w:ascii="Times New Roman" w:hAnsi="Times New Roman"/>
          <w:sz w:val="28"/>
          <w:szCs w:val="28"/>
        </w:rPr>
        <w:t>Фауста</w:t>
      </w:r>
      <w:r w:rsidR="007C669F" w:rsidRPr="00BD2225">
        <w:rPr>
          <w:rFonts w:ascii="Times New Roman" w:hAnsi="Times New Roman"/>
          <w:sz w:val="28"/>
          <w:szCs w:val="28"/>
        </w:rPr>
        <w:t>"</w:t>
      </w:r>
      <w:r w:rsidRPr="00BD2225">
        <w:rPr>
          <w:rFonts w:ascii="Times New Roman" w:hAnsi="Times New Roman"/>
          <w:sz w:val="28"/>
          <w:szCs w:val="28"/>
        </w:rPr>
        <w:t xml:space="preserve"> Гёте </w:t>
      </w:r>
      <w:r w:rsidR="00167FA2" w:rsidRPr="00167FA2">
        <w:rPr>
          <w:rFonts w:ascii="Times New Roman" w:hAnsi="Times New Roman"/>
          <w:sz w:val="28"/>
          <w:szCs w:val="28"/>
        </w:rPr>
        <w:t>(</w:t>
      </w:r>
      <w:r w:rsidR="00167FA2">
        <w:rPr>
          <w:rFonts w:ascii="Times New Roman" w:hAnsi="Times New Roman"/>
          <w:sz w:val="28"/>
          <w:szCs w:val="28"/>
        </w:rPr>
        <w:t>Кудрин</w:t>
      </w:r>
      <w:r w:rsidR="00167FA2" w:rsidRPr="007F303E">
        <w:rPr>
          <w:rFonts w:ascii="Times New Roman" w:hAnsi="Times New Roman"/>
          <w:sz w:val="28"/>
          <w:szCs w:val="28"/>
        </w:rPr>
        <w:t xml:space="preserve">, </w:t>
      </w:r>
      <w:r w:rsidR="00167FA2">
        <w:rPr>
          <w:rFonts w:ascii="Times New Roman" w:hAnsi="Times New Roman"/>
          <w:sz w:val="28"/>
          <w:szCs w:val="28"/>
        </w:rPr>
        <w:t>2007</w:t>
      </w:r>
      <w:r w:rsidR="00167FA2" w:rsidRPr="00167FA2">
        <w:rPr>
          <w:rFonts w:ascii="Times New Roman" w:hAnsi="Times New Roman"/>
          <w:sz w:val="28"/>
          <w:szCs w:val="28"/>
        </w:rPr>
        <w:t>,</w:t>
      </w:r>
      <w:r w:rsidR="007F303E" w:rsidRPr="00BD2225">
        <w:rPr>
          <w:rFonts w:ascii="Times New Roman" w:hAnsi="Times New Roman"/>
          <w:sz w:val="28"/>
          <w:szCs w:val="28"/>
        </w:rPr>
        <w:t xml:space="preserve"> с. </w:t>
      </w:r>
      <w:r w:rsidRPr="00BD2225">
        <w:rPr>
          <w:rFonts w:ascii="Times New Roman" w:hAnsi="Times New Roman"/>
          <w:sz w:val="28"/>
          <w:szCs w:val="28"/>
        </w:rPr>
        <w:t>31</w:t>
      </w:r>
      <w:r w:rsidR="00167FA2" w:rsidRPr="00167FA2">
        <w:rPr>
          <w:rFonts w:ascii="Times New Roman" w:hAnsi="Times New Roman"/>
          <w:sz w:val="28"/>
          <w:szCs w:val="28"/>
        </w:rPr>
        <w:t>)</w:t>
      </w:r>
      <w:r w:rsidRPr="00BD2225">
        <w:rPr>
          <w:rFonts w:ascii="Times New Roman" w:hAnsi="Times New Roman"/>
          <w:sz w:val="28"/>
          <w:szCs w:val="28"/>
        </w:rPr>
        <w:t>.</w:t>
      </w:r>
      <w:r w:rsidRPr="00EA4159">
        <w:rPr>
          <w:rFonts w:ascii="Times New Roman" w:hAnsi="Times New Roman"/>
          <w:color w:val="000000"/>
          <w:sz w:val="28"/>
          <w:szCs w:val="28"/>
        </w:rPr>
        <w:t xml:space="preserve"> В связи с этим было предпринят поиск пойнтер-точки для распределения </w:t>
      </w:r>
      <w:proofErr w:type="spellStart"/>
      <w:r w:rsidR="00ED7B29">
        <w:rPr>
          <w:rFonts w:ascii="Times New Roman" w:hAnsi="Times New Roman"/>
          <w:color w:val="000000"/>
          <w:sz w:val="28"/>
          <w:szCs w:val="28"/>
        </w:rPr>
        <w:t>токенов</w:t>
      </w:r>
      <w:proofErr w:type="spellEnd"/>
      <w:r w:rsidRPr="00EA4159">
        <w:rPr>
          <w:rFonts w:ascii="Times New Roman" w:hAnsi="Times New Roman"/>
          <w:color w:val="000000"/>
          <w:sz w:val="28"/>
          <w:szCs w:val="28"/>
        </w:rPr>
        <w:t xml:space="preserve">, </w:t>
      </w:r>
      <w:r w:rsidRPr="00197DC9">
        <w:rPr>
          <w:rFonts w:ascii="Times New Roman" w:hAnsi="Times New Roman"/>
          <w:color w:val="000000"/>
          <w:sz w:val="28"/>
          <w:szCs w:val="28"/>
        </w:rPr>
        <w:t>описывающ</w:t>
      </w:r>
      <w:r w:rsidR="00ED7B29" w:rsidRPr="00197DC9">
        <w:rPr>
          <w:rFonts w:ascii="Times New Roman" w:hAnsi="Times New Roman"/>
          <w:color w:val="000000"/>
          <w:sz w:val="28"/>
          <w:szCs w:val="28"/>
        </w:rPr>
        <w:t>их</w:t>
      </w:r>
      <w:r w:rsidRPr="00197DC9">
        <w:rPr>
          <w:rFonts w:ascii="Times New Roman" w:hAnsi="Times New Roman"/>
          <w:color w:val="000000"/>
          <w:sz w:val="28"/>
          <w:szCs w:val="28"/>
        </w:rPr>
        <w:t xml:space="preserve"> с</w:t>
      </w:r>
      <w:r w:rsidRPr="00EA4159">
        <w:rPr>
          <w:rFonts w:ascii="Times New Roman" w:hAnsi="Times New Roman"/>
          <w:color w:val="000000"/>
          <w:sz w:val="28"/>
          <w:szCs w:val="28"/>
        </w:rPr>
        <w:t>оставность человека в русских и китайских пословицах. Для этого был использован способ расчёта пойнтер точки по методике С.</w:t>
      </w:r>
      <w:r w:rsidR="007F303E">
        <w:rPr>
          <w:rFonts w:ascii="Times New Roman" w:hAnsi="Times New Roman"/>
          <w:color w:val="000000"/>
          <w:sz w:val="28"/>
          <w:szCs w:val="28"/>
          <w:lang w:val="en-US"/>
        </w:rPr>
        <w:t> </w:t>
      </w:r>
      <w:r w:rsidRPr="00EA4159">
        <w:rPr>
          <w:rFonts w:ascii="Times New Roman" w:hAnsi="Times New Roman"/>
          <w:color w:val="000000"/>
          <w:sz w:val="28"/>
          <w:szCs w:val="28"/>
        </w:rPr>
        <w:t>Л.</w:t>
      </w:r>
      <w:r w:rsidR="007F303E">
        <w:rPr>
          <w:rFonts w:ascii="Times New Roman" w:hAnsi="Times New Roman"/>
          <w:color w:val="000000"/>
          <w:sz w:val="28"/>
          <w:szCs w:val="28"/>
          <w:lang w:val="en-US"/>
        </w:rPr>
        <w:t> </w:t>
      </w:r>
      <w:r w:rsidRPr="00EA4159">
        <w:rPr>
          <w:rFonts w:ascii="Times New Roman" w:hAnsi="Times New Roman"/>
          <w:color w:val="000000"/>
          <w:sz w:val="28"/>
          <w:szCs w:val="28"/>
        </w:rPr>
        <w:t xml:space="preserve">Пущина </w:t>
      </w:r>
      <w:r w:rsidR="00167FA2" w:rsidRPr="00167FA2">
        <w:rPr>
          <w:rFonts w:ascii="Times New Roman" w:hAnsi="Times New Roman"/>
          <w:sz w:val="28"/>
          <w:szCs w:val="28"/>
        </w:rPr>
        <w:t>(</w:t>
      </w:r>
      <w:r w:rsidR="00167FA2">
        <w:rPr>
          <w:rFonts w:ascii="Times New Roman" w:hAnsi="Times New Roman"/>
          <w:sz w:val="28"/>
          <w:szCs w:val="28"/>
          <w:shd w:val="clear" w:color="auto" w:fill="FFFFFF"/>
        </w:rPr>
        <w:t>Пущин</w:t>
      </w:r>
      <w:r w:rsidR="007F303E" w:rsidRPr="007F303E">
        <w:rPr>
          <w:rFonts w:ascii="Times New Roman" w:hAnsi="Times New Roman"/>
          <w:sz w:val="28"/>
          <w:szCs w:val="28"/>
          <w:shd w:val="clear" w:color="auto" w:fill="FFFFFF"/>
        </w:rPr>
        <w:t>,</w:t>
      </w:r>
      <w:r w:rsidR="00167FA2" w:rsidRPr="00167FA2">
        <w:rPr>
          <w:rFonts w:ascii="Times New Roman" w:hAnsi="Times New Roman"/>
          <w:sz w:val="28"/>
          <w:szCs w:val="28"/>
          <w:shd w:val="clear" w:color="auto" w:fill="FFFFFF"/>
        </w:rPr>
        <w:t xml:space="preserve"> 2014,</w:t>
      </w:r>
      <w:r w:rsidRPr="007F303E">
        <w:rPr>
          <w:rFonts w:ascii="Times New Roman" w:hAnsi="Times New Roman"/>
          <w:sz w:val="28"/>
          <w:szCs w:val="28"/>
        </w:rPr>
        <w:t xml:space="preserve"> </w:t>
      </w:r>
      <w:r w:rsidR="007F303E" w:rsidRPr="007F303E">
        <w:rPr>
          <w:rFonts w:ascii="Times New Roman" w:hAnsi="Times New Roman"/>
          <w:sz w:val="28"/>
          <w:szCs w:val="28"/>
        </w:rPr>
        <w:t>с</w:t>
      </w:r>
      <w:r w:rsidRPr="007F303E">
        <w:rPr>
          <w:rFonts w:ascii="Times New Roman" w:hAnsi="Times New Roman"/>
          <w:sz w:val="28"/>
          <w:szCs w:val="28"/>
        </w:rPr>
        <w:t>. 21</w:t>
      </w:r>
      <w:r w:rsidR="007C669F" w:rsidRPr="007F303E">
        <w:rPr>
          <w:rFonts w:ascii="Times New Roman" w:hAnsi="Times New Roman"/>
          <w:sz w:val="28"/>
          <w:szCs w:val="28"/>
        </w:rPr>
        <w:t>–</w:t>
      </w:r>
      <w:r w:rsidRPr="007F303E">
        <w:rPr>
          <w:rFonts w:ascii="Times New Roman" w:hAnsi="Times New Roman"/>
          <w:sz w:val="28"/>
          <w:szCs w:val="28"/>
        </w:rPr>
        <w:t>28</w:t>
      </w:r>
      <w:r w:rsidR="00167FA2" w:rsidRPr="00167FA2">
        <w:rPr>
          <w:rFonts w:ascii="Times New Roman" w:hAnsi="Times New Roman"/>
          <w:sz w:val="28"/>
          <w:szCs w:val="28"/>
        </w:rPr>
        <w:t>)</w:t>
      </w:r>
      <w:r w:rsidRPr="007F303E">
        <w:rPr>
          <w:rFonts w:ascii="Times New Roman" w:hAnsi="Times New Roman"/>
          <w:sz w:val="28"/>
          <w:szCs w:val="28"/>
        </w:rPr>
        <w:t>.</w:t>
      </w:r>
    </w:p>
    <w:p w:rsidR="00EF1127" w:rsidRPr="00932600" w:rsidRDefault="00EF1127" w:rsidP="00EF1127">
      <w:pPr>
        <w:spacing w:after="0" w:line="240" w:lineRule="auto"/>
        <w:ind w:firstLine="567"/>
        <w:jc w:val="both"/>
        <w:rPr>
          <w:rFonts w:ascii="Times New Roman" w:hAnsi="Times New Roman"/>
          <w:sz w:val="28"/>
          <w:szCs w:val="28"/>
        </w:rPr>
      </w:pPr>
      <w:r w:rsidRPr="00444A78">
        <w:rPr>
          <w:rFonts w:ascii="Times New Roman" w:hAnsi="Times New Roman"/>
          <w:sz w:val="28"/>
          <w:szCs w:val="28"/>
        </w:rPr>
        <w:t xml:space="preserve">В результате было обнаружено, что пойнтер-точка для распределения русских лексем соответствует частоте 186 (ближайшие лексемы Воля – 190 </w:t>
      </w:r>
      <w:r w:rsidRPr="00444A78">
        <w:rPr>
          <w:rFonts w:ascii="Times New Roman" w:hAnsi="Times New Roman"/>
          <w:sz w:val="28"/>
          <w:szCs w:val="28"/>
        </w:rPr>
        <w:lastRenderedPageBreak/>
        <w:t xml:space="preserve">и Сердце – 175), а для китайских – 92 (ближайшие лексемы </w:t>
      </w:r>
      <w:r w:rsidRPr="00444A78">
        <w:rPr>
          <w:rFonts w:ascii="Times New Roman" w:eastAsia="MS Mincho" w:hAnsi="MS Mincho" w:hint="eastAsia"/>
          <w:sz w:val="28"/>
          <w:szCs w:val="28"/>
        </w:rPr>
        <w:t>听</w:t>
      </w:r>
      <w:r w:rsidRPr="00444A78">
        <w:rPr>
          <w:rFonts w:ascii="Times New Roman" w:hAnsi="Times New Roman"/>
          <w:sz w:val="28"/>
          <w:szCs w:val="28"/>
        </w:rPr>
        <w:t xml:space="preserve">Слышать – 96, </w:t>
      </w:r>
      <w:r w:rsidRPr="00444A78">
        <w:rPr>
          <w:rFonts w:ascii="Times New Roman" w:eastAsia="MS Mincho" w:hAnsi="MS Mincho" w:hint="eastAsia"/>
          <w:sz w:val="28"/>
          <w:szCs w:val="28"/>
        </w:rPr>
        <w:t>腿</w:t>
      </w:r>
      <w:r w:rsidRPr="00444A78">
        <w:rPr>
          <w:rFonts w:ascii="Times New Roman" w:hAnsi="Times New Roman"/>
          <w:sz w:val="28"/>
          <w:szCs w:val="28"/>
        </w:rPr>
        <w:t>Нога от пояса до стопы – 87)</w:t>
      </w:r>
      <w:r w:rsidRPr="00444A78">
        <w:rPr>
          <w:rFonts w:ascii="Times New Roman" w:hAnsi="Times New Roman"/>
          <w:color w:val="000000"/>
          <w:sz w:val="28"/>
          <w:szCs w:val="28"/>
        </w:rPr>
        <w:t xml:space="preserve">. </w:t>
      </w:r>
      <w:r w:rsidRPr="00444A78">
        <w:rPr>
          <w:rFonts w:ascii="Times New Roman" w:hAnsi="Times New Roman"/>
          <w:sz w:val="28"/>
          <w:szCs w:val="28"/>
        </w:rPr>
        <w:t xml:space="preserve">Среди русских лексем вблизи пойнтер-точки оказываются лексемы </w:t>
      </w:r>
      <w:r w:rsidRPr="00444A78">
        <w:rPr>
          <w:rFonts w:ascii="Times New Roman" w:hAnsi="Times New Roman"/>
          <w:i/>
          <w:sz w:val="28"/>
          <w:szCs w:val="28"/>
        </w:rPr>
        <w:t>добро, видеться, добрый, воля, сердце, чёрт, грех</w:t>
      </w:r>
      <w:r w:rsidRPr="00444A78">
        <w:rPr>
          <w:rFonts w:ascii="Times New Roman" w:hAnsi="Times New Roman"/>
          <w:sz w:val="28"/>
          <w:szCs w:val="28"/>
        </w:rPr>
        <w:t xml:space="preserve">, характеризующие [СЕРДЕЧНУЮ ДУШУ], [ГОЛОВНУЮ ДУШУ], [ДУХ], а через </w:t>
      </w:r>
      <w:r w:rsidRPr="00444A78">
        <w:rPr>
          <w:rFonts w:ascii="Times New Roman" w:hAnsi="Times New Roman"/>
          <w:i/>
          <w:sz w:val="28"/>
          <w:szCs w:val="28"/>
        </w:rPr>
        <w:t>видеть</w:t>
      </w:r>
      <w:r w:rsidRPr="00444A78">
        <w:rPr>
          <w:rFonts w:ascii="Times New Roman" w:hAnsi="Times New Roman"/>
          <w:sz w:val="28"/>
          <w:szCs w:val="28"/>
        </w:rPr>
        <w:t xml:space="preserve"> и [ТЕЛО], что вполне соответствует образу русского человека как живущего душой и духом. Среди лексем китайских пословиц вблизи пойнтер-точки находятся </w:t>
      </w:r>
      <w:r w:rsidRPr="00444A78">
        <w:rPr>
          <w:rFonts w:ascii="Times New Roman" w:eastAsia="DengXian" w:hAnsi="Times New Roman" w:hint="eastAsia"/>
          <w:i/>
          <w:sz w:val="28"/>
          <w:szCs w:val="28"/>
        </w:rPr>
        <w:t>饱</w:t>
      </w:r>
      <w:r w:rsidRPr="00444A78">
        <w:rPr>
          <w:rFonts w:ascii="Times New Roman" w:eastAsia="DengXian" w:hAnsi="Times New Roman"/>
          <w:i/>
          <w:sz w:val="28"/>
          <w:szCs w:val="28"/>
        </w:rPr>
        <w:t xml:space="preserve"> сыт, </w:t>
      </w:r>
      <w:r w:rsidRPr="00444A78">
        <w:rPr>
          <w:rFonts w:ascii="Times New Roman" w:eastAsia="DengXian" w:hAnsi="Times New Roman" w:hint="eastAsia"/>
          <w:i/>
          <w:sz w:val="28"/>
          <w:szCs w:val="28"/>
        </w:rPr>
        <w:t>死</w:t>
      </w:r>
      <w:r w:rsidRPr="00444A78">
        <w:rPr>
          <w:rFonts w:ascii="Times New Roman" w:eastAsia="DengXian" w:hAnsi="Times New Roman"/>
          <w:i/>
          <w:sz w:val="28"/>
          <w:szCs w:val="28"/>
        </w:rPr>
        <w:t xml:space="preserve"> умереть, </w:t>
      </w:r>
      <w:r w:rsidRPr="00444A78">
        <w:rPr>
          <w:rFonts w:ascii="Times New Roman" w:eastAsia="DengXian" w:hAnsi="Times New Roman" w:hint="eastAsia"/>
          <w:i/>
          <w:sz w:val="28"/>
          <w:szCs w:val="28"/>
        </w:rPr>
        <w:t>饥</w:t>
      </w:r>
      <w:r w:rsidRPr="00444A78">
        <w:rPr>
          <w:rFonts w:ascii="Times New Roman" w:eastAsia="DengXian" w:hAnsi="Times New Roman"/>
          <w:i/>
          <w:sz w:val="28"/>
          <w:szCs w:val="28"/>
        </w:rPr>
        <w:t xml:space="preserve"> голод, </w:t>
      </w:r>
      <w:r w:rsidRPr="00444A78">
        <w:rPr>
          <w:rFonts w:ascii="Times New Roman" w:eastAsia="DengXian" w:hAnsi="Times New Roman" w:hint="eastAsia"/>
          <w:i/>
          <w:sz w:val="28"/>
          <w:szCs w:val="28"/>
        </w:rPr>
        <w:t>讲</w:t>
      </w:r>
      <w:r w:rsidRPr="00444A78">
        <w:rPr>
          <w:rFonts w:ascii="Times New Roman" w:eastAsia="DengXian" w:hAnsi="Times New Roman"/>
          <w:i/>
          <w:sz w:val="28"/>
          <w:szCs w:val="28"/>
        </w:rPr>
        <w:t xml:space="preserve"> (книжн.) говорить, </w:t>
      </w:r>
      <w:r w:rsidRPr="00444A78">
        <w:rPr>
          <w:rFonts w:ascii="Times New Roman" w:eastAsia="DengXian" w:hAnsi="Times New Roman" w:hint="eastAsia"/>
          <w:i/>
          <w:sz w:val="28"/>
          <w:szCs w:val="28"/>
        </w:rPr>
        <w:t>食</w:t>
      </w:r>
      <w:r w:rsidRPr="00444A78">
        <w:rPr>
          <w:rFonts w:ascii="Times New Roman" w:eastAsia="DengXian" w:hAnsi="Times New Roman"/>
          <w:i/>
          <w:sz w:val="28"/>
          <w:szCs w:val="28"/>
        </w:rPr>
        <w:t xml:space="preserve">еда (книжн.), </w:t>
      </w:r>
      <w:r w:rsidRPr="00444A78">
        <w:rPr>
          <w:rFonts w:ascii="Times New Roman" w:eastAsia="DengXian" w:hAnsi="Times New Roman" w:hint="eastAsia"/>
          <w:i/>
          <w:sz w:val="28"/>
          <w:szCs w:val="28"/>
        </w:rPr>
        <w:t>腰</w:t>
      </w:r>
      <w:r w:rsidRPr="00444A78">
        <w:rPr>
          <w:rFonts w:ascii="Times New Roman" w:eastAsia="DengXian" w:hAnsi="Times New Roman"/>
          <w:i/>
          <w:sz w:val="28"/>
          <w:szCs w:val="28"/>
        </w:rPr>
        <w:t xml:space="preserve"> поясница</w:t>
      </w:r>
      <w:r w:rsidRPr="00444A78">
        <w:rPr>
          <w:rFonts w:ascii="Times New Roman" w:eastAsia="DengXian" w:hAnsi="Times New Roman"/>
          <w:sz w:val="28"/>
          <w:szCs w:val="28"/>
        </w:rPr>
        <w:t xml:space="preserve">, которые передают потребность в еде как важнейшую потребность </w:t>
      </w:r>
      <w:r w:rsidRPr="00444A78">
        <w:rPr>
          <w:rFonts w:ascii="Times New Roman" w:hAnsi="Times New Roman"/>
          <w:sz w:val="28"/>
          <w:szCs w:val="28"/>
        </w:rPr>
        <w:t>[ТЕЛА], отмечая и такую важную для китайской культуры часть</w:t>
      </w:r>
      <w:r w:rsidRPr="00444A78">
        <w:rPr>
          <w:rFonts w:ascii="Times New Roman" w:eastAsia="DengXian" w:hAnsi="Times New Roman"/>
          <w:sz w:val="28"/>
          <w:szCs w:val="28"/>
        </w:rPr>
        <w:t xml:space="preserve"> </w:t>
      </w:r>
      <w:r w:rsidRPr="00444A78">
        <w:rPr>
          <w:rFonts w:ascii="Times New Roman" w:hAnsi="Times New Roman"/>
          <w:sz w:val="28"/>
          <w:szCs w:val="28"/>
        </w:rPr>
        <w:t>[ТЕЛА] как [ПОЯСНИЦА] (которая присутствует на 3</w:t>
      </w:r>
      <w:r>
        <w:rPr>
          <w:rFonts w:ascii="Times New Roman" w:hAnsi="Times New Roman"/>
          <w:sz w:val="28"/>
          <w:szCs w:val="28"/>
        </w:rPr>
        <w:t>-х</w:t>
      </w:r>
      <w:r w:rsidRPr="00444A78">
        <w:rPr>
          <w:rFonts w:ascii="Times New Roman" w:hAnsi="Times New Roman"/>
          <w:sz w:val="28"/>
          <w:szCs w:val="28"/>
        </w:rPr>
        <w:t xml:space="preserve"> из 5</w:t>
      </w:r>
      <w:r>
        <w:rPr>
          <w:rFonts w:ascii="Times New Roman" w:hAnsi="Times New Roman"/>
          <w:sz w:val="28"/>
          <w:szCs w:val="28"/>
        </w:rPr>
        <w:t>-и</w:t>
      </w:r>
      <w:r w:rsidRPr="00444A78">
        <w:rPr>
          <w:rFonts w:ascii="Times New Roman" w:hAnsi="Times New Roman"/>
          <w:sz w:val="28"/>
          <w:szCs w:val="28"/>
        </w:rPr>
        <w:t xml:space="preserve"> уровней иерархии концептов) и включая только две лексемы, обозначающие действия [ГОЛОВНОЙ ДУШИ] </w:t>
      </w:r>
      <w:r w:rsidRPr="00444A78">
        <w:rPr>
          <w:rFonts w:ascii="Times New Roman" w:hAnsi="Times New Roman"/>
          <w:i/>
          <w:iCs/>
          <w:sz w:val="28"/>
          <w:szCs w:val="28"/>
        </w:rPr>
        <w:t>–</w:t>
      </w:r>
      <w:r w:rsidRPr="00444A78">
        <w:rPr>
          <w:rFonts w:ascii="Times New Roman" w:hAnsi="Times New Roman"/>
          <w:iCs/>
          <w:sz w:val="28"/>
          <w:szCs w:val="28"/>
        </w:rPr>
        <w:t xml:space="preserve"> </w:t>
      </w:r>
      <w:r w:rsidRPr="00444A78">
        <w:rPr>
          <w:rFonts w:ascii="Times New Roman" w:hAnsi="Times New Roman"/>
          <w:i/>
          <w:iCs/>
          <w:sz w:val="28"/>
          <w:szCs w:val="28"/>
        </w:rPr>
        <w:t>слышать</w:t>
      </w:r>
      <w:r w:rsidRPr="00444A78">
        <w:rPr>
          <w:rFonts w:ascii="Times New Roman" w:hAnsi="Times New Roman"/>
          <w:iCs/>
          <w:sz w:val="28"/>
          <w:szCs w:val="28"/>
        </w:rPr>
        <w:t xml:space="preserve"> и </w:t>
      </w:r>
      <w:r w:rsidRPr="00444A78">
        <w:rPr>
          <w:rFonts w:ascii="Times New Roman" w:hAnsi="Times New Roman"/>
          <w:i/>
          <w:iCs/>
          <w:sz w:val="28"/>
          <w:szCs w:val="28"/>
        </w:rPr>
        <w:t>говорить</w:t>
      </w:r>
      <w:r w:rsidRPr="00444A78">
        <w:rPr>
          <w:rFonts w:ascii="Times New Roman" w:hAnsi="Times New Roman"/>
          <w:iCs/>
          <w:sz w:val="28"/>
          <w:szCs w:val="28"/>
        </w:rPr>
        <w:t xml:space="preserve">. </w:t>
      </w:r>
      <w:r w:rsidRPr="00444A78">
        <w:rPr>
          <w:rFonts w:ascii="Times New Roman" w:hAnsi="Times New Roman"/>
          <w:sz w:val="28"/>
          <w:szCs w:val="28"/>
        </w:rPr>
        <w:t xml:space="preserve">Картина оказывается весьма контрастной и соответствующей клишированным образам представителей двух народов, что позволяет рассматривать нахождение пойнтер-точки как перспективный способ </w:t>
      </w:r>
      <w:r w:rsidRPr="00932600">
        <w:rPr>
          <w:rFonts w:ascii="Times New Roman" w:hAnsi="Times New Roman"/>
          <w:sz w:val="28"/>
          <w:szCs w:val="28"/>
        </w:rPr>
        <w:t xml:space="preserve">нахождения </w:t>
      </w:r>
      <w:proofErr w:type="spellStart"/>
      <w:r w:rsidR="00ED7B29" w:rsidRPr="00932600">
        <w:rPr>
          <w:rFonts w:ascii="Times New Roman" w:hAnsi="Times New Roman"/>
          <w:sz w:val="28"/>
          <w:szCs w:val="28"/>
        </w:rPr>
        <w:t>токенов</w:t>
      </w:r>
      <w:proofErr w:type="spellEnd"/>
      <w:r w:rsidRPr="00932600">
        <w:rPr>
          <w:rFonts w:ascii="Times New Roman" w:hAnsi="Times New Roman"/>
          <w:sz w:val="28"/>
          <w:szCs w:val="28"/>
        </w:rPr>
        <w:t>, претендующих на представление ядра концепта (в данном случае концепта [ЧЕЛОВЕК] в русской и китайской ПКМ).</w:t>
      </w:r>
    </w:p>
    <w:p w:rsidR="009318D6" w:rsidRPr="00932600" w:rsidRDefault="009318D6" w:rsidP="00A65AB1">
      <w:pPr>
        <w:spacing w:after="0" w:line="240" w:lineRule="auto"/>
        <w:ind w:firstLine="567"/>
        <w:jc w:val="both"/>
        <w:rPr>
          <w:rFonts w:ascii="Times New Roman" w:hAnsi="Times New Roman"/>
          <w:sz w:val="28"/>
          <w:szCs w:val="28"/>
        </w:rPr>
      </w:pPr>
      <w:r w:rsidRPr="00932600">
        <w:rPr>
          <w:rFonts w:ascii="Times New Roman" w:hAnsi="Times New Roman"/>
          <w:sz w:val="28"/>
          <w:szCs w:val="28"/>
        </w:rPr>
        <w:t xml:space="preserve">Другим способом количественного анализа </w:t>
      </w:r>
      <w:proofErr w:type="spellStart"/>
      <w:r w:rsidR="00ED7B29" w:rsidRPr="00932600">
        <w:rPr>
          <w:rFonts w:ascii="Times New Roman" w:hAnsi="Times New Roman"/>
          <w:sz w:val="28"/>
          <w:szCs w:val="28"/>
        </w:rPr>
        <w:t>токенов</w:t>
      </w:r>
      <w:proofErr w:type="spellEnd"/>
      <w:r w:rsidRPr="00932600">
        <w:rPr>
          <w:rFonts w:ascii="Times New Roman" w:hAnsi="Times New Roman"/>
          <w:sz w:val="28"/>
          <w:szCs w:val="28"/>
        </w:rPr>
        <w:t xml:space="preserve">, выражающих концепт, является энтропийно-анэнтропийный анализ (метод </w:t>
      </w:r>
      <w:r w:rsidRPr="00932600">
        <w:rPr>
          <w:rFonts w:ascii="Times New Roman" w:hAnsi="Times New Roman"/>
          <w:b/>
          <w:i/>
          <w:sz w:val="28"/>
          <w:szCs w:val="28"/>
          <w:lang w:val="en-US"/>
        </w:rPr>
        <w:t>RHA</w:t>
      </w:r>
      <w:r w:rsidRPr="00932600">
        <w:rPr>
          <w:rFonts w:ascii="Times New Roman" w:hAnsi="Times New Roman"/>
          <w:sz w:val="28"/>
          <w:szCs w:val="28"/>
        </w:rPr>
        <w:t xml:space="preserve"> Т.</w:t>
      </w:r>
      <w:r w:rsidR="007F303E" w:rsidRPr="00932600">
        <w:rPr>
          <w:rFonts w:ascii="Times New Roman" w:hAnsi="Times New Roman"/>
          <w:sz w:val="28"/>
          <w:szCs w:val="28"/>
          <w:lang w:val="en-US"/>
        </w:rPr>
        <w:t> </w:t>
      </w:r>
      <w:r w:rsidRPr="00932600">
        <w:rPr>
          <w:rFonts w:ascii="Times New Roman" w:hAnsi="Times New Roman"/>
          <w:sz w:val="28"/>
          <w:szCs w:val="28"/>
        </w:rPr>
        <w:t>Г.</w:t>
      </w:r>
      <w:r w:rsidR="007F303E" w:rsidRPr="00932600">
        <w:rPr>
          <w:rFonts w:ascii="Times New Roman" w:hAnsi="Times New Roman"/>
          <w:sz w:val="28"/>
          <w:szCs w:val="28"/>
          <w:lang w:val="en-US"/>
        </w:rPr>
        <w:t> </w:t>
      </w:r>
      <w:r w:rsidRPr="00932600">
        <w:rPr>
          <w:rFonts w:ascii="Times New Roman" w:hAnsi="Times New Roman"/>
          <w:sz w:val="28"/>
          <w:szCs w:val="28"/>
        </w:rPr>
        <w:t>Петрова</w:t>
      </w:r>
      <w:r w:rsidR="00167FA2" w:rsidRPr="00932600">
        <w:rPr>
          <w:rFonts w:ascii="Times New Roman" w:hAnsi="Times New Roman"/>
          <w:sz w:val="28"/>
          <w:szCs w:val="28"/>
        </w:rPr>
        <w:t>, 2008</w:t>
      </w:r>
      <w:r w:rsidRPr="00932600">
        <w:rPr>
          <w:rFonts w:ascii="Times New Roman" w:hAnsi="Times New Roman"/>
          <w:sz w:val="28"/>
          <w:szCs w:val="28"/>
        </w:rPr>
        <w:t xml:space="preserve">). Анализ заключается в том, что после получения ранговой формулы </w:t>
      </w:r>
      <w:r w:rsidRPr="00932600">
        <w:rPr>
          <w:rFonts w:ascii="Times New Roman" w:hAnsi="Times New Roman"/>
          <w:b/>
          <w:i/>
          <w:sz w:val="28"/>
          <w:szCs w:val="28"/>
          <w:lang w:val="en-US"/>
        </w:rPr>
        <w:t>R</w:t>
      </w:r>
      <w:r w:rsidRPr="00932600">
        <w:rPr>
          <w:rFonts w:ascii="Times New Roman" w:hAnsi="Times New Roman"/>
          <w:sz w:val="28"/>
          <w:szCs w:val="28"/>
        </w:rPr>
        <w:t xml:space="preserve"> (которой в данном случае является частотный словарь </w:t>
      </w:r>
      <w:proofErr w:type="spellStart"/>
      <w:r w:rsidR="00ED7B29" w:rsidRPr="00932600">
        <w:rPr>
          <w:rFonts w:ascii="Times New Roman" w:hAnsi="Times New Roman"/>
          <w:sz w:val="28"/>
          <w:szCs w:val="28"/>
        </w:rPr>
        <w:t>токенов</w:t>
      </w:r>
      <w:proofErr w:type="spellEnd"/>
      <w:r w:rsidRPr="00932600">
        <w:rPr>
          <w:rFonts w:ascii="Times New Roman" w:hAnsi="Times New Roman"/>
          <w:sz w:val="28"/>
          <w:szCs w:val="28"/>
        </w:rPr>
        <w:t>, с помощью которых выражается тот или иной концепт или их группа), осуществляется вычисление информационной энтропии Шеннона (</w:t>
      </w:r>
      <w:r w:rsidRPr="00932600">
        <w:rPr>
          <w:rFonts w:ascii="Times New Roman" w:hAnsi="Times New Roman"/>
          <w:b/>
          <w:i/>
          <w:iCs/>
          <w:sz w:val="28"/>
          <w:szCs w:val="28"/>
        </w:rPr>
        <w:t>Н</w:t>
      </w:r>
      <w:r w:rsidRPr="00932600">
        <w:rPr>
          <w:rFonts w:ascii="Times New Roman" w:hAnsi="Times New Roman"/>
          <w:i/>
          <w:iCs/>
          <w:sz w:val="28"/>
          <w:szCs w:val="28"/>
        </w:rPr>
        <w:t>=</w:t>
      </w:r>
      <w:r w:rsidRPr="00932600">
        <w:rPr>
          <w:rFonts w:ascii="Times New Roman" w:hAnsi="Times New Roman"/>
          <w:sz w:val="28"/>
          <w:szCs w:val="28"/>
        </w:rPr>
        <w:t>–Σ</w:t>
      </w:r>
      <w:r w:rsidRPr="00932600">
        <w:rPr>
          <w:rFonts w:ascii="Times New Roman" w:hAnsi="Times New Roman"/>
          <w:i/>
          <w:iCs/>
          <w:sz w:val="28"/>
          <w:szCs w:val="28"/>
        </w:rPr>
        <w:t>p</w:t>
      </w:r>
      <w:proofErr w:type="spellStart"/>
      <w:r w:rsidRPr="00932600">
        <w:rPr>
          <w:rFonts w:ascii="Times New Roman" w:hAnsi="Times New Roman"/>
          <w:position w:val="-4"/>
          <w:sz w:val="28"/>
          <w:szCs w:val="28"/>
        </w:rPr>
        <w:t>i</w:t>
      </w:r>
      <w:proofErr w:type="spellEnd"/>
      <w:r w:rsidRPr="00932600">
        <w:rPr>
          <w:rFonts w:ascii="Times New Roman" w:hAnsi="Times New Roman"/>
          <w:i/>
          <w:iCs/>
          <w:sz w:val="28"/>
          <w:szCs w:val="28"/>
        </w:rPr>
        <w:t>*</w:t>
      </w:r>
      <w:proofErr w:type="spellStart"/>
      <w:r w:rsidRPr="00932600">
        <w:rPr>
          <w:rFonts w:ascii="Times New Roman" w:hAnsi="Times New Roman"/>
          <w:sz w:val="28"/>
          <w:szCs w:val="28"/>
        </w:rPr>
        <w:t>ln</w:t>
      </w:r>
      <w:r w:rsidRPr="00932600">
        <w:rPr>
          <w:rFonts w:ascii="Times New Roman" w:hAnsi="Times New Roman"/>
          <w:i/>
          <w:iCs/>
          <w:sz w:val="28"/>
          <w:szCs w:val="28"/>
        </w:rPr>
        <w:t>p</w:t>
      </w:r>
      <w:r w:rsidRPr="00932600">
        <w:rPr>
          <w:rFonts w:ascii="Times New Roman" w:hAnsi="Times New Roman"/>
          <w:position w:val="-4"/>
          <w:sz w:val="28"/>
          <w:szCs w:val="28"/>
        </w:rPr>
        <w:t>i</w:t>
      </w:r>
      <w:proofErr w:type="spellEnd"/>
      <w:r w:rsidRPr="00932600">
        <w:rPr>
          <w:rFonts w:ascii="Times New Roman" w:hAnsi="Times New Roman"/>
          <w:position w:val="-4"/>
          <w:sz w:val="28"/>
          <w:szCs w:val="28"/>
        </w:rPr>
        <w:t xml:space="preserve"> </w:t>
      </w:r>
      <w:r w:rsidRPr="00932600">
        <w:rPr>
          <w:rFonts w:ascii="Times New Roman" w:hAnsi="Times New Roman"/>
          <w:sz w:val="28"/>
          <w:szCs w:val="28"/>
        </w:rPr>
        <w:t xml:space="preserve">где </w:t>
      </w:r>
      <w:proofErr w:type="spellStart"/>
      <w:r w:rsidRPr="00932600">
        <w:rPr>
          <w:rFonts w:ascii="Times New Roman" w:hAnsi="Times New Roman"/>
          <w:i/>
          <w:iCs/>
          <w:sz w:val="28"/>
          <w:szCs w:val="28"/>
        </w:rPr>
        <w:t>р</w:t>
      </w:r>
      <w:r w:rsidRPr="00932600">
        <w:rPr>
          <w:rFonts w:ascii="Times New Roman" w:hAnsi="Times New Roman"/>
          <w:position w:val="-4"/>
          <w:sz w:val="28"/>
          <w:szCs w:val="28"/>
        </w:rPr>
        <w:t>i</w:t>
      </w:r>
      <w:proofErr w:type="spellEnd"/>
      <w:r w:rsidRPr="00932600">
        <w:rPr>
          <w:rFonts w:ascii="Times New Roman" w:hAnsi="Times New Roman"/>
          <w:position w:val="-4"/>
          <w:sz w:val="28"/>
          <w:szCs w:val="28"/>
        </w:rPr>
        <w:t xml:space="preserve"> </w:t>
      </w:r>
      <w:r w:rsidRPr="00932600">
        <w:rPr>
          <w:rFonts w:ascii="Times New Roman" w:hAnsi="Times New Roman"/>
          <w:i/>
          <w:iCs/>
          <w:sz w:val="28"/>
          <w:szCs w:val="28"/>
        </w:rPr>
        <w:t xml:space="preserve">– </w:t>
      </w:r>
      <w:r w:rsidRPr="00932600">
        <w:rPr>
          <w:rFonts w:ascii="Times New Roman" w:hAnsi="Times New Roman"/>
          <w:iCs/>
          <w:sz w:val="28"/>
          <w:szCs w:val="28"/>
        </w:rPr>
        <w:t xml:space="preserve">нормированная к 1 </w:t>
      </w:r>
      <w:r w:rsidRPr="00932600">
        <w:rPr>
          <w:rFonts w:ascii="Times New Roman" w:hAnsi="Times New Roman"/>
          <w:sz w:val="28"/>
          <w:szCs w:val="28"/>
        </w:rPr>
        <w:t xml:space="preserve">частота </w:t>
      </w:r>
      <w:r w:rsidRPr="00932600">
        <w:rPr>
          <w:rFonts w:ascii="Times New Roman" w:hAnsi="Times New Roman"/>
          <w:i/>
          <w:iCs/>
          <w:sz w:val="28"/>
          <w:szCs w:val="28"/>
        </w:rPr>
        <w:t>i</w:t>
      </w:r>
      <w:r w:rsidRPr="00932600">
        <w:rPr>
          <w:rFonts w:ascii="Times New Roman" w:hAnsi="Times New Roman"/>
          <w:sz w:val="28"/>
          <w:szCs w:val="28"/>
        </w:rPr>
        <w:t xml:space="preserve">-ой лексемы </w:t>
      </w:r>
      <w:r w:rsidRPr="00932600">
        <w:rPr>
          <w:rFonts w:ascii="Times New Roman" w:hAnsi="Times New Roman"/>
          <w:i/>
          <w:iCs/>
          <w:sz w:val="28"/>
          <w:szCs w:val="28"/>
        </w:rPr>
        <w:t>–</w:t>
      </w:r>
      <w:r w:rsidRPr="00932600">
        <w:rPr>
          <w:rFonts w:ascii="Times New Roman" w:hAnsi="Times New Roman"/>
          <w:sz w:val="28"/>
          <w:szCs w:val="28"/>
        </w:rPr>
        <w:t xml:space="preserve"> Петров, Фарафонова</w:t>
      </w:r>
      <w:r w:rsidR="00167FA2" w:rsidRPr="00932600">
        <w:rPr>
          <w:rFonts w:ascii="Times New Roman" w:hAnsi="Times New Roman"/>
          <w:sz w:val="28"/>
          <w:szCs w:val="28"/>
        </w:rPr>
        <w:t xml:space="preserve">, </w:t>
      </w:r>
      <w:r w:rsidR="007F303E" w:rsidRPr="00932600">
        <w:rPr>
          <w:rFonts w:ascii="Times New Roman" w:hAnsi="Times New Roman"/>
          <w:sz w:val="28"/>
          <w:szCs w:val="28"/>
        </w:rPr>
        <w:t>2</w:t>
      </w:r>
      <w:r w:rsidR="00167FA2" w:rsidRPr="00932600">
        <w:rPr>
          <w:rFonts w:ascii="Times New Roman" w:hAnsi="Times New Roman"/>
          <w:sz w:val="28"/>
          <w:szCs w:val="28"/>
        </w:rPr>
        <w:t>005</w:t>
      </w:r>
      <w:r w:rsidRPr="00932600">
        <w:rPr>
          <w:rFonts w:ascii="Times New Roman" w:hAnsi="Times New Roman"/>
          <w:sz w:val="28"/>
          <w:szCs w:val="28"/>
        </w:rPr>
        <w:t xml:space="preserve">, с. 48), </w:t>
      </w:r>
      <w:r w:rsidRPr="00395F40">
        <w:rPr>
          <w:rFonts w:ascii="Times New Roman" w:hAnsi="Times New Roman"/>
          <w:sz w:val="28"/>
          <w:szCs w:val="28"/>
        </w:rPr>
        <w:t xml:space="preserve">характеризующей </w:t>
      </w:r>
      <w:r w:rsidR="00395F40" w:rsidRPr="00395F40">
        <w:rPr>
          <w:rFonts w:ascii="Times New Roman" w:hAnsi="Times New Roman"/>
          <w:sz w:val="28"/>
          <w:szCs w:val="28"/>
        </w:rPr>
        <w:t xml:space="preserve">равномерность распределения </w:t>
      </w:r>
      <w:proofErr w:type="spellStart"/>
      <w:r w:rsidR="00ED7B29" w:rsidRPr="00395F40">
        <w:rPr>
          <w:rFonts w:ascii="Times New Roman" w:hAnsi="Times New Roman"/>
          <w:sz w:val="28"/>
          <w:szCs w:val="28"/>
        </w:rPr>
        <w:t>токенов</w:t>
      </w:r>
      <w:proofErr w:type="spellEnd"/>
      <w:r w:rsidRPr="00395F40">
        <w:rPr>
          <w:rFonts w:ascii="Times New Roman" w:hAnsi="Times New Roman"/>
          <w:sz w:val="28"/>
          <w:szCs w:val="28"/>
        </w:rPr>
        <w:t>, и анэнтропии (</w:t>
      </w:r>
      <w:r w:rsidRPr="00395F40">
        <w:rPr>
          <w:rFonts w:ascii="Times New Roman" w:hAnsi="Times New Roman"/>
          <w:b/>
          <w:i/>
          <w:iCs/>
          <w:sz w:val="28"/>
          <w:szCs w:val="28"/>
        </w:rPr>
        <w:t>A</w:t>
      </w:r>
      <w:r w:rsidRPr="00395F40">
        <w:rPr>
          <w:rFonts w:ascii="Times New Roman" w:hAnsi="Times New Roman"/>
          <w:sz w:val="28"/>
          <w:szCs w:val="28"/>
        </w:rPr>
        <w:t>=–</w:t>
      </w:r>
      <w:r w:rsidRPr="00932600">
        <w:rPr>
          <w:rFonts w:ascii="Times New Roman" w:hAnsi="Times New Roman"/>
          <w:sz w:val="28"/>
          <w:szCs w:val="28"/>
        </w:rPr>
        <w:t>[(</w:t>
      </w:r>
      <w:proofErr w:type="spellStart"/>
      <w:r w:rsidRPr="00932600">
        <w:rPr>
          <w:rFonts w:ascii="Times New Roman" w:hAnsi="Times New Roman"/>
          <w:sz w:val="28"/>
          <w:szCs w:val="28"/>
        </w:rPr>
        <w:t>Σln</w:t>
      </w:r>
      <w:r w:rsidRPr="00932600">
        <w:rPr>
          <w:rFonts w:ascii="Times New Roman" w:hAnsi="Times New Roman"/>
          <w:i/>
          <w:iCs/>
          <w:sz w:val="28"/>
          <w:szCs w:val="28"/>
        </w:rPr>
        <w:t>p</w:t>
      </w:r>
      <w:r w:rsidRPr="00932600">
        <w:rPr>
          <w:rFonts w:ascii="Times New Roman" w:hAnsi="Times New Roman"/>
          <w:position w:val="-4"/>
          <w:sz w:val="28"/>
          <w:szCs w:val="28"/>
        </w:rPr>
        <w:t>i</w:t>
      </w:r>
      <w:proofErr w:type="spellEnd"/>
      <w:r w:rsidRPr="00932600">
        <w:rPr>
          <w:rFonts w:ascii="Times New Roman" w:hAnsi="Times New Roman"/>
          <w:sz w:val="28"/>
          <w:szCs w:val="28"/>
        </w:rPr>
        <w:t>)/</w:t>
      </w:r>
      <w:proofErr w:type="spellStart"/>
      <w:r w:rsidRPr="00932600">
        <w:rPr>
          <w:rFonts w:ascii="Times New Roman" w:hAnsi="Times New Roman"/>
          <w:i/>
          <w:iCs/>
          <w:sz w:val="28"/>
          <w:szCs w:val="28"/>
        </w:rPr>
        <w:t>n</w:t>
      </w:r>
      <w:proofErr w:type="spellEnd"/>
      <w:r w:rsidRPr="00932600">
        <w:rPr>
          <w:rFonts w:ascii="Times New Roman" w:hAnsi="Times New Roman"/>
          <w:sz w:val="28"/>
          <w:szCs w:val="28"/>
        </w:rPr>
        <w:t xml:space="preserve">] – </w:t>
      </w:r>
      <w:proofErr w:type="spellStart"/>
      <w:r w:rsidRPr="00932600">
        <w:rPr>
          <w:rFonts w:ascii="Times New Roman" w:hAnsi="Times New Roman"/>
          <w:iCs/>
          <w:sz w:val="28"/>
          <w:szCs w:val="28"/>
        </w:rPr>
        <w:t>ln</w:t>
      </w:r>
      <w:proofErr w:type="spellEnd"/>
      <w:r w:rsidRPr="00932600">
        <w:rPr>
          <w:rFonts w:ascii="Times New Roman" w:hAnsi="Times New Roman"/>
          <w:sz w:val="28"/>
          <w:szCs w:val="28"/>
        </w:rPr>
        <w:t>(</w:t>
      </w:r>
      <w:proofErr w:type="spellStart"/>
      <w:r w:rsidRPr="00932600">
        <w:rPr>
          <w:rFonts w:ascii="Times New Roman" w:hAnsi="Times New Roman"/>
          <w:i/>
          <w:iCs/>
          <w:sz w:val="28"/>
          <w:szCs w:val="28"/>
        </w:rPr>
        <w:t>n</w:t>
      </w:r>
      <w:proofErr w:type="spellEnd"/>
      <w:r w:rsidRPr="00932600">
        <w:rPr>
          <w:rFonts w:ascii="Times New Roman" w:hAnsi="Times New Roman"/>
          <w:sz w:val="28"/>
          <w:szCs w:val="28"/>
        </w:rPr>
        <w:t xml:space="preserve">), где </w:t>
      </w:r>
      <w:proofErr w:type="spellStart"/>
      <w:r w:rsidRPr="00932600">
        <w:rPr>
          <w:rFonts w:ascii="Times New Roman" w:hAnsi="Times New Roman"/>
          <w:i/>
          <w:color w:val="000000"/>
          <w:sz w:val="28"/>
          <w:szCs w:val="28"/>
        </w:rPr>
        <w:t>n</w:t>
      </w:r>
      <w:proofErr w:type="spellEnd"/>
      <w:r w:rsidRPr="00932600">
        <w:rPr>
          <w:rFonts w:ascii="Times New Roman" w:hAnsi="Times New Roman"/>
          <w:color w:val="000000"/>
          <w:sz w:val="28"/>
          <w:szCs w:val="28"/>
        </w:rPr>
        <w:t xml:space="preserve"> – число </w:t>
      </w:r>
      <w:proofErr w:type="spellStart"/>
      <w:r w:rsidR="00ED7B29" w:rsidRPr="00932600">
        <w:rPr>
          <w:rFonts w:ascii="Times New Roman" w:hAnsi="Times New Roman"/>
          <w:sz w:val="28"/>
          <w:szCs w:val="28"/>
        </w:rPr>
        <w:t>токенов</w:t>
      </w:r>
      <w:proofErr w:type="spellEnd"/>
      <w:r w:rsidRPr="00932600">
        <w:rPr>
          <w:rFonts w:ascii="Times New Roman" w:hAnsi="Times New Roman"/>
          <w:color w:val="000000"/>
          <w:sz w:val="28"/>
          <w:szCs w:val="28"/>
        </w:rPr>
        <w:t xml:space="preserve">, представляющих концепт </w:t>
      </w:r>
      <w:r w:rsidRPr="00932600">
        <w:rPr>
          <w:rFonts w:ascii="Times New Roman" w:hAnsi="Times New Roman"/>
          <w:i/>
          <w:iCs/>
          <w:sz w:val="28"/>
          <w:szCs w:val="28"/>
        </w:rPr>
        <w:t xml:space="preserve">– </w:t>
      </w:r>
      <w:r w:rsidRPr="00932600">
        <w:rPr>
          <w:rFonts w:ascii="Times New Roman" w:hAnsi="Times New Roman"/>
          <w:sz w:val="28"/>
          <w:szCs w:val="28"/>
        </w:rPr>
        <w:t>Петров, Фарафонова</w:t>
      </w:r>
      <w:r w:rsidR="00167FA2" w:rsidRPr="00932600">
        <w:rPr>
          <w:rFonts w:ascii="Times New Roman" w:hAnsi="Times New Roman"/>
          <w:sz w:val="28"/>
          <w:szCs w:val="28"/>
        </w:rPr>
        <w:t>,</w:t>
      </w:r>
      <w:r w:rsidRPr="00932600">
        <w:rPr>
          <w:rFonts w:ascii="Times New Roman" w:hAnsi="Times New Roman"/>
          <w:sz w:val="28"/>
          <w:szCs w:val="28"/>
        </w:rPr>
        <w:t xml:space="preserve"> </w:t>
      </w:r>
      <w:r w:rsidR="007F303E" w:rsidRPr="00932600">
        <w:rPr>
          <w:rFonts w:ascii="Times New Roman" w:hAnsi="Times New Roman"/>
          <w:sz w:val="28"/>
          <w:szCs w:val="28"/>
        </w:rPr>
        <w:t>2</w:t>
      </w:r>
      <w:r w:rsidR="00167FA2" w:rsidRPr="00932600">
        <w:rPr>
          <w:rFonts w:ascii="Times New Roman" w:hAnsi="Times New Roman"/>
          <w:sz w:val="28"/>
          <w:szCs w:val="28"/>
        </w:rPr>
        <w:t>005</w:t>
      </w:r>
      <w:r w:rsidR="00197DC9">
        <w:rPr>
          <w:rFonts w:ascii="Times New Roman" w:hAnsi="Times New Roman"/>
          <w:sz w:val="28"/>
          <w:szCs w:val="28"/>
        </w:rPr>
        <w:t>, с. 61</w:t>
      </w:r>
      <w:r w:rsidRPr="00932600">
        <w:rPr>
          <w:rFonts w:ascii="Times New Roman" w:hAnsi="Times New Roman"/>
          <w:sz w:val="28"/>
          <w:szCs w:val="28"/>
        </w:rPr>
        <w:t>), введённой Т.Г.Петровым для характеристики не</w:t>
      </w:r>
      <w:r w:rsidR="00395F40">
        <w:rPr>
          <w:rFonts w:ascii="Times New Roman" w:hAnsi="Times New Roman"/>
          <w:sz w:val="28"/>
          <w:szCs w:val="28"/>
        </w:rPr>
        <w:t>равномерности</w:t>
      </w:r>
      <w:r w:rsidRPr="00932600">
        <w:rPr>
          <w:rFonts w:ascii="Times New Roman" w:hAnsi="Times New Roman"/>
          <w:sz w:val="28"/>
          <w:szCs w:val="28"/>
        </w:rPr>
        <w:t xml:space="preserve"> вклад</w:t>
      </w:r>
      <w:r w:rsidR="00395F40">
        <w:rPr>
          <w:rFonts w:ascii="Times New Roman" w:hAnsi="Times New Roman"/>
          <w:sz w:val="28"/>
          <w:szCs w:val="28"/>
        </w:rPr>
        <w:t>ов</w:t>
      </w:r>
      <w:r w:rsidRPr="00932600">
        <w:rPr>
          <w:rFonts w:ascii="Times New Roman" w:hAnsi="Times New Roman"/>
          <w:sz w:val="28"/>
          <w:szCs w:val="28"/>
        </w:rPr>
        <w:t xml:space="preserve"> компонентов (в данном случае </w:t>
      </w:r>
      <w:r w:rsidRPr="00932600">
        <w:rPr>
          <w:rFonts w:ascii="Times New Roman" w:hAnsi="Times New Roman"/>
          <w:color w:val="000000"/>
          <w:sz w:val="28"/>
          <w:szCs w:val="28"/>
        </w:rPr>
        <w:t xml:space="preserve">– </w:t>
      </w:r>
      <w:proofErr w:type="spellStart"/>
      <w:r w:rsidR="00173A32" w:rsidRPr="00932600">
        <w:rPr>
          <w:rFonts w:ascii="Times New Roman" w:hAnsi="Times New Roman"/>
          <w:sz w:val="28"/>
          <w:szCs w:val="28"/>
        </w:rPr>
        <w:t>токенов</w:t>
      </w:r>
      <w:proofErr w:type="spellEnd"/>
      <w:r w:rsidRPr="00932600">
        <w:rPr>
          <w:rFonts w:ascii="Times New Roman" w:hAnsi="Times New Roman"/>
          <w:sz w:val="28"/>
          <w:szCs w:val="28"/>
        </w:rPr>
        <w:t xml:space="preserve">) в их распределение, на основании сопоставления которых у изучаемых объектов делаются содержательные выводы. При этом </w:t>
      </w:r>
      <w:r w:rsidRPr="00932600">
        <w:rPr>
          <w:rFonts w:ascii="Times New Roman" w:hAnsi="Times New Roman"/>
          <w:b/>
          <w:i/>
          <w:sz w:val="28"/>
          <w:szCs w:val="28"/>
          <w:lang w:val="en-US"/>
        </w:rPr>
        <w:t>H</w:t>
      </w:r>
      <w:r w:rsidRPr="00932600">
        <w:rPr>
          <w:rFonts w:ascii="Times New Roman" w:hAnsi="Times New Roman"/>
          <w:b/>
          <w:i/>
          <w:sz w:val="28"/>
          <w:szCs w:val="28"/>
        </w:rPr>
        <w:t xml:space="preserve"> </w:t>
      </w:r>
      <w:r w:rsidRPr="00932600">
        <w:rPr>
          <w:rFonts w:ascii="Times New Roman" w:hAnsi="Times New Roman"/>
          <w:sz w:val="28"/>
          <w:szCs w:val="28"/>
        </w:rPr>
        <w:t xml:space="preserve">и </w:t>
      </w:r>
      <w:r w:rsidRPr="00932600">
        <w:rPr>
          <w:rFonts w:ascii="Times New Roman" w:hAnsi="Times New Roman"/>
          <w:b/>
          <w:i/>
          <w:sz w:val="28"/>
          <w:szCs w:val="28"/>
          <w:lang w:val="en-US"/>
        </w:rPr>
        <w:t>A</w:t>
      </w:r>
      <w:r w:rsidRPr="00932600">
        <w:rPr>
          <w:rFonts w:ascii="Times New Roman" w:hAnsi="Times New Roman"/>
          <w:sz w:val="28"/>
          <w:szCs w:val="28"/>
        </w:rPr>
        <w:t xml:space="preserve"> могут рассчитываться для полных (что позволяет полнее охарактеризовать их индивидуальность) или усечённых составов объектов (с целью их сопоставления вне зависимости от природы объектов и способов их изучения). </w:t>
      </w:r>
    </w:p>
    <w:p w:rsidR="009318D6" w:rsidRDefault="009318D6" w:rsidP="00A65AB1">
      <w:pPr>
        <w:spacing w:after="0" w:line="240" w:lineRule="auto"/>
        <w:ind w:firstLine="567"/>
        <w:jc w:val="both"/>
        <w:rPr>
          <w:rFonts w:ascii="Times New Roman" w:hAnsi="Times New Roman"/>
          <w:sz w:val="28"/>
          <w:szCs w:val="28"/>
        </w:rPr>
      </w:pPr>
      <w:r w:rsidRPr="00932600">
        <w:rPr>
          <w:rFonts w:ascii="Times New Roman" w:hAnsi="Times New Roman"/>
          <w:sz w:val="28"/>
          <w:szCs w:val="28"/>
        </w:rPr>
        <w:t xml:space="preserve">Для концептов, представляющих составность человека, были вычислены </w:t>
      </w:r>
      <w:r w:rsidRPr="00932600">
        <w:rPr>
          <w:rFonts w:ascii="Times New Roman" w:hAnsi="Times New Roman"/>
          <w:b/>
          <w:i/>
          <w:sz w:val="28"/>
          <w:szCs w:val="28"/>
          <w:lang w:val="en-US"/>
        </w:rPr>
        <w:t>H</w:t>
      </w:r>
      <w:r w:rsidRPr="00932600">
        <w:rPr>
          <w:rFonts w:ascii="Times New Roman" w:hAnsi="Times New Roman"/>
          <w:b/>
          <w:i/>
          <w:sz w:val="28"/>
          <w:szCs w:val="28"/>
        </w:rPr>
        <w:t xml:space="preserve"> </w:t>
      </w:r>
      <w:r w:rsidRPr="00932600">
        <w:rPr>
          <w:rFonts w:ascii="Times New Roman" w:hAnsi="Times New Roman"/>
          <w:sz w:val="28"/>
          <w:szCs w:val="28"/>
        </w:rPr>
        <w:t xml:space="preserve">и </w:t>
      </w:r>
      <w:r w:rsidRPr="00932600">
        <w:rPr>
          <w:rFonts w:ascii="Times New Roman" w:hAnsi="Times New Roman"/>
          <w:b/>
          <w:i/>
          <w:sz w:val="28"/>
          <w:szCs w:val="28"/>
          <w:lang w:val="en-US"/>
        </w:rPr>
        <w:t>A</w:t>
      </w:r>
      <w:r w:rsidRPr="00932600">
        <w:rPr>
          <w:rFonts w:ascii="Times New Roman" w:hAnsi="Times New Roman"/>
          <w:sz w:val="28"/>
          <w:szCs w:val="28"/>
        </w:rPr>
        <w:t xml:space="preserve"> для </w:t>
      </w:r>
      <w:proofErr w:type="spellStart"/>
      <w:r w:rsidR="00173A32" w:rsidRPr="00932600">
        <w:rPr>
          <w:rFonts w:ascii="Times New Roman" w:hAnsi="Times New Roman"/>
          <w:sz w:val="28"/>
          <w:szCs w:val="28"/>
        </w:rPr>
        <w:t>токенов</w:t>
      </w:r>
      <w:proofErr w:type="spellEnd"/>
      <w:r w:rsidRPr="00932600">
        <w:rPr>
          <w:rFonts w:ascii="Times New Roman" w:hAnsi="Times New Roman"/>
          <w:sz w:val="28"/>
          <w:szCs w:val="28"/>
        </w:rPr>
        <w:t>,</w:t>
      </w:r>
      <w:r w:rsidRPr="00444A78">
        <w:rPr>
          <w:rFonts w:ascii="Times New Roman" w:hAnsi="Times New Roman"/>
          <w:sz w:val="28"/>
          <w:szCs w:val="28"/>
        </w:rPr>
        <w:t xml:space="preserve"> представляющих концепты </w:t>
      </w:r>
      <w:r w:rsidRPr="00444A78">
        <w:rPr>
          <w:rFonts w:ascii="Times New Roman" w:hAnsi="Times New Roman"/>
          <w:color w:val="000000"/>
          <w:sz w:val="28"/>
          <w:szCs w:val="28"/>
        </w:rPr>
        <w:t xml:space="preserve">[ТЕЛО], [ДУША], [ДУХ] и их совокупности </w:t>
      </w:r>
      <w:r w:rsidRPr="00444A78">
        <w:rPr>
          <w:rFonts w:ascii="Times New Roman" w:hAnsi="Times New Roman"/>
          <w:sz w:val="28"/>
          <w:szCs w:val="28"/>
        </w:rPr>
        <w:t>в русских и китайских пословицах (</w:t>
      </w:r>
      <w:r w:rsidR="00A65AB1" w:rsidRPr="00444A78">
        <w:rPr>
          <w:rFonts w:ascii="Times New Roman" w:hAnsi="Times New Roman"/>
          <w:sz w:val="28"/>
          <w:szCs w:val="28"/>
        </w:rPr>
        <w:t>т</w:t>
      </w:r>
      <w:r w:rsidR="00202ECD">
        <w:rPr>
          <w:rFonts w:ascii="Times New Roman" w:hAnsi="Times New Roman"/>
          <w:sz w:val="28"/>
          <w:szCs w:val="28"/>
        </w:rPr>
        <w:t>абл. 5</w:t>
      </w:r>
      <w:r w:rsidRPr="00444A78">
        <w:rPr>
          <w:rFonts w:ascii="Times New Roman" w:hAnsi="Times New Roman"/>
          <w:sz w:val="28"/>
          <w:szCs w:val="28"/>
        </w:rPr>
        <w:t>).</w:t>
      </w:r>
    </w:p>
    <w:p w:rsidR="00932600" w:rsidRDefault="00932600" w:rsidP="00444A78">
      <w:pPr>
        <w:spacing w:after="0" w:line="240" w:lineRule="auto"/>
        <w:jc w:val="center"/>
        <w:rPr>
          <w:rFonts w:ascii="Times New Roman" w:hAnsi="Times New Roman"/>
          <w:sz w:val="24"/>
          <w:szCs w:val="24"/>
        </w:rPr>
      </w:pPr>
    </w:p>
    <w:p w:rsidR="00932600" w:rsidRDefault="00932600" w:rsidP="00444A78">
      <w:pPr>
        <w:spacing w:after="0" w:line="240" w:lineRule="auto"/>
        <w:jc w:val="center"/>
        <w:rPr>
          <w:rFonts w:ascii="Times New Roman" w:hAnsi="Times New Roman"/>
          <w:sz w:val="24"/>
          <w:szCs w:val="24"/>
        </w:rPr>
      </w:pPr>
    </w:p>
    <w:p w:rsidR="009318D6" w:rsidRPr="00E76F60" w:rsidRDefault="00202ECD" w:rsidP="00444A78">
      <w:pPr>
        <w:spacing w:after="0" w:line="240" w:lineRule="auto"/>
        <w:jc w:val="center"/>
        <w:rPr>
          <w:rFonts w:ascii="Times New Roman" w:hAnsi="Times New Roman"/>
          <w:sz w:val="24"/>
          <w:szCs w:val="24"/>
        </w:rPr>
      </w:pPr>
      <w:r w:rsidRPr="00E76F60">
        <w:rPr>
          <w:rFonts w:ascii="Times New Roman" w:hAnsi="Times New Roman"/>
          <w:sz w:val="24"/>
          <w:szCs w:val="24"/>
        </w:rPr>
        <w:lastRenderedPageBreak/>
        <w:t>Таблица 5</w:t>
      </w:r>
      <w:r w:rsidR="009318D6" w:rsidRPr="00E76F60">
        <w:rPr>
          <w:rFonts w:ascii="Times New Roman" w:hAnsi="Times New Roman"/>
          <w:sz w:val="24"/>
          <w:szCs w:val="24"/>
        </w:rPr>
        <w:t xml:space="preserve">. Число </w:t>
      </w:r>
      <w:proofErr w:type="spellStart"/>
      <w:r w:rsidR="00173A32" w:rsidRPr="00E76F60">
        <w:rPr>
          <w:rFonts w:ascii="Times New Roman" w:hAnsi="Times New Roman"/>
          <w:sz w:val="24"/>
          <w:szCs w:val="24"/>
        </w:rPr>
        <w:t>токенов</w:t>
      </w:r>
      <w:proofErr w:type="spellEnd"/>
      <w:r w:rsidR="009318D6" w:rsidRPr="00E76F60">
        <w:rPr>
          <w:rFonts w:ascii="Times New Roman" w:hAnsi="Times New Roman"/>
          <w:sz w:val="24"/>
          <w:szCs w:val="24"/>
        </w:rPr>
        <w:t>, представляющих концепт</w:t>
      </w:r>
    </w:p>
    <w:tbl>
      <w:tblPr>
        <w:tblW w:w="4678" w:type="dxa"/>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3"/>
        <w:gridCol w:w="2155"/>
      </w:tblGrid>
      <w:tr w:rsidR="009318D6" w:rsidRPr="00F2606D" w:rsidTr="00444A78">
        <w:tc>
          <w:tcPr>
            <w:tcW w:w="2523" w:type="dxa"/>
          </w:tcPr>
          <w:p w:rsidR="009318D6" w:rsidRPr="00E76F60" w:rsidRDefault="009318D6" w:rsidP="00CB7181">
            <w:pPr>
              <w:spacing w:after="0" w:line="240" w:lineRule="auto"/>
              <w:jc w:val="center"/>
              <w:rPr>
                <w:rFonts w:ascii="Times New Roman" w:hAnsi="Times New Roman"/>
                <w:sz w:val="24"/>
                <w:szCs w:val="24"/>
              </w:rPr>
            </w:pPr>
            <w:r w:rsidRPr="00E76F60">
              <w:rPr>
                <w:rFonts w:ascii="Times New Roman" w:hAnsi="Times New Roman"/>
                <w:sz w:val="24"/>
                <w:szCs w:val="24"/>
              </w:rPr>
              <w:t>Концепт</w:t>
            </w:r>
          </w:p>
        </w:tc>
        <w:tc>
          <w:tcPr>
            <w:tcW w:w="2155" w:type="dxa"/>
          </w:tcPr>
          <w:p w:rsidR="009318D6" w:rsidRPr="00E76F60" w:rsidRDefault="00173A32" w:rsidP="00173A32">
            <w:pPr>
              <w:spacing w:after="0" w:line="240" w:lineRule="auto"/>
              <w:ind w:left="-170" w:right="-170"/>
              <w:jc w:val="center"/>
              <w:rPr>
                <w:rFonts w:ascii="Times New Roman" w:hAnsi="Times New Roman"/>
                <w:sz w:val="20"/>
                <w:szCs w:val="20"/>
              </w:rPr>
            </w:pPr>
            <w:r w:rsidRPr="00E76F60">
              <w:rPr>
                <w:rFonts w:ascii="Times New Roman" w:hAnsi="Times New Roman"/>
                <w:sz w:val="24"/>
                <w:szCs w:val="24"/>
              </w:rPr>
              <w:t xml:space="preserve">Число </w:t>
            </w:r>
            <w:proofErr w:type="spellStart"/>
            <w:r w:rsidRPr="00E76F60">
              <w:rPr>
                <w:rFonts w:ascii="Times New Roman" w:hAnsi="Times New Roman"/>
                <w:sz w:val="24"/>
                <w:szCs w:val="24"/>
              </w:rPr>
              <w:t>токенов</w:t>
            </w:r>
            <w:proofErr w:type="spellEnd"/>
            <w:r w:rsidR="009318D6" w:rsidRPr="00E76F60">
              <w:rPr>
                <w:rFonts w:ascii="Times New Roman" w:hAnsi="Times New Roman"/>
                <w:sz w:val="20"/>
                <w:szCs w:val="20"/>
              </w:rPr>
              <w:t>, представляющих концепт</w:t>
            </w:r>
          </w:p>
        </w:tc>
      </w:tr>
      <w:tr w:rsidR="009318D6" w:rsidRPr="00F2606D" w:rsidTr="00444A78">
        <w:tc>
          <w:tcPr>
            <w:tcW w:w="4678" w:type="dxa"/>
            <w:gridSpan w:val="2"/>
          </w:tcPr>
          <w:p w:rsidR="009318D6" w:rsidRPr="00F2606D" w:rsidRDefault="009318D6" w:rsidP="00CB7181">
            <w:pPr>
              <w:spacing w:after="0" w:line="240" w:lineRule="auto"/>
              <w:jc w:val="center"/>
              <w:rPr>
                <w:rFonts w:ascii="Times New Roman" w:hAnsi="Times New Roman"/>
                <w:sz w:val="20"/>
                <w:szCs w:val="20"/>
              </w:rPr>
            </w:pPr>
            <w:r w:rsidRPr="00F2606D">
              <w:rPr>
                <w:rFonts w:ascii="Times New Roman" w:hAnsi="Times New Roman"/>
                <w:sz w:val="20"/>
                <w:szCs w:val="20"/>
              </w:rPr>
              <w:t>Китайские пословицы</w:t>
            </w:r>
          </w:p>
        </w:tc>
      </w:tr>
      <w:tr w:rsidR="00CA660D" w:rsidRPr="00F2606D" w:rsidTr="00395F40">
        <w:tc>
          <w:tcPr>
            <w:tcW w:w="2523" w:type="dxa"/>
          </w:tcPr>
          <w:p w:rsidR="00CA660D" w:rsidRPr="00F2606D" w:rsidRDefault="00CA660D" w:rsidP="00395F40">
            <w:pPr>
              <w:spacing w:after="0" w:line="240" w:lineRule="auto"/>
              <w:ind w:left="-113" w:right="-113"/>
              <w:jc w:val="both"/>
              <w:rPr>
                <w:rFonts w:ascii="Times New Roman" w:hAnsi="Times New Roman"/>
                <w:sz w:val="20"/>
                <w:szCs w:val="20"/>
              </w:rPr>
            </w:pPr>
            <w:r w:rsidRPr="00F2606D">
              <w:rPr>
                <w:rFonts w:ascii="Times New Roman" w:hAnsi="Times New Roman"/>
                <w:sz w:val="20"/>
                <w:szCs w:val="20"/>
              </w:rPr>
              <w:t>[ТЕЛО] + [ДУША] +[ДУХ]</w:t>
            </w:r>
          </w:p>
        </w:tc>
        <w:tc>
          <w:tcPr>
            <w:tcW w:w="2155" w:type="dxa"/>
          </w:tcPr>
          <w:p w:rsidR="00CA660D" w:rsidRPr="00F2606D" w:rsidRDefault="00CA660D" w:rsidP="00395F40">
            <w:pPr>
              <w:spacing w:after="0" w:line="240" w:lineRule="auto"/>
              <w:jc w:val="right"/>
              <w:rPr>
                <w:rFonts w:ascii="Times New Roman" w:hAnsi="Times New Roman"/>
                <w:sz w:val="20"/>
                <w:szCs w:val="20"/>
              </w:rPr>
            </w:pPr>
            <w:r w:rsidRPr="00F2606D">
              <w:rPr>
                <w:rFonts w:ascii="Times New Roman" w:hAnsi="Times New Roman"/>
                <w:sz w:val="20"/>
                <w:szCs w:val="20"/>
              </w:rPr>
              <w:t>246</w:t>
            </w:r>
          </w:p>
        </w:tc>
      </w:tr>
      <w:tr w:rsidR="009318D6" w:rsidRPr="00F2606D" w:rsidTr="00444A78">
        <w:tc>
          <w:tcPr>
            <w:tcW w:w="2523" w:type="dxa"/>
          </w:tcPr>
          <w:p w:rsidR="009318D6" w:rsidRPr="00F2606D" w:rsidRDefault="009318D6" w:rsidP="00CB7181">
            <w:pPr>
              <w:spacing w:after="0" w:line="240" w:lineRule="auto"/>
              <w:jc w:val="both"/>
              <w:rPr>
                <w:rFonts w:ascii="Times New Roman" w:hAnsi="Times New Roman"/>
                <w:sz w:val="20"/>
                <w:szCs w:val="20"/>
              </w:rPr>
            </w:pPr>
            <w:r w:rsidRPr="00F2606D">
              <w:rPr>
                <w:rFonts w:ascii="Times New Roman" w:hAnsi="Times New Roman"/>
                <w:sz w:val="20"/>
                <w:szCs w:val="20"/>
              </w:rPr>
              <w:t xml:space="preserve"> [ТЕЛО]</w:t>
            </w:r>
          </w:p>
        </w:tc>
        <w:tc>
          <w:tcPr>
            <w:tcW w:w="2155" w:type="dxa"/>
          </w:tcPr>
          <w:p w:rsidR="009318D6" w:rsidRPr="00F2606D" w:rsidRDefault="009318D6" w:rsidP="00CB7181">
            <w:pPr>
              <w:spacing w:after="0" w:line="240" w:lineRule="auto"/>
              <w:jc w:val="right"/>
              <w:rPr>
                <w:rFonts w:ascii="Times New Roman" w:hAnsi="Times New Roman"/>
                <w:sz w:val="20"/>
                <w:szCs w:val="20"/>
              </w:rPr>
            </w:pPr>
            <w:r w:rsidRPr="00F2606D">
              <w:rPr>
                <w:rFonts w:ascii="Times New Roman" w:hAnsi="Times New Roman"/>
                <w:sz w:val="20"/>
                <w:szCs w:val="20"/>
              </w:rPr>
              <w:t>182</w:t>
            </w:r>
          </w:p>
        </w:tc>
      </w:tr>
      <w:tr w:rsidR="009318D6" w:rsidRPr="00F2606D" w:rsidTr="00444A78">
        <w:tc>
          <w:tcPr>
            <w:tcW w:w="2523" w:type="dxa"/>
          </w:tcPr>
          <w:p w:rsidR="009318D6" w:rsidRPr="00F2606D" w:rsidRDefault="009318D6" w:rsidP="00CB7181">
            <w:pPr>
              <w:spacing w:after="0" w:line="240" w:lineRule="auto"/>
              <w:jc w:val="both"/>
              <w:rPr>
                <w:rFonts w:ascii="Times New Roman" w:hAnsi="Times New Roman"/>
                <w:sz w:val="20"/>
                <w:szCs w:val="20"/>
              </w:rPr>
            </w:pPr>
            <w:r w:rsidRPr="00F2606D">
              <w:rPr>
                <w:rFonts w:ascii="Times New Roman" w:hAnsi="Times New Roman"/>
                <w:sz w:val="20"/>
                <w:szCs w:val="20"/>
              </w:rPr>
              <w:t>[ДУША]</w:t>
            </w:r>
          </w:p>
        </w:tc>
        <w:tc>
          <w:tcPr>
            <w:tcW w:w="2155" w:type="dxa"/>
          </w:tcPr>
          <w:p w:rsidR="009318D6" w:rsidRPr="00F2606D" w:rsidRDefault="009318D6" w:rsidP="00CB7181">
            <w:pPr>
              <w:spacing w:after="0" w:line="240" w:lineRule="auto"/>
              <w:jc w:val="right"/>
              <w:rPr>
                <w:rFonts w:ascii="Times New Roman" w:hAnsi="Times New Roman"/>
                <w:sz w:val="20"/>
                <w:szCs w:val="20"/>
              </w:rPr>
            </w:pPr>
            <w:r w:rsidRPr="00F2606D">
              <w:rPr>
                <w:rFonts w:ascii="Times New Roman" w:hAnsi="Times New Roman"/>
                <w:sz w:val="20"/>
                <w:szCs w:val="20"/>
              </w:rPr>
              <w:t>60</w:t>
            </w:r>
          </w:p>
        </w:tc>
      </w:tr>
      <w:tr w:rsidR="009318D6" w:rsidRPr="00F2606D" w:rsidTr="00444A78">
        <w:tc>
          <w:tcPr>
            <w:tcW w:w="2523" w:type="dxa"/>
          </w:tcPr>
          <w:p w:rsidR="009318D6" w:rsidRPr="00F2606D" w:rsidRDefault="009318D6" w:rsidP="00CB7181">
            <w:pPr>
              <w:spacing w:after="0" w:line="240" w:lineRule="auto"/>
              <w:jc w:val="both"/>
              <w:rPr>
                <w:rFonts w:ascii="Times New Roman" w:hAnsi="Times New Roman"/>
                <w:sz w:val="20"/>
                <w:szCs w:val="20"/>
              </w:rPr>
            </w:pPr>
            <w:r w:rsidRPr="00F2606D">
              <w:rPr>
                <w:rFonts w:ascii="Times New Roman" w:hAnsi="Times New Roman"/>
                <w:sz w:val="20"/>
                <w:szCs w:val="20"/>
              </w:rPr>
              <w:t>[ДУХ]</w:t>
            </w:r>
          </w:p>
        </w:tc>
        <w:tc>
          <w:tcPr>
            <w:tcW w:w="2155" w:type="dxa"/>
          </w:tcPr>
          <w:p w:rsidR="009318D6" w:rsidRPr="00F2606D" w:rsidRDefault="009318D6" w:rsidP="00CB7181">
            <w:pPr>
              <w:spacing w:after="0" w:line="240" w:lineRule="auto"/>
              <w:jc w:val="right"/>
              <w:rPr>
                <w:rFonts w:ascii="Times New Roman" w:hAnsi="Times New Roman"/>
                <w:sz w:val="20"/>
                <w:szCs w:val="20"/>
              </w:rPr>
            </w:pPr>
            <w:r w:rsidRPr="00F2606D">
              <w:rPr>
                <w:rFonts w:ascii="Times New Roman" w:hAnsi="Times New Roman"/>
                <w:sz w:val="20"/>
                <w:szCs w:val="20"/>
              </w:rPr>
              <w:t>20</w:t>
            </w:r>
          </w:p>
        </w:tc>
      </w:tr>
      <w:tr w:rsidR="000B3B58" w:rsidRPr="00F2606D" w:rsidTr="00395F40">
        <w:tc>
          <w:tcPr>
            <w:tcW w:w="4678" w:type="dxa"/>
            <w:gridSpan w:val="2"/>
          </w:tcPr>
          <w:p w:rsidR="000B3B58" w:rsidRPr="00F2606D" w:rsidRDefault="000B3B58" w:rsidP="00395F40">
            <w:pPr>
              <w:spacing w:after="0" w:line="240" w:lineRule="auto"/>
              <w:jc w:val="center"/>
              <w:rPr>
                <w:rFonts w:ascii="Times New Roman" w:hAnsi="Times New Roman"/>
                <w:sz w:val="20"/>
                <w:szCs w:val="20"/>
              </w:rPr>
            </w:pPr>
            <w:r w:rsidRPr="00F2606D">
              <w:rPr>
                <w:rFonts w:ascii="Times New Roman" w:hAnsi="Times New Roman"/>
                <w:sz w:val="20"/>
                <w:szCs w:val="20"/>
              </w:rPr>
              <w:t>Русские пословицы</w:t>
            </w:r>
          </w:p>
        </w:tc>
      </w:tr>
      <w:tr w:rsidR="000B3B58" w:rsidRPr="00F2606D" w:rsidTr="00395F40">
        <w:tc>
          <w:tcPr>
            <w:tcW w:w="2523" w:type="dxa"/>
          </w:tcPr>
          <w:p w:rsidR="000B3B58" w:rsidRPr="00F2606D" w:rsidRDefault="000B3B58" w:rsidP="00395F40">
            <w:pPr>
              <w:spacing w:after="0" w:line="240" w:lineRule="auto"/>
              <w:ind w:left="-113" w:right="-113"/>
              <w:jc w:val="both"/>
              <w:rPr>
                <w:rFonts w:ascii="Times New Roman" w:hAnsi="Times New Roman"/>
                <w:sz w:val="20"/>
                <w:szCs w:val="20"/>
              </w:rPr>
            </w:pPr>
            <w:r w:rsidRPr="00F2606D">
              <w:rPr>
                <w:rFonts w:ascii="Times New Roman" w:hAnsi="Times New Roman"/>
                <w:sz w:val="20"/>
                <w:szCs w:val="20"/>
              </w:rPr>
              <w:t>[ТЕЛО] + [ДУША] +[ДУХ]</w:t>
            </w:r>
          </w:p>
        </w:tc>
        <w:tc>
          <w:tcPr>
            <w:tcW w:w="2155" w:type="dxa"/>
          </w:tcPr>
          <w:p w:rsidR="000B3B58" w:rsidRPr="00F2606D" w:rsidRDefault="000B3B58" w:rsidP="00395F40">
            <w:pPr>
              <w:spacing w:after="0" w:line="240" w:lineRule="auto"/>
              <w:jc w:val="right"/>
              <w:rPr>
                <w:rFonts w:ascii="Times New Roman" w:hAnsi="Times New Roman"/>
                <w:sz w:val="20"/>
                <w:szCs w:val="20"/>
              </w:rPr>
            </w:pPr>
            <w:r w:rsidRPr="00F2606D">
              <w:rPr>
                <w:rFonts w:ascii="Times New Roman" w:hAnsi="Times New Roman"/>
                <w:sz w:val="20"/>
                <w:szCs w:val="20"/>
              </w:rPr>
              <w:t>490</w:t>
            </w:r>
          </w:p>
        </w:tc>
      </w:tr>
      <w:tr w:rsidR="000B3B58" w:rsidRPr="00F2606D" w:rsidTr="00395F40">
        <w:tc>
          <w:tcPr>
            <w:tcW w:w="2523" w:type="dxa"/>
          </w:tcPr>
          <w:p w:rsidR="000B3B58" w:rsidRPr="00F2606D" w:rsidRDefault="000B3B58" w:rsidP="00395F40">
            <w:pPr>
              <w:spacing w:after="0" w:line="240" w:lineRule="auto"/>
              <w:jc w:val="both"/>
              <w:rPr>
                <w:rFonts w:ascii="Times New Roman" w:hAnsi="Times New Roman"/>
                <w:sz w:val="20"/>
                <w:szCs w:val="20"/>
              </w:rPr>
            </w:pPr>
            <w:r w:rsidRPr="00F2606D">
              <w:rPr>
                <w:rFonts w:ascii="Times New Roman" w:hAnsi="Times New Roman"/>
                <w:sz w:val="20"/>
                <w:szCs w:val="20"/>
              </w:rPr>
              <w:t>[ТЕЛО]</w:t>
            </w:r>
          </w:p>
        </w:tc>
        <w:tc>
          <w:tcPr>
            <w:tcW w:w="2155" w:type="dxa"/>
          </w:tcPr>
          <w:p w:rsidR="000B3B58" w:rsidRPr="00F2606D" w:rsidRDefault="000B3B58" w:rsidP="00395F40">
            <w:pPr>
              <w:spacing w:after="0" w:line="240" w:lineRule="auto"/>
              <w:jc w:val="right"/>
              <w:rPr>
                <w:rFonts w:ascii="Times New Roman" w:hAnsi="Times New Roman"/>
                <w:sz w:val="20"/>
                <w:szCs w:val="20"/>
              </w:rPr>
            </w:pPr>
            <w:r w:rsidRPr="00F2606D">
              <w:rPr>
                <w:rFonts w:ascii="Times New Roman" w:hAnsi="Times New Roman"/>
                <w:sz w:val="20"/>
                <w:szCs w:val="20"/>
              </w:rPr>
              <w:t>336</w:t>
            </w:r>
          </w:p>
        </w:tc>
      </w:tr>
      <w:tr w:rsidR="000B3B58" w:rsidRPr="00F2606D" w:rsidTr="00395F40">
        <w:tc>
          <w:tcPr>
            <w:tcW w:w="2523" w:type="dxa"/>
          </w:tcPr>
          <w:p w:rsidR="000B3B58" w:rsidRPr="00F2606D" w:rsidRDefault="000B3B58" w:rsidP="00395F40">
            <w:pPr>
              <w:spacing w:after="0" w:line="240" w:lineRule="auto"/>
              <w:jc w:val="both"/>
              <w:rPr>
                <w:rFonts w:ascii="Times New Roman" w:hAnsi="Times New Roman"/>
                <w:sz w:val="20"/>
                <w:szCs w:val="20"/>
              </w:rPr>
            </w:pPr>
            <w:r w:rsidRPr="00F2606D">
              <w:rPr>
                <w:rFonts w:ascii="Times New Roman" w:hAnsi="Times New Roman"/>
                <w:sz w:val="20"/>
                <w:szCs w:val="20"/>
              </w:rPr>
              <w:t>[ДУША]</w:t>
            </w:r>
          </w:p>
        </w:tc>
        <w:tc>
          <w:tcPr>
            <w:tcW w:w="2155" w:type="dxa"/>
          </w:tcPr>
          <w:p w:rsidR="000B3B58" w:rsidRPr="00F2606D" w:rsidRDefault="000B3B58" w:rsidP="00395F40">
            <w:pPr>
              <w:spacing w:after="0" w:line="240" w:lineRule="auto"/>
              <w:jc w:val="right"/>
              <w:rPr>
                <w:rFonts w:ascii="Times New Roman" w:hAnsi="Times New Roman"/>
                <w:sz w:val="20"/>
                <w:szCs w:val="20"/>
              </w:rPr>
            </w:pPr>
            <w:r w:rsidRPr="00F2606D">
              <w:rPr>
                <w:rFonts w:ascii="Times New Roman" w:hAnsi="Times New Roman"/>
                <w:sz w:val="20"/>
                <w:szCs w:val="20"/>
              </w:rPr>
              <w:t>119</w:t>
            </w:r>
          </w:p>
        </w:tc>
      </w:tr>
      <w:tr w:rsidR="000B3B58" w:rsidRPr="00F2606D" w:rsidTr="00395F40">
        <w:tc>
          <w:tcPr>
            <w:tcW w:w="2523" w:type="dxa"/>
          </w:tcPr>
          <w:p w:rsidR="000B3B58" w:rsidRPr="00F2606D" w:rsidRDefault="000B3B58" w:rsidP="00395F40">
            <w:pPr>
              <w:spacing w:after="0" w:line="240" w:lineRule="auto"/>
              <w:jc w:val="both"/>
              <w:rPr>
                <w:rFonts w:ascii="Times New Roman" w:hAnsi="Times New Roman"/>
                <w:sz w:val="20"/>
                <w:szCs w:val="20"/>
              </w:rPr>
            </w:pPr>
            <w:r w:rsidRPr="00F2606D">
              <w:rPr>
                <w:rFonts w:ascii="Times New Roman" w:hAnsi="Times New Roman"/>
                <w:sz w:val="20"/>
                <w:szCs w:val="20"/>
              </w:rPr>
              <w:t>[ДУХ]</w:t>
            </w:r>
          </w:p>
        </w:tc>
        <w:tc>
          <w:tcPr>
            <w:tcW w:w="2155" w:type="dxa"/>
          </w:tcPr>
          <w:p w:rsidR="000B3B58" w:rsidRPr="00F2606D" w:rsidRDefault="000B3B58" w:rsidP="00395F40">
            <w:pPr>
              <w:spacing w:after="0" w:line="240" w:lineRule="auto"/>
              <w:jc w:val="right"/>
              <w:rPr>
                <w:rFonts w:ascii="Times New Roman" w:hAnsi="Times New Roman"/>
                <w:sz w:val="20"/>
                <w:szCs w:val="20"/>
              </w:rPr>
            </w:pPr>
            <w:r w:rsidRPr="00F2606D">
              <w:rPr>
                <w:rFonts w:ascii="Times New Roman" w:hAnsi="Times New Roman"/>
                <w:sz w:val="20"/>
                <w:szCs w:val="20"/>
              </w:rPr>
              <w:t>43</w:t>
            </w:r>
          </w:p>
        </w:tc>
      </w:tr>
    </w:tbl>
    <w:p w:rsidR="00EB348E" w:rsidRDefault="00EB348E" w:rsidP="00EB348E">
      <w:pPr>
        <w:spacing w:after="0" w:line="240" w:lineRule="auto"/>
        <w:ind w:firstLine="567"/>
        <w:jc w:val="both"/>
        <w:rPr>
          <w:rFonts w:ascii="Times New Roman" w:hAnsi="Times New Roman"/>
          <w:sz w:val="28"/>
          <w:szCs w:val="28"/>
        </w:rPr>
      </w:pPr>
    </w:p>
    <w:p w:rsidR="00EB348E" w:rsidRPr="00932600" w:rsidRDefault="00EB348E" w:rsidP="00EB348E">
      <w:pPr>
        <w:spacing w:after="0" w:line="240" w:lineRule="auto"/>
        <w:ind w:firstLine="567"/>
        <w:jc w:val="both"/>
        <w:rPr>
          <w:rFonts w:ascii="Times New Roman" w:hAnsi="Times New Roman"/>
          <w:sz w:val="28"/>
          <w:szCs w:val="28"/>
        </w:rPr>
      </w:pPr>
      <w:r w:rsidRPr="00A65AB1">
        <w:rPr>
          <w:rFonts w:ascii="Times New Roman" w:hAnsi="Times New Roman"/>
          <w:sz w:val="28"/>
          <w:szCs w:val="28"/>
        </w:rPr>
        <w:t xml:space="preserve">При этом расчёты были произведены по полным и усечённым (в последнем случае по 20 самым </w:t>
      </w:r>
      <w:r w:rsidRPr="00932600">
        <w:rPr>
          <w:rFonts w:ascii="Times New Roman" w:hAnsi="Times New Roman"/>
          <w:sz w:val="28"/>
          <w:szCs w:val="28"/>
        </w:rPr>
        <w:t xml:space="preserve">частым </w:t>
      </w:r>
      <w:proofErr w:type="spellStart"/>
      <w:r w:rsidR="00173A32" w:rsidRPr="00932600">
        <w:rPr>
          <w:rFonts w:ascii="Times New Roman" w:hAnsi="Times New Roman"/>
          <w:sz w:val="28"/>
          <w:szCs w:val="28"/>
        </w:rPr>
        <w:t>токенов</w:t>
      </w:r>
      <w:proofErr w:type="spellEnd"/>
      <w:r w:rsidRPr="00932600">
        <w:rPr>
          <w:rFonts w:ascii="Times New Roman" w:hAnsi="Times New Roman"/>
          <w:sz w:val="28"/>
          <w:szCs w:val="28"/>
        </w:rPr>
        <w:t xml:space="preserve"> </w:t>
      </w:r>
      <w:r w:rsidRPr="00932600">
        <w:rPr>
          <w:rFonts w:ascii="Times New Roman" w:hAnsi="Times New Roman"/>
          <w:i/>
          <w:iCs/>
          <w:sz w:val="28"/>
          <w:szCs w:val="28"/>
        </w:rPr>
        <w:t xml:space="preserve">– </w:t>
      </w:r>
      <w:r w:rsidRPr="00932600">
        <w:rPr>
          <w:rFonts w:ascii="Times New Roman" w:hAnsi="Times New Roman"/>
          <w:iCs/>
          <w:sz w:val="28"/>
          <w:szCs w:val="28"/>
        </w:rPr>
        <w:t xml:space="preserve">минимальное число </w:t>
      </w:r>
      <w:proofErr w:type="spellStart"/>
      <w:r w:rsidR="00173A32" w:rsidRPr="00932600">
        <w:rPr>
          <w:rFonts w:ascii="Times New Roman" w:hAnsi="Times New Roman"/>
          <w:sz w:val="28"/>
          <w:szCs w:val="28"/>
        </w:rPr>
        <w:t>токенов</w:t>
      </w:r>
      <w:proofErr w:type="spellEnd"/>
      <w:r w:rsidRPr="00932600">
        <w:rPr>
          <w:rFonts w:ascii="Times New Roman" w:hAnsi="Times New Roman"/>
          <w:iCs/>
          <w:sz w:val="28"/>
          <w:szCs w:val="28"/>
        </w:rPr>
        <w:t>, выражающих концепт, в данном случае концепт</w:t>
      </w:r>
      <w:r w:rsidRPr="00932600">
        <w:rPr>
          <w:rFonts w:ascii="Times New Roman" w:hAnsi="Times New Roman"/>
          <w:i/>
          <w:iCs/>
          <w:sz w:val="28"/>
          <w:szCs w:val="28"/>
        </w:rPr>
        <w:t xml:space="preserve"> </w:t>
      </w:r>
      <w:r w:rsidRPr="00932600">
        <w:rPr>
          <w:rFonts w:ascii="Times New Roman" w:hAnsi="Times New Roman"/>
          <w:sz w:val="28"/>
          <w:szCs w:val="28"/>
        </w:rPr>
        <w:t>[ДУХ]</w:t>
      </w:r>
      <w:r w:rsidRPr="00932600">
        <w:rPr>
          <w:rFonts w:ascii="Times New Roman" w:hAnsi="Times New Roman"/>
          <w:i/>
          <w:iCs/>
          <w:sz w:val="28"/>
          <w:szCs w:val="28"/>
        </w:rPr>
        <w:t xml:space="preserve"> </w:t>
      </w:r>
      <w:r w:rsidRPr="00932600">
        <w:rPr>
          <w:rFonts w:ascii="Times New Roman" w:hAnsi="Times New Roman"/>
          <w:iCs/>
          <w:sz w:val="28"/>
          <w:szCs w:val="28"/>
        </w:rPr>
        <w:t>китайских пословиц</w:t>
      </w:r>
      <w:r w:rsidRPr="00932600">
        <w:rPr>
          <w:rFonts w:ascii="Times New Roman" w:hAnsi="Times New Roman"/>
          <w:sz w:val="28"/>
          <w:szCs w:val="28"/>
        </w:rPr>
        <w:t xml:space="preserve">) словарям </w:t>
      </w:r>
      <w:proofErr w:type="spellStart"/>
      <w:r w:rsidR="00173A32" w:rsidRPr="00932600">
        <w:rPr>
          <w:rFonts w:ascii="Times New Roman" w:hAnsi="Times New Roman"/>
          <w:sz w:val="28"/>
          <w:szCs w:val="28"/>
        </w:rPr>
        <w:t>токенов</w:t>
      </w:r>
      <w:proofErr w:type="spellEnd"/>
      <w:r w:rsidRPr="00932600">
        <w:rPr>
          <w:rFonts w:ascii="Times New Roman" w:hAnsi="Times New Roman"/>
          <w:sz w:val="28"/>
          <w:szCs w:val="28"/>
        </w:rPr>
        <w:t>.</w:t>
      </w:r>
    </w:p>
    <w:p w:rsidR="00C40C1B" w:rsidRPr="00932600" w:rsidRDefault="00C40C1B" w:rsidP="00C40C1B">
      <w:pPr>
        <w:spacing w:after="0" w:line="240" w:lineRule="auto"/>
        <w:ind w:firstLine="567"/>
        <w:jc w:val="both"/>
        <w:rPr>
          <w:rFonts w:ascii="Times New Roman" w:hAnsi="Times New Roman"/>
          <w:sz w:val="28"/>
          <w:szCs w:val="28"/>
        </w:rPr>
      </w:pPr>
      <w:r w:rsidRPr="00932600">
        <w:rPr>
          <w:rFonts w:ascii="Times New Roman" w:hAnsi="Times New Roman"/>
          <w:sz w:val="28"/>
          <w:szCs w:val="28"/>
        </w:rPr>
        <w:t>В итоге получены в целом ожидаемые результаты (рис. 6), которые, тем не менее, ставят некоторые частные вопросы.</w:t>
      </w:r>
    </w:p>
    <w:p w:rsidR="00C40C1B" w:rsidRPr="00932600" w:rsidRDefault="00C40C1B" w:rsidP="00C40C1B">
      <w:pPr>
        <w:spacing w:after="0" w:line="240" w:lineRule="auto"/>
        <w:ind w:firstLine="567"/>
        <w:jc w:val="both"/>
        <w:rPr>
          <w:rFonts w:ascii="Times New Roman" w:hAnsi="Times New Roman"/>
          <w:color w:val="000000"/>
          <w:sz w:val="28"/>
          <w:szCs w:val="28"/>
        </w:rPr>
      </w:pPr>
      <w:r w:rsidRPr="00932600">
        <w:rPr>
          <w:rFonts w:ascii="Times New Roman" w:hAnsi="Times New Roman"/>
          <w:sz w:val="28"/>
          <w:szCs w:val="28"/>
        </w:rPr>
        <w:t xml:space="preserve">Изменение величины энтропии </w:t>
      </w:r>
      <w:r w:rsidRPr="00932600">
        <w:rPr>
          <w:rFonts w:ascii="Times New Roman" w:hAnsi="Times New Roman"/>
          <w:i/>
          <w:sz w:val="28"/>
          <w:szCs w:val="28"/>
          <w:lang w:val="en-US"/>
        </w:rPr>
        <w:t>H</w:t>
      </w:r>
      <w:r w:rsidRPr="00932600">
        <w:rPr>
          <w:rFonts w:ascii="Times New Roman" w:hAnsi="Times New Roman"/>
          <w:sz w:val="28"/>
          <w:szCs w:val="28"/>
        </w:rPr>
        <w:t xml:space="preserve"> совершенно однотипно и понятно для полных и усечённых словарей русских и китайских пословиц. Для каждого из четырёх сопоставимых комплектов данных </w:t>
      </w:r>
      <w:r w:rsidRPr="00932600">
        <w:rPr>
          <w:rFonts w:ascii="Times New Roman" w:hAnsi="Times New Roman"/>
          <w:i/>
          <w:sz w:val="28"/>
          <w:szCs w:val="28"/>
          <w:lang w:val="en-US"/>
        </w:rPr>
        <w:t>H</w:t>
      </w:r>
      <w:r w:rsidRPr="00932600">
        <w:rPr>
          <w:rFonts w:ascii="Times New Roman" w:hAnsi="Times New Roman"/>
          <w:sz w:val="28"/>
          <w:szCs w:val="28"/>
        </w:rPr>
        <w:t xml:space="preserve"> является минимальной для словарей представляющих концепт [ДУХ], которые являются самыми короткими во всех случаях, следующими по величине являются энтропии для  </w:t>
      </w:r>
      <w:proofErr w:type="spellStart"/>
      <w:r w:rsidR="00173A32" w:rsidRPr="00932600">
        <w:rPr>
          <w:rFonts w:ascii="Times New Roman" w:hAnsi="Times New Roman"/>
          <w:sz w:val="28"/>
          <w:szCs w:val="28"/>
        </w:rPr>
        <w:t>токенов</w:t>
      </w:r>
      <w:proofErr w:type="spellEnd"/>
      <w:r w:rsidR="00932600" w:rsidRPr="00932600">
        <w:rPr>
          <w:rFonts w:ascii="Times New Roman" w:hAnsi="Times New Roman"/>
          <w:sz w:val="28"/>
          <w:szCs w:val="28"/>
        </w:rPr>
        <w:t xml:space="preserve"> </w:t>
      </w:r>
      <w:r w:rsidRPr="00932600">
        <w:rPr>
          <w:rFonts w:ascii="Times New Roman" w:hAnsi="Times New Roman"/>
          <w:sz w:val="28"/>
          <w:szCs w:val="28"/>
        </w:rPr>
        <w:t xml:space="preserve">концепта [ДУША], более детально представленного в русских и китайских пословицах, а ещё больше для концепта [ТЕЛО], наиболее подробного представленного в пословицах. Естественно, </w:t>
      </w:r>
      <w:r w:rsidRPr="00932600">
        <w:rPr>
          <w:rFonts w:ascii="Times New Roman" w:hAnsi="Times New Roman"/>
          <w:i/>
          <w:sz w:val="28"/>
          <w:szCs w:val="28"/>
          <w:lang w:val="en-US"/>
        </w:rPr>
        <w:t>H</w:t>
      </w:r>
      <w:r w:rsidRPr="00932600">
        <w:rPr>
          <w:rFonts w:ascii="Times New Roman" w:hAnsi="Times New Roman"/>
          <w:sz w:val="28"/>
          <w:szCs w:val="28"/>
        </w:rPr>
        <w:t xml:space="preserve"> для </w:t>
      </w:r>
      <w:proofErr w:type="spellStart"/>
      <w:r w:rsidR="00173A32" w:rsidRPr="00932600">
        <w:rPr>
          <w:rFonts w:ascii="Times New Roman" w:hAnsi="Times New Roman"/>
          <w:sz w:val="28"/>
          <w:szCs w:val="28"/>
        </w:rPr>
        <w:t>токенов</w:t>
      </w:r>
      <w:proofErr w:type="spellEnd"/>
      <w:r w:rsidRPr="00932600">
        <w:rPr>
          <w:rFonts w:ascii="Times New Roman" w:hAnsi="Times New Roman"/>
          <w:sz w:val="28"/>
          <w:szCs w:val="28"/>
        </w:rPr>
        <w:t xml:space="preserve">, передающих совокупность концептов </w:t>
      </w:r>
      <w:r w:rsidRPr="00932600">
        <w:rPr>
          <w:rFonts w:ascii="Times New Roman" w:hAnsi="Times New Roman"/>
          <w:color w:val="000000"/>
          <w:sz w:val="28"/>
          <w:szCs w:val="28"/>
        </w:rPr>
        <w:t>[ТЕЛО]+[ДУША]+[ДУХ] является максимальным.</w:t>
      </w:r>
    </w:p>
    <w:p w:rsidR="00C40C1B" w:rsidRPr="00A65AB1" w:rsidRDefault="00C40C1B" w:rsidP="00C40C1B">
      <w:pPr>
        <w:spacing w:after="0" w:line="240" w:lineRule="auto"/>
        <w:ind w:firstLine="567"/>
        <w:jc w:val="both"/>
        <w:rPr>
          <w:rFonts w:ascii="Times New Roman" w:hAnsi="Times New Roman"/>
          <w:sz w:val="28"/>
          <w:szCs w:val="28"/>
        </w:rPr>
      </w:pPr>
      <w:r w:rsidRPr="00932600">
        <w:rPr>
          <w:rFonts w:ascii="Times New Roman" w:hAnsi="Times New Roman"/>
          <w:color w:val="000000"/>
          <w:sz w:val="28"/>
          <w:szCs w:val="28"/>
        </w:rPr>
        <w:t xml:space="preserve">Сравнение этих четырёх комплектов друг с другом даёт более сложную картину: для полных и усечённых составов все величины </w:t>
      </w:r>
      <w:r w:rsidRPr="00932600">
        <w:rPr>
          <w:rFonts w:ascii="Times New Roman" w:hAnsi="Times New Roman"/>
          <w:i/>
          <w:sz w:val="28"/>
          <w:szCs w:val="28"/>
          <w:lang w:val="en-US"/>
        </w:rPr>
        <w:t>H</w:t>
      </w:r>
      <w:r w:rsidRPr="00932600">
        <w:rPr>
          <w:rFonts w:ascii="Times New Roman" w:hAnsi="Times New Roman"/>
          <w:sz w:val="28"/>
          <w:szCs w:val="28"/>
        </w:rPr>
        <w:t xml:space="preserve"> для русских пословиц сдвинуты в сторону больших величин на два шага, так что </w:t>
      </w:r>
      <w:r w:rsidRPr="00932600">
        <w:rPr>
          <w:rFonts w:ascii="Times New Roman" w:hAnsi="Times New Roman"/>
          <w:i/>
          <w:sz w:val="28"/>
          <w:szCs w:val="28"/>
          <w:lang w:val="en-US"/>
        </w:rPr>
        <w:t>H</w:t>
      </w:r>
      <w:r w:rsidRPr="00932600">
        <w:rPr>
          <w:rFonts w:ascii="Times New Roman" w:hAnsi="Times New Roman"/>
          <w:sz w:val="28"/>
          <w:szCs w:val="28"/>
        </w:rPr>
        <w:t xml:space="preserve"> концепта [ТЕЛО] китайских пословиц сопоставима с таковой концепта </w:t>
      </w:r>
      <w:r w:rsidRPr="00932600">
        <w:rPr>
          <w:rFonts w:ascii="Times New Roman" w:hAnsi="Times New Roman"/>
          <w:color w:val="000000"/>
          <w:sz w:val="28"/>
          <w:szCs w:val="28"/>
        </w:rPr>
        <w:t xml:space="preserve">[ДУХ] русских, что свидетельствует о большей дифференциации представления о человеке в русских пословицах. При этом основной вклад в </w:t>
      </w:r>
      <w:r w:rsidRPr="00932600">
        <w:rPr>
          <w:rFonts w:ascii="Times New Roman" w:hAnsi="Times New Roman"/>
          <w:i/>
          <w:sz w:val="28"/>
          <w:szCs w:val="28"/>
          <w:lang w:val="en-US"/>
        </w:rPr>
        <w:t>H</w:t>
      </w:r>
      <w:r w:rsidRPr="00932600">
        <w:rPr>
          <w:rFonts w:ascii="Times New Roman" w:hAnsi="Times New Roman"/>
          <w:sz w:val="28"/>
          <w:szCs w:val="28"/>
        </w:rPr>
        <w:t xml:space="preserve"> совокупности концептов </w:t>
      </w:r>
      <w:r w:rsidRPr="00932600">
        <w:rPr>
          <w:rFonts w:ascii="Times New Roman" w:hAnsi="Times New Roman"/>
          <w:color w:val="000000"/>
          <w:sz w:val="28"/>
          <w:szCs w:val="28"/>
        </w:rPr>
        <w:t>[ТЕЛО]+[ДУША]+[ДУХ] вносят</w:t>
      </w:r>
      <w:r w:rsidR="00173A32" w:rsidRPr="00932600">
        <w:rPr>
          <w:rFonts w:ascii="Times New Roman" w:hAnsi="Times New Roman"/>
          <w:sz w:val="28"/>
          <w:szCs w:val="28"/>
        </w:rPr>
        <w:t xml:space="preserve"> </w:t>
      </w:r>
      <w:proofErr w:type="spellStart"/>
      <w:r w:rsidR="00173A32" w:rsidRPr="00932600">
        <w:rPr>
          <w:rFonts w:ascii="Times New Roman" w:hAnsi="Times New Roman"/>
          <w:sz w:val="28"/>
          <w:szCs w:val="28"/>
        </w:rPr>
        <w:t>токенов</w:t>
      </w:r>
      <w:proofErr w:type="spellEnd"/>
      <w:r w:rsidRPr="00932600">
        <w:rPr>
          <w:rFonts w:ascii="Times New Roman" w:hAnsi="Times New Roman"/>
          <w:color w:val="000000"/>
          <w:sz w:val="28"/>
          <w:szCs w:val="28"/>
        </w:rPr>
        <w:t>,</w:t>
      </w:r>
      <w:r w:rsidRPr="00A65AB1">
        <w:rPr>
          <w:rFonts w:ascii="Times New Roman" w:hAnsi="Times New Roman"/>
          <w:color w:val="000000"/>
          <w:sz w:val="28"/>
          <w:szCs w:val="28"/>
        </w:rPr>
        <w:t xml:space="preserve"> передающие концепт </w:t>
      </w:r>
      <w:r w:rsidRPr="00A65AB1">
        <w:rPr>
          <w:rFonts w:ascii="Times New Roman" w:hAnsi="Times New Roman"/>
          <w:sz w:val="28"/>
          <w:szCs w:val="28"/>
        </w:rPr>
        <w:t xml:space="preserve">[ТЕЛО], причём этот вклад заметно больше для китайских пословиц, в то время как разницы значений </w:t>
      </w:r>
      <w:r w:rsidRPr="00A65AB1">
        <w:rPr>
          <w:rFonts w:ascii="Times New Roman" w:hAnsi="Times New Roman"/>
          <w:i/>
          <w:sz w:val="28"/>
          <w:szCs w:val="28"/>
          <w:lang w:val="en-US"/>
        </w:rPr>
        <w:t>H</w:t>
      </w:r>
      <w:r w:rsidRPr="00A65AB1">
        <w:rPr>
          <w:rFonts w:ascii="Times New Roman" w:hAnsi="Times New Roman"/>
          <w:sz w:val="28"/>
          <w:szCs w:val="28"/>
        </w:rPr>
        <w:t xml:space="preserve"> для словарей </w:t>
      </w:r>
      <w:r w:rsidRPr="00A65AB1">
        <w:rPr>
          <w:rFonts w:ascii="Times New Roman" w:hAnsi="Times New Roman"/>
          <w:color w:val="000000"/>
          <w:sz w:val="28"/>
          <w:szCs w:val="28"/>
        </w:rPr>
        <w:t xml:space="preserve">[ДУША] </w:t>
      </w:r>
      <w:r w:rsidRPr="00A65AB1">
        <w:rPr>
          <w:rFonts w:ascii="Times New Roman" w:hAnsi="Times New Roman"/>
          <w:i/>
          <w:iCs/>
          <w:sz w:val="28"/>
          <w:szCs w:val="28"/>
        </w:rPr>
        <w:t>–</w:t>
      </w:r>
      <w:r w:rsidRPr="00A65AB1">
        <w:rPr>
          <w:rFonts w:ascii="Times New Roman" w:hAnsi="Times New Roman"/>
          <w:color w:val="000000"/>
          <w:sz w:val="28"/>
          <w:szCs w:val="28"/>
        </w:rPr>
        <w:t xml:space="preserve"> [ТЕЛО] и [ДУХ] </w:t>
      </w:r>
      <w:r w:rsidRPr="00A65AB1">
        <w:rPr>
          <w:rFonts w:ascii="Times New Roman" w:hAnsi="Times New Roman"/>
          <w:i/>
          <w:iCs/>
          <w:sz w:val="28"/>
          <w:szCs w:val="28"/>
        </w:rPr>
        <w:t>–</w:t>
      </w:r>
      <w:r w:rsidRPr="00A65AB1">
        <w:rPr>
          <w:rFonts w:ascii="Times New Roman" w:hAnsi="Times New Roman"/>
          <w:color w:val="000000"/>
          <w:sz w:val="28"/>
          <w:szCs w:val="28"/>
        </w:rPr>
        <w:t xml:space="preserve"> [ДУША] примерно одинаковы. При этом, как это следует из самой логики расчётов, начинаясь с одной и той же минимальной величины, для полных словарей размах варьирования </w:t>
      </w:r>
      <w:r w:rsidRPr="00A65AB1">
        <w:rPr>
          <w:rFonts w:ascii="Times New Roman" w:hAnsi="Times New Roman"/>
          <w:i/>
          <w:sz w:val="28"/>
          <w:szCs w:val="28"/>
          <w:lang w:val="en-US"/>
        </w:rPr>
        <w:t>H</w:t>
      </w:r>
      <w:r w:rsidRPr="00A65AB1">
        <w:rPr>
          <w:rFonts w:ascii="Times New Roman" w:hAnsi="Times New Roman"/>
          <w:sz w:val="28"/>
          <w:szCs w:val="28"/>
        </w:rPr>
        <w:t xml:space="preserve"> оказывается примерно в два раза больше, чем для усечённых.</w:t>
      </w:r>
    </w:p>
    <w:p w:rsidR="00C40C1B" w:rsidRDefault="00C40C1B" w:rsidP="00EB348E">
      <w:pPr>
        <w:spacing w:after="0" w:line="240" w:lineRule="auto"/>
        <w:ind w:firstLine="567"/>
        <w:jc w:val="both"/>
        <w:rPr>
          <w:rFonts w:ascii="Times New Roman" w:hAnsi="Times New Roman"/>
          <w:sz w:val="28"/>
          <w:szCs w:val="28"/>
        </w:rPr>
      </w:pPr>
    </w:p>
    <w:p w:rsidR="009318D6" w:rsidRPr="00EB348E" w:rsidRDefault="009318D6" w:rsidP="00FA12DB">
      <w:pPr>
        <w:spacing w:after="0" w:line="240" w:lineRule="auto"/>
        <w:ind w:firstLine="709"/>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4352"/>
      </w:tblGrid>
      <w:tr w:rsidR="003F751F" w:rsidRPr="00F2606D" w:rsidTr="003F751F">
        <w:tc>
          <w:tcPr>
            <w:tcW w:w="4799" w:type="dxa"/>
          </w:tcPr>
          <w:p w:rsidR="003F751F" w:rsidRPr="00F2606D" w:rsidRDefault="00D1617B" w:rsidP="003F751F">
            <w:pPr>
              <w:spacing w:after="0" w:line="240" w:lineRule="auto"/>
              <w:jc w:val="both"/>
              <w:rPr>
                <w:rFonts w:ascii="Times New Roman" w:hAnsi="Times New Roman"/>
                <w:sz w:val="28"/>
                <w:szCs w:val="28"/>
              </w:rPr>
            </w:pPr>
            <w:r w:rsidRPr="004D12DB">
              <w:rPr>
                <w:rFonts w:ascii="Times New Roman" w:hAnsi="Times New Roman"/>
                <w:noProof/>
                <w:sz w:val="28"/>
                <w:szCs w:val="28"/>
                <w:lang w:eastAsia="ru-RU"/>
              </w:rPr>
              <w:lastRenderedPageBreak/>
              <w:pict>
                <v:shape id="Рисунок 3" o:spid="_x0000_i1039" type="#_x0000_t75" alt="" style="width:226.65pt;height:241.05pt;visibility:visible;mso-width-percent:0;mso-height-percent:0;mso-width-percent:0;mso-height-percent:0">
                  <v:imagedata r:id="rId32" o:title=""/>
                </v:shape>
              </w:pict>
            </w:r>
          </w:p>
        </w:tc>
        <w:tc>
          <w:tcPr>
            <w:tcW w:w="3921" w:type="dxa"/>
          </w:tcPr>
          <w:p w:rsidR="003F751F" w:rsidRPr="00F2606D" w:rsidRDefault="003F751F" w:rsidP="003F751F">
            <w:pPr>
              <w:spacing w:after="0" w:line="240" w:lineRule="auto"/>
              <w:jc w:val="both"/>
              <w:rPr>
                <w:rFonts w:ascii="Times New Roman" w:hAnsi="Times New Roman"/>
                <w:sz w:val="28"/>
                <w:szCs w:val="28"/>
              </w:rPr>
            </w:pPr>
            <w:r>
              <w:object w:dxaOrig="4140" w:dyaOrig="5235">
                <v:shape id="_x0000_i1040" type="#_x0000_t75" style="width:206.6pt;height:261.1pt" o:ole="">
                  <v:imagedata r:id="rId33" o:title=""/>
                </v:shape>
                <o:OLEObject Type="Embed" ProgID="PBrush" ShapeID="_x0000_i1040" DrawAspect="Content" ObjectID="_1635999902" r:id="rId34"/>
              </w:object>
            </w:r>
          </w:p>
        </w:tc>
      </w:tr>
      <w:tr w:rsidR="003F751F" w:rsidRPr="00F2606D" w:rsidTr="003F751F">
        <w:tc>
          <w:tcPr>
            <w:tcW w:w="8720" w:type="dxa"/>
            <w:gridSpan w:val="2"/>
          </w:tcPr>
          <w:p w:rsidR="003F751F" w:rsidRPr="00F2606D" w:rsidRDefault="003F751F" w:rsidP="00932600">
            <w:pPr>
              <w:spacing w:after="0" w:line="240" w:lineRule="auto"/>
              <w:jc w:val="both"/>
              <w:rPr>
                <w:rFonts w:ascii="Times New Roman" w:hAnsi="Times New Roman"/>
                <w:noProof/>
                <w:sz w:val="28"/>
                <w:szCs w:val="28"/>
                <w:lang w:eastAsia="ru-RU"/>
              </w:rPr>
            </w:pPr>
            <w:r w:rsidRPr="00F2606D">
              <w:rPr>
                <w:rFonts w:ascii="Times New Roman" w:hAnsi="Times New Roman"/>
                <w:sz w:val="24"/>
                <w:szCs w:val="24"/>
              </w:rPr>
              <w:t xml:space="preserve">Рис. 6. Энтропийно-анэнтропийные </w:t>
            </w:r>
            <w:r w:rsidRPr="00173A32">
              <w:rPr>
                <w:rFonts w:ascii="Times New Roman" w:hAnsi="Times New Roman"/>
                <w:sz w:val="24"/>
                <w:szCs w:val="24"/>
              </w:rPr>
              <w:t xml:space="preserve">характеристики </w:t>
            </w:r>
            <w:r w:rsidRPr="00932600">
              <w:rPr>
                <w:rFonts w:ascii="Times New Roman" w:hAnsi="Times New Roman"/>
                <w:sz w:val="24"/>
                <w:szCs w:val="24"/>
              </w:rPr>
              <w:t xml:space="preserve">наборов </w:t>
            </w:r>
            <w:proofErr w:type="spellStart"/>
            <w:r w:rsidR="00173A32" w:rsidRPr="00932600">
              <w:rPr>
                <w:rFonts w:ascii="Times New Roman" w:hAnsi="Times New Roman"/>
                <w:sz w:val="24"/>
                <w:szCs w:val="24"/>
              </w:rPr>
              <w:t>токенов</w:t>
            </w:r>
            <w:proofErr w:type="spellEnd"/>
            <w:r w:rsidRPr="00932600">
              <w:rPr>
                <w:rFonts w:ascii="Times New Roman" w:hAnsi="Times New Roman"/>
                <w:sz w:val="24"/>
                <w:szCs w:val="24"/>
              </w:rPr>
              <w:t xml:space="preserve">, реализующих концепты. Точки 4 и 8 совпадают в связи с тем, что число </w:t>
            </w:r>
            <w:proofErr w:type="spellStart"/>
            <w:r w:rsidR="00173A32" w:rsidRPr="00932600">
              <w:rPr>
                <w:rFonts w:ascii="Times New Roman" w:hAnsi="Times New Roman"/>
                <w:sz w:val="24"/>
                <w:szCs w:val="24"/>
              </w:rPr>
              <w:t>токенов</w:t>
            </w:r>
            <w:proofErr w:type="spellEnd"/>
            <w:r w:rsidRPr="00932600">
              <w:rPr>
                <w:rFonts w:ascii="Times New Roman" w:hAnsi="Times New Roman"/>
                <w:sz w:val="24"/>
                <w:szCs w:val="24"/>
              </w:rPr>
              <w:t>, реализующих</w:t>
            </w:r>
            <w:r w:rsidRPr="00173A32">
              <w:rPr>
                <w:rFonts w:ascii="Times New Roman" w:hAnsi="Times New Roman"/>
                <w:sz w:val="24"/>
                <w:szCs w:val="24"/>
              </w:rPr>
              <w:t xml:space="preserve"> концепт [ДУХ] в китайских пословицах, принято за объём усечённого словаря</w:t>
            </w:r>
          </w:p>
        </w:tc>
      </w:tr>
    </w:tbl>
    <w:p w:rsidR="009318D6" w:rsidRPr="00A65AB1" w:rsidRDefault="009318D6" w:rsidP="00A65AB1">
      <w:pPr>
        <w:spacing w:after="0" w:line="240" w:lineRule="auto"/>
        <w:ind w:firstLine="567"/>
        <w:jc w:val="both"/>
        <w:rPr>
          <w:rFonts w:ascii="Times New Roman" w:hAnsi="Times New Roman"/>
          <w:sz w:val="28"/>
          <w:szCs w:val="28"/>
        </w:rPr>
      </w:pPr>
      <w:r w:rsidRPr="00A65AB1">
        <w:rPr>
          <w:rFonts w:ascii="Times New Roman" w:hAnsi="Times New Roman"/>
          <w:sz w:val="28"/>
          <w:szCs w:val="28"/>
        </w:rPr>
        <w:t>Таким образом</w:t>
      </w:r>
      <w:r w:rsidR="003F751F" w:rsidRPr="003F751F">
        <w:rPr>
          <w:rFonts w:ascii="Times New Roman" w:hAnsi="Times New Roman"/>
          <w:sz w:val="28"/>
          <w:szCs w:val="28"/>
        </w:rPr>
        <w:t>,</w:t>
      </w:r>
      <w:r w:rsidRPr="00A65AB1">
        <w:rPr>
          <w:rFonts w:ascii="Times New Roman" w:hAnsi="Times New Roman"/>
          <w:sz w:val="28"/>
          <w:szCs w:val="28"/>
        </w:rPr>
        <w:t xml:space="preserve"> использование </w:t>
      </w:r>
      <w:r w:rsidRPr="00A65AB1">
        <w:rPr>
          <w:rFonts w:ascii="Times New Roman" w:hAnsi="Times New Roman"/>
          <w:i/>
          <w:sz w:val="28"/>
          <w:szCs w:val="28"/>
          <w:lang w:val="en-US"/>
        </w:rPr>
        <w:t>H</w:t>
      </w:r>
      <w:r w:rsidRPr="00A65AB1">
        <w:rPr>
          <w:rFonts w:ascii="Times New Roman" w:hAnsi="Times New Roman"/>
          <w:sz w:val="28"/>
          <w:szCs w:val="28"/>
        </w:rPr>
        <w:t xml:space="preserve"> для оценки разнообразия словарей качественно ничего нового не даёт, однако позволяет давать порядковым оценкам (больше</w:t>
      </w:r>
      <w:r w:rsidR="00444A78" w:rsidRPr="00A65AB1">
        <w:rPr>
          <w:rFonts w:ascii="Times New Roman" w:hAnsi="Times New Roman"/>
          <w:i/>
          <w:iCs/>
          <w:sz w:val="28"/>
          <w:szCs w:val="28"/>
        </w:rPr>
        <w:t>–</w:t>
      </w:r>
      <w:r w:rsidRPr="00A65AB1">
        <w:rPr>
          <w:rFonts w:ascii="Times New Roman" w:hAnsi="Times New Roman"/>
          <w:sz w:val="28"/>
          <w:szCs w:val="28"/>
        </w:rPr>
        <w:t>меньше) количественную оценку.</w:t>
      </w:r>
    </w:p>
    <w:p w:rsidR="009318D6" w:rsidRPr="00A65AB1" w:rsidRDefault="009318D6" w:rsidP="00A65AB1">
      <w:pPr>
        <w:spacing w:after="0" w:line="240" w:lineRule="auto"/>
        <w:ind w:firstLine="567"/>
        <w:jc w:val="both"/>
        <w:rPr>
          <w:rFonts w:ascii="Times New Roman" w:hAnsi="Times New Roman"/>
          <w:iCs/>
          <w:sz w:val="28"/>
          <w:szCs w:val="28"/>
        </w:rPr>
      </w:pPr>
      <w:r w:rsidRPr="00A65AB1">
        <w:rPr>
          <w:rFonts w:ascii="Times New Roman" w:hAnsi="Times New Roman"/>
          <w:sz w:val="28"/>
          <w:szCs w:val="28"/>
        </w:rPr>
        <w:t xml:space="preserve">Ситуация с анэнтропией оказывается иной </w:t>
      </w:r>
      <w:r w:rsidRPr="00A65AB1">
        <w:rPr>
          <w:rFonts w:ascii="Times New Roman" w:hAnsi="Times New Roman"/>
          <w:i/>
          <w:iCs/>
          <w:sz w:val="28"/>
          <w:szCs w:val="28"/>
        </w:rPr>
        <w:t>–</w:t>
      </w:r>
      <w:r w:rsidRPr="00A65AB1">
        <w:rPr>
          <w:rFonts w:ascii="Times New Roman" w:hAnsi="Times New Roman"/>
          <w:iCs/>
          <w:sz w:val="28"/>
          <w:szCs w:val="28"/>
        </w:rPr>
        <w:t xml:space="preserve"> характер её изменений для полн</w:t>
      </w:r>
      <w:r w:rsidR="00173A32">
        <w:rPr>
          <w:rFonts w:ascii="Times New Roman" w:hAnsi="Times New Roman"/>
          <w:iCs/>
          <w:sz w:val="28"/>
          <w:szCs w:val="28"/>
        </w:rPr>
        <w:t>ых и усечённых словарей оказывае</w:t>
      </w:r>
      <w:r w:rsidRPr="00A65AB1">
        <w:rPr>
          <w:rFonts w:ascii="Times New Roman" w:hAnsi="Times New Roman"/>
          <w:iCs/>
          <w:sz w:val="28"/>
          <w:szCs w:val="28"/>
        </w:rPr>
        <w:t>тся совершенно разным.</w:t>
      </w:r>
    </w:p>
    <w:p w:rsidR="009318D6" w:rsidRPr="00932600" w:rsidRDefault="009318D6" w:rsidP="00A65AB1">
      <w:pPr>
        <w:spacing w:after="0" w:line="240" w:lineRule="auto"/>
        <w:ind w:firstLine="567"/>
        <w:jc w:val="both"/>
        <w:rPr>
          <w:rFonts w:ascii="Times New Roman" w:hAnsi="Times New Roman"/>
          <w:sz w:val="28"/>
          <w:szCs w:val="28"/>
        </w:rPr>
      </w:pPr>
      <w:r w:rsidRPr="00A65AB1">
        <w:rPr>
          <w:rFonts w:ascii="Times New Roman" w:hAnsi="Times New Roman"/>
          <w:iCs/>
          <w:sz w:val="28"/>
          <w:szCs w:val="28"/>
        </w:rPr>
        <w:t xml:space="preserve">Для усечённых словарей анэнтропия </w:t>
      </w:r>
      <w:r w:rsidRPr="00A65AB1">
        <w:rPr>
          <w:rFonts w:ascii="Times New Roman" w:hAnsi="Times New Roman"/>
          <w:b/>
          <w:i/>
          <w:sz w:val="28"/>
          <w:szCs w:val="28"/>
          <w:lang w:val="en-US"/>
        </w:rPr>
        <w:t>A</w:t>
      </w:r>
      <w:r w:rsidRPr="00A65AB1">
        <w:rPr>
          <w:rFonts w:ascii="Times New Roman" w:hAnsi="Times New Roman"/>
          <w:iCs/>
          <w:sz w:val="28"/>
          <w:szCs w:val="28"/>
        </w:rPr>
        <w:t xml:space="preserve"> уменьшается с увеличением словаря, т.е. с ростом энтропии </w:t>
      </w:r>
      <w:r w:rsidRPr="00A65AB1">
        <w:rPr>
          <w:rFonts w:ascii="Times New Roman" w:hAnsi="Times New Roman"/>
          <w:i/>
          <w:sz w:val="28"/>
          <w:szCs w:val="28"/>
          <w:lang w:val="en-US"/>
        </w:rPr>
        <w:t>H</w:t>
      </w:r>
      <w:r w:rsidRPr="00A65AB1">
        <w:rPr>
          <w:rFonts w:ascii="Times New Roman" w:hAnsi="Times New Roman"/>
          <w:sz w:val="28"/>
          <w:szCs w:val="28"/>
        </w:rPr>
        <w:t xml:space="preserve">, что вполне понятно, т.к. </w:t>
      </w:r>
      <w:r w:rsidRPr="00A65AB1">
        <w:rPr>
          <w:rFonts w:ascii="Times New Roman" w:hAnsi="Times New Roman"/>
          <w:b/>
          <w:i/>
          <w:sz w:val="28"/>
          <w:szCs w:val="28"/>
          <w:lang w:val="en-US"/>
        </w:rPr>
        <w:t>A</w:t>
      </w:r>
      <w:r w:rsidRPr="00A65AB1">
        <w:rPr>
          <w:rFonts w:ascii="Times New Roman" w:hAnsi="Times New Roman"/>
          <w:sz w:val="28"/>
          <w:szCs w:val="28"/>
        </w:rPr>
        <w:t xml:space="preserve"> является характеристикой своеобразия словаря, </w:t>
      </w:r>
      <w:r w:rsidRPr="00932600">
        <w:rPr>
          <w:rFonts w:ascii="Times New Roman" w:hAnsi="Times New Roman"/>
          <w:sz w:val="28"/>
          <w:szCs w:val="28"/>
        </w:rPr>
        <w:t xml:space="preserve">которое связано прежде всего с редкими </w:t>
      </w:r>
      <w:proofErr w:type="spellStart"/>
      <w:r w:rsidR="00173A32" w:rsidRPr="00932600">
        <w:rPr>
          <w:rFonts w:ascii="Times New Roman" w:hAnsi="Times New Roman"/>
          <w:sz w:val="28"/>
          <w:szCs w:val="28"/>
        </w:rPr>
        <w:t>токенами</w:t>
      </w:r>
      <w:proofErr w:type="spellEnd"/>
      <w:r w:rsidRPr="00932600">
        <w:rPr>
          <w:rFonts w:ascii="Times New Roman" w:hAnsi="Times New Roman"/>
          <w:sz w:val="28"/>
          <w:szCs w:val="28"/>
        </w:rPr>
        <w:t xml:space="preserve">, доля которых при фиксированном количестве </w:t>
      </w:r>
      <w:proofErr w:type="spellStart"/>
      <w:r w:rsidR="00173A32" w:rsidRPr="00932600">
        <w:rPr>
          <w:rFonts w:ascii="Times New Roman" w:hAnsi="Times New Roman"/>
          <w:sz w:val="28"/>
          <w:szCs w:val="28"/>
        </w:rPr>
        <w:t>токенов</w:t>
      </w:r>
      <w:proofErr w:type="spellEnd"/>
      <w:r w:rsidRPr="00932600">
        <w:rPr>
          <w:rFonts w:ascii="Times New Roman" w:hAnsi="Times New Roman"/>
          <w:sz w:val="28"/>
          <w:szCs w:val="28"/>
        </w:rPr>
        <w:t xml:space="preserve">, принимаемых в расчёт, уменьшается по мере увеличения полного словаря. Неожиданным оказалось то, что все точки, за исключением одной (12 </w:t>
      </w:r>
      <w:r w:rsidR="00444A78" w:rsidRPr="00932600">
        <w:rPr>
          <w:rFonts w:ascii="Times New Roman" w:hAnsi="Times New Roman"/>
          <w:sz w:val="28"/>
          <w:szCs w:val="28"/>
        </w:rPr>
        <w:t>–</w:t>
      </w:r>
      <w:r w:rsidRPr="00932600">
        <w:rPr>
          <w:rFonts w:ascii="Times New Roman" w:hAnsi="Times New Roman"/>
          <w:sz w:val="28"/>
          <w:szCs w:val="28"/>
        </w:rPr>
        <w:t xml:space="preserve"> концепт [ДУХ] русских пословиц) лежат на одной прямой, причины чего требуют прояснения.</w:t>
      </w:r>
    </w:p>
    <w:p w:rsidR="009318D6" w:rsidRPr="00A65AB1" w:rsidRDefault="009318D6" w:rsidP="00A65AB1">
      <w:pPr>
        <w:spacing w:after="0" w:line="240" w:lineRule="auto"/>
        <w:ind w:firstLine="567"/>
        <w:jc w:val="both"/>
        <w:rPr>
          <w:rFonts w:ascii="Times New Roman" w:hAnsi="Times New Roman"/>
          <w:sz w:val="28"/>
          <w:szCs w:val="28"/>
        </w:rPr>
      </w:pPr>
      <w:r w:rsidRPr="00932600">
        <w:rPr>
          <w:rFonts w:ascii="Times New Roman" w:hAnsi="Times New Roman"/>
          <w:sz w:val="28"/>
          <w:szCs w:val="28"/>
        </w:rPr>
        <w:t xml:space="preserve">Для полных словарей значения величин </w:t>
      </w:r>
      <w:r w:rsidRPr="00932600">
        <w:rPr>
          <w:rFonts w:ascii="Times New Roman" w:hAnsi="Times New Roman"/>
          <w:iCs/>
          <w:sz w:val="28"/>
          <w:szCs w:val="28"/>
        </w:rPr>
        <w:t xml:space="preserve">анэнтропии </w:t>
      </w:r>
      <w:r w:rsidRPr="00932600">
        <w:rPr>
          <w:rFonts w:ascii="Times New Roman" w:hAnsi="Times New Roman"/>
          <w:b/>
          <w:i/>
          <w:sz w:val="28"/>
          <w:szCs w:val="28"/>
          <w:lang w:val="en-US"/>
        </w:rPr>
        <w:t>A</w:t>
      </w:r>
      <w:r w:rsidRPr="00932600">
        <w:rPr>
          <w:rFonts w:ascii="Times New Roman" w:hAnsi="Times New Roman"/>
          <w:sz w:val="28"/>
          <w:szCs w:val="28"/>
        </w:rPr>
        <w:t xml:space="preserve"> в несколько раз больше, чем для усечённых, а характер изменения совершенно другой </w:t>
      </w:r>
      <w:r w:rsidRPr="00932600">
        <w:rPr>
          <w:rFonts w:ascii="Times New Roman" w:hAnsi="Times New Roman"/>
          <w:i/>
          <w:iCs/>
          <w:sz w:val="28"/>
          <w:szCs w:val="28"/>
        </w:rPr>
        <w:t xml:space="preserve">– </w:t>
      </w:r>
      <w:r w:rsidRPr="00932600">
        <w:rPr>
          <w:rFonts w:ascii="Times New Roman" w:hAnsi="Times New Roman"/>
          <w:iCs/>
          <w:sz w:val="28"/>
          <w:szCs w:val="28"/>
        </w:rPr>
        <w:t xml:space="preserve">есть тенденция её роста с увеличением объёма словаря и соответственно ростом </w:t>
      </w:r>
      <w:r w:rsidRPr="00932600">
        <w:rPr>
          <w:rFonts w:ascii="Times New Roman" w:hAnsi="Times New Roman"/>
          <w:sz w:val="28"/>
          <w:szCs w:val="28"/>
        </w:rPr>
        <w:t xml:space="preserve">энтропии </w:t>
      </w:r>
      <w:r w:rsidRPr="00932600">
        <w:rPr>
          <w:rFonts w:ascii="Times New Roman" w:hAnsi="Times New Roman"/>
          <w:i/>
          <w:sz w:val="28"/>
          <w:szCs w:val="28"/>
          <w:lang w:val="en-US"/>
        </w:rPr>
        <w:t>H</w:t>
      </w:r>
      <w:r w:rsidRPr="00932600">
        <w:rPr>
          <w:rFonts w:ascii="Times New Roman" w:hAnsi="Times New Roman"/>
          <w:sz w:val="28"/>
          <w:szCs w:val="28"/>
        </w:rPr>
        <w:t xml:space="preserve">. Эта тенденция вполне понятна, т.к. с увеличением словаря может увеличиваться и число </w:t>
      </w:r>
      <w:proofErr w:type="spellStart"/>
      <w:r w:rsidR="00173A32" w:rsidRPr="00932600">
        <w:rPr>
          <w:rFonts w:ascii="Times New Roman" w:hAnsi="Times New Roman"/>
          <w:sz w:val="28"/>
          <w:szCs w:val="28"/>
        </w:rPr>
        <w:t>токенов</w:t>
      </w:r>
      <w:proofErr w:type="spellEnd"/>
      <w:r w:rsidR="00173A32" w:rsidRPr="00932600">
        <w:rPr>
          <w:rFonts w:ascii="Times New Roman" w:hAnsi="Times New Roman"/>
          <w:sz w:val="28"/>
          <w:szCs w:val="28"/>
        </w:rPr>
        <w:t xml:space="preserve"> </w:t>
      </w:r>
      <w:r w:rsidRPr="00932600">
        <w:rPr>
          <w:rFonts w:ascii="Times New Roman" w:hAnsi="Times New Roman"/>
          <w:sz w:val="28"/>
          <w:szCs w:val="28"/>
        </w:rPr>
        <w:t xml:space="preserve">с низкой частотой. Поэтому объяснимо увеличение </w:t>
      </w:r>
      <w:r w:rsidRPr="00932600">
        <w:rPr>
          <w:rFonts w:ascii="Times New Roman" w:hAnsi="Times New Roman"/>
          <w:b/>
          <w:i/>
          <w:sz w:val="28"/>
          <w:szCs w:val="28"/>
          <w:lang w:val="en-US"/>
        </w:rPr>
        <w:t>A</w:t>
      </w:r>
      <w:r w:rsidRPr="00932600">
        <w:rPr>
          <w:rFonts w:ascii="Times New Roman" w:hAnsi="Times New Roman"/>
          <w:sz w:val="28"/>
          <w:szCs w:val="28"/>
        </w:rPr>
        <w:t xml:space="preserve"> при переходе от словаря</w:t>
      </w:r>
      <w:r w:rsidR="00442169" w:rsidRPr="00932600">
        <w:rPr>
          <w:rFonts w:ascii="Times New Roman" w:hAnsi="Times New Roman"/>
          <w:sz w:val="28"/>
          <w:szCs w:val="28"/>
        </w:rPr>
        <w:t xml:space="preserve"> </w:t>
      </w:r>
      <w:proofErr w:type="spellStart"/>
      <w:r w:rsidR="00442169" w:rsidRPr="00932600">
        <w:rPr>
          <w:rFonts w:ascii="Times New Roman" w:hAnsi="Times New Roman"/>
          <w:sz w:val="28"/>
          <w:szCs w:val="28"/>
        </w:rPr>
        <w:t>токенов</w:t>
      </w:r>
      <w:proofErr w:type="spellEnd"/>
      <w:r w:rsidRPr="00932600">
        <w:rPr>
          <w:rFonts w:ascii="Times New Roman" w:hAnsi="Times New Roman"/>
          <w:sz w:val="28"/>
          <w:szCs w:val="28"/>
        </w:rPr>
        <w:t>, выражающих</w:t>
      </w:r>
      <w:r w:rsidRPr="00A65AB1">
        <w:rPr>
          <w:rFonts w:ascii="Times New Roman" w:hAnsi="Times New Roman"/>
          <w:sz w:val="28"/>
          <w:szCs w:val="28"/>
        </w:rPr>
        <w:t xml:space="preserve"> концепт [ДУХ] к выражающим концепт </w:t>
      </w:r>
      <w:r w:rsidRPr="00A65AB1">
        <w:rPr>
          <w:rFonts w:ascii="Times New Roman" w:hAnsi="Times New Roman"/>
          <w:color w:val="000000"/>
          <w:sz w:val="28"/>
          <w:szCs w:val="28"/>
        </w:rPr>
        <w:t xml:space="preserve">[ДУША], а далее к </w:t>
      </w:r>
      <w:r w:rsidRPr="00A65AB1">
        <w:rPr>
          <w:rFonts w:ascii="Times New Roman" w:hAnsi="Times New Roman"/>
          <w:sz w:val="28"/>
          <w:szCs w:val="28"/>
        </w:rPr>
        <w:t xml:space="preserve">выражающим концепт </w:t>
      </w:r>
      <w:r w:rsidRPr="00A65AB1">
        <w:rPr>
          <w:rFonts w:ascii="Times New Roman" w:hAnsi="Times New Roman"/>
          <w:color w:val="000000"/>
          <w:sz w:val="28"/>
          <w:szCs w:val="28"/>
        </w:rPr>
        <w:t xml:space="preserve">[ТЕЛО]. Эта закономерность выражена для концептов русских пословиц (точки 16-15-14), но нарушается для китайских за счёт </w:t>
      </w:r>
      <w:r w:rsidRPr="00A65AB1">
        <w:rPr>
          <w:rFonts w:ascii="Times New Roman" w:hAnsi="Times New Roman"/>
          <w:color w:val="000000"/>
          <w:sz w:val="28"/>
          <w:szCs w:val="28"/>
        </w:rPr>
        <w:lastRenderedPageBreak/>
        <w:t xml:space="preserve">понижения </w:t>
      </w:r>
      <w:r w:rsidRPr="00A65AB1">
        <w:rPr>
          <w:rFonts w:ascii="Times New Roman" w:hAnsi="Times New Roman"/>
          <w:b/>
          <w:i/>
          <w:sz w:val="28"/>
          <w:szCs w:val="28"/>
          <w:lang w:val="en-US"/>
        </w:rPr>
        <w:t>A</w:t>
      </w:r>
      <w:r w:rsidRPr="00A65AB1">
        <w:rPr>
          <w:rFonts w:ascii="Times New Roman" w:hAnsi="Times New Roman"/>
          <w:sz w:val="28"/>
          <w:szCs w:val="28"/>
        </w:rPr>
        <w:t xml:space="preserve"> при </w:t>
      </w:r>
      <w:r w:rsidRPr="00932600">
        <w:rPr>
          <w:rFonts w:ascii="Times New Roman" w:hAnsi="Times New Roman"/>
          <w:sz w:val="28"/>
          <w:szCs w:val="28"/>
        </w:rPr>
        <w:t xml:space="preserve">переходе к </w:t>
      </w:r>
      <w:proofErr w:type="spellStart"/>
      <w:r w:rsidR="00442169" w:rsidRPr="00932600">
        <w:rPr>
          <w:rFonts w:ascii="Times New Roman" w:hAnsi="Times New Roman"/>
          <w:sz w:val="28"/>
          <w:szCs w:val="28"/>
        </w:rPr>
        <w:t>токенам</w:t>
      </w:r>
      <w:proofErr w:type="spellEnd"/>
      <w:r w:rsidR="00B63857" w:rsidRPr="00932600">
        <w:rPr>
          <w:rFonts w:ascii="Times New Roman" w:hAnsi="Times New Roman"/>
          <w:sz w:val="28"/>
          <w:szCs w:val="28"/>
        </w:rPr>
        <w:t>, выражающим</w:t>
      </w:r>
      <w:r w:rsidRPr="00932600">
        <w:rPr>
          <w:rFonts w:ascii="Times New Roman" w:hAnsi="Times New Roman"/>
          <w:sz w:val="28"/>
          <w:szCs w:val="28"/>
        </w:rPr>
        <w:t xml:space="preserve"> концепт </w:t>
      </w:r>
      <w:r w:rsidRPr="00932600">
        <w:rPr>
          <w:rFonts w:ascii="Times New Roman" w:hAnsi="Times New Roman"/>
          <w:color w:val="000000"/>
          <w:sz w:val="28"/>
          <w:szCs w:val="28"/>
        </w:rPr>
        <w:t xml:space="preserve">[ДУША], что связано, по-видимому, с тем, что для его выражения используется большое число высокочастотных специфических </w:t>
      </w:r>
      <w:proofErr w:type="spellStart"/>
      <w:r w:rsidR="00442169" w:rsidRPr="00932600">
        <w:rPr>
          <w:rFonts w:ascii="Times New Roman" w:hAnsi="Times New Roman"/>
          <w:sz w:val="28"/>
          <w:szCs w:val="28"/>
        </w:rPr>
        <w:t>токенов</w:t>
      </w:r>
      <w:proofErr w:type="spellEnd"/>
      <w:r w:rsidRPr="00932600">
        <w:rPr>
          <w:rFonts w:ascii="Times New Roman" w:hAnsi="Times New Roman"/>
          <w:color w:val="000000"/>
          <w:sz w:val="28"/>
          <w:szCs w:val="28"/>
        </w:rPr>
        <w:t xml:space="preserve">. Однако, при переходе от </w:t>
      </w:r>
      <w:proofErr w:type="spellStart"/>
      <w:r w:rsidR="00442169" w:rsidRPr="00932600">
        <w:rPr>
          <w:rFonts w:ascii="Times New Roman" w:hAnsi="Times New Roman"/>
          <w:sz w:val="28"/>
          <w:szCs w:val="28"/>
        </w:rPr>
        <w:t>токенов</w:t>
      </w:r>
      <w:proofErr w:type="spellEnd"/>
      <w:r w:rsidRPr="00932600">
        <w:rPr>
          <w:rFonts w:ascii="Times New Roman" w:hAnsi="Times New Roman"/>
          <w:color w:val="000000"/>
          <w:sz w:val="28"/>
          <w:szCs w:val="28"/>
        </w:rPr>
        <w:t xml:space="preserve">, выражающих концепт [ТЕЛО], к </w:t>
      </w:r>
      <w:proofErr w:type="spellStart"/>
      <w:r w:rsidR="00442169" w:rsidRPr="00932600">
        <w:rPr>
          <w:rFonts w:ascii="Times New Roman" w:hAnsi="Times New Roman"/>
          <w:sz w:val="28"/>
          <w:szCs w:val="28"/>
        </w:rPr>
        <w:t>токенам</w:t>
      </w:r>
      <w:proofErr w:type="spellEnd"/>
      <w:r w:rsidR="00442169" w:rsidRPr="00932600">
        <w:rPr>
          <w:rFonts w:ascii="Times New Roman" w:hAnsi="Times New Roman"/>
          <w:sz w:val="28"/>
          <w:szCs w:val="28"/>
        </w:rPr>
        <w:t xml:space="preserve"> </w:t>
      </w:r>
      <w:r w:rsidRPr="00932600">
        <w:rPr>
          <w:rFonts w:ascii="Times New Roman" w:hAnsi="Times New Roman"/>
          <w:sz w:val="28"/>
          <w:szCs w:val="28"/>
        </w:rPr>
        <w:t xml:space="preserve">совокупности концептов </w:t>
      </w:r>
      <w:r w:rsidRPr="00932600">
        <w:rPr>
          <w:rFonts w:ascii="Times New Roman" w:hAnsi="Times New Roman"/>
          <w:color w:val="000000"/>
          <w:sz w:val="28"/>
          <w:szCs w:val="28"/>
        </w:rPr>
        <w:t xml:space="preserve">[ТЕЛО]+[ДУША]+[ДУХ] происходит некоторое падение </w:t>
      </w:r>
      <w:r w:rsidRPr="00932600">
        <w:rPr>
          <w:rFonts w:ascii="Times New Roman" w:hAnsi="Times New Roman"/>
          <w:b/>
          <w:i/>
          <w:sz w:val="28"/>
          <w:szCs w:val="28"/>
          <w:lang w:val="en-US"/>
        </w:rPr>
        <w:t>A</w:t>
      </w:r>
      <w:r w:rsidRPr="00932600">
        <w:rPr>
          <w:rFonts w:ascii="Times New Roman" w:hAnsi="Times New Roman"/>
          <w:sz w:val="28"/>
          <w:szCs w:val="28"/>
        </w:rPr>
        <w:t xml:space="preserve"> из-за того, что одни и те же </w:t>
      </w:r>
      <w:proofErr w:type="spellStart"/>
      <w:r w:rsidR="00442169" w:rsidRPr="00932600">
        <w:rPr>
          <w:rFonts w:ascii="Times New Roman" w:hAnsi="Times New Roman"/>
          <w:sz w:val="28"/>
          <w:szCs w:val="28"/>
        </w:rPr>
        <w:t>токены</w:t>
      </w:r>
      <w:proofErr w:type="spellEnd"/>
      <w:r w:rsidR="00442169" w:rsidRPr="00932600">
        <w:rPr>
          <w:rFonts w:ascii="Times New Roman" w:hAnsi="Times New Roman"/>
          <w:sz w:val="28"/>
          <w:szCs w:val="28"/>
        </w:rPr>
        <w:t xml:space="preserve"> </w:t>
      </w:r>
      <w:r w:rsidRPr="00932600">
        <w:rPr>
          <w:rFonts w:ascii="Times New Roman" w:hAnsi="Times New Roman"/>
          <w:sz w:val="28"/>
          <w:szCs w:val="28"/>
        </w:rPr>
        <w:t xml:space="preserve">могут использоваться в зависимости от контекста для передачи разных концептов. Поэтому в результате объединения словарей может поменяться статистический статус </w:t>
      </w:r>
      <w:proofErr w:type="spellStart"/>
      <w:r w:rsidR="00442169" w:rsidRPr="00932600">
        <w:rPr>
          <w:rFonts w:ascii="Times New Roman" w:hAnsi="Times New Roman"/>
          <w:sz w:val="28"/>
          <w:szCs w:val="28"/>
        </w:rPr>
        <w:t>токенов</w:t>
      </w:r>
      <w:proofErr w:type="spellEnd"/>
      <w:r w:rsidRPr="00932600">
        <w:rPr>
          <w:rFonts w:ascii="Times New Roman" w:hAnsi="Times New Roman"/>
          <w:sz w:val="28"/>
          <w:szCs w:val="28"/>
        </w:rPr>
        <w:t>. Такой эффект вполне</w:t>
      </w:r>
      <w:r w:rsidRPr="00A65AB1">
        <w:rPr>
          <w:rFonts w:ascii="Times New Roman" w:hAnsi="Times New Roman"/>
          <w:sz w:val="28"/>
          <w:szCs w:val="28"/>
        </w:rPr>
        <w:t xml:space="preserve"> объясним, хотя не был ожидаем.</w:t>
      </w:r>
    </w:p>
    <w:p w:rsidR="009318D6" w:rsidRPr="00A65AB1" w:rsidRDefault="009318D6" w:rsidP="00A65AB1">
      <w:pPr>
        <w:spacing w:after="0" w:line="240" w:lineRule="auto"/>
        <w:ind w:firstLine="567"/>
        <w:jc w:val="both"/>
        <w:rPr>
          <w:rFonts w:ascii="Times New Roman" w:hAnsi="Times New Roman"/>
          <w:sz w:val="28"/>
          <w:szCs w:val="28"/>
        </w:rPr>
      </w:pPr>
      <w:r w:rsidRPr="00A65AB1">
        <w:rPr>
          <w:rFonts w:ascii="Times New Roman" w:hAnsi="Times New Roman"/>
          <w:sz w:val="28"/>
          <w:szCs w:val="28"/>
        </w:rPr>
        <w:t>Проведённое исследование даёт основание говорить о том, что обнаружен новый статистический объект со своеобразным набором характеристик. Его особенности таковы.</w:t>
      </w:r>
    </w:p>
    <w:p w:rsidR="009318D6" w:rsidRPr="00A65AB1" w:rsidRDefault="009318D6" w:rsidP="00A65AB1">
      <w:pPr>
        <w:spacing w:after="0" w:line="240" w:lineRule="auto"/>
        <w:ind w:firstLine="567"/>
        <w:jc w:val="both"/>
        <w:rPr>
          <w:rFonts w:ascii="Times New Roman" w:hAnsi="Times New Roman"/>
          <w:color w:val="000000"/>
          <w:sz w:val="28"/>
          <w:szCs w:val="28"/>
        </w:rPr>
      </w:pPr>
      <w:r w:rsidRPr="00A65AB1">
        <w:rPr>
          <w:rFonts w:ascii="Times New Roman" w:hAnsi="Times New Roman"/>
          <w:sz w:val="28"/>
          <w:szCs w:val="28"/>
        </w:rPr>
        <w:t xml:space="preserve">- Имеется некоторый текст (в данном случае </w:t>
      </w:r>
      <w:r w:rsidRPr="00A65AB1">
        <w:rPr>
          <w:rFonts w:ascii="Times New Roman" w:hAnsi="Times New Roman"/>
          <w:i/>
          <w:iCs/>
          <w:sz w:val="28"/>
          <w:szCs w:val="28"/>
        </w:rPr>
        <w:t xml:space="preserve">– </w:t>
      </w:r>
      <w:r w:rsidRPr="00A65AB1">
        <w:rPr>
          <w:rFonts w:ascii="Times New Roman" w:hAnsi="Times New Roman"/>
          <w:sz w:val="28"/>
          <w:szCs w:val="28"/>
        </w:rPr>
        <w:t xml:space="preserve">собрания русских и китайских пословиц), в котором выделен набор однотипных концептов (напр., </w:t>
      </w:r>
      <w:r w:rsidRPr="00A65AB1">
        <w:rPr>
          <w:rFonts w:ascii="Times New Roman" w:hAnsi="Times New Roman"/>
          <w:color w:val="000000"/>
          <w:sz w:val="28"/>
          <w:szCs w:val="28"/>
        </w:rPr>
        <w:t xml:space="preserve">[ТЕЛО], [ДУША], [ДУХ]; однако, их должно быть достаточно много </w:t>
      </w:r>
      <w:r w:rsidRPr="00A65AB1">
        <w:rPr>
          <w:rFonts w:ascii="Times New Roman" w:hAnsi="Times New Roman"/>
          <w:i/>
          <w:iCs/>
          <w:sz w:val="28"/>
          <w:szCs w:val="28"/>
        </w:rPr>
        <w:t xml:space="preserve">– </w:t>
      </w:r>
      <w:r w:rsidR="00444A78">
        <w:rPr>
          <w:rFonts w:ascii="Times New Roman" w:hAnsi="Times New Roman"/>
          <w:color w:val="000000"/>
          <w:sz w:val="28"/>
          <w:szCs w:val="28"/>
        </w:rPr>
        <w:t>около десятка и более).</w:t>
      </w:r>
    </w:p>
    <w:p w:rsidR="009318D6" w:rsidRPr="00A65AB1" w:rsidRDefault="009318D6" w:rsidP="00A65AB1">
      <w:pPr>
        <w:spacing w:after="0" w:line="240" w:lineRule="auto"/>
        <w:ind w:firstLine="567"/>
        <w:jc w:val="both"/>
        <w:rPr>
          <w:rFonts w:ascii="Times New Roman" w:hAnsi="Times New Roman"/>
          <w:color w:val="000000"/>
          <w:sz w:val="28"/>
          <w:szCs w:val="28"/>
        </w:rPr>
      </w:pPr>
      <w:r w:rsidRPr="00A65AB1">
        <w:rPr>
          <w:rFonts w:ascii="Times New Roman" w:hAnsi="Times New Roman"/>
          <w:color w:val="000000"/>
          <w:sz w:val="28"/>
          <w:szCs w:val="28"/>
        </w:rPr>
        <w:t xml:space="preserve">- В таком случае распределение частот этих концептов в ранговой форме будет описываться резко убывающим распределением, которое </w:t>
      </w:r>
      <w:r w:rsidR="00442169">
        <w:rPr>
          <w:rFonts w:ascii="Times New Roman" w:hAnsi="Times New Roman"/>
          <w:color w:val="000000"/>
          <w:sz w:val="28"/>
          <w:szCs w:val="28"/>
        </w:rPr>
        <w:t>обладает следующими свойствами:</w:t>
      </w:r>
    </w:p>
    <w:p w:rsidR="009318D6" w:rsidRPr="00914153" w:rsidRDefault="009318D6" w:rsidP="00A65AB1">
      <w:pPr>
        <w:spacing w:after="0" w:line="240" w:lineRule="auto"/>
        <w:ind w:firstLine="567"/>
        <w:jc w:val="both"/>
        <w:rPr>
          <w:rFonts w:ascii="Times New Roman" w:hAnsi="Times New Roman"/>
          <w:sz w:val="28"/>
          <w:szCs w:val="28"/>
        </w:rPr>
      </w:pPr>
      <w:r w:rsidRPr="00914153">
        <w:rPr>
          <w:rFonts w:ascii="Times New Roman" w:hAnsi="Times New Roman"/>
          <w:sz w:val="28"/>
          <w:szCs w:val="28"/>
        </w:rPr>
        <w:t xml:space="preserve">- </w:t>
      </w:r>
      <w:r w:rsidR="00091460">
        <w:rPr>
          <w:rFonts w:ascii="Times New Roman" w:hAnsi="Times New Roman"/>
          <w:sz w:val="28"/>
          <w:szCs w:val="28"/>
        </w:rPr>
        <w:t xml:space="preserve">- </w:t>
      </w:r>
      <w:proofErr w:type="spellStart"/>
      <w:r w:rsidRPr="00914153">
        <w:rPr>
          <w:rFonts w:ascii="Times New Roman" w:hAnsi="Times New Roman"/>
          <w:sz w:val="28"/>
          <w:szCs w:val="28"/>
        </w:rPr>
        <w:t>Миллеровское</w:t>
      </w:r>
      <w:proofErr w:type="spellEnd"/>
      <w:r w:rsidRPr="00914153">
        <w:rPr>
          <w:rFonts w:ascii="Times New Roman" w:hAnsi="Times New Roman"/>
          <w:sz w:val="28"/>
          <w:szCs w:val="28"/>
        </w:rPr>
        <w:t xml:space="preserve"> число 7±2 концептов из этого набора покрывает 80% употреблений концептов из этого набора (в</w:t>
      </w:r>
      <w:r w:rsidR="00444A78" w:rsidRPr="00914153">
        <w:rPr>
          <w:rFonts w:ascii="Times New Roman" w:hAnsi="Times New Roman"/>
          <w:sz w:val="28"/>
          <w:szCs w:val="28"/>
        </w:rPr>
        <w:t>ыполняется закон Парето 80:20).</w:t>
      </w:r>
    </w:p>
    <w:p w:rsidR="009318D6" w:rsidRPr="00932600" w:rsidRDefault="009318D6" w:rsidP="00A65AB1">
      <w:pPr>
        <w:spacing w:after="0" w:line="240" w:lineRule="auto"/>
        <w:ind w:firstLine="567"/>
        <w:jc w:val="both"/>
        <w:rPr>
          <w:rFonts w:ascii="Times New Roman" w:hAnsi="Times New Roman"/>
          <w:sz w:val="28"/>
          <w:szCs w:val="28"/>
        </w:rPr>
      </w:pPr>
      <w:r w:rsidRPr="00914153">
        <w:rPr>
          <w:rFonts w:ascii="Times New Roman" w:hAnsi="Times New Roman"/>
          <w:sz w:val="28"/>
          <w:szCs w:val="28"/>
        </w:rPr>
        <w:t>-</w:t>
      </w:r>
      <w:r w:rsidR="00091460">
        <w:rPr>
          <w:rFonts w:ascii="Times New Roman" w:hAnsi="Times New Roman"/>
          <w:sz w:val="28"/>
          <w:szCs w:val="28"/>
        </w:rPr>
        <w:t xml:space="preserve">- </w:t>
      </w:r>
      <w:r w:rsidRPr="00A65AB1">
        <w:rPr>
          <w:rFonts w:ascii="Times New Roman" w:hAnsi="Times New Roman"/>
          <w:color w:val="000000"/>
          <w:sz w:val="28"/>
          <w:szCs w:val="28"/>
        </w:rPr>
        <w:t>Как правило</w:t>
      </w:r>
      <w:r w:rsidR="003F751F" w:rsidRPr="003F751F">
        <w:rPr>
          <w:rFonts w:ascii="Times New Roman" w:hAnsi="Times New Roman"/>
          <w:color w:val="000000"/>
          <w:sz w:val="28"/>
          <w:szCs w:val="28"/>
        </w:rPr>
        <w:t>,</w:t>
      </w:r>
      <w:r w:rsidRPr="00A65AB1">
        <w:rPr>
          <w:rFonts w:ascii="Times New Roman" w:hAnsi="Times New Roman"/>
          <w:color w:val="000000"/>
          <w:sz w:val="28"/>
          <w:szCs w:val="28"/>
        </w:rPr>
        <w:t xml:space="preserve"> частота самых редких концептов измеряется несколькими единицами </w:t>
      </w:r>
      <w:r w:rsidR="00444A78">
        <w:rPr>
          <w:rFonts w:ascii="Times New Roman" w:hAnsi="Times New Roman"/>
          <w:color w:val="000000"/>
          <w:sz w:val="28"/>
          <w:szCs w:val="28"/>
        </w:rPr>
        <w:t>–</w:t>
      </w:r>
      <w:r w:rsidRPr="00A65AB1">
        <w:rPr>
          <w:rFonts w:ascii="Times New Roman" w:hAnsi="Times New Roman"/>
          <w:color w:val="000000"/>
          <w:sz w:val="28"/>
          <w:szCs w:val="28"/>
        </w:rPr>
        <w:t xml:space="preserve"> десятком в том случае, если эти концепты связаны с тематикой текста. </w:t>
      </w:r>
      <w:r w:rsidRPr="00395F40">
        <w:rPr>
          <w:rFonts w:ascii="Times New Roman" w:hAnsi="Times New Roman"/>
          <w:color w:val="000000"/>
          <w:sz w:val="28"/>
          <w:szCs w:val="28"/>
        </w:rPr>
        <w:t>Возможны ситуации более редкого или однократного употребления концепта</w:t>
      </w:r>
      <w:r w:rsidR="003B6B55" w:rsidRPr="00395F40">
        <w:rPr>
          <w:rFonts w:ascii="Times New Roman" w:hAnsi="Times New Roman"/>
          <w:color w:val="000000"/>
          <w:sz w:val="28"/>
          <w:szCs w:val="28"/>
        </w:rPr>
        <w:t xml:space="preserve"> (в тексте, тематика которого слабо связана с семантикой концепта)</w:t>
      </w:r>
      <w:r w:rsidRPr="00395F40">
        <w:rPr>
          <w:rFonts w:ascii="Times New Roman" w:hAnsi="Times New Roman"/>
          <w:color w:val="000000"/>
          <w:sz w:val="28"/>
          <w:szCs w:val="28"/>
        </w:rPr>
        <w:t>, но</w:t>
      </w:r>
      <w:r w:rsidRPr="00A65AB1">
        <w:rPr>
          <w:rFonts w:ascii="Times New Roman" w:hAnsi="Times New Roman"/>
          <w:color w:val="000000"/>
          <w:sz w:val="28"/>
          <w:szCs w:val="28"/>
        </w:rPr>
        <w:t xml:space="preserve"> они никогда не образуют длинного хвоста </w:t>
      </w:r>
      <w:proofErr w:type="spellStart"/>
      <w:r w:rsidRPr="00A65AB1">
        <w:rPr>
          <w:rFonts w:ascii="Times New Roman" w:hAnsi="Times New Roman"/>
          <w:i/>
          <w:sz w:val="28"/>
          <w:szCs w:val="28"/>
          <w:lang w:val="en-US"/>
        </w:rPr>
        <w:t>hapax</w:t>
      </w:r>
      <w:proofErr w:type="spellEnd"/>
      <w:r w:rsidRPr="00A65AB1">
        <w:rPr>
          <w:rFonts w:ascii="Times New Roman" w:hAnsi="Times New Roman"/>
          <w:i/>
          <w:sz w:val="28"/>
          <w:szCs w:val="28"/>
        </w:rPr>
        <w:t xml:space="preserve"> </w:t>
      </w:r>
      <w:proofErr w:type="spellStart"/>
      <w:r w:rsidRPr="00A65AB1">
        <w:rPr>
          <w:rFonts w:ascii="Times New Roman" w:hAnsi="Times New Roman"/>
          <w:i/>
          <w:sz w:val="28"/>
          <w:szCs w:val="28"/>
          <w:lang w:val="en-US"/>
        </w:rPr>
        <w:t>legomena</w:t>
      </w:r>
      <w:proofErr w:type="spellEnd"/>
      <w:r w:rsidR="00CA660D">
        <w:rPr>
          <w:rFonts w:ascii="Times New Roman" w:hAnsi="Times New Roman"/>
          <w:sz w:val="28"/>
          <w:szCs w:val="28"/>
        </w:rPr>
        <w:t>,</w:t>
      </w:r>
      <w:r w:rsidRPr="00A65AB1">
        <w:rPr>
          <w:rFonts w:ascii="Times New Roman" w:hAnsi="Times New Roman"/>
          <w:sz w:val="28"/>
          <w:szCs w:val="28"/>
        </w:rPr>
        <w:t xml:space="preserve"> как в случае </w:t>
      </w:r>
      <w:r w:rsidRPr="00A65AB1">
        <w:rPr>
          <w:rFonts w:ascii="Times New Roman" w:hAnsi="Times New Roman"/>
          <w:i/>
          <w:caps/>
          <w:sz w:val="28"/>
          <w:szCs w:val="28"/>
          <w:lang w:val="en-US"/>
        </w:rPr>
        <w:t>h</w:t>
      </w:r>
      <w:r w:rsidRPr="00A65AB1">
        <w:rPr>
          <w:rFonts w:ascii="Times New Roman" w:hAnsi="Times New Roman"/>
          <w:sz w:val="28"/>
          <w:szCs w:val="28"/>
        </w:rPr>
        <w:t>-</w:t>
      </w:r>
      <w:r w:rsidRPr="00932600">
        <w:rPr>
          <w:rFonts w:ascii="Times New Roman" w:hAnsi="Times New Roman"/>
          <w:sz w:val="28"/>
          <w:szCs w:val="28"/>
        </w:rPr>
        <w:t xml:space="preserve">распределения </w:t>
      </w:r>
      <w:proofErr w:type="spellStart"/>
      <w:r w:rsidR="00442169" w:rsidRPr="00932600">
        <w:rPr>
          <w:rFonts w:ascii="Times New Roman" w:hAnsi="Times New Roman"/>
          <w:sz w:val="28"/>
          <w:szCs w:val="28"/>
        </w:rPr>
        <w:t>токенов</w:t>
      </w:r>
      <w:proofErr w:type="spellEnd"/>
      <w:r w:rsidR="00442169" w:rsidRPr="00932600">
        <w:rPr>
          <w:rFonts w:ascii="Times New Roman" w:hAnsi="Times New Roman"/>
          <w:sz w:val="28"/>
          <w:szCs w:val="28"/>
        </w:rPr>
        <w:t xml:space="preserve"> </w:t>
      </w:r>
      <w:r w:rsidRPr="00932600">
        <w:rPr>
          <w:rFonts w:ascii="Times New Roman" w:hAnsi="Times New Roman"/>
          <w:sz w:val="28"/>
          <w:szCs w:val="28"/>
        </w:rPr>
        <w:t xml:space="preserve">(на которое похоже описываемое распределении при условии очень резкого падения </w:t>
      </w:r>
      <w:r w:rsidRPr="00932600">
        <w:rPr>
          <w:rFonts w:ascii="Times New Roman" w:hAnsi="Times New Roman"/>
          <w:i/>
          <w:caps/>
          <w:sz w:val="28"/>
          <w:szCs w:val="28"/>
          <w:lang w:val="en-US"/>
        </w:rPr>
        <w:t>h</w:t>
      </w:r>
      <w:r w:rsidRPr="00932600">
        <w:rPr>
          <w:rFonts w:ascii="Times New Roman" w:hAnsi="Times New Roman"/>
          <w:sz w:val="28"/>
          <w:szCs w:val="28"/>
        </w:rPr>
        <w:t xml:space="preserve">-распределения). Это даёт основание квалифицировать данные распределения как распределения с толстыми хвостами </w:t>
      </w:r>
      <w:r w:rsidR="00167FA2" w:rsidRPr="00932600">
        <w:rPr>
          <w:rFonts w:ascii="Times New Roman" w:hAnsi="Times New Roman"/>
          <w:sz w:val="28"/>
          <w:szCs w:val="28"/>
        </w:rPr>
        <w:t>(Фуфаев</w:t>
      </w:r>
      <w:r w:rsidR="001F6B7A" w:rsidRPr="00932600">
        <w:rPr>
          <w:rFonts w:ascii="Times New Roman" w:hAnsi="Times New Roman"/>
          <w:sz w:val="28"/>
          <w:szCs w:val="28"/>
        </w:rPr>
        <w:t xml:space="preserve">, </w:t>
      </w:r>
      <w:r w:rsidR="00167FA2" w:rsidRPr="00932600">
        <w:rPr>
          <w:rFonts w:ascii="Times New Roman" w:hAnsi="Times New Roman"/>
          <w:sz w:val="28"/>
          <w:szCs w:val="28"/>
        </w:rPr>
        <w:t xml:space="preserve">1996; </w:t>
      </w:r>
      <w:r w:rsidR="00167FA2" w:rsidRPr="00932600">
        <w:rPr>
          <w:rFonts w:ascii="Times New Roman" w:hAnsi="Times New Roman"/>
          <w:sz w:val="28"/>
          <w:szCs w:val="28"/>
          <w:lang w:val="en-US"/>
        </w:rPr>
        <w:t>Anderson</w:t>
      </w:r>
      <w:r w:rsidR="00167FA2" w:rsidRPr="00932600">
        <w:rPr>
          <w:rFonts w:ascii="Times New Roman" w:hAnsi="Times New Roman"/>
          <w:sz w:val="28"/>
          <w:szCs w:val="28"/>
        </w:rPr>
        <w:t xml:space="preserve">, </w:t>
      </w:r>
      <w:r w:rsidR="009F46AB" w:rsidRPr="00932600">
        <w:rPr>
          <w:rFonts w:ascii="Times New Roman" w:hAnsi="Times New Roman"/>
          <w:sz w:val="28"/>
          <w:szCs w:val="28"/>
        </w:rPr>
        <w:t>2</w:t>
      </w:r>
      <w:r w:rsidR="00167FA2" w:rsidRPr="00932600">
        <w:rPr>
          <w:rFonts w:ascii="Times New Roman" w:hAnsi="Times New Roman"/>
          <w:sz w:val="28"/>
          <w:szCs w:val="28"/>
        </w:rPr>
        <w:t>006)</w:t>
      </w:r>
      <w:r w:rsidRPr="00932600">
        <w:rPr>
          <w:rFonts w:ascii="Times New Roman" w:hAnsi="Times New Roman"/>
          <w:sz w:val="28"/>
          <w:szCs w:val="28"/>
        </w:rPr>
        <w:t>, которые обрезаны.</w:t>
      </w:r>
    </w:p>
    <w:p w:rsidR="009318D6" w:rsidRPr="00932600" w:rsidRDefault="009318D6" w:rsidP="00A65AB1">
      <w:pPr>
        <w:spacing w:after="0" w:line="240" w:lineRule="auto"/>
        <w:ind w:firstLine="567"/>
        <w:jc w:val="both"/>
        <w:rPr>
          <w:rFonts w:ascii="Times New Roman" w:hAnsi="Times New Roman"/>
          <w:sz w:val="28"/>
          <w:szCs w:val="28"/>
        </w:rPr>
      </w:pPr>
      <w:r w:rsidRPr="00932600">
        <w:rPr>
          <w:rFonts w:ascii="Times New Roman" w:hAnsi="Times New Roman"/>
          <w:sz w:val="28"/>
          <w:szCs w:val="28"/>
        </w:rPr>
        <w:t xml:space="preserve">- Распределение частот совокупности </w:t>
      </w:r>
      <w:proofErr w:type="spellStart"/>
      <w:r w:rsidR="00442169" w:rsidRPr="00932600">
        <w:rPr>
          <w:rFonts w:ascii="Times New Roman" w:hAnsi="Times New Roman"/>
          <w:sz w:val="28"/>
          <w:szCs w:val="28"/>
        </w:rPr>
        <w:t>токенов</w:t>
      </w:r>
      <w:proofErr w:type="spellEnd"/>
      <w:r w:rsidRPr="00932600">
        <w:rPr>
          <w:rFonts w:ascii="Times New Roman" w:hAnsi="Times New Roman"/>
          <w:sz w:val="28"/>
          <w:szCs w:val="28"/>
        </w:rPr>
        <w:t xml:space="preserve">, выражающих этот набор концептов в данном тексте, </w:t>
      </w:r>
      <w:proofErr w:type="spellStart"/>
      <w:r w:rsidRPr="00932600">
        <w:rPr>
          <w:rFonts w:ascii="Times New Roman" w:hAnsi="Times New Roman"/>
          <w:sz w:val="28"/>
          <w:szCs w:val="28"/>
        </w:rPr>
        <w:t>аппроксимируется</w:t>
      </w:r>
      <w:proofErr w:type="spellEnd"/>
      <w:r w:rsidRPr="00932600">
        <w:rPr>
          <w:rFonts w:ascii="Times New Roman" w:hAnsi="Times New Roman"/>
          <w:sz w:val="28"/>
          <w:szCs w:val="28"/>
        </w:rPr>
        <w:t xml:space="preserve"> </w:t>
      </w:r>
      <w:r w:rsidRPr="00932600">
        <w:rPr>
          <w:rFonts w:ascii="Times New Roman" w:hAnsi="Times New Roman"/>
          <w:i/>
          <w:caps/>
          <w:sz w:val="28"/>
          <w:szCs w:val="28"/>
          <w:lang w:val="en-US"/>
        </w:rPr>
        <w:t>h</w:t>
      </w:r>
      <w:r w:rsidRPr="00932600">
        <w:rPr>
          <w:rFonts w:ascii="Times New Roman" w:hAnsi="Times New Roman"/>
          <w:sz w:val="28"/>
          <w:szCs w:val="28"/>
        </w:rPr>
        <w:t xml:space="preserve">-распределением, вблизи пойнтер-точки </w:t>
      </w:r>
      <w:r w:rsidR="00444A78" w:rsidRPr="00932600">
        <w:rPr>
          <w:rFonts w:ascii="Monotype Corsiva" w:hAnsi="Monotype Corsiva"/>
          <w:b/>
          <w:i/>
          <w:sz w:val="28"/>
          <w:szCs w:val="28"/>
          <w:lang w:val="en-US"/>
        </w:rPr>
        <w:t>R</w:t>
      </w:r>
      <w:r w:rsidR="00444A78" w:rsidRPr="00932600">
        <w:rPr>
          <w:rFonts w:ascii="Times New Roman" w:hAnsi="Times New Roman"/>
          <w:sz w:val="28"/>
          <w:szCs w:val="28"/>
        </w:rPr>
        <w:t xml:space="preserve"> </w:t>
      </w:r>
      <w:r w:rsidRPr="00932600">
        <w:rPr>
          <w:rFonts w:ascii="Times New Roman" w:hAnsi="Times New Roman"/>
          <w:sz w:val="28"/>
          <w:szCs w:val="28"/>
        </w:rPr>
        <w:t>ко</w:t>
      </w:r>
      <w:r w:rsidR="00B81CC4" w:rsidRPr="00932600">
        <w:rPr>
          <w:rFonts w:ascii="Times New Roman" w:hAnsi="Times New Roman"/>
          <w:sz w:val="28"/>
          <w:szCs w:val="28"/>
        </w:rPr>
        <w:t xml:space="preserve">торого концентрируются </w:t>
      </w:r>
      <w:proofErr w:type="spellStart"/>
      <w:r w:rsidR="00B81CC4" w:rsidRPr="00932600">
        <w:rPr>
          <w:rFonts w:ascii="Times New Roman" w:hAnsi="Times New Roman"/>
          <w:sz w:val="28"/>
          <w:szCs w:val="28"/>
        </w:rPr>
        <w:t>токены</w:t>
      </w:r>
      <w:proofErr w:type="spellEnd"/>
      <w:r w:rsidRPr="00932600">
        <w:rPr>
          <w:rFonts w:ascii="Times New Roman" w:hAnsi="Times New Roman"/>
          <w:sz w:val="28"/>
          <w:szCs w:val="28"/>
        </w:rPr>
        <w:t>, наиболее полно представляющие данный набор концептов.</w:t>
      </w:r>
    </w:p>
    <w:p w:rsidR="00932600" w:rsidRDefault="009318D6" w:rsidP="00932600">
      <w:pPr>
        <w:widowControl w:val="0"/>
        <w:spacing w:after="0" w:line="240" w:lineRule="auto"/>
        <w:ind w:firstLine="567"/>
        <w:jc w:val="both"/>
        <w:rPr>
          <w:rFonts w:ascii="Times New Roman" w:hAnsi="Times New Roman"/>
          <w:sz w:val="28"/>
          <w:szCs w:val="28"/>
        </w:rPr>
      </w:pPr>
      <w:r w:rsidRPr="00932600">
        <w:rPr>
          <w:rFonts w:ascii="Times New Roman" w:hAnsi="Times New Roman"/>
          <w:sz w:val="28"/>
          <w:szCs w:val="28"/>
        </w:rPr>
        <w:t>- Для усеч</w:t>
      </w:r>
      <w:r w:rsidR="00444A78" w:rsidRPr="00932600">
        <w:rPr>
          <w:rFonts w:ascii="Times New Roman" w:hAnsi="Times New Roman"/>
          <w:sz w:val="28"/>
          <w:szCs w:val="28"/>
        </w:rPr>
        <w:t>ё</w:t>
      </w:r>
      <w:r w:rsidRPr="00932600">
        <w:rPr>
          <w:rFonts w:ascii="Times New Roman" w:hAnsi="Times New Roman"/>
          <w:sz w:val="28"/>
          <w:szCs w:val="28"/>
        </w:rPr>
        <w:t xml:space="preserve">нных словарей </w:t>
      </w:r>
      <w:proofErr w:type="spellStart"/>
      <w:r w:rsidR="00B81CC4" w:rsidRPr="00932600">
        <w:rPr>
          <w:rFonts w:ascii="Times New Roman" w:hAnsi="Times New Roman"/>
          <w:sz w:val="28"/>
          <w:szCs w:val="28"/>
        </w:rPr>
        <w:t>токенов</w:t>
      </w:r>
      <w:proofErr w:type="spellEnd"/>
      <w:r w:rsidR="00B81CC4" w:rsidRPr="00932600">
        <w:rPr>
          <w:rFonts w:ascii="Times New Roman" w:hAnsi="Times New Roman"/>
          <w:sz w:val="28"/>
          <w:szCs w:val="28"/>
        </w:rPr>
        <w:t xml:space="preserve"> </w:t>
      </w:r>
      <w:r w:rsidRPr="00932600">
        <w:rPr>
          <w:rFonts w:ascii="Times New Roman" w:hAnsi="Times New Roman"/>
          <w:sz w:val="28"/>
          <w:szCs w:val="28"/>
        </w:rPr>
        <w:t>существует обратное</w:t>
      </w:r>
      <w:r w:rsidRPr="00A65AB1">
        <w:rPr>
          <w:rFonts w:ascii="Times New Roman" w:hAnsi="Times New Roman"/>
          <w:sz w:val="28"/>
          <w:szCs w:val="28"/>
        </w:rPr>
        <w:t xml:space="preserve"> соотношение энтропии </w:t>
      </w:r>
      <w:r w:rsidRPr="003F751F">
        <w:rPr>
          <w:rFonts w:ascii="Times New Roman" w:hAnsi="Times New Roman"/>
          <w:b/>
          <w:i/>
          <w:sz w:val="28"/>
          <w:szCs w:val="28"/>
          <w:lang w:val="en-US"/>
        </w:rPr>
        <w:t>H</w:t>
      </w:r>
      <w:r w:rsidRPr="00A65AB1">
        <w:rPr>
          <w:rFonts w:ascii="Times New Roman" w:hAnsi="Times New Roman"/>
          <w:sz w:val="28"/>
          <w:szCs w:val="28"/>
        </w:rPr>
        <w:t xml:space="preserve"> и анэнтропии </w:t>
      </w:r>
      <w:r w:rsidRPr="00A65AB1">
        <w:rPr>
          <w:rFonts w:ascii="Times New Roman" w:hAnsi="Times New Roman"/>
          <w:b/>
          <w:i/>
          <w:sz w:val="28"/>
          <w:szCs w:val="28"/>
          <w:lang w:val="en-US"/>
        </w:rPr>
        <w:t>A</w:t>
      </w:r>
      <w:r w:rsidR="00395F40">
        <w:rPr>
          <w:rFonts w:ascii="Times New Roman" w:hAnsi="Times New Roman"/>
          <w:sz w:val="28"/>
          <w:szCs w:val="28"/>
        </w:rPr>
        <w:t>, отклонения от</w:t>
      </w:r>
      <w:r w:rsidRPr="00A65AB1">
        <w:rPr>
          <w:rFonts w:ascii="Times New Roman" w:hAnsi="Times New Roman"/>
          <w:sz w:val="28"/>
          <w:szCs w:val="28"/>
        </w:rPr>
        <w:t xml:space="preserve"> линейности которого характеризует текст.</w:t>
      </w:r>
    </w:p>
    <w:p w:rsidR="009318D6" w:rsidRPr="00A65AB1" w:rsidRDefault="009318D6" w:rsidP="00932600">
      <w:pPr>
        <w:widowControl w:val="0"/>
        <w:spacing w:after="0" w:line="240" w:lineRule="auto"/>
        <w:ind w:firstLine="567"/>
        <w:jc w:val="both"/>
        <w:rPr>
          <w:rFonts w:ascii="Times New Roman" w:hAnsi="Times New Roman"/>
          <w:sz w:val="28"/>
          <w:szCs w:val="28"/>
        </w:rPr>
      </w:pPr>
      <w:r w:rsidRPr="00A65AB1">
        <w:rPr>
          <w:rFonts w:ascii="Times New Roman" w:hAnsi="Times New Roman"/>
          <w:sz w:val="28"/>
          <w:szCs w:val="28"/>
        </w:rPr>
        <w:t xml:space="preserve">- Для полных </w:t>
      </w:r>
      <w:r w:rsidRPr="00932600">
        <w:rPr>
          <w:rFonts w:ascii="Times New Roman" w:hAnsi="Times New Roman"/>
          <w:sz w:val="28"/>
          <w:szCs w:val="28"/>
        </w:rPr>
        <w:t xml:space="preserve">словарей </w:t>
      </w:r>
      <w:proofErr w:type="spellStart"/>
      <w:r w:rsidR="00B81CC4" w:rsidRPr="00932600">
        <w:rPr>
          <w:rFonts w:ascii="Times New Roman" w:hAnsi="Times New Roman"/>
          <w:sz w:val="28"/>
          <w:szCs w:val="28"/>
        </w:rPr>
        <w:t>токенов</w:t>
      </w:r>
      <w:proofErr w:type="spellEnd"/>
      <w:r w:rsidR="00B81CC4" w:rsidRPr="00932600">
        <w:rPr>
          <w:rFonts w:ascii="Times New Roman" w:hAnsi="Times New Roman"/>
          <w:sz w:val="28"/>
          <w:szCs w:val="28"/>
        </w:rPr>
        <w:t xml:space="preserve"> </w:t>
      </w:r>
      <w:r w:rsidRPr="00932600">
        <w:rPr>
          <w:rFonts w:ascii="Times New Roman" w:hAnsi="Times New Roman"/>
          <w:sz w:val="28"/>
          <w:szCs w:val="28"/>
        </w:rPr>
        <w:t>характерно</w:t>
      </w:r>
      <w:r w:rsidRPr="00A65AB1">
        <w:rPr>
          <w:rFonts w:ascii="Times New Roman" w:hAnsi="Times New Roman"/>
          <w:sz w:val="28"/>
          <w:szCs w:val="28"/>
        </w:rPr>
        <w:t xml:space="preserve"> прямое отношение энтропии и анэнтропии, прич</w:t>
      </w:r>
      <w:r w:rsidR="00444A78">
        <w:rPr>
          <w:rFonts w:ascii="Times New Roman" w:hAnsi="Times New Roman"/>
          <w:sz w:val="28"/>
          <w:szCs w:val="28"/>
        </w:rPr>
        <w:t>ё</w:t>
      </w:r>
      <w:r w:rsidRPr="00A65AB1">
        <w:rPr>
          <w:rFonts w:ascii="Times New Roman" w:hAnsi="Times New Roman"/>
          <w:sz w:val="28"/>
          <w:szCs w:val="28"/>
        </w:rPr>
        <w:t xml:space="preserve">м анэнтропия полнее отражает особенности </w:t>
      </w:r>
      <w:r w:rsidRPr="00A65AB1">
        <w:rPr>
          <w:rFonts w:ascii="Times New Roman" w:hAnsi="Times New Roman"/>
          <w:sz w:val="28"/>
          <w:szCs w:val="28"/>
        </w:rPr>
        <w:lastRenderedPageBreak/>
        <w:t>текста.</w:t>
      </w:r>
    </w:p>
    <w:p w:rsidR="009318D6" w:rsidRPr="00A65AB1" w:rsidRDefault="009318D6" w:rsidP="00A65AB1">
      <w:pPr>
        <w:spacing w:after="0" w:line="240" w:lineRule="auto"/>
        <w:ind w:firstLine="567"/>
        <w:jc w:val="both"/>
        <w:rPr>
          <w:rFonts w:ascii="Times New Roman" w:hAnsi="Times New Roman"/>
          <w:sz w:val="28"/>
          <w:szCs w:val="28"/>
        </w:rPr>
      </w:pPr>
      <w:r w:rsidRPr="00A65AB1">
        <w:rPr>
          <w:rFonts w:ascii="Times New Roman" w:hAnsi="Times New Roman"/>
          <w:sz w:val="28"/>
          <w:szCs w:val="28"/>
        </w:rPr>
        <w:t>После того, как характеристики такого объекта были выявлены, оказалось</w:t>
      </w:r>
      <w:r w:rsidR="00444A78">
        <w:rPr>
          <w:rFonts w:ascii="Times New Roman" w:hAnsi="Times New Roman"/>
          <w:sz w:val="28"/>
          <w:szCs w:val="28"/>
        </w:rPr>
        <w:t>,</w:t>
      </w:r>
      <w:r w:rsidRPr="00A65AB1">
        <w:rPr>
          <w:rFonts w:ascii="Times New Roman" w:hAnsi="Times New Roman"/>
          <w:sz w:val="28"/>
          <w:szCs w:val="28"/>
        </w:rPr>
        <w:t xml:space="preserve"> что он даже на момент обнаружения представлен не только русскими и китайскими собраниями пословиц. Аналогичные свойства обнаруживаются и у других наборов концептов.</w:t>
      </w:r>
    </w:p>
    <w:p w:rsidR="009318D6" w:rsidRPr="00A65AB1" w:rsidRDefault="009318D6" w:rsidP="00A65AB1">
      <w:pPr>
        <w:spacing w:after="0" w:line="240" w:lineRule="auto"/>
        <w:ind w:firstLine="567"/>
        <w:jc w:val="both"/>
        <w:rPr>
          <w:rFonts w:ascii="Times New Roman" w:hAnsi="Times New Roman"/>
          <w:sz w:val="28"/>
          <w:szCs w:val="28"/>
        </w:rPr>
      </w:pPr>
      <w:r w:rsidRPr="00A65AB1">
        <w:rPr>
          <w:rFonts w:ascii="Times New Roman" w:hAnsi="Times New Roman"/>
          <w:sz w:val="28"/>
          <w:szCs w:val="28"/>
        </w:rPr>
        <w:t>Такие концепты были выявлены в работах учеников С.</w:t>
      </w:r>
      <w:r w:rsidR="00AB77D6">
        <w:rPr>
          <w:rFonts w:ascii="Times New Roman" w:hAnsi="Times New Roman"/>
          <w:sz w:val="28"/>
          <w:szCs w:val="28"/>
        </w:rPr>
        <w:t> </w:t>
      </w:r>
      <w:r w:rsidRPr="00A65AB1">
        <w:rPr>
          <w:rFonts w:ascii="Times New Roman" w:hAnsi="Times New Roman"/>
          <w:sz w:val="28"/>
          <w:szCs w:val="28"/>
        </w:rPr>
        <w:t>В.</w:t>
      </w:r>
      <w:r w:rsidR="00AB77D6">
        <w:rPr>
          <w:rFonts w:ascii="Times New Roman" w:hAnsi="Times New Roman"/>
          <w:sz w:val="28"/>
          <w:szCs w:val="28"/>
        </w:rPr>
        <w:t> </w:t>
      </w:r>
      <w:r w:rsidRPr="00A65AB1">
        <w:rPr>
          <w:rFonts w:ascii="Times New Roman" w:hAnsi="Times New Roman"/>
          <w:sz w:val="28"/>
          <w:szCs w:val="28"/>
        </w:rPr>
        <w:t>Чебанова, выполненных в связи с другими задачами. Поэтому их материал не всегда даёт возможность проследить все указанные свойства и дать их количественную характеристику.</w:t>
      </w:r>
    </w:p>
    <w:p w:rsidR="009318D6" w:rsidRPr="00A65AB1" w:rsidRDefault="009318D6" w:rsidP="00A65AB1">
      <w:pPr>
        <w:spacing w:after="0" w:line="240" w:lineRule="auto"/>
        <w:ind w:firstLine="567"/>
        <w:jc w:val="both"/>
        <w:rPr>
          <w:rFonts w:ascii="Times New Roman" w:hAnsi="Times New Roman"/>
          <w:sz w:val="28"/>
          <w:szCs w:val="28"/>
        </w:rPr>
      </w:pPr>
      <w:r w:rsidRPr="00A65AB1">
        <w:rPr>
          <w:rFonts w:ascii="Times New Roman" w:hAnsi="Times New Roman"/>
          <w:sz w:val="28"/>
          <w:szCs w:val="28"/>
        </w:rPr>
        <w:t>Наиболее полный в обсуждаемом контексте оказался материал исследования Д.</w:t>
      </w:r>
      <w:r w:rsidR="00AB77D6">
        <w:rPr>
          <w:rFonts w:ascii="Times New Roman" w:hAnsi="Times New Roman"/>
          <w:sz w:val="28"/>
          <w:szCs w:val="28"/>
        </w:rPr>
        <w:t> </w:t>
      </w:r>
      <w:r w:rsidRPr="00A65AB1">
        <w:rPr>
          <w:rFonts w:ascii="Times New Roman" w:hAnsi="Times New Roman"/>
          <w:sz w:val="28"/>
          <w:szCs w:val="28"/>
        </w:rPr>
        <w:t>М.</w:t>
      </w:r>
      <w:r w:rsidR="00AB77D6">
        <w:rPr>
          <w:rFonts w:ascii="Times New Roman" w:hAnsi="Times New Roman"/>
          <w:sz w:val="28"/>
          <w:szCs w:val="28"/>
        </w:rPr>
        <w:t> </w:t>
      </w:r>
      <w:r w:rsidRPr="00A65AB1">
        <w:rPr>
          <w:rFonts w:ascii="Times New Roman" w:hAnsi="Times New Roman"/>
          <w:sz w:val="28"/>
          <w:szCs w:val="28"/>
        </w:rPr>
        <w:t>Семёновой распределения частот описаний жестов в первом томе романа Л.</w:t>
      </w:r>
      <w:r w:rsidR="00AB77D6">
        <w:rPr>
          <w:rFonts w:ascii="Times New Roman" w:hAnsi="Times New Roman"/>
          <w:sz w:val="28"/>
          <w:szCs w:val="28"/>
        </w:rPr>
        <w:t> </w:t>
      </w:r>
      <w:r w:rsidRPr="00A65AB1">
        <w:rPr>
          <w:rFonts w:ascii="Times New Roman" w:hAnsi="Times New Roman"/>
          <w:sz w:val="28"/>
          <w:szCs w:val="28"/>
        </w:rPr>
        <w:t>Н.</w:t>
      </w:r>
      <w:r w:rsidR="00AB77D6">
        <w:rPr>
          <w:rFonts w:ascii="Times New Roman" w:hAnsi="Times New Roman"/>
          <w:sz w:val="28"/>
          <w:szCs w:val="28"/>
        </w:rPr>
        <w:t> </w:t>
      </w:r>
      <w:r w:rsidRPr="00A65AB1">
        <w:rPr>
          <w:rFonts w:ascii="Times New Roman" w:hAnsi="Times New Roman"/>
          <w:sz w:val="28"/>
          <w:szCs w:val="28"/>
        </w:rPr>
        <w:t xml:space="preserve">Толстого "Война и мир" </w:t>
      </w:r>
      <w:r w:rsidR="00806737" w:rsidRPr="00806737">
        <w:rPr>
          <w:rFonts w:ascii="Times New Roman" w:hAnsi="Times New Roman"/>
          <w:sz w:val="28"/>
          <w:szCs w:val="28"/>
        </w:rPr>
        <w:t>(</w:t>
      </w:r>
      <w:r w:rsidR="00806737">
        <w:rPr>
          <w:rFonts w:ascii="Times New Roman" w:hAnsi="Times New Roman"/>
          <w:sz w:val="28"/>
          <w:szCs w:val="28"/>
        </w:rPr>
        <w:t>Семёнова</w:t>
      </w:r>
      <w:r w:rsidR="00806737" w:rsidRPr="00806737">
        <w:rPr>
          <w:rFonts w:ascii="Times New Roman" w:hAnsi="Times New Roman"/>
          <w:sz w:val="28"/>
          <w:szCs w:val="28"/>
        </w:rPr>
        <w:t>, 2012)</w:t>
      </w:r>
      <w:r w:rsidRPr="00A65AB1">
        <w:rPr>
          <w:rFonts w:ascii="Times New Roman" w:hAnsi="Times New Roman"/>
          <w:sz w:val="28"/>
          <w:szCs w:val="28"/>
        </w:rPr>
        <w:t xml:space="preserve">. </w:t>
      </w:r>
    </w:p>
    <w:p w:rsidR="00004D0E" w:rsidRDefault="009318D6" w:rsidP="00A65AB1">
      <w:pPr>
        <w:spacing w:after="0" w:line="240" w:lineRule="auto"/>
        <w:ind w:firstLine="567"/>
        <w:jc w:val="both"/>
        <w:rPr>
          <w:rFonts w:ascii="Times New Roman" w:hAnsi="Times New Roman"/>
          <w:sz w:val="28"/>
          <w:szCs w:val="28"/>
        </w:rPr>
      </w:pPr>
      <w:r w:rsidRPr="00A65AB1">
        <w:rPr>
          <w:rFonts w:ascii="Times New Roman" w:hAnsi="Times New Roman"/>
          <w:sz w:val="28"/>
          <w:szCs w:val="28"/>
        </w:rPr>
        <w:t xml:space="preserve">При этом оказалось, что распределение </w:t>
      </w:r>
      <w:proofErr w:type="spellStart"/>
      <w:r w:rsidR="00B81CC4" w:rsidRPr="00932600">
        <w:rPr>
          <w:rFonts w:ascii="Times New Roman" w:hAnsi="Times New Roman"/>
          <w:sz w:val="28"/>
          <w:szCs w:val="28"/>
        </w:rPr>
        <w:t>токенов</w:t>
      </w:r>
      <w:proofErr w:type="spellEnd"/>
      <w:r w:rsidR="00B81CC4" w:rsidRPr="00932600">
        <w:rPr>
          <w:rFonts w:ascii="Times New Roman" w:hAnsi="Times New Roman"/>
          <w:sz w:val="28"/>
          <w:szCs w:val="28"/>
        </w:rPr>
        <w:t xml:space="preserve"> </w:t>
      </w:r>
      <w:r w:rsidRPr="00932600">
        <w:rPr>
          <w:rFonts w:ascii="Times New Roman" w:hAnsi="Times New Roman"/>
          <w:sz w:val="28"/>
          <w:szCs w:val="28"/>
        </w:rPr>
        <w:t>описания жестов (любое упоминания или описание жеста безотносительно к тому</w:t>
      </w:r>
      <w:r w:rsidRPr="00B81CC4">
        <w:rPr>
          <w:rFonts w:ascii="Times New Roman" w:hAnsi="Times New Roman"/>
          <w:sz w:val="28"/>
          <w:szCs w:val="28"/>
        </w:rPr>
        <w:t>, что это за жест, какой частью тела он осуществляется и т.д., т.е. без всякой категоризации)</w:t>
      </w:r>
      <w:r w:rsidRPr="00A65AB1">
        <w:rPr>
          <w:rFonts w:ascii="Times New Roman" w:hAnsi="Times New Roman"/>
          <w:sz w:val="28"/>
          <w:szCs w:val="28"/>
        </w:rPr>
        <w:t xml:space="preserve"> по героям </w:t>
      </w:r>
      <w:proofErr w:type="spellStart"/>
      <w:r w:rsidRPr="00A65AB1">
        <w:rPr>
          <w:rFonts w:ascii="Times New Roman" w:hAnsi="Times New Roman"/>
          <w:sz w:val="28"/>
          <w:szCs w:val="28"/>
        </w:rPr>
        <w:t>апроксимируется</w:t>
      </w:r>
      <w:proofErr w:type="spellEnd"/>
      <w:r w:rsidRPr="00A65AB1">
        <w:rPr>
          <w:rFonts w:ascii="Times New Roman" w:hAnsi="Times New Roman"/>
          <w:sz w:val="28"/>
          <w:szCs w:val="28"/>
        </w:rPr>
        <w:t xml:space="preserve"> </w:t>
      </w:r>
      <w:r w:rsidRPr="00A65AB1">
        <w:rPr>
          <w:rFonts w:ascii="Times New Roman" w:hAnsi="Times New Roman"/>
          <w:i/>
          <w:sz w:val="28"/>
          <w:szCs w:val="28"/>
          <w:lang w:val="en-US"/>
        </w:rPr>
        <w:t>H</w:t>
      </w:r>
      <w:r w:rsidRPr="00A65AB1">
        <w:rPr>
          <w:rFonts w:ascii="Times New Roman" w:hAnsi="Times New Roman"/>
          <w:sz w:val="28"/>
          <w:szCs w:val="28"/>
        </w:rPr>
        <w:t>-распределением (</w:t>
      </w:r>
      <w:r w:rsidR="00004D0E">
        <w:rPr>
          <w:rFonts w:ascii="Times New Roman" w:hAnsi="Times New Roman"/>
          <w:sz w:val="28"/>
          <w:szCs w:val="28"/>
        </w:rPr>
        <w:t xml:space="preserve">рис. 7 и 8; </w:t>
      </w:r>
      <w:r w:rsidRPr="00A65AB1">
        <w:rPr>
          <w:rFonts w:ascii="Times New Roman" w:hAnsi="Times New Roman"/>
          <w:sz w:val="28"/>
          <w:szCs w:val="28"/>
        </w:rPr>
        <w:t xml:space="preserve">ср. Рис. 1 и 2). </w:t>
      </w:r>
    </w:p>
    <w:p w:rsidR="00DF5BA8" w:rsidRPr="003B1055" w:rsidRDefault="00D1617B" w:rsidP="00932600">
      <w:pPr>
        <w:spacing w:line="360" w:lineRule="auto"/>
        <w:ind w:firstLineChars="250" w:firstLine="550"/>
        <w:jc w:val="both"/>
        <w:rPr>
          <w:rFonts w:ascii="Times New Roman" w:hAnsi="Times New Roman"/>
          <w:sz w:val="28"/>
          <w:szCs w:val="28"/>
        </w:rPr>
      </w:pPr>
      <w:r>
        <w:rPr>
          <w:noProof/>
        </w:rPr>
        <w:pict>
          <v:shape id="图片 88" o:spid="_x0000_i1041" type="#_x0000_t75" style="width:351.25pt;height:279.25pt;visibility:visible">
            <v:imagedata r:id="rId35" o:title=""/>
            <o:lock v:ext="edit" aspectratio="f"/>
          </v:shape>
        </w:pict>
      </w:r>
    </w:p>
    <w:p w:rsidR="00DF5BA8" w:rsidRDefault="00DF5BA8" w:rsidP="00DF5BA8">
      <w:pPr>
        <w:outlineLvl w:val="0"/>
        <w:rPr>
          <w:rFonts w:ascii="Times New Roman" w:hAnsi="Times New Roman"/>
          <w:sz w:val="24"/>
          <w:szCs w:val="24"/>
        </w:rPr>
      </w:pPr>
      <w:r w:rsidRPr="00DF5BA8">
        <w:rPr>
          <w:rFonts w:ascii="Times New Roman" w:hAnsi="Times New Roman"/>
          <w:sz w:val="24"/>
          <w:szCs w:val="24"/>
        </w:rPr>
        <w:t xml:space="preserve">Рис. 7. </w:t>
      </w:r>
      <w:r w:rsidRPr="00932600">
        <w:rPr>
          <w:rFonts w:ascii="Times New Roman" w:hAnsi="Times New Roman"/>
          <w:sz w:val="24"/>
          <w:szCs w:val="24"/>
        </w:rPr>
        <w:t xml:space="preserve">Распределение </w:t>
      </w:r>
      <w:proofErr w:type="spellStart"/>
      <w:r w:rsidR="00B81CC4" w:rsidRPr="00932600">
        <w:rPr>
          <w:rFonts w:ascii="Times New Roman" w:hAnsi="Times New Roman"/>
          <w:sz w:val="24"/>
          <w:szCs w:val="24"/>
        </w:rPr>
        <w:t>токенов</w:t>
      </w:r>
      <w:proofErr w:type="spellEnd"/>
      <w:r w:rsidR="00B81CC4" w:rsidRPr="00932600">
        <w:rPr>
          <w:rFonts w:ascii="Times New Roman" w:hAnsi="Times New Roman"/>
          <w:sz w:val="24"/>
          <w:szCs w:val="24"/>
        </w:rPr>
        <w:t xml:space="preserve"> </w:t>
      </w:r>
      <w:r w:rsidRPr="00932600">
        <w:rPr>
          <w:rFonts w:ascii="Times New Roman" w:hAnsi="Times New Roman"/>
          <w:sz w:val="24"/>
          <w:szCs w:val="24"/>
        </w:rPr>
        <w:t>описаний</w:t>
      </w:r>
      <w:r w:rsidRPr="00DF5BA8">
        <w:rPr>
          <w:rFonts w:ascii="Times New Roman" w:hAnsi="Times New Roman"/>
          <w:sz w:val="24"/>
          <w:szCs w:val="24"/>
        </w:rPr>
        <w:t xml:space="preserve"> жестов героев 1-го тома романа</w:t>
      </w:r>
    </w:p>
    <w:p w:rsidR="00932600" w:rsidRDefault="00D1617B" w:rsidP="00932600">
      <w:pPr>
        <w:spacing w:line="360" w:lineRule="auto"/>
        <w:jc w:val="both"/>
        <w:rPr>
          <w:noProof/>
        </w:rPr>
      </w:pPr>
      <w:r>
        <w:rPr>
          <w:noProof/>
        </w:rPr>
        <w:lastRenderedPageBreak/>
        <w:pict>
          <v:shape id="图表 16831" o:spid="_x0000_i1042" type="#_x0000_t75" style="width:430.75pt;height:192.8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UgKCgEAADECAAAOAAAAZHJzL2Uyb0RvYy54bWyckc9q&#10;wzAMxu+DvYPRfXVa1tCFOL2EwU67bA+g2XJiSGwju8329vPaMrrToBehP/DTp0/t/nOexJE4ueAV&#10;rFcVCPI6GOcHBe9vzw87ECmjNzgFTwq+KMG+u79rl9jQJoxhMsSiQHxqlqhgzDk2UiY90oxpFSL5&#10;MrSBZ8yl5EEaxqXQ50luqqqWS2ATOWhKqXT78xC6E99a0vnV2kRZTAqKtnyKrKB+2m1BfBTJj3W1&#10;Bdm12AyMcXT6ogZvEDOj82X3L6rHjOLA7gaUHpFzYenmlF1E6ZtJF0A5/X+Lg7VOUx/0YSafzz4z&#10;TZjLk9PoYgLBjTMK+MWsf7yTfy6+rkt+/enuGwAA//8DAFBLAwQUAAYACAAAACEAYhWJxPUBAADH&#10;AwAAIAAAAGRycy9jaGFydHMvX3JlbHMvY2hhcnQxLnhtbC5yZWxzrFPdatRAFL4XfIcw4GUzm62I&#10;SLO98Ad6IQVtH2CcTLKpyUyYGWX3zrXFClUKpZRaKPhzKZTUNhK6tr7CyTvYpb6FJy2Lu7Jtb7yZ&#10;zJxzvp/JOTMz20kT56XQJlbSJ57bII6QXAWxjHyyuPBo6i5xjGUyYImSwiddYchs6+aNmSciYRZB&#10;ph1nxkEWaXzStja7R6nhbZEy46pMSMyESqfM4lFHNGP8OYsEbTYad6ge5SCtMU5nLvCJngumibPQ&#10;zVD5em4VhjEXDxR/kQppJ0hQi77EPF5Xx4FAYqYjYX3iuheZ8bznondCJ9tqXmIrjblWRoXW5Sql&#10;F47QieeNX5byNtP2vkqUfmq7yYgXXsfMldre/9D+R9bULq5UvX2J6oQmX98IlYj5Z0uC279NCONE&#10;4OxQumhwHGkSy6VYhkJGdNhRM7IbfHr3e/fzYGv1V/87hR+QV6+hqF5BCTn0q7VbzQZ8w6XqwU/Y&#10;h4NqmZ6+3zn98vVs7whBZ8XKYOsDhUMoqx7WIBLxefUGz+s1tqyXDdiBjxR2Ybv+HCLzMRxXa1DU&#10;xCiF0GUMHUFOoQ8ncIChOryCfspqFVl7mDwZ1ue1GSwokKpAQIHY8jw5Vattov5byHE77XrYicR0&#10;hj/nsQrwATzsWKElOx9JOvb8Wn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kHjR7&#10;tgYAAGEfAAAcAAAAZHJzL3RoZW1lL3RoZW1lT3ZlcnJpZGUxLnhtbOxZS28bNxC+F+h/WOy9sWTr&#10;ERuRA+sVN5EfiJQUOdJaapcRd7kgKTu6FcmplwIF0qKHBuith6JogAZo0Et/jAEHbfojOuRKu6RE&#10;xQ+4QFDYAoxd7jfDjzPDmVnunbvPYuodYy4ISxp++VbJ93AyZAFJwob/aND97LbvCYmSAFGW4IY/&#10;xcK/u/3pJ3fQloxwjA9AlpMAe6AnEVuo4UdSpltra2IIj5G4xVKcwLMR4zGScMvDtYCjE9Af07X1&#10;Uqm2FiOS+NugcEh5X0lhL0ExzHUwGpEh1o+CcVkhxFS0KPeOEW34oCJgJwP8TPoeRULCg4Zf0n/+&#10;2vadNbQ1E6Jyhawh19V/M7mZQDBe13Py8CiftFKpVmo7uX4NoHIZ16l3ap1ark8D0HCIkxkXW2d9&#10;vVWZYQ1QdunQ3a63N8oW3tC/scR5p6p+Fl6DMv2VJXy32wIrWngNyvDVJXy1udls2/o1KMPXlvD1&#10;0k67Urf0a1BESTJeQpeqtY3WfLU5ZMTorhO+Wa106+sz5QUKoiGPLjXFiCVyVazF6CnjXQAoIEWS&#10;JJ6cpniEhhCT73756t0ff3o9EkYQdylKmIDR0nqpW9qA/+pX0VfaoWgLI0NY0QIiYmlI0fHEkJNU&#10;Nvz7oNU3IGdv354+f3P6/PfTFy9On/86m1ursuR2URKacu9/+uafV196f//24/uX32ZTL+KFibeW&#10;5lQPKy4scfbd63dvXp99//VfP790aN/h6MiED0iMhbePT7yHLIYFOibAR/xyEoMIEVNiJwkFSpCa&#10;xaG/IyMLvT9FFDlwTWzb8TGHTOMC3ps8tQj3Iz6RxKHxQRRbwD3GaJNxpxUeqLkMMw8mSeienE9M&#10;3EOEjl1zt1BiebkzSSHFEpfKVoQtmocUJRKFOMHSU8/YGGPH6p4QYtl1jww5E2wkvSfEayLiNMmA&#10;HFnRVAjtkhj8MnURBH9bttl77DUZda26jY9tJOwNRB3kB5haZryHJhLFLpUDFFPT4D0kIxfJ/pQP&#10;TVxHSPB0iCnzOgEWwiVzwGG9htMfIEhuTrfv0WlsI7kkY5fOHmLMRLbZuBWhOHVh+ySJTOznYgwh&#10;irxDJl3wPWbvEHUPfkDJSnc/Jthy9/nZ4BFkWJNSESDqyYQ7fHkPMyt++1M6QtiVanZ4bKXYHU6c&#10;0dGchFZo9zCm6AQFGHuPPncwaLLUsnlB+n4EWWUXuwLrPrJjVd0nWGBP9zbLebJHhBWyfRyyFXz2&#10;pguJZ4qSGPFVmvfB66bNO0ccNqNjnQd0ODaB+wS6O4gXp1EOBOgwgnul1sMIWQVM3Qt3vE655b+L&#10;7DHYl08tGhfYlyCDLy0Did2U+aBtBohaExQBM0DE67nSLYhY7i9EVHHVYhOn3MjetIUboDmyep6Y&#10;JOc1QAutT/W/a32gwTj74ZUjBq+n3XErtnLVJRudVblkd6G9WYVbbGpajAfk4+9p2miSHGIoI8sJ&#10;66aluWlp/P99S7NqP980MqvajZtGxocG46aRmR2tXE8jU/Qu0Nao847smEcf+sQrz3xGhNK+nFLc&#10;E/rYR8DrTNCFQSWnjzJxfgaYRnCpyhxMYOFCjrSMx5n8gsioH6EUDofKvlISipnqUHgpE3BmpIed&#10;uhWeTuI9FmRHneWyOtbMKqtAshgvVfNxOKaSGbpWL47vcvWabSgyJhkBJXsZEsZkNokNB4n6fFAZ&#10;SR/qgtEcJPTKroXFpoPFbaV+7qolFkAt9wq8b3vwlt7wqxUQASE4joPePFB+ylw996424XV6epUx&#10;rQiABnseAYWnNxXXlctTq7uwpy0SRrjZJLRldIMnIngLnkWnGr0Ijcv6erNwqUVPmULPB6FV0Kjf&#10;/hCLq/oa5BZzA03MTEET76Th1zaqEDJDlDb8ERwZw2WcQuwI9cqFaAifVoaSZxv+Kpkl5UK2kYgy&#10;g+ukk2WDmEjMPUrihq+Wn7uBJjqHaG7ldUgIHy25TUgrHxs5cLrtZDwa4aE03W6MKEtnt5Dhs1zh&#10;fKrFrw5WkmwC7u5HwYl3RCf8IYIQq9bLyoABEfDpoJxZMyDwKSxPZEX8LRSmWdo1v0XpGMrGEU0j&#10;NKsoZjLP4DqV53T0XW4D4262ZjCoYZJZITwKVYE1jWpV07xqZBxWVt3zhZTljKRZ1Ewrq6iq6c5i&#10;1gzzMrBgy6sVeYPV3MSQ08wKnxXpxZS7Oc91C31CXiXA4Ln9HFX3AqXfoFZMZlFTjJfTsMrZs1G7&#10;dswXeA61ixQJI+vX5moX7JbXCOd0MHilyg9yi1ELQ6N5X6ktbX0W3/4XAAD//wMAUEsDBBQABgAI&#10;AAAAIQAcFKeoAgEAAG4DAAAWAAAAZHJzL2NoYXJ0cy9jb2xvcnMx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wQUAAYACAAAACEAipVBofYEAADCJQAAFQAAAGRycy9jaGFydHMv&#10;c3R5bGUxLnhtbOxa227bOBD9FYEfEPmyTpwgDpAmKLCAsw26BfpMS5TNliK1JF3H+fodUhItSrbl&#10;ri+N032zRoLEOWfmzHDo20jdRDMs9d96yUjwkjIOBjVCM62zmzBU0YykWF2kNJJCiURfRCINRZLQ&#10;iISxxAvKp2Gv0+2Fq7eg4jW48RaREQ6fSIRMsVYXQk7Ld6QM3tK5DFNMOQpoPEL9fg/d3cLy8AtV&#10;X6hmxF4x/pkk8MDLCHVQaE0JZaxhJElCIt0wJ4KvjCnlQsJH8I11kzwwGfzAbIT0S9ea2Tx9EnFu&#10;uxx0OvaL+AbMn5IkN/dLc1h5y91tCAsvvmXXGJPk87MM1OsIdc17gu9EcvgNThsvzOO+nxHWZCrk&#10;8h68P2fHVfYsDcKMB4sRuh70BiiIcDZCCcMafqYZcK34FAWYTQGRSBeMCEbjj8DsjvR0Sx58eoal&#10;uUYPkFX9gBRzHhsezEJzOvKFAy8V6q7XM9fgyubCvSQ4SEUMyYQZE4u/hHHn0w8iJY0JuGttY8pJ&#10;acvj/WQRXsRdNUxLtjxwaskxmXZtyNYgfBcEb8pNR2iezFjjMZ4QiE2Ij5PxZdOookhXZWz7Id8r&#10;zbWQ36xIG8I69tx0Vw8mcuf6dL7H3w+txruEOdMbwtwKUlU8avmxbrmOE58qx2CNKi+1fl6TgOmJ&#10;iJdQb6TQpk4GKos+Uqn0GCv9jCVU5i4KQIm0kZ4EhAiEl9EMBTMhX+s28xyUcriDgoU02q3+mWNJ&#10;UMD+5KBu/cvB1SUKtL3oDnvDIQpk9c6kegfzCF6VC32QXzxouM45Vtn9XINQ6kKccj9yRV4bgcb4&#10;LCjfLR7NRwAdZZodV+0xfLEswkUvYZ/au4WoC6yp8v563VX/cad8ekPrL1bsPDCFrOlDC9xWO+0z&#10;XhNnMw/AOjgDhnuvIekNB1dlRyJ5bLu+bcUvm0HYrCt/GzsIj3QHkoPtCUtoBQ8HXAvgR43vBrq2&#10;3WvTyw2QNmTPA7ICWw3KMV5CdQrUMp0IaOUjKiMGUqXoKxmhgaGumoVfqSSJxOkZhm6llz5B5PpA&#10;Gcy/4Ml578lKJeC2MYfAMM3/+92l+JzFYsE/4DXCkyeIJ8flRnsvOTZtUb0gVgRjm+iu66h+cjvu&#10;dVQez23ydIBZgPfx9bpWYSOWInN14mSbiy3UHDsp3AjFb44dw9uaY3yzvfBWsYSNt5AnjXkTO78Q&#10;WIegD6zDew9gPSxhAyFOqCQtqHpybrLbGdam3mrxU5jLMOhin/C3N+TOsbPvSIMz0601AXUWM3lt&#10;Nr3Hqj0tEXNsiMuBjJ+G16V5jzRs4jmjY/FbVQ83Q/HRdROXPdD1sSQ4JvK3gtYVCh9aV1b2gJbV&#10;0CRTwuPTCoLt9yvjVOeW760DoeYt6Ft1ct5+SsBWPmZM6LM7HjCKXi7cMlVe9B/P6pij6kcxxFJE&#10;UqLO/aitPQRrfuaX/0vaCLncryW5t3Nr2WvU0NTv6cj6D3PwObFHCZWDa3OsYG0TrIjpnIszeZNh&#10;K/e1BGk3d5vybi2bh/EbpsMHGUfs1BJ2rzsDcNyeV+81Y8vg7OURq1n+nwG1VI9CF1Nk/7zZQucB&#10;5uB7AyeOLk2OVCLX+DrPTrpj32NKtfHA0I0U/8uoaZ/tGYhZM7pWgMJfXebk/Rc9380FnF43hegX&#10;bTzdZCInqm1Uka/dSMTqz1Z3/wIAAP//AwBQSwMEFAAGAAgAAAAhAIK6otfvCQAAvisAABUAAABk&#10;cnMvY2hhcnRzL2NoYXJ0MS54bWzsmt1u47gVx+8L9B1UYe8Kj0V9+AvjLBw72S6azAxmsnvRO1qi&#10;HTWUqJHkJJ7FAu1b9TG6b9RDUUd2nBxxZjAo0GIzmESm/qR4fjw8In34+vvHTDr3oqxSlc9d9spz&#10;HZHHKknz7dz96eZyMHGdquZ5wqXKxdzdi8r9/uyPf3gdz+JbXtYfCh4LBxrJq1k8d2/rupgNh1V8&#10;KzJevVKFyOHeRpUZr+FjuR0mJX+AxjM59D1vNGwacdsG+Fc0kPE0x/rl59RXm00ai5WKd5nIa9OL&#10;UkheA4HqNi0qbC1mo9J/1mKWxqWq1KZ+FatsaBpDo6AxFg07q84AUsJrwaZe6NxzOXc9d6gLJc+3&#10;puDT7WD5xhSWapcnIlmqMofhONJn8Wwha1Hm0NRS5TX0uuWVfRbxjJd3u2IA3S3AyHUq03rfmO2e&#10;vYa2l7cKeDjvxcddWopq7sYsPCAIvxSANx5Ohn47rmAsC2dVvZfCGMQ8X1s77J7bdOGSS7nm8Z1m&#10;cyTupIf7uuIpDF0rluU1L97el856y+aurJnr1I9wldzB1XoL4yhrX5fBVXIHVzyOASQo2gssgfum&#10;pNMEWBKgBqAYDYAyFxGWRFgywpKR69zKNL8DkPqP62yU/IspwCvjAM1U0MbwXa1u0lqKlZCiFkmL&#10;zqgKqepFKbgWSr5Xu9q4VJqLpZ6QunwLvlTAJDMVzfQtE1P/npf7pZLqiYsBdlHqmmnyeOR58UyV&#10;iSiflFTFO1Dymcydh7nrT6IxmBzzYu6WeQIexWeVkmlymUrZfNCRQCxl2wjC1j5womz835TLXFcV&#10;m42I66tKGziEHjYPjmfanU1nq322VhC99MyK0zKWwphYpZ9ad4vagrbPX9kzY+o08qOvtw+s7bEK&#10;zDuYBfbooch32Xux0Vebs9/+8e9//fZP9qfvFt+xmf41mmgkzV3QLTlQbpRNoF2qRJz9ICCMcNnI&#10;DqXQWlEvIdLUBhs01LpV7cDY6wil27k/Y6NQV71v0BeNVxWthKGETSmJjxKv6edLrQSdxKdaCVvJ&#10;ZEwp9IDoTo7JnoxQQT5ljApGPWXSKkbkU6aoGFFtMAQb0hIEG9LoEWxImsMQbEjaA/HdYAs9srtI&#10;NiAHkCHaICJbQbY9EoQb0EYj3YC0yEe6AWmRj3R9chR9pOuTY+QjXZ/sro90/YDi0gQS7bc+OYw+&#10;0vVpo5FujwTp+jQXpEtLAqTLSGcIkC4j52qAdBnpLwHSZSTdAOn2SNB3eyRIt0eCdBk5jAHSZeQY&#10;BUiXloQdXbKVsKNLSzq65EiHHV1a0tGlJR1dWoJ0yZkWIlxagWxpBaIlFRGSJd02QrC0ArnSCsRK&#10;en6EVGkFQqUVyJRWIFNagUzJ8BYhU1IxQqa0ApnSCmRKBoIRMqUVyJRWIFNagUzJaDNCprQCmdIK&#10;ZEoqxsiUViBTWoFMaQUypRXIlFYgUzImjpEprUCmtAKZ0gpkSiomyJRWIFNagUxpBTKlFciUVliZ&#10;TqxMJ1amEyvTCTIl1yRTZEorkCmtQKa0ApnSCmRKK5AprUCmtAKZ0gpkSiusTJlnhco8K1X9tYpZ&#10;0pNdYZ6VK/OsYJlnJcs8K1rmWdkyzwqXeXa63baL5sLsdJmdbrft6nkQ0iUXcYwh3R4J0u2RIN0e&#10;CdLtkSBdWtJtu3okSLdHgnR7JOi7PRI73W7b1dOKna5vp+vb6fp2uodtF7WPZIdtFy2x0z1su+hW&#10;7HQDu+8GdrqBne5h20V31073sO0iWzlsu2iJne5h20W3Yqcb2umGdrrdvoueAaHdd0M73W7rRT+o&#10;23v1SOx0I3tk6LZfPQ+y043sdCO770Z2ut0ejO5utwnrkdjj7shOt9uH9TzI7rsjO92RnW63Fzvp&#10;C3xLffgK3HxovjfX316bb9KrTKn69kkWQzzqxIJeMsGVsyvTufvLMggm3nIZDqLV6GIQetPl4Pwi&#10;8AcXY3/lT8dBFCyXvx4yY5DgOcl22lKD4VFWbDTb5enHnfixze784rU/g/Hi8mIQXITeYHF+cTFY&#10;hUHgnZ+vFsFi9av+rh7sgj7j38YKKGrzN8nVWlbarOpWPVyJrciTv4r9E9P1nZ95mzZpE5K6bMnr&#10;NzxrEydH5R9E+WL5O1HqDNqzts9367UUH7ocTNMU9LDrmsl0tPmHNkHzfIT4I6JhsKKchlEAqzAw&#10;H9JjT+6EAZvA3DRgIK12yILFvF48Pq9w3FQVc6iy1SJVpmBNkwU2XcvS/Jo/tg0fCZMmKffEbP74&#10;TrUZ27XpY8b/rsqbNL67hmyV0eaQP29vpjl9s4ZKMIhdgzkM9o0yFTH3liudXgOTMQ3X5KZMFm4D&#10;mWxIyGVFMnerfAvpSLmFzH5cl7BDOEm5NWn6Q3IOEqaNRu6ya4VZxwj8Uj8dHrXL3m42xpgJFuss&#10;Hqb4wCdPHvC5Ob360SQV1yrZvyudUtVzdzBqZwQcQCjiy7Ss6ite1e94yeGggqsPLdRv4ddGKkhE&#10;CikhdZ9C8l6Xw9RU5SfXeSh1YrL6uOOlABJ5DMWGRfthWcNn1tpX1R90proxttAWt2nDRGzeQ6+q&#10;T3N3CjCctU6TORAy4Pdu7jYDC4ckyvQODkjk6kNz5TqQpdRHKuCYA1ThldDOaRJsJ5SqfdUlSOFs&#10;RKIebmDQXUeCuXAD6jQ/upengPWxhdyp94XYwDmMuXuTZqJy3ogH573KOByMKHiuKv1YH/6NvMCL&#10;vBD++3AFyesirePbS56lcg89haMeOgddCeDXjrngR43/OcsHghtYcXV049s+FWw0xBtz2zGAQKZH&#10;Xo+DPj0xd7uTEyCHwYIAY5wIzgLA+Yxq0eaxdfA4hIj2JiBqksY60f43UbazS38y5Y1DQHp9LRcw&#10;eUyZnkAwAE0pTAOA1GrN9ICXkLreyTq9upcwfc09DH1dJIKnvhSSjjt4FGmk2p6D3+BzzOO/UZyS&#10;prUmTv1Qpol2TvPiaIEfJb3/ZwMLOMVzA2GxcJnVcApDn0nSqfK52+bKIdCoHbzUruCYhoDw2brB&#10;fzGW66DTBXdw7J4jA+jvfPZ70Pw9aOoXw7cNmsfLpCaivhw0m1vnon4Qog2Ua/NBxxeYf13Ee3Ht&#10;8gX+Dm0dH33S1z+n1dtctqvbdrImaVWcwxvirlq0QX7LCxPr4J36bM0fjc6nF0u2GgSTCNb8LJwM&#10;ph67HIwnq4nn+ePxeOkdr/lLOAz2hav+8dALjhf+ZaAPBfIVdBTOb70tmnOHbASvFjhvCPeg/A1f&#10;VI0Rbeg3LM3tF6sCnNM9gdkCrPR+QK+SYCl78k7Cw2I4MH2Ho+BQXdOHk4XL/8M74jSONqs/2b8U&#10;NAuxL1+ZwBjpY5xyBYPolHDYDg7N/ZiYDbReffxU6OOiT8fpuE4zo5pjgs2x27P/AAAA//8DAFBL&#10;AwQUAAYACAAAACEAd7Hjbt4AAAAKAQAADwAAAGRycy9kb3ducmV2LnhtbEyPwU7DMBBE70j9B2sr&#10;caNOi0BJGqdCRdy4EBCiNzfeJlHtdRS7SeDrWbjAZaTRaGfnFbvZWTHiEDpPCtarBARS7U1HjYK3&#10;16ebFESImoy2nlDBJwbYlYurQufGT/SCYxUbwSUUcq2gjbHPpQx1i06Hle+RODv5wenIdmikGfTE&#10;5c7KTZLcS6c74g+t7nHfYn2uLk7B1/qu+hjfT/vn5BxmO02HPssOSl0v58cty8MWRMQ5/l3ADwPv&#10;h5KHHf2FTBBWAdPEX+UsyzZsjwpu0zQBWRbyP0L5DQAA//8DAFBLAQItABQABgAIAAAAIQCARfRe&#10;TAEAAK4DAAATAAAAAAAAAAAAAAAAAAAAAABbQ29udGVudF9UeXBlc10ueG1sUEsBAi0AFAAGAAgA&#10;AAAhADj9If/WAAAAlAEAAAsAAAAAAAAAAAAAAAAAfQEAAF9yZWxzLy5yZWxzUEsBAi0AFAAGAAgA&#10;AAAhAND9SAoKAQAAMQIAAA4AAAAAAAAAAAAAAAAAfAIAAGRycy9lMm9Eb2MueG1sUEsBAi0AFAAG&#10;AAgAAAAhAGIVicT1AQAAxwMAACAAAAAAAAAAAAAAAAAAsgMAAGRycy9jaGFydHMvX3JlbHMvY2hh&#10;cnQxLnhtbC5yZWxzUEsBAi0AFAAGAAgAAAAhAKsWzUa5AAAAIgEAABkAAAAAAAAAAAAAAAAA5QUA&#10;AGRycy9fcmVscy9lMm9Eb2MueG1sLnJlbHNQSwECLQAUAAYACAAAACEAJB40e7YGAABhHwAAHAAA&#10;AAAAAAAAAAAAAADVBgAAZHJzL3RoZW1lL3RoZW1lT3ZlcnJpZGUxLnhtbFBLAQItABQABgAIAAAA&#10;IQAcFKeoAgEAAG4DAAAWAAAAAAAAAAAAAAAAAMUNAABkcnMvY2hhcnRzL2NvbG9yczEueG1sUEsB&#10;Ai0AFAAGAAgAAAAhAIqVQaH2BAAAwiUAABUAAAAAAAAAAAAAAAAA+w4AAGRycy9jaGFydHMvc3R5&#10;bGUxLnhtbFBLAQItABQABgAIAAAAIQCCuqLX7wkAAL4rAAAVAAAAAAAAAAAAAAAAACQUAABkcnMv&#10;Y2hhcnRzL2NoYXJ0MS54bWxQSwECLQAUAAYACAAAACEAd7Hjbt4AAAAKAQAADwAAAAAAAAAAAAAA&#10;AABGHgAAZHJzL2Rvd25yZXYueG1sUEsFBgAAAAAKAAoAnAIAAFEfAAAAAA==&#10;">
            <v:imagedata r:id="rId36" o:title=""/>
            <o:lock v:ext="edit" aspectratio="f"/>
          </v:shape>
        </w:pict>
      </w:r>
    </w:p>
    <w:p w:rsidR="007C301A" w:rsidRDefault="00DF5BA8" w:rsidP="007C301A">
      <w:pPr>
        <w:widowControl w:val="0"/>
        <w:spacing w:after="0" w:line="240" w:lineRule="auto"/>
        <w:jc w:val="both"/>
        <w:rPr>
          <w:rFonts w:ascii="Times New Roman" w:hAnsi="Times New Roman"/>
          <w:sz w:val="20"/>
          <w:szCs w:val="20"/>
        </w:rPr>
      </w:pPr>
      <w:r w:rsidRPr="00DF5BA8">
        <w:rPr>
          <w:rFonts w:ascii="Times New Roman" w:hAnsi="Times New Roman"/>
          <w:sz w:val="20"/>
          <w:szCs w:val="20"/>
        </w:rPr>
        <w:t xml:space="preserve">Рис. 8. Распределение </w:t>
      </w:r>
      <w:proofErr w:type="spellStart"/>
      <w:r w:rsidR="00B81CC4" w:rsidRPr="00932600">
        <w:rPr>
          <w:rFonts w:ascii="Times New Roman" w:hAnsi="Times New Roman"/>
          <w:sz w:val="20"/>
          <w:szCs w:val="20"/>
        </w:rPr>
        <w:t>токенов</w:t>
      </w:r>
      <w:proofErr w:type="spellEnd"/>
      <w:r w:rsidR="00B81CC4" w:rsidRPr="00932600">
        <w:rPr>
          <w:rFonts w:ascii="Times New Roman" w:hAnsi="Times New Roman"/>
          <w:sz w:val="20"/>
          <w:szCs w:val="20"/>
        </w:rPr>
        <w:t xml:space="preserve"> </w:t>
      </w:r>
      <w:r w:rsidRPr="00932600">
        <w:rPr>
          <w:rFonts w:ascii="Times New Roman" w:hAnsi="Times New Roman"/>
          <w:sz w:val="20"/>
          <w:szCs w:val="20"/>
        </w:rPr>
        <w:t xml:space="preserve"> описаний</w:t>
      </w:r>
      <w:r w:rsidRPr="00DF5BA8">
        <w:rPr>
          <w:rFonts w:ascii="Times New Roman" w:hAnsi="Times New Roman"/>
          <w:sz w:val="20"/>
          <w:szCs w:val="20"/>
        </w:rPr>
        <w:t xml:space="preserve"> жестов героев 1-го тома романа (в полулогарифмических координатах)</w:t>
      </w:r>
    </w:p>
    <w:p w:rsidR="008D66D6" w:rsidRPr="00932600" w:rsidRDefault="009318D6" w:rsidP="007C301A">
      <w:pPr>
        <w:widowControl w:val="0"/>
        <w:spacing w:after="0" w:line="240" w:lineRule="auto"/>
        <w:ind w:firstLine="709"/>
        <w:jc w:val="both"/>
        <w:rPr>
          <w:rFonts w:ascii="Times New Roman" w:hAnsi="Times New Roman"/>
          <w:sz w:val="20"/>
          <w:szCs w:val="20"/>
        </w:rPr>
      </w:pPr>
      <w:r w:rsidRPr="00A65AB1">
        <w:rPr>
          <w:rFonts w:ascii="Times New Roman" w:hAnsi="Times New Roman"/>
          <w:sz w:val="28"/>
          <w:szCs w:val="28"/>
        </w:rPr>
        <w:t>Если же осуществляется категоризация, т.е. переход к концептам (т.е. рассмотрение жестов, связанных с определенной частью тела, действиями, характеристиками действий, способом описания), то получаются резко убывающие распределения, такого же типа, как выявлены н</w:t>
      </w:r>
      <w:r w:rsidR="008D66D6">
        <w:rPr>
          <w:rFonts w:ascii="Times New Roman" w:hAnsi="Times New Roman"/>
          <w:sz w:val="28"/>
          <w:szCs w:val="28"/>
        </w:rPr>
        <w:t>а материале пословиц (ср. рис. 9</w:t>
      </w:r>
      <w:r w:rsidRPr="00A65AB1">
        <w:rPr>
          <w:rFonts w:ascii="Times New Roman" w:hAnsi="Times New Roman"/>
          <w:sz w:val="28"/>
          <w:szCs w:val="28"/>
        </w:rPr>
        <w:t xml:space="preserve">), с аналогичной динамикой накопления частот (ср. рис. 5). </w:t>
      </w:r>
    </w:p>
    <w:p w:rsidR="008D66D6" w:rsidRPr="00A65AB1" w:rsidRDefault="008D66D6" w:rsidP="008D66D6">
      <w:pPr>
        <w:spacing w:after="0" w:line="240" w:lineRule="auto"/>
        <w:ind w:firstLine="567"/>
        <w:jc w:val="both"/>
        <w:rPr>
          <w:rFonts w:ascii="Times New Roman" w:hAnsi="Times New Roman"/>
          <w:sz w:val="28"/>
          <w:szCs w:val="28"/>
        </w:rPr>
      </w:pPr>
      <w:r w:rsidRPr="00A65AB1">
        <w:rPr>
          <w:rFonts w:ascii="Times New Roman" w:hAnsi="Times New Roman"/>
          <w:sz w:val="28"/>
          <w:szCs w:val="28"/>
        </w:rPr>
        <w:t>При этом оказалось возможным для концепта [ВЗГЛЯД] рассмотреть распределение концептов его вариантов и рассчитать для него пойнтер-точку. Оказалось, что ей соответствует концепт [</w:t>
      </w:r>
      <w:r w:rsidRPr="00A65AB1">
        <w:rPr>
          <w:rFonts w:ascii="Times New Roman" w:hAnsi="Times New Roman"/>
          <w:caps/>
          <w:sz w:val="28"/>
          <w:szCs w:val="28"/>
        </w:rPr>
        <w:t>смотреть (пусто)</w:t>
      </w:r>
      <w:r w:rsidRPr="00A65AB1">
        <w:rPr>
          <w:rFonts w:ascii="Times New Roman" w:hAnsi="Times New Roman"/>
          <w:sz w:val="28"/>
          <w:szCs w:val="28"/>
        </w:rPr>
        <w:t>] с частотой 9 в окружении [</w:t>
      </w:r>
      <w:r w:rsidRPr="00A65AB1">
        <w:rPr>
          <w:rFonts w:ascii="Times New Roman" w:hAnsi="Times New Roman"/>
          <w:caps/>
          <w:sz w:val="28"/>
          <w:szCs w:val="28"/>
        </w:rPr>
        <w:t>опустить глаза (пусто)</w:t>
      </w:r>
      <w:r w:rsidRPr="00A65AB1">
        <w:rPr>
          <w:rFonts w:ascii="Times New Roman" w:hAnsi="Times New Roman"/>
          <w:sz w:val="28"/>
          <w:szCs w:val="28"/>
        </w:rPr>
        <w:t>] и [</w:t>
      </w:r>
      <w:r w:rsidRPr="00A65AB1">
        <w:rPr>
          <w:rFonts w:ascii="Times New Roman" w:hAnsi="Times New Roman"/>
          <w:caps/>
          <w:sz w:val="28"/>
          <w:szCs w:val="28"/>
        </w:rPr>
        <w:t>взгляд (пусто)</w:t>
      </w:r>
      <w:r w:rsidRPr="00A65AB1">
        <w:rPr>
          <w:rFonts w:ascii="Times New Roman" w:hAnsi="Times New Roman"/>
          <w:sz w:val="28"/>
          <w:szCs w:val="28"/>
        </w:rPr>
        <w:t>], что очень хорошо отражает не только значение концепта [ВЗГЛЯД], но и всё содержание текста, который выражает взгляд Л.Н.Толстого на светское общество.</w:t>
      </w:r>
    </w:p>
    <w:p w:rsidR="008D66D6" w:rsidRPr="00A65AB1" w:rsidRDefault="008D66D6" w:rsidP="008D66D6">
      <w:pPr>
        <w:spacing w:after="0" w:line="240" w:lineRule="auto"/>
        <w:ind w:firstLine="567"/>
        <w:jc w:val="both"/>
        <w:rPr>
          <w:rFonts w:ascii="Times New Roman" w:hAnsi="Times New Roman"/>
          <w:sz w:val="28"/>
          <w:szCs w:val="28"/>
        </w:rPr>
      </w:pPr>
      <w:r w:rsidRPr="00A65AB1">
        <w:rPr>
          <w:rFonts w:ascii="Times New Roman" w:hAnsi="Times New Roman"/>
          <w:sz w:val="28"/>
          <w:szCs w:val="28"/>
        </w:rPr>
        <w:t>Аналогичные распределения были обнаружены при изучении частоты концептов на другом материале.</w:t>
      </w:r>
    </w:p>
    <w:p w:rsidR="008D66D6" w:rsidRDefault="008D66D6" w:rsidP="008D66D6">
      <w:pPr>
        <w:spacing w:after="0" w:line="240" w:lineRule="auto"/>
        <w:ind w:firstLine="567"/>
        <w:jc w:val="both"/>
        <w:rPr>
          <w:rFonts w:ascii="Times New Roman" w:hAnsi="Times New Roman"/>
          <w:iCs/>
          <w:sz w:val="28"/>
          <w:szCs w:val="28"/>
        </w:rPr>
      </w:pPr>
      <w:r w:rsidRPr="00A65AB1">
        <w:rPr>
          <w:rFonts w:ascii="Times New Roman" w:hAnsi="Times New Roman"/>
          <w:sz w:val="28"/>
          <w:szCs w:val="28"/>
        </w:rPr>
        <w:t xml:space="preserve">Довольно много данных было получено по социальным институтам, которые представляют собой типичные концепты. Частоты упоминания таких институтов как концептов имеется по </w:t>
      </w:r>
      <w:r>
        <w:rPr>
          <w:rFonts w:ascii="Times New Roman" w:hAnsi="Times New Roman"/>
          <w:sz w:val="28"/>
          <w:szCs w:val="28"/>
        </w:rPr>
        <w:t>"</w:t>
      </w:r>
      <w:r w:rsidRPr="00A65AB1">
        <w:rPr>
          <w:rFonts w:ascii="Times New Roman" w:hAnsi="Times New Roman"/>
          <w:sz w:val="28"/>
          <w:szCs w:val="28"/>
        </w:rPr>
        <w:t>Народным русским сказкам</w:t>
      </w:r>
      <w:r>
        <w:rPr>
          <w:rFonts w:ascii="Times New Roman" w:hAnsi="Times New Roman"/>
          <w:sz w:val="28"/>
          <w:szCs w:val="28"/>
        </w:rPr>
        <w:t>"</w:t>
      </w:r>
      <w:r w:rsidRPr="00A65AB1">
        <w:rPr>
          <w:rFonts w:ascii="Times New Roman" w:hAnsi="Times New Roman"/>
          <w:sz w:val="28"/>
          <w:szCs w:val="28"/>
        </w:rPr>
        <w:t xml:space="preserve"> А.</w:t>
      </w:r>
      <w:r>
        <w:rPr>
          <w:rFonts w:ascii="Times New Roman" w:hAnsi="Times New Roman"/>
          <w:sz w:val="28"/>
          <w:szCs w:val="28"/>
        </w:rPr>
        <w:t> </w:t>
      </w:r>
      <w:r w:rsidRPr="00A65AB1">
        <w:rPr>
          <w:rFonts w:ascii="Times New Roman" w:hAnsi="Times New Roman"/>
          <w:sz w:val="28"/>
          <w:szCs w:val="28"/>
        </w:rPr>
        <w:t xml:space="preserve">Н. Афанасьева </w:t>
      </w:r>
      <w:r w:rsidRPr="00C70BA8">
        <w:rPr>
          <w:rFonts w:ascii="Times New Roman" w:hAnsi="Times New Roman"/>
          <w:sz w:val="28"/>
          <w:szCs w:val="28"/>
        </w:rPr>
        <w:t>(</w:t>
      </w:r>
      <w:proofErr w:type="spellStart"/>
      <w:r w:rsidRPr="00C70BA8">
        <w:rPr>
          <w:rFonts w:ascii="Times New Roman" w:hAnsi="Times New Roman"/>
          <w:spacing w:val="-2"/>
          <w:sz w:val="28"/>
          <w:szCs w:val="28"/>
        </w:rPr>
        <w:t>Чернышова</w:t>
      </w:r>
      <w:proofErr w:type="spellEnd"/>
      <w:r w:rsidRPr="00806737">
        <w:rPr>
          <w:rFonts w:ascii="Times New Roman" w:hAnsi="Times New Roman"/>
          <w:spacing w:val="-2"/>
          <w:sz w:val="28"/>
          <w:szCs w:val="28"/>
        </w:rPr>
        <w:t xml:space="preserve">, </w:t>
      </w:r>
      <w:r w:rsidRPr="00C70BA8">
        <w:rPr>
          <w:rFonts w:ascii="Times New Roman" w:hAnsi="Times New Roman"/>
          <w:spacing w:val="-2"/>
          <w:sz w:val="28"/>
          <w:szCs w:val="28"/>
        </w:rPr>
        <w:t>20</w:t>
      </w:r>
      <w:r w:rsidRPr="00806737">
        <w:rPr>
          <w:rFonts w:ascii="Times New Roman" w:hAnsi="Times New Roman"/>
          <w:spacing w:val="-2"/>
          <w:sz w:val="28"/>
          <w:szCs w:val="28"/>
        </w:rPr>
        <w:t>08</w:t>
      </w:r>
      <w:r w:rsidRPr="00C70BA8">
        <w:rPr>
          <w:rFonts w:ascii="Times New Roman" w:hAnsi="Times New Roman"/>
          <w:sz w:val="28"/>
          <w:szCs w:val="28"/>
        </w:rPr>
        <w:t>), тому 1 "О лицах" кодекса Наполеона (</w:t>
      </w:r>
      <w:r w:rsidRPr="00C70BA8">
        <w:rPr>
          <w:rFonts w:ascii="Times New Roman" w:hAnsi="Times New Roman"/>
          <w:spacing w:val="-2"/>
          <w:sz w:val="28"/>
          <w:szCs w:val="28"/>
        </w:rPr>
        <w:t>Ляпунова</w:t>
      </w:r>
      <w:r w:rsidRPr="00806737">
        <w:rPr>
          <w:rFonts w:ascii="Times New Roman" w:hAnsi="Times New Roman"/>
          <w:spacing w:val="-2"/>
          <w:sz w:val="28"/>
          <w:szCs w:val="28"/>
        </w:rPr>
        <w:t>, 20</w:t>
      </w:r>
      <w:r w:rsidRPr="00C70BA8">
        <w:rPr>
          <w:rFonts w:ascii="Times New Roman" w:hAnsi="Times New Roman"/>
          <w:spacing w:val="-2"/>
          <w:sz w:val="28"/>
          <w:szCs w:val="28"/>
        </w:rPr>
        <w:t>10</w:t>
      </w:r>
      <w:r w:rsidRPr="00C70BA8">
        <w:rPr>
          <w:rFonts w:ascii="Times New Roman" w:hAnsi="Times New Roman"/>
          <w:sz w:val="28"/>
          <w:szCs w:val="28"/>
        </w:rPr>
        <w:t>), "Соборянам" Н.</w:t>
      </w:r>
      <w:r>
        <w:rPr>
          <w:rFonts w:ascii="Times New Roman" w:hAnsi="Times New Roman"/>
          <w:sz w:val="28"/>
          <w:szCs w:val="28"/>
        </w:rPr>
        <w:t> </w:t>
      </w:r>
      <w:r w:rsidRPr="00C70BA8">
        <w:rPr>
          <w:rFonts w:ascii="Times New Roman" w:hAnsi="Times New Roman"/>
          <w:sz w:val="28"/>
          <w:szCs w:val="28"/>
        </w:rPr>
        <w:t>С. Лескова (</w:t>
      </w:r>
      <w:r w:rsidRPr="00C70BA8">
        <w:rPr>
          <w:rFonts w:ascii="Times New Roman" w:hAnsi="Times New Roman"/>
          <w:spacing w:val="-2"/>
          <w:sz w:val="28"/>
          <w:szCs w:val="28"/>
        </w:rPr>
        <w:t>Кириллова</w:t>
      </w:r>
      <w:r w:rsidRPr="00806737">
        <w:rPr>
          <w:rFonts w:ascii="Times New Roman" w:hAnsi="Times New Roman"/>
          <w:spacing w:val="-2"/>
          <w:sz w:val="28"/>
          <w:szCs w:val="28"/>
        </w:rPr>
        <w:t>, 2009</w:t>
      </w:r>
      <w:r w:rsidRPr="00C70BA8">
        <w:rPr>
          <w:rFonts w:ascii="Times New Roman" w:hAnsi="Times New Roman"/>
          <w:sz w:val="28"/>
          <w:szCs w:val="28"/>
        </w:rPr>
        <w:t>), "Истории одного города" и "Сказкам" М.</w:t>
      </w:r>
      <w:r>
        <w:rPr>
          <w:rFonts w:ascii="Times New Roman" w:hAnsi="Times New Roman"/>
          <w:sz w:val="28"/>
          <w:szCs w:val="28"/>
        </w:rPr>
        <w:t> </w:t>
      </w:r>
      <w:r w:rsidRPr="00C70BA8">
        <w:rPr>
          <w:rFonts w:ascii="Times New Roman" w:hAnsi="Times New Roman"/>
          <w:sz w:val="28"/>
          <w:szCs w:val="28"/>
        </w:rPr>
        <w:t>Е. Салтыкова-Щедрина (</w:t>
      </w:r>
      <w:r w:rsidRPr="00C70BA8">
        <w:rPr>
          <w:rFonts w:ascii="Times New Roman" w:hAnsi="Times New Roman"/>
          <w:spacing w:val="-3"/>
          <w:sz w:val="28"/>
          <w:szCs w:val="28"/>
        </w:rPr>
        <w:t>Смирнова</w:t>
      </w:r>
      <w:r w:rsidRPr="00806737">
        <w:rPr>
          <w:rFonts w:ascii="Times New Roman" w:hAnsi="Times New Roman"/>
          <w:spacing w:val="-3"/>
          <w:sz w:val="28"/>
          <w:szCs w:val="28"/>
        </w:rPr>
        <w:t>, 2008</w:t>
      </w:r>
      <w:r w:rsidRPr="00C70BA8">
        <w:rPr>
          <w:rFonts w:ascii="Times New Roman" w:hAnsi="Times New Roman"/>
          <w:sz w:val="28"/>
          <w:szCs w:val="28"/>
        </w:rPr>
        <w:t xml:space="preserve">), произведениям «Жизнь и необычайные приключения солдата Ивана </w:t>
      </w:r>
      <w:proofErr w:type="spellStart"/>
      <w:r w:rsidRPr="00C70BA8">
        <w:rPr>
          <w:rFonts w:ascii="Times New Roman" w:hAnsi="Times New Roman"/>
          <w:sz w:val="28"/>
          <w:szCs w:val="28"/>
        </w:rPr>
        <w:t>Чонкина</w:t>
      </w:r>
      <w:proofErr w:type="spellEnd"/>
      <w:r w:rsidRPr="00C70BA8">
        <w:rPr>
          <w:rFonts w:ascii="Times New Roman" w:hAnsi="Times New Roman"/>
          <w:sz w:val="28"/>
          <w:szCs w:val="28"/>
        </w:rPr>
        <w:t>" и "Москва 2042" В.</w:t>
      </w:r>
      <w:r>
        <w:rPr>
          <w:rFonts w:ascii="Times New Roman" w:hAnsi="Times New Roman"/>
          <w:sz w:val="28"/>
          <w:szCs w:val="28"/>
        </w:rPr>
        <w:t> </w:t>
      </w:r>
      <w:r w:rsidRPr="00C70BA8">
        <w:rPr>
          <w:rFonts w:ascii="Times New Roman" w:hAnsi="Times New Roman"/>
          <w:sz w:val="28"/>
          <w:szCs w:val="28"/>
        </w:rPr>
        <w:t>Н. Войновича (</w:t>
      </w:r>
      <w:r w:rsidRPr="00C70BA8">
        <w:rPr>
          <w:rFonts w:ascii="Times New Roman" w:hAnsi="Times New Roman"/>
          <w:spacing w:val="-3"/>
          <w:sz w:val="28"/>
          <w:szCs w:val="28"/>
        </w:rPr>
        <w:t>Смирнова</w:t>
      </w:r>
      <w:r w:rsidRPr="00806737">
        <w:rPr>
          <w:rFonts w:ascii="Times New Roman" w:hAnsi="Times New Roman"/>
          <w:spacing w:val="-3"/>
          <w:sz w:val="28"/>
          <w:szCs w:val="28"/>
        </w:rPr>
        <w:t>, 2008</w:t>
      </w:r>
      <w:r w:rsidRPr="00C70BA8">
        <w:rPr>
          <w:rFonts w:ascii="Times New Roman" w:hAnsi="Times New Roman"/>
          <w:sz w:val="28"/>
          <w:szCs w:val="28"/>
        </w:rPr>
        <w:t>), письменным работам младших школьников 1990-х и 2000-</w:t>
      </w:r>
      <w:r w:rsidRPr="00932600">
        <w:rPr>
          <w:rFonts w:ascii="Times New Roman" w:hAnsi="Times New Roman"/>
          <w:sz w:val="28"/>
          <w:szCs w:val="28"/>
        </w:rPr>
        <w:t>х гг. (Курочкина, 2008), что обобщено в работе С. В. Чебанова (2012</w:t>
      </w:r>
      <w:r w:rsidRPr="00932600">
        <w:rPr>
          <w:rFonts w:ascii="Times New Roman" w:hAnsi="Times New Roman"/>
          <w:iCs/>
          <w:sz w:val="28"/>
          <w:szCs w:val="28"/>
        </w:rPr>
        <w:t xml:space="preserve">). Во всех этих случаях концепт описывается довольно большим числом </w:t>
      </w:r>
      <w:proofErr w:type="spellStart"/>
      <w:r w:rsidR="00D87035" w:rsidRPr="00932600">
        <w:rPr>
          <w:rFonts w:ascii="Times New Roman" w:hAnsi="Times New Roman"/>
          <w:iCs/>
          <w:sz w:val="28"/>
          <w:szCs w:val="28"/>
        </w:rPr>
        <w:t>токенов</w:t>
      </w:r>
      <w:proofErr w:type="spellEnd"/>
      <w:r w:rsidRPr="00932600">
        <w:rPr>
          <w:rFonts w:ascii="Times New Roman" w:hAnsi="Times New Roman"/>
          <w:iCs/>
          <w:sz w:val="28"/>
          <w:szCs w:val="28"/>
        </w:rPr>
        <w:t>,</w:t>
      </w:r>
      <w:r w:rsidRPr="00A65AB1">
        <w:rPr>
          <w:rFonts w:ascii="Times New Roman" w:hAnsi="Times New Roman"/>
          <w:iCs/>
          <w:sz w:val="28"/>
          <w:szCs w:val="28"/>
        </w:rPr>
        <w:t xml:space="preserve"> что качественно соответствует распределениям обсуждаемого типа.</w:t>
      </w:r>
    </w:p>
    <w:p w:rsidR="00C40C1B" w:rsidRDefault="004D12DB" w:rsidP="00C40C1B">
      <w:pPr>
        <w:spacing w:after="0" w:line="240" w:lineRule="auto"/>
        <w:ind w:firstLine="567"/>
        <w:jc w:val="both"/>
        <w:rPr>
          <w:rFonts w:ascii="Times New Roman" w:hAnsi="Times New Roman"/>
          <w:sz w:val="28"/>
          <w:szCs w:val="28"/>
        </w:rPr>
      </w:pPr>
      <w:r w:rsidRPr="004D12DB">
        <w:rPr>
          <w:rFonts w:ascii="SimSun" w:hAnsi="SimSun" w:cs="SimSun"/>
          <w:noProof/>
          <w:sz w:val="24"/>
          <w:szCs w:val="24"/>
          <w:lang w:val="en-US" w:eastAsia="zh-CN"/>
        </w:rPr>
        <w:lastRenderedPageBreak/>
        <w:pict>
          <v:rect id="矩形 16830" o:spid="_x0000_s1068" style="position:absolute;left:0;text-align:left;margin-left:-4.95pt;margin-top:11.25pt;width:359.4pt;height:329.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U6pAIAAEsFAAAOAAAAZHJzL2Uyb0RvYy54bWysVM1qGzEQvhf6DkL3Zr2O/7JkHYyDS8Ek&#10;gaTkPNFqvaL6qyR77b5Mobc+RB+n9DU6kteJ83Mq1UHMaP6/mdH5xVZJsuHOC6NLmp/0KOGamUro&#10;VUk/3y0+TCjxAXQF0mhe0h339GL6/t15awveN42RFXcEnWhftLakTQi2yDLPGq7AnxjLNQpr4xQE&#10;ZN0qqxy06F3JrN/rjbLWuMo6w7j3+Hq5F9Jp8l/XnIXruvY8EFlSzC2k26X7Id7Z9ByKlQPbCNal&#10;Af+QhQKhMeijq0sIQNZOvHKlBHPGmzqcMKMyU9eC8VQDVpP3XlRz24DlqRYEx9tHmPz/c8uuNjeO&#10;iAp7N86HY0o0KGzTn+8/f//6QfLR5DRh1FpfoOqtvXGxSm+Xhn3xRJt5A3rFZ86ZtuFQYWZ5xDR7&#10;ZhAZ35lua6eiCyydbFMfdo994NtAGD6OTnvjwXBICUPZqH82GY6GySsUB3PrfPjIjSKRKKnDRif8&#10;YbP0ISYAxUElJWykqBZCysTs/Fw6sgGcCRylyrSUSPABH0u6SKeL5o/NpCYtltcf93CQGOCw1hIC&#10;ksoifF6vKAG5wi1gwaVcnln7V0HvsNyjwL103gocC7kE3+wzTl6jGhRKBFweKVRJJ8fWUkcpT+Pf&#10;wfHUgkg9mGqHbXdmvw/esoXAIEsE4QYcLgBWiEsdrvGqpcGyTUdR0hj37a33qI9ziVJKWlwohOTr&#10;GhzHEj9pnIuzfDCIG5iYwXDcR8YdSx6OJXqt5gb7k+P3YVkio36QB7J2Rt3j7s9iVBSBZhh7D37H&#10;zMN+0fH3YHw2S2q4dRbCUt9aFp1HnCK8d9t7cLYbpoCNuTKH5YPixUztdaOlNrN1MLVIA/eEazf+&#10;uLFpDrvfJX4Jx3zSevoDp38BAAD//wMAUEsDBBQABgAIAAAAIQAk0UIS4AAAAA4BAAAPAAAAZHJz&#10;L2Rvd25yZXYueG1sTE9NT8MwDL0j8R8iI3HbEgZCS9d0QiAkhMSB8nHOmtBUa5yqSbuwX493Yhc/&#10;W89+fq/cZt+z2Y6xC6jgZimAWWyC6bBV8PnxvFgDi0mj0X1Aq+DXRthWlxelLkw44Lud69QyEsFY&#10;aAUupaHgPDbOeh2XYbBI3E8YvU40ji03oz6QuO/5Soh77nWH9MHpwT462+zrySt4jcdpbkx8yy67&#10;F/n1LY417pW6vspPGyoPG2DJ5vR/AacM5B8qMrYLE5rIegULKWmTcEVIvFzf3gHbnRopgFclP49R&#10;/QEAAP//AwBQSwECLQAUAAYACAAAACEAtoM4kv4AAADhAQAAEwAAAAAAAAAAAAAAAAAAAAAAW0Nv&#10;bnRlbnRfVHlwZXNdLnhtbFBLAQItABQABgAIAAAAIQA4/SH/1gAAAJQBAAALAAAAAAAAAAAAAAAA&#10;AC8BAABfcmVscy8ucmVsc1BLAQItABQABgAIAAAAIQBG0lU6pAIAAEsFAAAOAAAAAAAAAAAAAAAA&#10;AC4CAABkcnMvZTJvRG9jLnhtbFBLAQItABQABgAIAAAAIQAk0UIS4AAAAA4BAAAPAAAAAAAAAAAA&#10;AAAAAP4EAABkcnMvZG93bnJldi54bWxQSwUGAAAAAAQABADzAAAACwYAAAAA&#10;" fillcolor="window" strokecolor="windowText" strokeweight="1pt"/>
        </w:pict>
      </w:r>
    </w:p>
    <w:p w:rsidR="00C40C1B" w:rsidRDefault="00D1617B" w:rsidP="00C40C1B">
      <w:pPr>
        <w:spacing w:line="360" w:lineRule="auto"/>
        <w:ind w:firstLineChars="250" w:firstLine="700"/>
        <w:jc w:val="both"/>
        <w:rPr>
          <w:rFonts w:ascii="Times New Roman" w:hAnsi="Times New Roman"/>
          <w:sz w:val="28"/>
          <w:szCs w:val="28"/>
        </w:rPr>
      </w:pPr>
      <w:r w:rsidRPr="004D12DB">
        <w:rPr>
          <w:rFonts w:ascii="Times New Roman" w:hAnsi="Times New Roman"/>
          <w:noProof/>
          <w:sz w:val="28"/>
          <w:szCs w:val="28"/>
        </w:rPr>
        <w:pict>
          <v:shape id="图片 16819" o:spid="_x0000_i1043" type="#_x0000_t75" style="width:82pt;height:200.95pt;visibility:visible">
            <v:imagedata r:id="rId37" o:title=""/>
          </v:shape>
        </w:pict>
      </w:r>
      <w:r w:rsidR="00C40C1B">
        <w:rPr>
          <w:rFonts w:ascii="Times New Roman" w:hAnsi="Times New Roman"/>
          <w:sz w:val="28"/>
          <w:szCs w:val="28"/>
        </w:rPr>
        <w:t xml:space="preserve"> </w:t>
      </w:r>
      <w:r w:rsidR="00C40C1B">
        <w:rPr>
          <w:rFonts w:ascii="Times New Roman" w:hAnsi="Times New Roman" w:hint="eastAsia"/>
          <w:sz w:val="28"/>
          <w:szCs w:val="28"/>
        </w:rPr>
        <w:t xml:space="preserve"> </w:t>
      </w:r>
      <w:r w:rsidRPr="004D12DB">
        <w:rPr>
          <w:rFonts w:ascii="Times New Roman" w:hAnsi="Times New Roman"/>
          <w:noProof/>
          <w:sz w:val="28"/>
          <w:szCs w:val="28"/>
        </w:rPr>
        <w:pict>
          <v:shape id="图片 16820" o:spid="_x0000_i1044" type="#_x0000_t75" style="width:35.7pt;height:200.95pt;visibility:visible">
            <v:imagedata r:id="rId38" o:title=""/>
          </v:shape>
        </w:pict>
      </w:r>
      <w:r w:rsidR="00C40C1B">
        <w:rPr>
          <w:rFonts w:ascii="Times New Roman" w:hAnsi="Times New Roman"/>
          <w:sz w:val="28"/>
          <w:szCs w:val="28"/>
        </w:rPr>
        <w:t xml:space="preserve">  </w:t>
      </w:r>
      <w:r w:rsidRPr="004D12DB">
        <w:rPr>
          <w:rFonts w:ascii="Times New Roman" w:hAnsi="Times New Roman"/>
          <w:noProof/>
          <w:sz w:val="28"/>
          <w:szCs w:val="28"/>
        </w:rPr>
        <w:pict>
          <v:shape id="图片 16821" o:spid="_x0000_i1045" type="#_x0000_t75" style="width:26.9pt;height:199.1pt;visibility:visible">
            <v:imagedata r:id="rId39" o:title=""/>
          </v:shape>
        </w:pict>
      </w:r>
      <w:r w:rsidR="00C40C1B">
        <w:rPr>
          <w:rFonts w:ascii="Times New Roman" w:hAnsi="Times New Roman"/>
          <w:sz w:val="28"/>
          <w:szCs w:val="28"/>
        </w:rPr>
        <w:t xml:space="preserve">  </w:t>
      </w:r>
      <w:r w:rsidRPr="004D12DB">
        <w:rPr>
          <w:rFonts w:ascii="Times New Roman" w:hAnsi="Times New Roman"/>
          <w:noProof/>
          <w:sz w:val="28"/>
          <w:szCs w:val="28"/>
        </w:rPr>
        <w:pict>
          <v:shape id="图片 16823" o:spid="_x0000_i1046" type="#_x0000_t75" style="width:34.45pt;height:199.1pt;visibility:visible">
            <v:imagedata r:id="rId40" o:title=""/>
          </v:shape>
        </w:pict>
      </w:r>
      <w:r w:rsidR="00C40C1B">
        <w:rPr>
          <w:rFonts w:ascii="Times New Roman" w:hAnsi="Times New Roman" w:hint="eastAsia"/>
          <w:sz w:val="28"/>
          <w:szCs w:val="28"/>
        </w:rPr>
        <w:t xml:space="preserve"> </w:t>
      </w:r>
      <w:r w:rsidR="00C40C1B">
        <w:rPr>
          <w:rFonts w:ascii="Times New Roman" w:hAnsi="Times New Roman"/>
          <w:sz w:val="28"/>
          <w:szCs w:val="28"/>
        </w:rPr>
        <w:t xml:space="preserve"> </w:t>
      </w:r>
      <w:r w:rsidRPr="004D12DB">
        <w:rPr>
          <w:rFonts w:ascii="Times New Roman" w:hAnsi="Times New Roman"/>
          <w:noProof/>
          <w:sz w:val="28"/>
          <w:szCs w:val="28"/>
        </w:rPr>
        <w:pict>
          <v:shape id="图片 16824" o:spid="_x0000_i1047" type="#_x0000_t75" style="width:29.45pt;height:200.95pt;visibility:visible">
            <v:imagedata r:id="rId41" o:title=""/>
          </v:shape>
        </w:pict>
      </w:r>
      <w:r w:rsidR="00C40C1B">
        <w:rPr>
          <w:rFonts w:ascii="Times New Roman" w:hAnsi="Times New Roman"/>
          <w:sz w:val="28"/>
          <w:szCs w:val="28"/>
        </w:rPr>
        <w:t xml:space="preserve">  </w:t>
      </w:r>
      <w:r w:rsidRPr="004D12DB">
        <w:rPr>
          <w:rFonts w:ascii="Times New Roman" w:hAnsi="Times New Roman"/>
          <w:noProof/>
          <w:sz w:val="28"/>
          <w:szCs w:val="28"/>
        </w:rPr>
        <w:pict>
          <v:shape id="图片 16826" o:spid="_x0000_i1048" type="#_x0000_t75" style="width:46.95pt;height:199.7pt;visibility:visible">
            <v:imagedata r:id="rId42" o:title=""/>
          </v:shape>
        </w:pict>
      </w:r>
      <w:r w:rsidR="00C40C1B">
        <w:rPr>
          <w:rFonts w:ascii="Times New Roman" w:hAnsi="Times New Roman"/>
          <w:sz w:val="28"/>
          <w:szCs w:val="28"/>
        </w:rPr>
        <w:t xml:space="preserve"> </w:t>
      </w:r>
    </w:p>
    <w:p w:rsidR="00C40C1B" w:rsidRPr="00EE5C14" w:rsidRDefault="00C40C1B" w:rsidP="00C40C1B">
      <w:pPr>
        <w:ind w:firstLineChars="250" w:firstLine="500"/>
        <w:jc w:val="both"/>
        <w:rPr>
          <w:rFonts w:ascii="Times New Roman" w:hAnsi="Times New Roman"/>
          <w:sz w:val="20"/>
          <w:szCs w:val="20"/>
        </w:rPr>
      </w:pPr>
      <w:r w:rsidRPr="00EE5C14">
        <w:rPr>
          <w:rFonts w:ascii="Times New Roman" w:hAnsi="Times New Roman" w:hint="eastAsia"/>
          <w:sz w:val="20"/>
          <w:szCs w:val="20"/>
        </w:rPr>
        <w:t xml:space="preserve"> </w:t>
      </w:r>
      <w:r w:rsidRPr="00EE5C14">
        <w:rPr>
          <w:rFonts w:ascii="Times New Roman" w:hAnsi="Times New Roman"/>
          <w:sz w:val="20"/>
          <w:szCs w:val="20"/>
        </w:rPr>
        <w:t xml:space="preserve">    </w:t>
      </w:r>
      <w:r>
        <w:rPr>
          <w:rFonts w:ascii="Times New Roman" w:hAnsi="Times New Roman"/>
          <w:sz w:val="20"/>
          <w:szCs w:val="20"/>
        </w:rPr>
        <w:t xml:space="preserve">           </w:t>
      </w:r>
      <w:r w:rsidRPr="00EE5C14">
        <w:rPr>
          <w:rFonts w:ascii="Times New Roman" w:hAnsi="Times New Roman"/>
          <w:sz w:val="20"/>
          <w:szCs w:val="20"/>
        </w:rPr>
        <w:t xml:space="preserve"> 1                    </w:t>
      </w:r>
      <w:r>
        <w:rPr>
          <w:rFonts w:ascii="Times New Roman" w:hAnsi="Times New Roman"/>
          <w:sz w:val="20"/>
          <w:szCs w:val="20"/>
        </w:rPr>
        <w:t xml:space="preserve">     </w:t>
      </w:r>
      <w:r w:rsidRPr="00EE5C14">
        <w:rPr>
          <w:rFonts w:ascii="Times New Roman" w:hAnsi="Times New Roman"/>
          <w:sz w:val="20"/>
          <w:szCs w:val="20"/>
        </w:rPr>
        <w:t xml:space="preserve">2         </w:t>
      </w:r>
      <w:r>
        <w:rPr>
          <w:rFonts w:ascii="Times New Roman" w:hAnsi="Times New Roman"/>
          <w:sz w:val="20"/>
          <w:szCs w:val="20"/>
        </w:rPr>
        <w:t xml:space="preserve">    </w:t>
      </w:r>
      <w:r w:rsidRPr="00EE5C14">
        <w:rPr>
          <w:rFonts w:ascii="Times New Roman" w:hAnsi="Times New Roman"/>
          <w:sz w:val="20"/>
          <w:szCs w:val="20"/>
        </w:rPr>
        <w:t xml:space="preserve">3         </w:t>
      </w:r>
      <w:r>
        <w:rPr>
          <w:rFonts w:ascii="Times New Roman" w:hAnsi="Times New Roman"/>
          <w:sz w:val="20"/>
          <w:szCs w:val="20"/>
        </w:rPr>
        <w:t xml:space="preserve">     </w:t>
      </w:r>
      <w:r w:rsidRPr="00EE5C14">
        <w:rPr>
          <w:rFonts w:ascii="Times New Roman" w:hAnsi="Times New Roman"/>
          <w:sz w:val="20"/>
          <w:szCs w:val="20"/>
        </w:rPr>
        <w:t xml:space="preserve">4          </w:t>
      </w:r>
      <w:r>
        <w:rPr>
          <w:rFonts w:ascii="Times New Roman" w:hAnsi="Times New Roman"/>
          <w:sz w:val="20"/>
          <w:szCs w:val="20"/>
        </w:rPr>
        <w:t xml:space="preserve">     </w:t>
      </w:r>
      <w:r w:rsidRPr="00EE5C14">
        <w:rPr>
          <w:rFonts w:ascii="Times New Roman" w:hAnsi="Times New Roman"/>
          <w:sz w:val="20"/>
          <w:szCs w:val="20"/>
        </w:rPr>
        <w:t xml:space="preserve">5       </w:t>
      </w:r>
      <w:r>
        <w:rPr>
          <w:rFonts w:ascii="Times New Roman" w:hAnsi="Times New Roman"/>
          <w:sz w:val="20"/>
          <w:szCs w:val="20"/>
        </w:rPr>
        <w:t xml:space="preserve">         </w:t>
      </w:r>
      <w:r w:rsidRPr="00EE5C14">
        <w:rPr>
          <w:rFonts w:ascii="Times New Roman" w:hAnsi="Times New Roman"/>
          <w:sz w:val="20"/>
          <w:szCs w:val="20"/>
        </w:rPr>
        <w:t xml:space="preserve"> 6</w:t>
      </w:r>
    </w:p>
    <w:p w:rsidR="00C40C1B" w:rsidRDefault="00D1617B" w:rsidP="00C40C1B">
      <w:pPr>
        <w:spacing w:line="360" w:lineRule="auto"/>
        <w:jc w:val="both"/>
        <w:rPr>
          <w:rFonts w:ascii="Times New Roman" w:hAnsi="Times New Roman"/>
          <w:sz w:val="28"/>
          <w:szCs w:val="28"/>
        </w:rPr>
      </w:pPr>
      <w:r w:rsidRPr="004D12DB">
        <w:rPr>
          <w:rFonts w:ascii="Times New Roman" w:hAnsi="Times New Roman"/>
          <w:noProof/>
          <w:sz w:val="28"/>
          <w:szCs w:val="28"/>
        </w:rPr>
        <w:pict>
          <v:shape id="图片 16829" o:spid="_x0000_i1049" type="#_x0000_t75" style="width:300.5pt;height:64.5pt;visibility:visible">
            <v:imagedata r:id="rId43" o:title=""/>
          </v:shape>
        </w:pict>
      </w:r>
    </w:p>
    <w:p w:rsidR="00C40C1B" w:rsidRPr="00EE5C14" w:rsidRDefault="00C40C1B" w:rsidP="00C40C1B">
      <w:pPr>
        <w:spacing w:after="0" w:line="240" w:lineRule="auto"/>
        <w:jc w:val="both"/>
        <w:rPr>
          <w:rFonts w:ascii="Times New Roman" w:hAnsi="Times New Roman"/>
          <w:sz w:val="28"/>
          <w:szCs w:val="28"/>
        </w:rPr>
      </w:pPr>
      <w:r w:rsidRPr="008D66D6">
        <w:rPr>
          <w:rFonts w:ascii="Times New Roman" w:hAnsi="Times New Roman"/>
          <w:sz w:val="20"/>
          <w:szCs w:val="20"/>
        </w:rPr>
        <w:t xml:space="preserve">Рис. 9. Сопоставление </w:t>
      </w:r>
      <w:r w:rsidRPr="007C301A">
        <w:rPr>
          <w:rFonts w:ascii="Times New Roman" w:hAnsi="Times New Roman"/>
          <w:sz w:val="20"/>
          <w:szCs w:val="20"/>
        </w:rPr>
        <w:t xml:space="preserve">распределения </w:t>
      </w:r>
      <w:proofErr w:type="spellStart"/>
      <w:r w:rsidR="00D87035" w:rsidRPr="007C301A">
        <w:rPr>
          <w:rFonts w:ascii="Times New Roman" w:hAnsi="Times New Roman"/>
          <w:sz w:val="20"/>
          <w:szCs w:val="20"/>
        </w:rPr>
        <w:t>токенов</w:t>
      </w:r>
      <w:proofErr w:type="spellEnd"/>
      <w:r w:rsidRPr="007C301A">
        <w:rPr>
          <w:rFonts w:ascii="Times New Roman" w:hAnsi="Times New Roman"/>
          <w:sz w:val="20"/>
          <w:szCs w:val="20"/>
        </w:rPr>
        <w:t xml:space="preserve">, описывающих жесты героев, с типичным </w:t>
      </w:r>
      <w:r w:rsidRPr="007C301A">
        <w:rPr>
          <w:rFonts w:ascii="Times New Roman" w:hAnsi="Times New Roman"/>
          <w:i/>
          <w:sz w:val="20"/>
          <w:szCs w:val="20"/>
        </w:rPr>
        <w:t>H</w:t>
      </w:r>
      <w:r w:rsidRPr="007C301A">
        <w:rPr>
          <w:rFonts w:ascii="Times New Roman" w:hAnsi="Times New Roman"/>
          <w:sz w:val="20"/>
          <w:szCs w:val="20"/>
        </w:rPr>
        <w:t>-распределением жестов по героям в 1-ом томе</w:t>
      </w:r>
      <w:r w:rsidRPr="008D66D6">
        <w:rPr>
          <w:rFonts w:ascii="Times New Roman" w:hAnsi="Times New Roman"/>
          <w:sz w:val="20"/>
          <w:szCs w:val="20"/>
        </w:rPr>
        <w:t xml:space="preserve"> романа (</w:t>
      </w:r>
      <w:r>
        <w:rPr>
          <w:rFonts w:ascii="Times New Roman" w:hAnsi="Times New Roman"/>
          <w:sz w:val="20"/>
          <w:szCs w:val="20"/>
        </w:rPr>
        <w:t>1</w:t>
      </w:r>
      <w:r w:rsidRPr="008D66D6">
        <w:rPr>
          <w:rFonts w:ascii="Times New Roman" w:hAnsi="Times New Roman"/>
          <w:sz w:val="20"/>
          <w:szCs w:val="20"/>
        </w:rPr>
        <w:t xml:space="preserve"> – распределение элементов описания невербальной коммуникации, </w:t>
      </w:r>
      <w:r>
        <w:rPr>
          <w:rFonts w:ascii="Times New Roman" w:hAnsi="Times New Roman"/>
          <w:sz w:val="20"/>
          <w:szCs w:val="20"/>
        </w:rPr>
        <w:t>2</w:t>
      </w:r>
      <w:r w:rsidRPr="008D66D6">
        <w:rPr>
          <w:rFonts w:ascii="Times New Roman" w:hAnsi="Times New Roman"/>
          <w:sz w:val="20"/>
          <w:szCs w:val="20"/>
        </w:rPr>
        <w:t xml:space="preserve"> – распределение элементов описания жестов князя Андрея Болконского, </w:t>
      </w:r>
      <w:r>
        <w:rPr>
          <w:rFonts w:ascii="Times New Roman" w:hAnsi="Times New Roman"/>
          <w:sz w:val="20"/>
          <w:szCs w:val="20"/>
        </w:rPr>
        <w:t>3</w:t>
      </w:r>
      <w:r w:rsidRPr="008D66D6">
        <w:rPr>
          <w:rFonts w:ascii="Times New Roman" w:hAnsi="Times New Roman"/>
          <w:sz w:val="20"/>
          <w:szCs w:val="20"/>
        </w:rPr>
        <w:t xml:space="preserve"> – распределение ключевых элементов по числу описывающих характеристик, </w:t>
      </w:r>
      <w:r>
        <w:rPr>
          <w:rFonts w:ascii="Times New Roman" w:hAnsi="Times New Roman"/>
          <w:sz w:val="20"/>
          <w:szCs w:val="20"/>
        </w:rPr>
        <w:t>4</w:t>
      </w:r>
      <w:r w:rsidRPr="008D66D6">
        <w:rPr>
          <w:rFonts w:ascii="Times New Roman" w:hAnsi="Times New Roman"/>
          <w:sz w:val="20"/>
          <w:szCs w:val="20"/>
        </w:rPr>
        <w:t xml:space="preserve"> – распределение ключевых элементов по группам, </w:t>
      </w:r>
      <w:r>
        <w:rPr>
          <w:rFonts w:ascii="Times New Roman" w:hAnsi="Times New Roman"/>
          <w:sz w:val="20"/>
          <w:szCs w:val="20"/>
        </w:rPr>
        <w:t>5</w:t>
      </w:r>
      <w:r w:rsidRPr="008D66D6">
        <w:rPr>
          <w:rFonts w:ascii="Times New Roman" w:hAnsi="Times New Roman"/>
          <w:sz w:val="20"/>
          <w:szCs w:val="20"/>
        </w:rPr>
        <w:t xml:space="preserve"> – распределение ключевых элементов, охарактер</w:t>
      </w:r>
      <w:r w:rsidR="00CA660D">
        <w:rPr>
          <w:rFonts w:ascii="Times New Roman" w:hAnsi="Times New Roman"/>
          <w:sz w:val="20"/>
          <w:szCs w:val="20"/>
        </w:rPr>
        <w:t>изованных хотя бы одним признако</w:t>
      </w:r>
      <w:r w:rsidRPr="008D66D6">
        <w:rPr>
          <w:rFonts w:ascii="Times New Roman" w:hAnsi="Times New Roman"/>
          <w:sz w:val="20"/>
          <w:szCs w:val="20"/>
        </w:rPr>
        <w:t xml:space="preserve">м, </w:t>
      </w:r>
      <w:r>
        <w:rPr>
          <w:rFonts w:ascii="Times New Roman" w:hAnsi="Times New Roman"/>
          <w:sz w:val="20"/>
          <w:szCs w:val="20"/>
        </w:rPr>
        <w:t>6</w:t>
      </w:r>
      <w:r w:rsidRPr="008D66D6">
        <w:rPr>
          <w:rFonts w:ascii="Times New Roman" w:hAnsi="Times New Roman"/>
          <w:sz w:val="20"/>
          <w:szCs w:val="20"/>
        </w:rPr>
        <w:t xml:space="preserve"> – соотношение двух элементов характеристик жестового знака)</w:t>
      </w:r>
    </w:p>
    <w:p w:rsidR="008D66D6" w:rsidRPr="00395F40" w:rsidRDefault="008D66D6" w:rsidP="00A65AB1">
      <w:pPr>
        <w:spacing w:after="0" w:line="240" w:lineRule="auto"/>
        <w:ind w:firstLine="567"/>
        <w:jc w:val="both"/>
        <w:rPr>
          <w:rFonts w:ascii="Times New Roman" w:hAnsi="Times New Roman"/>
          <w:sz w:val="28"/>
          <w:szCs w:val="28"/>
        </w:rPr>
      </w:pPr>
      <w:r w:rsidRPr="00A65AB1">
        <w:rPr>
          <w:rFonts w:ascii="Times New Roman" w:hAnsi="Times New Roman"/>
          <w:iCs/>
          <w:sz w:val="28"/>
          <w:szCs w:val="28"/>
        </w:rPr>
        <w:t xml:space="preserve">Ещё один блок данных по статистике концептов </w:t>
      </w:r>
      <w:r w:rsidRPr="00A65AB1">
        <w:rPr>
          <w:rFonts w:ascii="Times New Roman" w:hAnsi="Times New Roman"/>
          <w:sz w:val="28"/>
          <w:szCs w:val="28"/>
        </w:rPr>
        <w:t>– данные по статистике чисел, в частности, статистике чисел в пословицах (</w:t>
      </w:r>
      <w:r w:rsidRPr="00183105">
        <w:rPr>
          <w:rFonts w:ascii="Times New Roman" w:hAnsi="Times New Roman"/>
          <w:sz w:val="28"/>
          <w:szCs w:val="28"/>
        </w:rPr>
        <w:t>Бабарико, Чебанов</w:t>
      </w:r>
      <w:r w:rsidRPr="00806737">
        <w:rPr>
          <w:rFonts w:ascii="Times New Roman" w:hAnsi="Times New Roman"/>
          <w:sz w:val="28"/>
          <w:szCs w:val="28"/>
        </w:rPr>
        <w:t xml:space="preserve">, </w:t>
      </w:r>
      <w:r w:rsidRPr="00C70BA8">
        <w:rPr>
          <w:rFonts w:ascii="Times New Roman" w:hAnsi="Times New Roman"/>
          <w:sz w:val="28"/>
          <w:szCs w:val="28"/>
        </w:rPr>
        <w:t>2</w:t>
      </w:r>
      <w:r w:rsidRPr="00806737">
        <w:rPr>
          <w:rFonts w:ascii="Times New Roman" w:hAnsi="Times New Roman"/>
          <w:sz w:val="28"/>
          <w:szCs w:val="28"/>
        </w:rPr>
        <w:t>014</w:t>
      </w:r>
      <w:r w:rsidRPr="00183105">
        <w:rPr>
          <w:rFonts w:ascii="Times New Roman" w:hAnsi="Times New Roman"/>
          <w:sz w:val="28"/>
          <w:szCs w:val="28"/>
        </w:rPr>
        <w:t xml:space="preserve">, </w:t>
      </w:r>
      <w:r w:rsidRPr="00806737">
        <w:rPr>
          <w:rFonts w:ascii="Times New Roman" w:hAnsi="Times New Roman"/>
          <w:sz w:val="28"/>
          <w:szCs w:val="28"/>
        </w:rPr>
        <w:t>2015</w:t>
      </w:r>
      <w:r w:rsidRPr="00183105">
        <w:rPr>
          <w:rFonts w:ascii="Times New Roman" w:hAnsi="Times New Roman"/>
          <w:sz w:val="28"/>
          <w:szCs w:val="28"/>
        </w:rPr>
        <w:t xml:space="preserve">; Babariko, </w:t>
      </w:r>
      <w:proofErr w:type="spellStart"/>
      <w:r w:rsidRPr="00183105">
        <w:rPr>
          <w:rFonts w:ascii="Times New Roman" w:hAnsi="Times New Roman"/>
          <w:sz w:val="28"/>
          <w:szCs w:val="28"/>
        </w:rPr>
        <w:t>Jinfeng</w:t>
      </w:r>
      <w:proofErr w:type="spellEnd"/>
      <w:r w:rsidRPr="00183105">
        <w:rPr>
          <w:rFonts w:ascii="Times New Roman" w:hAnsi="Times New Roman"/>
          <w:sz w:val="28"/>
          <w:szCs w:val="28"/>
        </w:rPr>
        <w:t>, Chebanov</w:t>
      </w:r>
      <w:r w:rsidRPr="00806737">
        <w:rPr>
          <w:rFonts w:ascii="Times New Roman" w:hAnsi="Times New Roman"/>
          <w:sz w:val="28"/>
          <w:szCs w:val="28"/>
        </w:rPr>
        <w:t xml:space="preserve">, </w:t>
      </w:r>
      <w:r w:rsidRPr="00183105">
        <w:rPr>
          <w:rFonts w:ascii="Times New Roman" w:hAnsi="Times New Roman"/>
          <w:sz w:val="28"/>
          <w:szCs w:val="28"/>
        </w:rPr>
        <w:t>2</w:t>
      </w:r>
      <w:r w:rsidRPr="00806737">
        <w:rPr>
          <w:rFonts w:ascii="Times New Roman" w:hAnsi="Times New Roman"/>
          <w:sz w:val="28"/>
          <w:szCs w:val="28"/>
        </w:rPr>
        <w:t>016</w:t>
      </w:r>
      <w:r w:rsidRPr="00A65AB1">
        <w:rPr>
          <w:rFonts w:ascii="Times New Roman" w:hAnsi="Times New Roman"/>
          <w:sz w:val="28"/>
          <w:szCs w:val="28"/>
        </w:rPr>
        <w:t xml:space="preserve">). В этом случае в качестве концептов выступают некоторые натуральные числа (1, 2, 3 и т.д.) – числа первого десятка, некоторые числа первой сотни (12, 13, 33, 40, 60 и т.д.), тысяча, миллион и некоторые другие. Так, в русской языковой картине мира концептами являются числа 1812, 1917, 1991 и т.п., иррациональное число √2, трансцендентные числа π и </w:t>
      </w:r>
      <w:r w:rsidRPr="00444A78">
        <w:rPr>
          <w:rFonts w:ascii="Times New Roman" w:hAnsi="Times New Roman"/>
          <w:i/>
          <w:sz w:val="28"/>
          <w:szCs w:val="28"/>
        </w:rPr>
        <w:t>е</w:t>
      </w:r>
      <w:r w:rsidRPr="00A65AB1">
        <w:rPr>
          <w:rFonts w:ascii="Times New Roman" w:hAnsi="Times New Roman"/>
          <w:sz w:val="28"/>
          <w:szCs w:val="28"/>
        </w:rPr>
        <w:t xml:space="preserve"> и т.д. После </w:t>
      </w:r>
      <w:r w:rsidRPr="00395F40">
        <w:rPr>
          <w:rFonts w:ascii="Times New Roman" w:hAnsi="Times New Roman"/>
          <w:sz w:val="28"/>
          <w:szCs w:val="28"/>
        </w:rPr>
        <w:t xml:space="preserve">публикации выдающейся работы генетика и </w:t>
      </w:r>
      <w:proofErr w:type="spellStart"/>
      <w:r w:rsidRPr="00395F40">
        <w:rPr>
          <w:rFonts w:ascii="Times New Roman" w:hAnsi="Times New Roman"/>
          <w:sz w:val="28"/>
          <w:szCs w:val="28"/>
        </w:rPr>
        <w:t>мифопоэта</w:t>
      </w:r>
      <w:proofErr w:type="spellEnd"/>
      <w:r w:rsidRPr="00395F40">
        <w:rPr>
          <w:rFonts w:ascii="Times New Roman" w:hAnsi="Times New Roman"/>
          <w:sz w:val="28"/>
          <w:szCs w:val="28"/>
        </w:rPr>
        <w:t xml:space="preserve"> В. В. </w:t>
      </w:r>
      <w:proofErr w:type="spellStart"/>
      <w:r w:rsidRPr="00395F40">
        <w:rPr>
          <w:rFonts w:ascii="Times New Roman" w:hAnsi="Times New Roman"/>
          <w:sz w:val="28"/>
          <w:szCs w:val="28"/>
        </w:rPr>
        <w:t>Кушева</w:t>
      </w:r>
      <w:proofErr w:type="spellEnd"/>
      <w:r w:rsidRPr="00395F40">
        <w:rPr>
          <w:rFonts w:ascii="Times New Roman" w:hAnsi="Times New Roman"/>
          <w:sz w:val="28"/>
          <w:szCs w:val="28"/>
        </w:rPr>
        <w:t xml:space="preserve"> (</w:t>
      </w:r>
      <w:proofErr w:type="spellStart"/>
      <w:r w:rsidR="003B6B55" w:rsidRPr="00395F40">
        <w:rPr>
          <w:rFonts w:ascii="Times New Roman" w:hAnsi="Times New Roman"/>
          <w:sz w:val="28"/>
          <w:szCs w:val="28"/>
        </w:rPr>
        <w:t>Кушев</w:t>
      </w:r>
      <w:proofErr w:type="spellEnd"/>
      <w:r w:rsidR="003B6B55" w:rsidRPr="00395F40">
        <w:rPr>
          <w:rFonts w:ascii="Times New Roman" w:hAnsi="Times New Roman"/>
          <w:sz w:val="28"/>
          <w:szCs w:val="28"/>
        </w:rPr>
        <w:t xml:space="preserve">, </w:t>
      </w:r>
      <w:r w:rsidRPr="00395F40">
        <w:rPr>
          <w:rFonts w:ascii="Times New Roman" w:hAnsi="Times New Roman"/>
          <w:sz w:val="28"/>
          <w:szCs w:val="28"/>
        </w:rPr>
        <w:t>1994) число 730 превратилось в концепт.</w:t>
      </w:r>
    </w:p>
    <w:p w:rsidR="009318D6" w:rsidRDefault="009318D6" w:rsidP="00A65AB1">
      <w:pPr>
        <w:spacing w:after="0" w:line="240" w:lineRule="auto"/>
        <w:ind w:firstLine="567"/>
        <w:jc w:val="both"/>
        <w:rPr>
          <w:rFonts w:ascii="Times New Roman" w:hAnsi="Times New Roman"/>
          <w:sz w:val="28"/>
          <w:szCs w:val="28"/>
        </w:rPr>
      </w:pPr>
      <w:r w:rsidRPr="00395F40">
        <w:rPr>
          <w:rFonts w:ascii="Times New Roman" w:hAnsi="Times New Roman"/>
          <w:sz w:val="28"/>
          <w:szCs w:val="28"/>
        </w:rPr>
        <w:t>При этом</w:t>
      </w:r>
      <w:r w:rsidRPr="00A65AB1">
        <w:rPr>
          <w:rFonts w:ascii="Times New Roman" w:hAnsi="Times New Roman"/>
          <w:sz w:val="28"/>
          <w:szCs w:val="28"/>
        </w:rPr>
        <w:t xml:space="preserve"> одно и то</w:t>
      </w:r>
      <w:r w:rsidR="00065B04">
        <w:rPr>
          <w:rFonts w:ascii="Times New Roman" w:hAnsi="Times New Roman"/>
          <w:sz w:val="28"/>
          <w:szCs w:val="28"/>
        </w:rPr>
        <w:t xml:space="preserve"> </w:t>
      </w:r>
      <w:r w:rsidRPr="00A65AB1">
        <w:rPr>
          <w:rFonts w:ascii="Times New Roman" w:hAnsi="Times New Roman"/>
          <w:sz w:val="28"/>
          <w:szCs w:val="28"/>
        </w:rPr>
        <w:t xml:space="preserve">же натуральное число может передаваться </w:t>
      </w:r>
      <w:r w:rsidRPr="007C301A">
        <w:rPr>
          <w:rFonts w:ascii="Times New Roman" w:hAnsi="Times New Roman"/>
          <w:sz w:val="28"/>
          <w:szCs w:val="28"/>
        </w:rPr>
        <w:t xml:space="preserve">разными </w:t>
      </w:r>
      <w:proofErr w:type="spellStart"/>
      <w:r w:rsidR="00D87035" w:rsidRPr="007C301A">
        <w:rPr>
          <w:rFonts w:ascii="Times New Roman" w:hAnsi="Times New Roman"/>
          <w:sz w:val="28"/>
          <w:szCs w:val="28"/>
        </w:rPr>
        <w:t>токенами</w:t>
      </w:r>
      <w:proofErr w:type="spellEnd"/>
      <w:r w:rsidRPr="007C301A">
        <w:rPr>
          <w:rFonts w:ascii="Times New Roman" w:hAnsi="Times New Roman"/>
          <w:sz w:val="28"/>
          <w:szCs w:val="28"/>
        </w:rPr>
        <w:t>. Так, в Собрании пословиц Даля числа передаются как числительными, так и описательными</w:t>
      </w:r>
      <w:r w:rsidRPr="00A65AB1">
        <w:rPr>
          <w:rFonts w:ascii="Times New Roman" w:hAnsi="Times New Roman"/>
          <w:sz w:val="28"/>
          <w:szCs w:val="28"/>
        </w:rPr>
        <w:t xml:space="preserve"> числовыми концептами (ОЧК). Для первого десятка их соотношение представлено в таблице</w:t>
      </w:r>
      <w:r w:rsidR="00EE5C14">
        <w:rPr>
          <w:rFonts w:ascii="Times New Roman" w:hAnsi="Times New Roman"/>
          <w:sz w:val="28"/>
          <w:szCs w:val="28"/>
        </w:rPr>
        <w:t xml:space="preserve"> </w:t>
      </w:r>
      <w:r w:rsidR="00C40C1B">
        <w:rPr>
          <w:rFonts w:ascii="Times New Roman" w:hAnsi="Times New Roman"/>
          <w:sz w:val="28"/>
          <w:szCs w:val="28"/>
        </w:rPr>
        <w:t>6</w:t>
      </w:r>
      <w:r w:rsidRPr="00A65AB1">
        <w:rPr>
          <w:rFonts w:ascii="Times New Roman" w:hAnsi="Times New Roman"/>
          <w:sz w:val="28"/>
          <w:szCs w:val="28"/>
        </w:rPr>
        <w:t xml:space="preserve"> </w:t>
      </w:r>
      <w:r w:rsidRPr="00183105">
        <w:rPr>
          <w:rFonts w:ascii="Times New Roman" w:hAnsi="Times New Roman"/>
          <w:sz w:val="28"/>
          <w:szCs w:val="28"/>
        </w:rPr>
        <w:t>(Бабарико, Чебанов</w:t>
      </w:r>
      <w:r w:rsidR="00806737" w:rsidRPr="00806737">
        <w:rPr>
          <w:rFonts w:ascii="Times New Roman" w:hAnsi="Times New Roman"/>
          <w:sz w:val="28"/>
          <w:szCs w:val="28"/>
        </w:rPr>
        <w:t>, 2014</w:t>
      </w:r>
      <w:r w:rsidRPr="00183105">
        <w:rPr>
          <w:rFonts w:ascii="Times New Roman" w:hAnsi="Times New Roman"/>
          <w:sz w:val="28"/>
          <w:szCs w:val="28"/>
        </w:rPr>
        <w:t>).</w:t>
      </w:r>
    </w:p>
    <w:p w:rsidR="00D62FCB" w:rsidRDefault="00D62FCB" w:rsidP="002F5903">
      <w:pPr>
        <w:spacing w:after="0" w:line="240" w:lineRule="auto"/>
        <w:jc w:val="center"/>
        <w:rPr>
          <w:rFonts w:ascii="Times New Roman" w:hAnsi="Times New Roman"/>
          <w:sz w:val="24"/>
          <w:szCs w:val="24"/>
        </w:rPr>
      </w:pPr>
    </w:p>
    <w:p w:rsidR="002F5903" w:rsidRPr="001263FC" w:rsidRDefault="002F5903" w:rsidP="002F5903">
      <w:pPr>
        <w:spacing w:after="0" w:line="240" w:lineRule="auto"/>
        <w:jc w:val="center"/>
        <w:rPr>
          <w:rFonts w:ascii="Times New Roman" w:hAnsi="Times New Roman"/>
          <w:sz w:val="20"/>
          <w:szCs w:val="20"/>
        </w:rPr>
      </w:pPr>
      <w:r>
        <w:rPr>
          <w:rFonts w:ascii="Times New Roman" w:hAnsi="Times New Roman"/>
          <w:sz w:val="24"/>
          <w:szCs w:val="24"/>
        </w:rPr>
        <w:lastRenderedPageBreak/>
        <w:t>Таблица 6</w:t>
      </w:r>
      <w:r w:rsidRPr="00A65AB1">
        <w:rPr>
          <w:rFonts w:ascii="Times New Roman" w:hAnsi="Times New Roman"/>
          <w:sz w:val="24"/>
          <w:szCs w:val="24"/>
        </w:rPr>
        <w:t>. Числа, выраженные разными</w:t>
      </w:r>
      <w:r>
        <w:rPr>
          <w:rFonts w:ascii="Times New Roman" w:hAnsi="Times New Roman"/>
          <w:sz w:val="24"/>
          <w:szCs w:val="24"/>
        </w:rPr>
        <w:t xml:space="preserve"> </w:t>
      </w:r>
      <w:proofErr w:type="spellStart"/>
      <w:r>
        <w:rPr>
          <w:rFonts w:ascii="Times New Roman" w:hAnsi="Times New Roman"/>
          <w:sz w:val="24"/>
          <w:szCs w:val="24"/>
        </w:rPr>
        <w:t>токенами</w:t>
      </w:r>
      <w:proofErr w:type="spellEnd"/>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1"/>
        <w:gridCol w:w="992"/>
        <w:gridCol w:w="908"/>
        <w:gridCol w:w="787"/>
        <w:gridCol w:w="1075"/>
        <w:gridCol w:w="716"/>
        <w:gridCol w:w="824"/>
        <w:gridCol w:w="851"/>
        <w:gridCol w:w="1018"/>
      </w:tblGrid>
      <w:tr w:rsidR="002F5903" w:rsidRPr="00F2606D" w:rsidTr="002F5903">
        <w:trPr>
          <w:trHeight w:val="68"/>
          <w:jc w:val="center"/>
        </w:trPr>
        <w:tc>
          <w:tcPr>
            <w:tcW w:w="1134" w:type="dxa"/>
            <w:vMerge w:val="restart"/>
          </w:tcPr>
          <w:p w:rsidR="002F5903" w:rsidRPr="00F2606D" w:rsidRDefault="002F5903" w:rsidP="002F5903">
            <w:pPr>
              <w:spacing w:after="0" w:line="240" w:lineRule="auto"/>
              <w:jc w:val="right"/>
              <w:rPr>
                <w:rFonts w:ascii="Times New Roman" w:hAnsi="Times New Roman"/>
                <w:b/>
                <w:color w:val="000000"/>
                <w:sz w:val="24"/>
                <w:szCs w:val="24"/>
              </w:rPr>
            </w:pPr>
          </w:p>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Числа</w:t>
            </w:r>
          </w:p>
        </w:tc>
        <w:tc>
          <w:tcPr>
            <w:tcW w:w="8022" w:type="dxa"/>
            <w:gridSpan w:val="9"/>
          </w:tcPr>
          <w:p w:rsidR="002F5903" w:rsidRPr="00F2606D" w:rsidRDefault="002F5903" w:rsidP="002F5903">
            <w:pPr>
              <w:spacing w:after="0" w:line="240" w:lineRule="auto"/>
              <w:jc w:val="center"/>
              <w:rPr>
                <w:rFonts w:ascii="Times New Roman" w:hAnsi="Times New Roman"/>
                <w:color w:val="000000"/>
                <w:sz w:val="24"/>
                <w:szCs w:val="24"/>
              </w:rPr>
            </w:pPr>
            <w:r w:rsidRPr="00F2606D">
              <w:rPr>
                <w:rFonts w:ascii="Times New Roman" w:hAnsi="Times New Roman"/>
                <w:color w:val="000000"/>
                <w:sz w:val="24"/>
                <w:szCs w:val="24"/>
              </w:rPr>
              <w:t>Выражения чисел</w:t>
            </w:r>
          </w:p>
        </w:tc>
      </w:tr>
      <w:tr w:rsidR="002F5903" w:rsidRPr="00F2606D" w:rsidTr="002F5903">
        <w:trPr>
          <w:trHeight w:val="68"/>
          <w:jc w:val="center"/>
        </w:trPr>
        <w:tc>
          <w:tcPr>
            <w:tcW w:w="1134" w:type="dxa"/>
            <w:vMerge/>
          </w:tcPr>
          <w:p w:rsidR="002F5903" w:rsidRPr="00F2606D" w:rsidRDefault="002F5903" w:rsidP="002F5903">
            <w:pPr>
              <w:spacing w:after="0" w:line="240" w:lineRule="auto"/>
              <w:jc w:val="right"/>
              <w:rPr>
                <w:rFonts w:ascii="Times New Roman" w:hAnsi="Times New Roman"/>
                <w:b/>
                <w:color w:val="000000"/>
                <w:sz w:val="24"/>
                <w:szCs w:val="24"/>
              </w:rPr>
            </w:pPr>
          </w:p>
        </w:tc>
        <w:tc>
          <w:tcPr>
            <w:tcW w:w="2751" w:type="dxa"/>
            <w:gridSpan w:val="3"/>
          </w:tcPr>
          <w:p w:rsidR="002F5903" w:rsidRPr="00F2606D" w:rsidRDefault="002F5903" w:rsidP="002F5903">
            <w:pPr>
              <w:spacing w:after="0" w:line="240" w:lineRule="auto"/>
              <w:jc w:val="center"/>
              <w:rPr>
                <w:rFonts w:ascii="Times New Roman" w:hAnsi="Times New Roman"/>
                <w:color w:val="000000"/>
                <w:sz w:val="24"/>
                <w:szCs w:val="24"/>
              </w:rPr>
            </w:pPr>
            <w:r w:rsidRPr="00F2606D">
              <w:rPr>
                <w:rFonts w:ascii="Times New Roman" w:hAnsi="Times New Roman"/>
                <w:color w:val="000000"/>
                <w:sz w:val="24"/>
                <w:szCs w:val="24"/>
              </w:rPr>
              <w:t>числительными</w:t>
            </w:r>
          </w:p>
        </w:tc>
        <w:tc>
          <w:tcPr>
            <w:tcW w:w="2578" w:type="dxa"/>
            <w:gridSpan w:val="3"/>
          </w:tcPr>
          <w:p w:rsidR="002F5903" w:rsidRPr="00F2606D" w:rsidRDefault="002F5903" w:rsidP="002F5903">
            <w:pPr>
              <w:spacing w:after="0" w:line="240" w:lineRule="auto"/>
              <w:jc w:val="center"/>
              <w:rPr>
                <w:rFonts w:ascii="Times New Roman" w:hAnsi="Times New Roman"/>
                <w:color w:val="000000"/>
                <w:sz w:val="24"/>
                <w:szCs w:val="24"/>
              </w:rPr>
            </w:pPr>
            <w:r w:rsidRPr="00F2606D">
              <w:rPr>
                <w:rFonts w:ascii="Times New Roman" w:hAnsi="Times New Roman"/>
                <w:color w:val="000000"/>
                <w:sz w:val="24"/>
                <w:szCs w:val="24"/>
              </w:rPr>
              <w:t>ОЧК</w:t>
            </w:r>
          </w:p>
        </w:tc>
        <w:tc>
          <w:tcPr>
            <w:tcW w:w="2693" w:type="dxa"/>
            <w:gridSpan w:val="3"/>
          </w:tcPr>
          <w:p w:rsidR="002F5903" w:rsidRPr="00F2606D" w:rsidRDefault="002F5903" w:rsidP="002F5903">
            <w:pPr>
              <w:spacing w:after="0" w:line="240" w:lineRule="auto"/>
              <w:jc w:val="center"/>
              <w:rPr>
                <w:rFonts w:ascii="Times New Roman" w:hAnsi="Times New Roman"/>
                <w:color w:val="000000"/>
                <w:sz w:val="24"/>
                <w:szCs w:val="24"/>
              </w:rPr>
            </w:pPr>
            <w:r w:rsidRPr="00F2606D">
              <w:rPr>
                <w:rFonts w:ascii="Times New Roman" w:hAnsi="Times New Roman"/>
                <w:color w:val="000000"/>
                <w:sz w:val="24"/>
                <w:szCs w:val="24"/>
              </w:rPr>
              <w:t>числительными + ОЧК</w:t>
            </w:r>
          </w:p>
        </w:tc>
      </w:tr>
      <w:tr w:rsidR="002F5903" w:rsidRPr="00F2606D" w:rsidTr="002F5903">
        <w:trPr>
          <w:trHeight w:val="68"/>
          <w:jc w:val="center"/>
        </w:trPr>
        <w:tc>
          <w:tcPr>
            <w:tcW w:w="1134" w:type="dxa"/>
            <w:vMerge/>
          </w:tcPr>
          <w:p w:rsidR="002F5903" w:rsidRPr="00F2606D" w:rsidRDefault="002F5903" w:rsidP="002F5903">
            <w:pPr>
              <w:spacing w:after="0" w:line="240" w:lineRule="auto"/>
              <w:jc w:val="right"/>
              <w:rPr>
                <w:rFonts w:ascii="Times New Roman" w:hAnsi="Times New Roman"/>
                <w:b/>
                <w:color w:val="000000"/>
                <w:sz w:val="24"/>
                <w:szCs w:val="24"/>
              </w:rPr>
            </w:pPr>
          </w:p>
        </w:tc>
        <w:tc>
          <w:tcPr>
            <w:tcW w:w="851" w:type="dxa"/>
            <w:vMerge w:val="restart"/>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форм</w:t>
            </w:r>
          </w:p>
        </w:tc>
        <w:tc>
          <w:tcPr>
            <w:tcW w:w="1900" w:type="dxa"/>
            <w:gridSpan w:val="2"/>
          </w:tcPr>
          <w:p w:rsidR="002F5903" w:rsidRPr="00F2606D" w:rsidRDefault="002F5903" w:rsidP="002F5903">
            <w:pPr>
              <w:spacing w:after="0" w:line="240" w:lineRule="auto"/>
              <w:jc w:val="center"/>
              <w:rPr>
                <w:rFonts w:ascii="Times New Roman" w:hAnsi="Times New Roman"/>
                <w:color w:val="000000"/>
                <w:sz w:val="24"/>
                <w:szCs w:val="24"/>
              </w:rPr>
            </w:pPr>
            <w:r w:rsidRPr="00F2606D">
              <w:rPr>
                <w:rFonts w:ascii="Times New Roman" w:hAnsi="Times New Roman"/>
                <w:color w:val="000000"/>
                <w:sz w:val="24"/>
                <w:szCs w:val="24"/>
              </w:rPr>
              <w:t>употреблений</w:t>
            </w:r>
          </w:p>
        </w:tc>
        <w:tc>
          <w:tcPr>
            <w:tcW w:w="787" w:type="dxa"/>
            <w:vMerge w:val="restart"/>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форм</w:t>
            </w:r>
          </w:p>
        </w:tc>
        <w:tc>
          <w:tcPr>
            <w:tcW w:w="1791" w:type="dxa"/>
            <w:gridSpan w:val="2"/>
          </w:tcPr>
          <w:p w:rsidR="002F5903" w:rsidRPr="00F2606D" w:rsidRDefault="002F5903" w:rsidP="002F59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w:t>
            </w:r>
            <w:r w:rsidRPr="00F2606D">
              <w:rPr>
                <w:rFonts w:ascii="Times New Roman" w:hAnsi="Times New Roman"/>
                <w:color w:val="000000"/>
                <w:sz w:val="24"/>
                <w:szCs w:val="24"/>
              </w:rPr>
              <w:t>потреблений</w:t>
            </w:r>
          </w:p>
        </w:tc>
        <w:tc>
          <w:tcPr>
            <w:tcW w:w="824" w:type="dxa"/>
            <w:vMerge w:val="restart"/>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форм</w:t>
            </w:r>
          </w:p>
        </w:tc>
        <w:tc>
          <w:tcPr>
            <w:tcW w:w="1869" w:type="dxa"/>
            <w:gridSpan w:val="2"/>
          </w:tcPr>
          <w:p w:rsidR="002F5903" w:rsidRPr="00F2606D" w:rsidRDefault="002F5903" w:rsidP="002F59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w:t>
            </w:r>
            <w:r w:rsidRPr="00F2606D">
              <w:rPr>
                <w:rFonts w:ascii="Times New Roman" w:hAnsi="Times New Roman"/>
                <w:color w:val="000000"/>
                <w:sz w:val="24"/>
                <w:szCs w:val="24"/>
              </w:rPr>
              <w:t>потреблений</w:t>
            </w:r>
          </w:p>
        </w:tc>
      </w:tr>
      <w:tr w:rsidR="002F5903" w:rsidRPr="00F2606D" w:rsidTr="002F5903">
        <w:trPr>
          <w:trHeight w:val="68"/>
          <w:jc w:val="center"/>
        </w:trPr>
        <w:tc>
          <w:tcPr>
            <w:tcW w:w="1134" w:type="dxa"/>
            <w:vMerge/>
          </w:tcPr>
          <w:p w:rsidR="002F5903" w:rsidRPr="00F2606D" w:rsidRDefault="002F5903" w:rsidP="002F5903">
            <w:pPr>
              <w:spacing w:after="0" w:line="240" w:lineRule="auto"/>
              <w:jc w:val="right"/>
              <w:rPr>
                <w:rFonts w:ascii="Times New Roman" w:hAnsi="Times New Roman"/>
                <w:b/>
                <w:color w:val="000000"/>
                <w:sz w:val="24"/>
                <w:szCs w:val="24"/>
              </w:rPr>
            </w:pPr>
          </w:p>
        </w:tc>
        <w:tc>
          <w:tcPr>
            <w:tcW w:w="851" w:type="dxa"/>
            <w:vMerge/>
          </w:tcPr>
          <w:p w:rsidR="002F5903" w:rsidRPr="00F2606D" w:rsidRDefault="002F5903" w:rsidP="002F5903">
            <w:pPr>
              <w:spacing w:after="0" w:line="240" w:lineRule="auto"/>
              <w:jc w:val="right"/>
              <w:rPr>
                <w:rFonts w:ascii="Times New Roman" w:hAnsi="Times New Roman"/>
                <w:color w:val="000000"/>
                <w:sz w:val="24"/>
                <w:szCs w:val="24"/>
              </w:rPr>
            </w:pPr>
          </w:p>
        </w:tc>
        <w:tc>
          <w:tcPr>
            <w:tcW w:w="992" w:type="dxa"/>
          </w:tcPr>
          <w:p w:rsidR="002F5903" w:rsidRPr="00F2606D" w:rsidRDefault="002F5903" w:rsidP="002F5903">
            <w:pPr>
              <w:spacing w:after="0" w:line="240" w:lineRule="auto"/>
              <w:jc w:val="center"/>
              <w:rPr>
                <w:rFonts w:ascii="Times New Roman" w:hAnsi="Times New Roman"/>
                <w:color w:val="000000"/>
                <w:sz w:val="24"/>
                <w:szCs w:val="24"/>
              </w:rPr>
            </w:pPr>
            <w:proofErr w:type="spellStart"/>
            <w:r w:rsidRPr="00F2606D">
              <w:rPr>
                <w:rFonts w:ascii="Times New Roman" w:hAnsi="Times New Roman"/>
                <w:color w:val="000000"/>
                <w:sz w:val="24"/>
                <w:szCs w:val="24"/>
              </w:rPr>
              <w:t>Абс</w:t>
            </w:r>
            <w:proofErr w:type="spellEnd"/>
            <w:r w:rsidRPr="00F2606D">
              <w:rPr>
                <w:rFonts w:ascii="Times New Roman" w:hAnsi="Times New Roman"/>
                <w:color w:val="000000"/>
                <w:sz w:val="24"/>
                <w:szCs w:val="24"/>
              </w:rPr>
              <w:t>.</w:t>
            </w:r>
          </w:p>
        </w:tc>
        <w:tc>
          <w:tcPr>
            <w:tcW w:w="908" w:type="dxa"/>
          </w:tcPr>
          <w:p w:rsidR="002F5903" w:rsidRPr="00F2606D" w:rsidRDefault="002F5903" w:rsidP="002F5903">
            <w:pPr>
              <w:spacing w:after="0" w:line="240" w:lineRule="auto"/>
              <w:jc w:val="center"/>
              <w:rPr>
                <w:rFonts w:ascii="Times New Roman" w:hAnsi="Times New Roman"/>
                <w:color w:val="000000"/>
                <w:sz w:val="24"/>
                <w:szCs w:val="24"/>
              </w:rPr>
            </w:pPr>
            <w:r w:rsidRPr="00F2606D">
              <w:rPr>
                <w:rFonts w:ascii="Times New Roman" w:hAnsi="Times New Roman"/>
                <w:color w:val="000000"/>
                <w:sz w:val="24"/>
                <w:szCs w:val="24"/>
              </w:rPr>
              <w:t>%</w:t>
            </w:r>
          </w:p>
        </w:tc>
        <w:tc>
          <w:tcPr>
            <w:tcW w:w="787" w:type="dxa"/>
            <w:vMerge/>
          </w:tcPr>
          <w:p w:rsidR="002F5903" w:rsidRPr="00F2606D" w:rsidRDefault="002F5903" w:rsidP="002F5903">
            <w:pPr>
              <w:spacing w:after="0" w:line="240" w:lineRule="auto"/>
              <w:jc w:val="right"/>
              <w:rPr>
                <w:rFonts w:ascii="Times New Roman" w:hAnsi="Times New Roman"/>
                <w:color w:val="000000"/>
                <w:sz w:val="24"/>
                <w:szCs w:val="24"/>
              </w:rPr>
            </w:pPr>
          </w:p>
        </w:tc>
        <w:tc>
          <w:tcPr>
            <w:tcW w:w="1075" w:type="dxa"/>
          </w:tcPr>
          <w:p w:rsidR="002F5903" w:rsidRPr="00F2606D" w:rsidRDefault="002F5903" w:rsidP="002F5903">
            <w:pPr>
              <w:spacing w:after="0" w:line="240" w:lineRule="auto"/>
              <w:jc w:val="center"/>
              <w:rPr>
                <w:rFonts w:ascii="Times New Roman" w:hAnsi="Times New Roman"/>
                <w:color w:val="000000"/>
                <w:sz w:val="24"/>
                <w:szCs w:val="24"/>
              </w:rPr>
            </w:pPr>
            <w:proofErr w:type="spellStart"/>
            <w:r w:rsidRPr="00F2606D">
              <w:rPr>
                <w:rFonts w:ascii="Times New Roman" w:hAnsi="Times New Roman"/>
                <w:color w:val="000000"/>
                <w:sz w:val="24"/>
                <w:szCs w:val="24"/>
              </w:rPr>
              <w:t>Абс</w:t>
            </w:r>
            <w:proofErr w:type="spellEnd"/>
            <w:r w:rsidRPr="00F2606D">
              <w:rPr>
                <w:rFonts w:ascii="Times New Roman" w:hAnsi="Times New Roman"/>
                <w:color w:val="000000"/>
                <w:sz w:val="24"/>
                <w:szCs w:val="24"/>
              </w:rPr>
              <w:t>.</w:t>
            </w:r>
          </w:p>
        </w:tc>
        <w:tc>
          <w:tcPr>
            <w:tcW w:w="716" w:type="dxa"/>
          </w:tcPr>
          <w:p w:rsidR="002F5903" w:rsidRPr="00F2606D" w:rsidRDefault="002F5903" w:rsidP="002F5903">
            <w:pPr>
              <w:spacing w:after="0" w:line="240" w:lineRule="auto"/>
              <w:jc w:val="center"/>
              <w:rPr>
                <w:rFonts w:ascii="Times New Roman" w:hAnsi="Times New Roman"/>
                <w:color w:val="000000"/>
                <w:sz w:val="24"/>
                <w:szCs w:val="24"/>
              </w:rPr>
            </w:pPr>
            <w:r w:rsidRPr="00F2606D">
              <w:rPr>
                <w:rFonts w:ascii="Times New Roman" w:hAnsi="Times New Roman"/>
                <w:color w:val="000000"/>
                <w:sz w:val="24"/>
                <w:szCs w:val="24"/>
              </w:rPr>
              <w:t>%</w:t>
            </w:r>
          </w:p>
        </w:tc>
        <w:tc>
          <w:tcPr>
            <w:tcW w:w="824" w:type="dxa"/>
            <w:vMerge/>
          </w:tcPr>
          <w:p w:rsidR="002F5903" w:rsidRPr="00F2606D" w:rsidRDefault="002F5903" w:rsidP="002F5903">
            <w:pPr>
              <w:spacing w:after="0" w:line="240" w:lineRule="auto"/>
              <w:jc w:val="right"/>
              <w:rPr>
                <w:rFonts w:ascii="Times New Roman" w:hAnsi="Times New Roman"/>
                <w:color w:val="000000"/>
                <w:sz w:val="24"/>
                <w:szCs w:val="24"/>
              </w:rPr>
            </w:pPr>
          </w:p>
        </w:tc>
        <w:tc>
          <w:tcPr>
            <w:tcW w:w="851" w:type="dxa"/>
          </w:tcPr>
          <w:p w:rsidR="002F5903" w:rsidRPr="00F2606D" w:rsidRDefault="002F5903" w:rsidP="002F5903">
            <w:pPr>
              <w:spacing w:after="0" w:line="240" w:lineRule="auto"/>
              <w:jc w:val="center"/>
              <w:rPr>
                <w:rFonts w:ascii="Times New Roman" w:hAnsi="Times New Roman"/>
                <w:color w:val="000000"/>
                <w:sz w:val="24"/>
                <w:szCs w:val="24"/>
              </w:rPr>
            </w:pPr>
            <w:proofErr w:type="spellStart"/>
            <w:r w:rsidRPr="00F2606D">
              <w:rPr>
                <w:rFonts w:ascii="Times New Roman" w:hAnsi="Times New Roman"/>
                <w:color w:val="000000"/>
                <w:sz w:val="24"/>
                <w:szCs w:val="24"/>
              </w:rPr>
              <w:t>Абс</w:t>
            </w:r>
            <w:proofErr w:type="spellEnd"/>
            <w:r w:rsidRPr="00F2606D">
              <w:rPr>
                <w:rFonts w:ascii="Times New Roman" w:hAnsi="Times New Roman"/>
                <w:color w:val="000000"/>
                <w:sz w:val="24"/>
                <w:szCs w:val="24"/>
              </w:rPr>
              <w:t>.</w:t>
            </w:r>
          </w:p>
        </w:tc>
        <w:tc>
          <w:tcPr>
            <w:tcW w:w="1018" w:type="dxa"/>
          </w:tcPr>
          <w:p w:rsidR="002F5903" w:rsidRPr="00F2606D" w:rsidRDefault="002F5903" w:rsidP="002F5903">
            <w:pPr>
              <w:spacing w:after="0" w:line="240" w:lineRule="auto"/>
              <w:jc w:val="center"/>
              <w:rPr>
                <w:rFonts w:ascii="Times New Roman" w:hAnsi="Times New Roman"/>
                <w:color w:val="000000"/>
                <w:sz w:val="24"/>
                <w:szCs w:val="24"/>
              </w:rPr>
            </w:pPr>
            <w:r w:rsidRPr="00F2606D">
              <w:rPr>
                <w:rFonts w:ascii="Times New Roman" w:hAnsi="Times New Roman"/>
                <w:color w:val="000000"/>
                <w:sz w:val="24"/>
                <w:szCs w:val="24"/>
              </w:rPr>
              <w:t>%</w:t>
            </w:r>
          </w:p>
        </w:tc>
      </w:tr>
      <w:tr w:rsidR="002F5903" w:rsidRPr="00F2606D" w:rsidTr="002F5903">
        <w:trPr>
          <w:trHeight w:val="68"/>
          <w:jc w:val="center"/>
        </w:trPr>
        <w:tc>
          <w:tcPr>
            <w:tcW w:w="1134" w:type="dxa"/>
          </w:tcPr>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1</w:t>
            </w:r>
          </w:p>
        </w:tc>
        <w:tc>
          <w:tcPr>
            <w:tcW w:w="851"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18</w:t>
            </w:r>
          </w:p>
        </w:tc>
        <w:tc>
          <w:tcPr>
            <w:tcW w:w="992"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1024</w:t>
            </w:r>
          </w:p>
        </w:tc>
        <w:tc>
          <w:tcPr>
            <w:tcW w:w="90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34,9</w:t>
            </w:r>
          </w:p>
        </w:tc>
        <w:tc>
          <w:tcPr>
            <w:tcW w:w="787"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20</w:t>
            </w:r>
          </w:p>
        </w:tc>
        <w:tc>
          <w:tcPr>
            <w:tcW w:w="1075"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213</w:t>
            </w:r>
          </w:p>
        </w:tc>
        <w:tc>
          <w:tcPr>
            <w:tcW w:w="716"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10,8</w:t>
            </w:r>
          </w:p>
        </w:tc>
        <w:tc>
          <w:tcPr>
            <w:tcW w:w="824"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38</w:t>
            </w:r>
          </w:p>
        </w:tc>
        <w:tc>
          <w:tcPr>
            <w:tcW w:w="851"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1237</w:t>
            </w:r>
          </w:p>
        </w:tc>
        <w:tc>
          <w:tcPr>
            <w:tcW w:w="101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25,2</w:t>
            </w:r>
          </w:p>
        </w:tc>
      </w:tr>
      <w:tr w:rsidR="002F5903" w:rsidRPr="00F2606D" w:rsidTr="002F5903">
        <w:trPr>
          <w:trHeight w:val="172"/>
          <w:jc w:val="center"/>
        </w:trPr>
        <w:tc>
          <w:tcPr>
            <w:tcW w:w="1134" w:type="dxa"/>
          </w:tcPr>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2</w:t>
            </w:r>
          </w:p>
        </w:tc>
        <w:tc>
          <w:tcPr>
            <w:tcW w:w="851"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18</w:t>
            </w:r>
          </w:p>
        </w:tc>
        <w:tc>
          <w:tcPr>
            <w:tcW w:w="992"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665</w:t>
            </w:r>
          </w:p>
        </w:tc>
        <w:tc>
          <w:tcPr>
            <w:tcW w:w="90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22,6</w:t>
            </w:r>
          </w:p>
        </w:tc>
        <w:tc>
          <w:tcPr>
            <w:tcW w:w="787" w:type="dxa"/>
          </w:tcPr>
          <w:p w:rsidR="002F5903" w:rsidRPr="00F2606D" w:rsidRDefault="002F5903" w:rsidP="002F5903">
            <w:pPr>
              <w:tabs>
                <w:tab w:val="left" w:pos="1005"/>
              </w:tabs>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14</w:t>
            </w:r>
          </w:p>
        </w:tc>
        <w:tc>
          <w:tcPr>
            <w:tcW w:w="1075"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179</w:t>
            </w:r>
          </w:p>
        </w:tc>
        <w:tc>
          <w:tcPr>
            <w:tcW w:w="716"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9,1</w:t>
            </w:r>
          </w:p>
        </w:tc>
        <w:tc>
          <w:tcPr>
            <w:tcW w:w="824"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24</w:t>
            </w:r>
          </w:p>
        </w:tc>
        <w:tc>
          <w:tcPr>
            <w:tcW w:w="851"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844</w:t>
            </w:r>
          </w:p>
        </w:tc>
        <w:tc>
          <w:tcPr>
            <w:tcW w:w="101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17,2</w:t>
            </w:r>
          </w:p>
        </w:tc>
      </w:tr>
      <w:tr w:rsidR="002F5903" w:rsidRPr="00F2606D" w:rsidTr="002F5903">
        <w:trPr>
          <w:trHeight w:val="142"/>
          <w:jc w:val="center"/>
        </w:trPr>
        <w:tc>
          <w:tcPr>
            <w:tcW w:w="1134" w:type="dxa"/>
          </w:tcPr>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3</w:t>
            </w:r>
          </w:p>
        </w:tc>
        <w:tc>
          <w:tcPr>
            <w:tcW w:w="851"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15</w:t>
            </w:r>
          </w:p>
        </w:tc>
        <w:tc>
          <w:tcPr>
            <w:tcW w:w="992"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362</w:t>
            </w:r>
          </w:p>
        </w:tc>
        <w:tc>
          <w:tcPr>
            <w:tcW w:w="90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12,3</w:t>
            </w:r>
          </w:p>
        </w:tc>
        <w:tc>
          <w:tcPr>
            <w:tcW w:w="787"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11</w:t>
            </w:r>
          </w:p>
        </w:tc>
        <w:tc>
          <w:tcPr>
            <w:tcW w:w="1075"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49</w:t>
            </w:r>
          </w:p>
        </w:tc>
        <w:tc>
          <w:tcPr>
            <w:tcW w:w="716"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2,4</w:t>
            </w:r>
          </w:p>
        </w:tc>
        <w:tc>
          <w:tcPr>
            <w:tcW w:w="824"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24</w:t>
            </w:r>
          </w:p>
        </w:tc>
        <w:tc>
          <w:tcPr>
            <w:tcW w:w="851"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411</w:t>
            </w:r>
          </w:p>
        </w:tc>
        <w:tc>
          <w:tcPr>
            <w:tcW w:w="101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8,4</w:t>
            </w:r>
          </w:p>
        </w:tc>
      </w:tr>
      <w:tr w:rsidR="002F5903" w:rsidRPr="00F2606D" w:rsidTr="002F5903">
        <w:trPr>
          <w:trHeight w:val="140"/>
          <w:jc w:val="center"/>
        </w:trPr>
        <w:tc>
          <w:tcPr>
            <w:tcW w:w="1134" w:type="dxa"/>
          </w:tcPr>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4</w:t>
            </w:r>
          </w:p>
        </w:tc>
        <w:tc>
          <w:tcPr>
            <w:tcW w:w="851"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7</w:t>
            </w:r>
          </w:p>
        </w:tc>
        <w:tc>
          <w:tcPr>
            <w:tcW w:w="992"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128</w:t>
            </w:r>
          </w:p>
        </w:tc>
        <w:tc>
          <w:tcPr>
            <w:tcW w:w="90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4,4</w:t>
            </w:r>
          </w:p>
        </w:tc>
        <w:tc>
          <w:tcPr>
            <w:tcW w:w="787"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3</w:t>
            </w:r>
          </w:p>
        </w:tc>
        <w:tc>
          <w:tcPr>
            <w:tcW w:w="1075"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40</w:t>
            </w:r>
          </w:p>
        </w:tc>
        <w:tc>
          <w:tcPr>
            <w:tcW w:w="716"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2,0</w:t>
            </w:r>
          </w:p>
        </w:tc>
        <w:tc>
          <w:tcPr>
            <w:tcW w:w="824"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9</w:t>
            </w:r>
          </w:p>
        </w:tc>
        <w:tc>
          <w:tcPr>
            <w:tcW w:w="851"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164</w:t>
            </w:r>
          </w:p>
        </w:tc>
        <w:tc>
          <w:tcPr>
            <w:tcW w:w="101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3,3</w:t>
            </w:r>
          </w:p>
        </w:tc>
      </w:tr>
      <w:tr w:rsidR="002F5903" w:rsidRPr="00F2606D" w:rsidTr="002F5903">
        <w:trPr>
          <w:trHeight w:val="160"/>
          <w:jc w:val="center"/>
        </w:trPr>
        <w:tc>
          <w:tcPr>
            <w:tcW w:w="1134" w:type="dxa"/>
          </w:tcPr>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5</w:t>
            </w:r>
          </w:p>
        </w:tc>
        <w:tc>
          <w:tcPr>
            <w:tcW w:w="851"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10</w:t>
            </w:r>
          </w:p>
        </w:tc>
        <w:tc>
          <w:tcPr>
            <w:tcW w:w="992"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91</w:t>
            </w:r>
          </w:p>
        </w:tc>
        <w:tc>
          <w:tcPr>
            <w:tcW w:w="90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3,1</w:t>
            </w:r>
          </w:p>
        </w:tc>
        <w:tc>
          <w:tcPr>
            <w:tcW w:w="787"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10</w:t>
            </w:r>
          </w:p>
        </w:tc>
        <w:tc>
          <w:tcPr>
            <w:tcW w:w="1075"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57</w:t>
            </w:r>
          </w:p>
        </w:tc>
        <w:tc>
          <w:tcPr>
            <w:tcW w:w="716"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2,9</w:t>
            </w:r>
          </w:p>
        </w:tc>
        <w:tc>
          <w:tcPr>
            <w:tcW w:w="824"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17</w:t>
            </w:r>
          </w:p>
        </w:tc>
        <w:tc>
          <w:tcPr>
            <w:tcW w:w="851"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148</w:t>
            </w:r>
          </w:p>
        </w:tc>
        <w:tc>
          <w:tcPr>
            <w:tcW w:w="101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3,0</w:t>
            </w:r>
          </w:p>
        </w:tc>
      </w:tr>
      <w:tr w:rsidR="002F5903" w:rsidRPr="00F2606D" w:rsidTr="002F5903">
        <w:trPr>
          <w:trHeight w:val="200"/>
          <w:jc w:val="center"/>
        </w:trPr>
        <w:tc>
          <w:tcPr>
            <w:tcW w:w="1134" w:type="dxa"/>
          </w:tcPr>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6</w:t>
            </w:r>
          </w:p>
        </w:tc>
        <w:tc>
          <w:tcPr>
            <w:tcW w:w="851"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7</w:t>
            </w:r>
          </w:p>
        </w:tc>
        <w:tc>
          <w:tcPr>
            <w:tcW w:w="992"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41</w:t>
            </w:r>
          </w:p>
        </w:tc>
        <w:tc>
          <w:tcPr>
            <w:tcW w:w="90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1,4</w:t>
            </w:r>
          </w:p>
        </w:tc>
        <w:tc>
          <w:tcPr>
            <w:tcW w:w="787"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w:t>
            </w:r>
          </w:p>
        </w:tc>
        <w:tc>
          <w:tcPr>
            <w:tcW w:w="1075"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2</w:t>
            </w:r>
          </w:p>
        </w:tc>
        <w:tc>
          <w:tcPr>
            <w:tcW w:w="716"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0,1</w:t>
            </w:r>
          </w:p>
        </w:tc>
        <w:tc>
          <w:tcPr>
            <w:tcW w:w="824"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4</w:t>
            </w:r>
          </w:p>
        </w:tc>
        <w:tc>
          <w:tcPr>
            <w:tcW w:w="851"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43</w:t>
            </w:r>
          </w:p>
        </w:tc>
        <w:tc>
          <w:tcPr>
            <w:tcW w:w="101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0,9</w:t>
            </w:r>
          </w:p>
        </w:tc>
      </w:tr>
      <w:tr w:rsidR="002F5903" w:rsidRPr="00F2606D" w:rsidTr="002F5903">
        <w:trPr>
          <w:trHeight w:val="196"/>
          <w:jc w:val="center"/>
        </w:trPr>
        <w:tc>
          <w:tcPr>
            <w:tcW w:w="1134" w:type="dxa"/>
          </w:tcPr>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7</w:t>
            </w:r>
          </w:p>
        </w:tc>
        <w:tc>
          <w:tcPr>
            <w:tcW w:w="851"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13</w:t>
            </w:r>
          </w:p>
        </w:tc>
        <w:tc>
          <w:tcPr>
            <w:tcW w:w="992"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208</w:t>
            </w:r>
          </w:p>
        </w:tc>
        <w:tc>
          <w:tcPr>
            <w:tcW w:w="90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7,0</w:t>
            </w:r>
          </w:p>
        </w:tc>
        <w:tc>
          <w:tcPr>
            <w:tcW w:w="787"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7</w:t>
            </w:r>
          </w:p>
        </w:tc>
        <w:tc>
          <w:tcPr>
            <w:tcW w:w="1075"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108</w:t>
            </w:r>
          </w:p>
        </w:tc>
        <w:tc>
          <w:tcPr>
            <w:tcW w:w="716"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5,5</w:t>
            </w:r>
          </w:p>
        </w:tc>
        <w:tc>
          <w:tcPr>
            <w:tcW w:w="824"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14</w:t>
            </w:r>
          </w:p>
        </w:tc>
        <w:tc>
          <w:tcPr>
            <w:tcW w:w="851"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316</w:t>
            </w:r>
          </w:p>
        </w:tc>
        <w:tc>
          <w:tcPr>
            <w:tcW w:w="101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6,4</w:t>
            </w:r>
          </w:p>
        </w:tc>
      </w:tr>
      <w:tr w:rsidR="002F5903" w:rsidRPr="00F2606D" w:rsidTr="002F5903">
        <w:trPr>
          <w:trHeight w:val="194"/>
          <w:jc w:val="center"/>
        </w:trPr>
        <w:tc>
          <w:tcPr>
            <w:tcW w:w="1134" w:type="dxa"/>
          </w:tcPr>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8</w:t>
            </w:r>
          </w:p>
        </w:tc>
        <w:tc>
          <w:tcPr>
            <w:tcW w:w="851"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w:t>
            </w:r>
          </w:p>
        </w:tc>
        <w:tc>
          <w:tcPr>
            <w:tcW w:w="992"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11</w:t>
            </w:r>
          </w:p>
        </w:tc>
        <w:tc>
          <w:tcPr>
            <w:tcW w:w="90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0,4</w:t>
            </w:r>
          </w:p>
        </w:tc>
        <w:tc>
          <w:tcPr>
            <w:tcW w:w="787"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w:t>
            </w:r>
          </w:p>
        </w:tc>
        <w:tc>
          <w:tcPr>
            <w:tcW w:w="1075"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0</w:t>
            </w:r>
          </w:p>
        </w:tc>
        <w:tc>
          <w:tcPr>
            <w:tcW w:w="716"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w:t>
            </w:r>
          </w:p>
        </w:tc>
        <w:tc>
          <w:tcPr>
            <w:tcW w:w="824"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w:t>
            </w:r>
          </w:p>
        </w:tc>
        <w:tc>
          <w:tcPr>
            <w:tcW w:w="851"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11</w:t>
            </w:r>
          </w:p>
        </w:tc>
        <w:tc>
          <w:tcPr>
            <w:tcW w:w="101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0,2</w:t>
            </w:r>
          </w:p>
        </w:tc>
      </w:tr>
      <w:tr w:rsidR="002F5903" w:rsidRPr="00F2606D" w:rsidTr="002F5903">
        <w:trPr>
          <w:trHeight w:val="68"/>
          <w:jc w:val="center"/>
        </w:trPr>
        <w:tc>
          <w:tcPr>
            <w:tcW w:w="1134" w:type="dxa"/>
          </w:tcPr>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9</w:t>
            </w:r>
          </w:p>
        </w:tc>
        <w:tc>
          <w:tcPr>
            <w:tcW w:w="851"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8</w:t>
            </w:r>
          </w:p>
        </w:tc>
        <w:tc>
          <w:tcPr>
            <w:tcW w:w="992"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29</w:t>
            </w:r>
          </w:p>
        </w:tc>
        <w:tc>
          <w:tcPr>
            <w:tcW w:w="90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1,0</w:t>
            </w:r>
          </w:p>
        </w:tc>
        <w:tc>
          <w:tcPr>
            <w:tcW w:w="787"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w:t>
            </w:r>
          </w:p>
        </w:tc>
        <w:tc>
          <w:tcPr>
            <w:tcW w:w="1075"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0</w:t>
            </w:r>
          </w:p>
        </w:tc>
        <w:tc>
          <w:tcPr>
            <w:tcW w:w="716"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w:t>
            </w:r>
          </w:p>
        </w:tc>
        <w:tc>
          <w:tcPr>
            <w:tcW w:w="824"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8</w:t>
            </w:r>
          </w:p>
        </w:tc>
        <w:tc>
          <w:tcPr>
            <w:tcW w:w="851"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29</w:t>
            </w:r>
          </w:p>
        </w:tc>
        <w:tc>
          <w:tcPr>
            <w:tcW w:w="101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0,6</w:t>
            </w:r>
          </w:p>
        </w:tc>
      </w:tr>
      <w:tr w:rsidR="002F5903" w:rsidRPr="00F2606D" w:rsidTr="002F5903">
        <w:trPr>
          <w:trHeight w:val="68"/>
          <w:jc w:val="center"/>
        </w:trPr>
        <w:tc>
          <w:tcPr>
            <w:tcW w:w="1134" w:type="dxa"/>
          </w:tcPr>
          <w:p w:rsidR="002F5903" w:rsidRPr="00F2606D" w:rsidRDefault="002F5903" w:rsidP="002F5903">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10</w:t>
            </w:r>
          </w:p>
        </w:tc>
        <w:tc>
          <w:tcPr>
            <w:tcW w:w="851"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8</w:t>
            </w:r>
          </w:p>
        </w:tc>
        <w:tc>
          <w:tcPr>
            <w:tcW w:w="992"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41</w:t>
            </w:r>
          </w:p>
        </w:tc>
        <w:tc>
          <w:tcPr>
            <w:tcW w:w="90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1,4</w:t>
            </w:r>
          </w:p>
        </w:tc>
        <w:tc>
          <w:tcPr>
            <w:tcW w:w="787"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w:t>
            </w:r>
          </w:p>
        </w:tc>
        <w:tc>
          <w:tcPr>
            <w:tcW w:w="1075" w:type="dxa"/>
          </w:tcPr>
          <w:p w:rsidR="002F5903" w:rsidRPr="00F2606D" w:rsidRDefault="002F5903" w:rsidP="002F5903">
            <w:pPr>
              <w:spacing w:after="0" w:line="240" w:lineRule="auto"/>
              <w:jc w:val="right"/>
              <w:rPr>
                <w:rFonts w:ascii="Times New Roman" w:hAnsi="Times New Roman"/>
                <w:sz w:val="24"/>
                <w:szCs w:val="24"/>
              </w:rPr>
            </w:pPr>
            <w:r w:rsidRPr="00F2606D">
              <w:rPr>
                <w:rFonts w:ascii="Times New Roman" w:hAnsi="Times New Roman"/>
                <w:sz w:val="24"/>
                <w:szCs w:val="24"/>
              </w:rPr>
              <w:t>12</w:t>
            </w:r>
          </w:p>
        </w:tc>
        <w:tc>
          <w:tcPr>
            <w:tcW w:w="716"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0,6</w:t>
            </w:r>
          </w:p>
        </w:tc>
        <w:tc>
          <w:tcPr>
            <w:tcW w:w="824"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8</w:t>
            </w:r>
          </w:p>
        </w:tc>
        <w:tc>
          <w:tcPr>
            <w:tcW w:w="851"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53</w:t>
            </w:r>
          </w:p>
        </w:tc>
        <w:tc>
          <w:tcPr>
            <w:tcW w:w="1018" w:type="dxa"/>
          </w:tcPr>
          <w:p w:rsidR="002F5903" w:rsidRPr="00F2606D" w:rsidRDefault="002F5903" w:rsidP="002F5903">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1,1</w:t>
            </w:r>
          </w:p>
        </w:tc>
      </w:tr>
    </w:tbl>
    <w:p w:rsidR="00C40C1B" w:rsidRDefault="00C40C1B" w:rsidP="00C40C1B">
      <w:pPr>
        <w:spacing w:after="0" w:line="240" w:lineRule="auto"/>
        <w:ind w:firstLineChars="250" w:firstLine="700"/>
        <w:jc w:val="both"/>
        <w:rPr>
          <w:rFonts w:ascii="Times New Roman" w:hAnsi="Times New Roman"/>
          <w:sz w:val="28"/>
          <w:szCs w:val="28"/>
        </w:rPr>
      </w:pPr>
    </w:p>
    <w:p w:rsidR="009318D6" w:rsidRDefault="00C40C1B" w:rsidP="00C40C1B">
      <w:pPr>
        <w:spacing w:after="0" w:line="240" w:lineRule="auto"/>
        <w:ind w:firstLineChars="250" w:firstLine="700"/>
        <w:jc w:val="both"/>
        <w:rPr>
          <w:rFonts w:ascii="Times New Roman" w:hAnsi="Times New Roman"/>
          <w:sz w:val="28"/>
          <w:szCs w:val="28"/>
        </w:rPr>
      </w:pPr>
      <w:r w:rsidRPr="00A65AB1">
        <w:rPr>
          <w:rFonts w:ascii="Times New Roman" w:hAnsi="Times New Roman"/>
          <w:sz w:val="28"/>
          <w:szCs w:val="28"/>
        </w:rPr>
        <w:t>Так, количества передаются следующими ОЧК</w:t>
      </w:r>
      <w:r w:rsidR="002A4CCD">
        <w:rPr>
          <w:rFonts w:ascii="Times New Roman" w:hAnsi="Times New Roman"/>
          <w:sz w:val="28"/>
          <w:szCs w:val="28"/>
        </w:rPr>
        <w:t xml:space="preserve"> (Табл. </w:t>
      </w:r>
      <w:r w:rsidR="002A4CCD" w:rsidRPr="002A4CCD">
        <w:rPr>
          <w:rFonts w:ascii="Times New Roman" w:hAnsi="Times New Roman"/>
          <w:sz w:val="28"/>
          <w:szCs w:val="28"/>
        </w:rPr>
        <w:t>7</w:t>
      </w:r>
      <w:r>
        <w:rPr>
          <w:rFonts w:ascii="Times New Roman" w:hAnsi="Times New Roman"/>
          <w:sz w:val="28"/>
          <w:szCs w:val="28"/>
        </w:rPr>
        <w:t>)</w:t>
      </w:r>
      <w:r w:rsidRPr="00A65AB1">
        <w:rPr>
          <w:rFonts w:ascii="Times New Roman" w:hAnsi="Times New Roman"/>
          <w:sz w:val="28"/>
          <w:szCs w:val="28"/>
        </w:rPr>
        <w:t xml:space="preserve">. </w:t>
      </w:r>
    </w:p>
    <w:p w:rsidR="00D87035" w:rsidRDefault="00D87035" w:rsidP="00C40C1B">
      <w:pPr>
        <w:spacing w:after="0" w:line="240" w:lineRule="auto"/>
        <w:ind w:firstLineChars="250" w:firstLine="700"/>
        <w:jc w:val="both"/>
        <w:rPr>
          <w:rFonts w:ascii="Times New Roman" w:hAnsi="Times New Roman"/>
          <w:sz w:val="28"/>
          <w:szCs w:val="28"/>
        </w:rPr>
      </w:pPr>
    </w:p>
    <w:p w:rsidR="009318D6" w:rsidRPr="00A65AB1" w:rsidRDefault="00EE5C14" w:rsidP="001263FC">
      <w:pPr>
        <w:tabs>
          <w:tab w:val="left" w:pos="2386"/>
          <w:tab w:val="left" w:pos="5580"/>
        </w:tabs>
        <w:spacing w:after="0" w:line="240" w:lineRule="auto"/>
        <w:ind w:right="482"/>
        <w:outlineLvl w:val="0"/>
        <w:rPr>
          <w:rFonts w:ascii="Times New Roman" w:hAnsi="Times New Roman"/>
          <w:noProof/>
          <w:sz w:val="24"/>
          <w:szCs w:val="24"/>
        </w:rPr>
      </w:pPr>
      <w:r>
        <w:rPr>
          <w:rFonts w:ascii="Times New Roman" w:hAnsi="Times New Roman"/>
          <w:noProof/>
          <w:sz w:val="24"/>
          <w:szCs w:val="24"/>
        </w:rPr>
        <w:t xml:space="preserve">Таблица </w:t>
      </w:r>
      <w:r w:rsidR="002A4CCD" w:rsidRPr="002A4CCD">
        <w:rPr>
          <w:rFonts w:ascii="Times New Roman" w:hAnsi="Times New Roman"/>
          <w:noProof/>
          <w:sz w:val="24"/>
          <w:szCs w:val="24"/>
        </w:rPr>
        <w:t>7</w:t>
      </w:r>
      <w:r w:rsidR="009318D6" w:rsidRPr="00A65AB1">
        <w:rPr>
          <w:rFonts w:ascii="Times New Roman" w:hAnsi="Times New Roman"/>
          <w:noProof/>
          <w:sz w:val="24"/>
          <w:szCs w:val="24"/>
        </w:rPr>
        <w:t>. Количества, передаваемые с помощью ОЧК.</w:t>
      </w:r>
    </w:p>
    <w:tbl>
      <w:tblPr>
        <w:tblW w:w="5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2551"/>
        <w:gridCol w:w="709"/>
        <w:gridCol w:w="851"/>
      </w:tblGrid>
      <w:tr w:rsidR="009318D6" w:rsidRPr="00F2606D" w:rsidTr="001263FC">
        <w:trPr>
          <w:trHeight w:val="256"/>
        </w:trPr>
        <w:tc>
          <w:tcPr>
            <w:tcW w:w="964"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числа</w:t>
            </w:r>
          </w:p>
        </w:tc>
        <w:tc>
          <w:tcPr>
            <w:tcW w:w="2551" w:type="dxa"/>
          </w:tcPr>
          <w:p w:rsidR="009318D6" w:rsidRPr="00F2606D" w:rsidRDefault="009318D6" w:rsidP="001263FC">
            <w:pPr>
              <w:spacing w:after="0" w:line="240" w:lineRule="auto"/>
              <w:jc w:val="center"/>
              <w:rPr>
                <w:rFonts w:ascii="Times New Roman" w:hAnsi="Times New Roman"/>
                <w:sz w:val="24"/>
                <w:szCs w:val="24"/>
              </w:rPr>
            </w:pPr>
            <w:r w:rsidRPr="00F2606D">
              <w:rPr>
                <w:rFonts w:ascii="Times New Roman" w:hAnsi="Times New Roman"/>
                <w:sz w:val="24"/>
                <w:szCs w:val="24"/>
              </w:rPr>
              <w:t>ОЧК</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proofErr w:type="spellStart"/>
            <w:r w:rsidRPr="00F2606D">
              <w:rPr>
                <w:rFonts w:ascii="Times New Roman" w:hAnsi="Times New Roman"/>
                <w:color w:val="000000"/>
                <w:sz w:val="24"/>
                <w:szCs w:val="24"/>
              </w:rPr>
              <w:t>Абс</w:t>
            </w:r>
            <w:proofErr w:type="spellEnd"/>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В %</w:t>
            </w:r>
          </w:p>
        </w:tc>
      </w:tr>
      <w:tr w:rsidR="009318D6" w:rsidRPr="00F2606D" w:rsidTr="001263FC">
        <w:trPr>
          <w:trHeight w:val="260"/>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1</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копейка, копеечка</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56</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3,6</w:t>
            </w:r>
          </w:p>
        </w:tc>
      </w:tr>
      <w:tr w:rsidR="009318D6" w:rsidRPr="00F2606D" w:rsidTr="001263FC">
        <w:trPr>
          <w:trHeight w:val="250"/>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3</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алтын, алтынник</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42</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2,7</w:t>
            </w:r>
          </w:p>
        </w:tc>
      </w:tr>
      <w:tr w:rsidR="009318D6" w:rsidRPr="00F2606D" w:rsidTr="001263FC">
        <w:trPr>
          <w:trHeight w:val="253"/>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5</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пятак, пятерка</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11</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0,7</w:t>
            </w:r>
          </w:p>
        </w:tc>
      </w:tr>
      <w:tr w:rsidR="009318D6" w:rsidRPr="00F2606D" w:rsidTr="001263FC">
        <w:trPr>
          <w:trHeight w:val="244"/>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6</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шестёрка</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0,0</w:t>
            </w:r>
          </w:p>
        </w:tc>
      </w:tr>
      <w:tr w:rsidR="009318D6" w:rsidRPr="00F2606D" w:rsidTr="001263FC">
        <w:trPr>
          <w:trHeight w:val="234"/>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7</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седмица, неделя</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108</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6,9</w:t>
            </w:r>
          </w:p>
        </w:tc>
      </w:tr>
      <w:tr w:rsidR="009318D6" w:rsidRPr="00F2606D" w:rsidTr="001263FC">
        <w:trPr>
          <w:trHeight w:val="209"/>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10</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гривна, десятка</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12</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0,7</w:t>
            </w:r>
          </w:p>
        </w:tc>
      </w:tr>
      <w:tr w:rsidR="009318D6" w:rsidRPr="00F2606D" w:rsidTr="001263FC">
        <w:trPr>
          <w:trHeight w:val="199"/>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12</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дюжина, две дюжины</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4</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0,2</w:t>
            </w:r>
          </w:p>
        </w:tc>
      </w:tr>
      <w:tr w:rsidR="009318D6" w:rsidRPr="00F2606D" w:rsidTr="001263FC">
        <w:trPr>
          <w:trHeight w:val="203"/>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 xml:space="preserve">24 </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день, сутки</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493</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31,8</w:t>
            </w:r>
          </w:p>
        </w:tc>
      </w:tr>
      <w:tr w:rsidR="009318D6" w:rsidRPr="00F2606D" w:rsidTr="001263FC">
        <w:trPr>
          <w:trHeight w:val="236"/>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30</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месяц</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20</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1,2</w:t>
            </w:r>
          </w:p>
        </w:tc>
      </w:tr>
      <w:tr w:rsidR="009318D6" w:rsidRPr="00F2606D" w:rsidTr="001263FC">
        <w:trPr>
          <w:trHeight w:val="84"/>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50</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полтина</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10</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0,6</w:t>
            </w:r>
          </w:p>
        </w:tc>
      </w:tr>
      <w:tr w:rsidR="009318D6" w:rsidRPr="00F2606D" w:rsidTr="001263FC">
        <w:trPr>
          <w:trHeight w:val="173"/>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60</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минута, час</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123</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7,9</w:t>
            </w:r>
          </w:p>
        </w:tc>
      </w:tr>
      <w:tr w:rsidR="009318D6" w:rsidRPr="00F2606D" w:rsidTr="001263FC">
        <w:trPr>
          <w:trHeight w:val="173"/>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100</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сотня, век, рубль</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434</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28,0</w:t>
            </w:r>
          </w:p>
        </w:tc>
      </w:tr>
      <w:tr w:rsidR="009318D6" w:rsidRPr="00F2606D" w:rsidTr="001263FC">
        <w:trPr>
          <w:trHeight w:val="221"/>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365</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год</w:t>
            </w: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232</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15,0</w:t>
            </w:r>
          </w:p>
        </w:tc>
      </w:tr>
      <w:tr w:rsidR="009318D6" w:rsidRPr="00F2606D" w:rsidTr="001263FC">
        <w:trPr>
          <w:trHeight w:val="86"/>
        </w:trPr>
        <w:tc>
          <w:tcPr>
            <w:tcW w:w="964" w:type="dxa"/>
          </w:tcPr>
          <w:p w:rsidR="009318D6" w:rsidRPr="00F2606D" w:rsidRDefault="009318D6" w:rsidP="001263FC">
            <w:pPr>
              <w:spacing w:after="0" w:line="240" w:lineRule="auto"/>
              <w:jc w:val="right"/>
              <w:rPr>
                <w:rFonts w:ascii="Times New Roman" w:hAnsi="Times New Roman"/>
                <w:b/>
                <w:color w:val="000000"/>
                <w:sz w:val="24"/>
                <w:szCs w:val="24"/>
              </w:rPr>
            </w:pPr>
            <w:r w:rsidRPr="00F2606D">
              <w:rPr>
                <w:rFonts w:ascii="Times New Roman" w:hAnsi="Times New Roman"/>
                <w:b/>
                <w:color w:val="000000"/>
                <w:sz w:val="24"/>
                <w:szCs w:val="24"/>
              </w:rPr>
              <w:t>Итого</w:t>
            </w:r>
          </w:p>
        </w:tc>
        <w:tc>
          <w:tcPr>
            <w:tcW w:w="2551" w:type="dxa"/>
          </w:tcPr>
          <w:p w:rsidR="009318D6" w:rsidRPr="00F2606D" w:rsidRDefault="009318D6" w:rsidP="001263FC">
            <w:pPr>
              <w:spacing w:after="0" w:line="240" w:lineRule="auto"/>
              <w:jc w:val="right"/>
              <w:rPr>
                <w:rFonts w:ascii="Times New Roman" w:hAnsi="Times New Roman"/>
                <w:color w:val="000000"/>
                <w:sz w:val="24"/>
                <w:szCs w:val="24"/>
              </w:rPr>
            </w:pPr>
          </w:p>
        </w:tc>
        <w:tc>
          <w:tcPr>
            <w:tcW w:w="709"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1565</w:t>
            </w:r>
          </w:p>
        </w:tc>
        <w:tc>
          <w:tcPr>
            <w:tcW w:w="851" w:type="dxa"/>
          </w:tcPr>
          <w:p w:rsidR="009318D6" w:rsidRPr="00F2606D" w:rsidRDefault="009318D6" w:rsidP="001263FC">
            <w:pPr>
              <w:spacing w:after="0" w:line="240" w:lineRule="auto"/>
              <w:jc w:val="right"/>
              <w:rPr>
                <w:rFonts w:ascii="Times New Roman" w:hAnsi="Times New Roman"/>
                <w:color w:val="000000"/>
                <w:sz w:val="24"/>
                <w:szCs w:val="24"/>
              </w:rPr>
            </w:pPr>
            <w:r w:rsidRPr="00F2606D">
              <w:rPr>
                <w:rFonts w:ascii="Times New Roman" w:hAnsi="Times New Roman"/>
                <w:color w:val="000000"/>
                <w:sz w:val="24"/>
                <w:szCs w:val="24"/>
              </w:rPr>
              <w:t>100,0</w:t>
            </w:r>
          </w:p>
        </w:tc>
      </w:tr>
    </w:tbl>
    <w:p w:rsidR="00D87035" w:rsidRDefault="00D87035" w:rsidP="00A65AB1">
      <w:pPr>
        <w:tabs>
          <w:tab w:val="left" w:pos="7367"/>
        </w:tabs>
        <w:spacing w:after="0" w:line="240" w:lineRule="auto"/>
        <w:ind w:firstLine="567"/>
        <w:jc w:val="both"/>
        <w:rPr>
          <w:rFonts w:ascii="Times New Roman" w:hAnsi="Times New Roman"/>
          <w:sz w:val="28"/>
          <w:szCs w:val="28"/>
        </w:rPr>
      </w:pPr>
    </w:p>
    <w:p w:rsidR="003B6B55" w:rsidRDefault="003B6B55" w:rsidP="003B6B55">
      <w:pPr>
        <w:spacing w:after="0" w:line="240" w:lineRule="auto"/>
        <w:ind w:firstLineChars="250" w:firstLine="700"/>
        <w:jc w:val="both"/>
        <w:rPr>
          <w:rFonts w:ascii="Times New Roman" w:hAnsi="Times New Roman"/>
          <w:noProof/>
          <w:sz w:val="20"/>
          <w:szCs w:val="20"/>
        </w:rPr>
      </w:pPr>
      <w:r w:rsidRPr="00A65AB1">
        <w:rPr>
          <w:rFonts w:ascii="Times New Roman" w:hAnsi="Times New Roman"/>
          <w:sz w:val="28"/>
          <w:szCs w:val="28"/>
        </w:rPr>
        <w:t>При этом частоты употребления разных концептов резко различаются, что даёт основания ожидать и здесь присутствия распределений обсуждаемого типа.</w:t>
      </w:r>
    </w:p>
    <w:p w:rsidR="009318D6" w:rsidRPr="00395F40" w:rsidRDefault="009318D6" w:rsidP="00A65AB1">
      <w:pPr>
        <w:tabs>
          <w:tab w:val="left" w:pos="7367"/>
        </w:tabs>
        <w:spacing w:after="0" w:line="240" w:lineRule="auto"/>
        <w:ind w:firstLine="567"/>
        <w:jc w:val="both"/>
        <w:rPr>
          <w:rFonts w:ascii="Times New Roman" w:hAnsi="Times New Roman"/>
          <w:sz w:val="28"/>
          <w:szCs w:val="28"/>
        </w:rPr>
      </w:pPr>
      <w:r w:rsidRPr="00A65AB1">
        <w:rPr>
          <w:rFonts w:ascii="Times New Roman" w:hAnsi="Times New Roman"/>
          <w:sz w:val="28"/>
          <w:szCs w:val="28"/>
        </w:rPr>
        <w:t>Совокупность приводимых материалов и соображений да</w:t>
      </w:r>
      <w:r w:rsidR="00A65AB1">
        <w:rPr>
          <w:rFonts w:ascii="Times New Roman" w:hAnsi="Times New Roman"/>
          <w:sz w:val="28"/>
          <w:szCs w:val="28"/>
        </w:rPr>
        <w:t>ё</w:t>
      </w:r>
      <w:r w:rsidRPr="00A65AB1">
        <w:rPr>
          <w:rFonts w:ascii="Times New Roman" w:hAnsi="Times New Roman"/>
          <w:sz w:val="28"/>
          <w:szCs w:val="28"/>
        </w:rPr>
        <w:t xml:space="preserve">т основание предполагать, что выявленный довольно своеобразный тип распределений с толстыми хвостами, которые обрублены, является более или менее универсальным </w:t>
      </w:r>
      <w:r w:rsidRPr="007C301A">
        <w:rPr>
          <w:rFonts w:ascii="Times New Roman" w:hAnsi="Times New Roman"/>
          <w:sz w:val="28"/>
          <w:szCs w:val="28"/>
        </w:rPr>
        <w:t xml:space="preserve">распределением концептов, а пойнтер-точки распределений </w:t>
      </w:r>
      <w:proofErr w:type="spellStart"/>
      <w:r w:rsidR="00D87035" w:rsidRPr="007C301A">
        <w:rPr>
          <w:rFonts w:ascii="Times New Roman" w:hAnsi="Times New Roman"/>
          <w:sz w:val="28"/>
          <w:szCs w:val="28"/>
        </w:rPr>
        <w:t>токенов</w:t>
      </w:r>
      <w:proofErr w:type="spellEnd"/>
      <w:r w:rsidR="006B76F9" w:rsidRPr="007C301A">
        <w:rPr>
          <w:rFonts w:ascii="Times New Roman" w:hAnsi="Times New Roman"/>
          <w:sz w:val="28"/>
          <w:szCs w:val="28"/>
        </w:rPr>
        <w:t>, выражающих набор однородных</w:t>
      </w:r>
      <w:r w:rsidRPr="007C301A">
        <w:rPr>
          <w:rFonts w:ascii="Times New Roman" w:hAnsi="Times New Roman"/>
          <w:sz w:val="28"/>
          <w:szCs w:val="28"/>
        </w:rPr>
        <w:t xml:space="preserve"> концептов, является зоной концентрации</w:t>
      </w:r>
      <w:r w:rsidR="00D87035" w:rsidRPr="007C301A">
        <w:rPr>
          <w:rFonts w:ascii="Times New Roman" w:hAnsi="Times New Roman"/>
          <w:sz w:val="28"/>
          <w:szCs w:val="28"/>
        </w:rPr>
        <w:t xml:space="preserve"> </w:t>
      </w:r>
      <w:proofErr w:type="spellStart"/>
      <w:r w:rsidR="00D87035" w:rsidRPr="007C301A">
        <w:rPr>
          <w:rFonts w:ascii="Times New Roman" w:hAnsi="Times New Roman"/>
          <w:sz w:val="28"/>
          <w:szCs w:val="28"/>
        </w:rPr>
        <w:t>токенов</w:t>
      </w:r>
      <w:proofErr w:type="spellEnd"/>
      <w:r w:rsidRPr="007C301A">
        <w:rPr>
          <w:rFonts w:ascii="Times New Roman" w:hAnsi="Times New Roman"/>
          <w:sz w:val="28"/>
          <w:szCs w:val="28"/>
        </w:rPr>
        <w:t xml:space="preserve">, наиболее полно представляющих </w:t>
      </w:r>
      <w:r w:rsidRPr="00395F40">
        <w:rPr>
          <w:rFonts w:ascii="Times New Roman" w:hAnsi="Times New Roman"/>
          <w:sz w:val="28"/>
          <w:szCs w:val="28"/>
        </w:rPr>
        <w:lastRenderedPageBreak/>
        <w:t>этот набор.</w:t>
      </w:r>
      <w:r w:rsidR="003B6B55" w:rsidRPr="00395F40">
        <w:rPr>
          <w:rFonts w:ascii="Times New Roman" w:hAnsi="Times New Roman"/>
          <w:sz w:val="28"/>
          <w:szCs w:val="28"/>
        </w:rPr>
        <w:t xml:space="preserve"> Вероятно, эти распределения можно назвать </w:t>
      </w:r>
      <w:r w:rsidR="003B6B55" w:rsidRPr="00395F40">
        <w:rPr>
          <w:rFonts w:ascii="Times New Roman" w:hAnsi="Times New Roman"/>
          <w:b/>
          <w:i/>
          <w:color w:val="222222"/>
          <w:sz w:val="28"/>
          <w:szCs w:val="28"/>
          <w:shd w:val="clear" w:color="auto" w:fill="FFFFFF"/>
        </w:rPr>
        <w:t>усечёнными ципфоподобными распределениями</w:t>
      </w:r>
      <w:r w:rsidR="003B6B55" w:rsidRPr="00395F40">
        <w:rPr>
          <w:rFonts w:ascii="Times New Roman" w:hAnsi="Times New Roman"/>
          <w:color w:val="222222"/>
          <w:sz w:val="28"/>
          <w:szCs w:val="28"/>
          <w:shd w:val="clear" w:color="auto" w:fill="FFFFFF"/>
        </w:rPr>
        <w:t xml:space="preserve"> или распределениям Линь Цзиньфэн.</w:t>
      </w:r>
    </w:p>
    <w:p w:rsidR="009318D6" w:rsidRDefault="00B052B6" w:rsidP="00CA660D">
      <w:pPr>
        <w:tabs>
          <w:tab w:val="left" w:pos="7367"/>
        </w:tabs>
        <w:spacing w:after="0" w:line="240" w:lineRule="auto"/>
        <w:ind w:firstLine="567"/>
        <w:jc w:val="both"/>
        <w:rPr>
          <w:rFonts w:ascii="Times New Roman" w:hAnsi="Times New Roman"/>
          <w:sz w:val="36"/>
          <w:szCs w:val="36"/>
        </w:rPr>
      </w:pPr>
      <w:r w:rsidRPr="00395F40">
        <w:rPr>
          <w:rFonts w:ascii="Times New Roman" w:hAnsi="Times New Roman"/>
          <w:sz w:val="28"/>
          <w:szCs w:val="28"/>
        </w:rPr>
        <w:t>В заключение а</w:t>
      </w:r>
      <w:r w:rsidR="00CA660D" w:rsidRPr="00395F40">
        <w:rPr>
          <w:rFonts w:ascii="Times New Roman" w:hAnsi="Times New Roman"/>
          <w:sz w:val="28"/>
          <w:szCs w:val="28"/>
        </w:rPr>
        <w:t>вторы благодарят В.П.Захарова за обсуждение</w:t>
      </w:r>
      <w:r w:rsidR="00CA660D">
        <w:rPr>
          <w:rFonts w:ascii="Times New Roman" w:hAnsi="Times New Roman"/>
          <w:sz w:val="28"/>
          <w:szCs w:val="28"/>
        </w:rPr>
        <w:t xml:space="preserve"> вопросов терминологии.</w:t>
      </w:r>
    </w:p>
    <w:p w:rsidR="002B2BA0" w:rsidRDefault="002B2BA0" w:rsidP="00EE5C14">
      <w:pPr>
        <w:spacing w:after="0" w:line="240" w:lineRule="auto"/>
        <w:jc w:val="center"/>
        <w:rPr>
          <w:rFonts w:ascii="Times New Roman" w:hAnsi="Times New Roman"/>
          <w:sz w:val="28"/>
          <w:szCs w:val="28"/>
        </w:rPr>
      </w:pPr>
      <w:r w:rsidRPr="002B2BA0">
        <w:rPr>
          <w:rFonts w:ascii="Times New Roman" w:hAnsi="Times New Roman"/>
          <w:sz w:val="28"/>
          <w:szCs w:val="28"/>
        </w:rPr>
        <w:t>Список литературы</w:t>
      </w:r>
    </w:p>
    <w:p w:rsidR="00183105" w:rsidRDefault="002B2BA0" w:rsidP="00183105">
      <w:pPr>
        <w:numPr>
          <w:ilvl w:val="0"/>
          <w:numId w:val="4"/>
        </w:numPr>
        <w:spacing w:after="0" w:line="240" w:lineRule="auto"/>
        <w:jc w:val="both"/>
        <w:rPr>
          <w:rFonts w:ascii="Times New Roman" w:hAnsi="Times New Roman"/>
          <w:sz w:val="28"/>
          <w:szCs w:val="28"/>
        </w:rPr>
      </w:pPr>
      <w:r w:rsidRPr="00FA04D7">
        <w:rPr>
          <w:rFonts w:ascii="Times New Roman" w:hAnsi="Times New Roman"/>
          <w:sz w:val="28"/>
          <w:szCs w:val="28"/>
        </w:rPr>
        <w:t xml:space="preserve">Аскольдов, С. А. Концепт и слово / С. А. Аскольдов // Русская словесность: От теории словесности к структуре текста: </w:t>
      </w:r>
      <w:r>
        <w:rPr>
          <w:rFonts w:ascii="Times New Roman" w:hAnsi="Times New Roman"/>
          <w:sz w:val="28"/>
          <w:szCs w:val="28"/>
        </w:rPr>
        <w:t>а</w:t>
      </w:r>
      <w:r w:rsidRPr="00FA04D7">
        <w:rPr>
          <w:rFonts w:ascii="Times New Roman" w:hAnsi="Times New Roman"/>
          <w:sz w:val="28"/>
          <w:szCs w:val="28"/>
        </w:rPr>
        <w:t xml:space="preserve">нтология / </w:t>
      </w:r>
      <w:r>
        <w:rPr>
          <w:rFonts w:ascii="Times New Roman" w:hAnsi="Times New Roman"/>
          <w:sz w:val="28"/>
          <w:szCs w:val="28"/>
        </w:rPr>
        <w:t>п</w:t>
      </w:r>
      <w:r w:rsidRPr="00FA04D7">
        <w:rPr>
          <w:rFonts w:ascii="Times New Roman" w:hAnsi="Times New Roman"/>
          <w:sz w:val="28"/>
          <w:szCs w:val="28"/>
        </w:rPr>
        <w:t>од общ. ред. В. П. </w:t>
      </w:r>
      <w:proofErr w:type="spellStart"/>
      <w:r w:rsidRPr="00FA04D7">
        <w:rPr>
          <w:rFonts w:ascii="Times New Roman" w:hAnsi="Times New Roman"/>
          <w:sz w:val="28"/>
          <w:szCs w:val="28"/>
        </w:rPr>
        <w:t>Нерознака</w:t>
      </w:r>
      <w:proofErr w:type="spellEnd"/>
      <w:r w:rsidRPr="00FA04D7">
        <w:rPr>
          <w:rFonts w:ascii="Times New Roman" w:hAnsi="Times New Roman"/>
          <w:sz w:val="28"/>
          <w:szCs w:val="28"/>
        </w:rPr>
        <w:t>. ―</w:t>
      </w:r>
      <w:r w:rsidRPr="00FA04D7">
        <w:rPr>
          <w:rFonts w:ascii="Times New Roman" w:hAnsi="Times New Roman"/>
          <w:sz w:val="28"/>
          <w:szCs w:val="28"/>
          <w:shd w:val="clear" w:color="auto" w:fill="FFFFFF"/>
        </w:rPr>
        <w:t xml:space="preserve"> </w:t>
      </w:r>
      <w:r w:rsidRPr="00FA04D7">
        <w:rPr>
          <w:rFonts w:ascii="Times New Roman" w:hAnsi="Times New Roman"/>
          <w:sz w:val="28"/>
          <w:szCs w:val="28"/>
        </w:rPr>
        <w:t xml:space="preserve">М.: </w:t>
      </w:r>
      <w:proofErr w:type="spellStart"/>
      <w:r w:rsidRPr="00FA04D7">
        <w:rPr>
          <w:rFonts w:ascii="Times New Roman" w:hAnsi="Times New Roman"/>
          <w:sz w:val="28"/>
          <w:szCs w:val="28"/>
        </w:rPr>
        <w:t>Academia</w:t>
      </w:r>
      <w:proofErr w:type="spellEnd"/>
      <w:r w:rsidRPr="00FA04D7">
        <w:rPr>
          <w:rFonts w:ascii="Times New Roman" w:hAnsi="Times New Roman"/>
          <w:sz w:val="28"/>
          <w:szCs w:val="28"/>
        </w:rPr>
        <w:t>, 1997. ―</w:t>
      </w:r>
      <w:r w:rsidRPr="00FA04D7">
        <w:rPr>
          <w:rFonts w:ascii="Times New Roman" w:hAnsi="Times New Roman"/>
          <w:sz w:val="28"/>
          <w:szCs w:val="28"/>
          <w:shd w:val="clear" w:color="auto" w:fill="FFFFFF"/>
        </w:rPr>
        <w:t xml:space="preserve"> </w:t>
      </w:r>
      <w:r w:rsidRPr="00FA04D7">
        <w:rPr>
          <w:rFonts w:ascii="Times New Roman" w:hAnsi="Times New Roman"/>
          <w:sz w:val="28"/>
          <w:szCs w:val="28"/>
        </w:rPr>
        <w:t>С. 267</w:t>
      </w:r>
      <w:r w:rsidRPr="00FA04D7">
        <w:rPr>
          <w:rFonts w:ascii="Times New Roman" w:hAnsi="Times New Roman"/>
          <w:sz w:val="28"/>
          <w:szCs w:val="28"/>
          <w:shd w:val="clear" w:color="auto" w:fill="FFFFFF"/>
        </w:rPr>
        <w:t>–27</w:t>
      </w:r>
      <w:r w:rsidRPr="00FA04D7">
        <w:rPr>
          <w:rFonts w:ascii="Times New Roman" w:hAnsi="Times New Roman"/>
          <w:sz w:val="28"/>
          <w:szCs w:val="28"/>
        </w:rPr>
        <w:t>9.</w:t>
      </w:r>
    </w:p>
    <w:p w:rsidR="00183105" w:rsidRDefault="00183105" w:rsidP="00183105">
      <w:pPr>
        <w:numPr>
          <w:ilvl w:val="0"/>
          <w:numId w:val="4"/>
        </w:numPr>
        <w:spacing w:after="0" w:line="240" w:lineRule="auto"/>
        <w:jc w:val="both"/>
        <w:rPr>
          <w:rFonts w:ascii="Times New Roman" w:hAnsi="Times New Roman"/>
          <w:sz w:val="28"/>
          <w:szCs w:val="28"/>
        </w:rPr>
      </w:pPr>
      <w:r w:rsidRPr="00FA04D7">
        <w:rPr>
          <w:rFonts w:ascii="Times New Roman" w:hAnsi="Times New Roman"/>
          <w:iCs/>
          <w:sz w:val="28"/>
          <w:szCs w:val="28"/>
        </w:rPr>
        <w:t xml:space="preserve">Бабарико, М. Н. Арифмология русских пословиц и поговорок собрания В. И. Даля </w:t>
      </w:r>
      <w:r w:rsidRPr="00FA04D7">
        <w:rPr>
          <w:rFonts w:ascii="Times New Roman" w:eastAsia="Times New Roman" w:hAnsi="Times New Roman"/>
          <w:sz w:val="28"/>
          <w:szCs w:val="28"/>
        </w:rPr>
        <w:t xml:space="preserve">/ </w:t>
      </w:r>
      <w:r w:rsidRPr="00FA04D7">
        <w:rPr>
          <w:rFonts w:ascii="Times New Roman" w:hAnsi="Times New Roman"/>
          <w:iCs/>
          <w:sz w:val="28"/>
          <w:szCs w:val="28"/>
        </w:rPr>
        <w:t xml:space="preserve">М. Н. Бабарико, С. В. Чебанов </w:t>
      </w:r>
      <w:r w:rsidRPr="00FA04D7">
        <w:rPr>
          <w:rFonts w:ascii="Times New Roman" w:hAnsi="Times New Roman"/>
          <w:sz w:val="28"/>
          <w:szCs w:val="28"/>
          <w:shd w:val="clear" w:color="auto" w:fill="FFFFFF"/>
        </w:rPr>
        <w:t xml:space="preserve">// </w:t>
      </w:r>
      <w:r w:rsidRPr="00FA04D7">
        <w:rPr>
          <w:rFonts w:ascii="Times New Roman" w:hAnsi="Times New Roman"/>
          <w:sz w:val="28"/>
          <w:szCs w:val="28"/>
        </w:rPr>
        <w:t>Структурная и прикладная лингвистика. ―</w:t>
      </w:r>
      <w:r w:rsidRPr="00FA04D7">
        <w:rPr>
          <w:rFonts w:ascii="Times New Roman" w:eastAsia="Times New Roman" w:hAnsi="Times New Roman"/>
          <w:sz w:val="28"/>
          <w:szCs w:val="28"/>
        </w:rPr>
        <w:t xml:space="preserve"> </w:t>
      </w:r>
      <w:r w:rsidRPr="00FA04D7">
        <w:rPr>
          <w:rFonts w:ascii="Times New Roman" w:hAnsi="Times New Roman"/>
          <w:sz w:val="28"/>
          <w:szCs w:val="28"/>
        </w:rPr>
        <w:t xml:space="preserve">2014. ― </w:t>
      </w:r>
      <w:proofErr w:type="spellStart"/>
      <w:r w:rsidRPr="00FA04D7">
        <w:rPr>
          <w:rFonts w:ascii="Times New Roman" w:hAnsi="Times New Roman"/>
          <w:sz w:val="28"/>
          <w:szCs w:val="28"/>
        </w:rPr>
        <w:t>Вып</w:t>
      </w:r>
      <w:proofErr w:type="spellEnd"/>
      <w:r w:rsidRPr="00FA04D7">
        <w:rPr>
          <w:rFonts w:ascii="Times New Roman" w:hAnsi="Times New Roman"/>
          <w:sz w:val="28"/>
          <w:szCs w:val="28"/>
        </w:rPr>
        <w:t>. 10. ―</w:t>
      </w:r>
      <w:r w:rsidRPr="00FA04D7">
        <w:rPr>
          <w:rFonts w:ascii="Times New Roman" w:hAnsi="Times New Roman"/>
          <w:sz w:val="28"/>
          <w:szCs w:val="28"/>
          <w:shd w:val="clear" w:color="auto" w:fill="FFFFFF"/>
        </w:rPr>
        <w:t xml:space="preserve"> </w:t>
      </w:r>
      <w:r w:rsidRPr="00FA04D7">
        <w:rPr>
          <w:rFonts w:ascii="Times New Roman" w:hAnsi="Times New Roman"/>
          <w:sz w:val="28"/>
          <w:szCs w:val="28"/>
        </w:rPr>
        <w:t>С. 70</w:t>
      </w:r>
      <w:r w:rsidRPr="00FA04D7">
        <w:rPr>
          <w:rFonts w:ascii="Times New Roman" w:hAnsi="Times New Roman"/>
          <w:sz w:val="28"/>
          <w:szCs w:val="28"/>
          <w:shd w:val="clear" w:color="auto" w:fill="FFFFFF"/>
        </w:rPr>
        <w:t>–</w:t>
      </w:r>
      <w:r w:rsidRPr="00FA04D7">
        <w:rPr>
          <w:rFonts w:ascii="Times New Roman" w:hAnsi="Times New Roman"/>
          <w:sz w:val="28"/>
          <w:szCs w:val="28"/>
        </w:rPr>
        <w:t>91.</w:t>
      </w:r>
    </w:p>
    <w:p w:rsidR="00183105" w:rsidRDefault="00183105" w:rsidP="00183105">
      <w:pPr>
        <w:numPr>
          <w:ilvl w:val="0"/>
          <w:numId w:val="4"/>
        </w:numPr>
        <w:spacing w:after="0" w:line="240" w:lineRule="auto"/>
        <w:jc w:val="both"/>
        <w:rPr>
          <w:rFonts w:ascii="Times New Roman" w:hAnsi="Times New Roman"/>
          <w:sz w:val="28"/>
          <w:szCs w:val="28"/>
          <w:shd w:val="clear" w:color="auto" w:fill="FFFFFF"/>
        </w:rPr>
      </w:pPr>
      <w:r w:rsidRPr="00FA04D7">
        <w:rPr>
          <w:rFonts w:ascii="Times New Roman" w:hAnsi="Times New Roman"/>
          <w:iCs/>
          <w:sz w:val="28"/>
          <w:szCs w:val="28"/>
        </w:rPr>
        <w:t xml:space="preserve">Бабарико, М. Н. </w:t>
      </w:r>
      <w:r w:rsidRPr="00FA04D7">
        <w:rPr>
          <w:rFonts w:ascii="Times New Roman" w:hAnsi="Times New Roman"/>
          <w:bCs/>
          <w:sz w:val="28"/>
          <w:szCs w:val="28"/>
        </w:rPr>
        <w:t xml:space="preserve">Русская паремиологическая арифмология XIX-XXI веков </w:t>
      </w:r>
      <w:r w:rsidRPr="00FA04D7">
        <w:rPr>
          <w:rFonts w:ascii="Times New Roman" w:eastAsia="Times New Roman" w:hAnsi="Times New Roman"/>
          <w:sz w:val="28"/>
          <w:szCs w:val="28"/>
        </w:rPr>
        <w:t xml:space="preserve">/ </w:t>
      </w:r>
      <w:r w:rsidRPr="00FA04D7">
        <w:rPr>
          <w:rFonts w:ascii="Times New Roman" w:hAnsi="Times New Roman"/>
          <w:iCs/>
          <w:sz w:val="28"/>
          <w:szCs w:val="28"/>
        </w:rPr>
        <w:t xml:space="preserve">М. Н. Бабарико, С. В. Чебанов </w:t>
      </w:r>
      <w:r w:rsidRPr="00FA04D7">
        <w:rPr>
          <w:rFonts w:ascii="Times New Roman" w:hAnsi="Times New Roman"/>
          <w:sz w:val="28"/>
          <w:szCs w:val="28"/>
          <w:shd w:val="clear" w:color="auto" w:fill="FFFFFF"/>
        </w:rPr>
        <w:t xml:space="preserve">// </w:t>
      </w:r>
      <w:r w:rsidRPr="00FA04D7">
        <w:rPr>
          <w:rFonts w:ascii="Times New Roman" w:hAnsi="Times New Roman"/>
          <w:sz w:val="28"/>
          <w:szCs w:val="28"/>
        </w:rPr>
        <w:t xml:space="preserve">Структурная и прикладная лингвистика. ― 2015. ― </w:t>
      </w:r>
      <w:proofErr w:type="spellStart"/>
      <w:r w:rsidRPr="00FA04D7">
        <w:rPr>
          <w:rFonts w:ascii="Times New Roman" w:hAnsi="Times New Roman"/>
          <w:sz w:val="28"/>
          <w:szCs w:val="28"/>
        </w:rPr>
        <w:t>Вып</w:t>
      </w:r>
      <w:proofErr w:type="spellEnd"/>
      <w:r w:rsidRPr="00FA04D7">
        <w:rPr>
          <w:rFonts w:ascii="Times New Roman" w:hAnsi="Times New Roman"/>
          <w:sz w:val="28"/>
          <w:szCs w:val="28"/>
        </w:rPr>
        <w:t>. 11. ―</w:t>
      </w:r>
      <w:r w:rsidRPr="00FA04D7">
        <w:rPr>
          <w:rFonts w:ascii="Times New Roman" w:hAnsi="Times New Roman"/>
          <w:sz w:val="28"/>
          <w:szCs w:val="28"/>
          <w:shd w:val="clear" w:color="auto" w:fill="FFFFFF"/>
        </w:rPr>
        <w:t xml:space="preserve"> </w:t>
      </w:r>
      <w:r w:rsidRPr="00FA04D7">
        <w:rPr>
          <w:rFonts w:ascii="Times New Roman" w:hAnsi="Times New Roman"/>
          <w:sz w:val="28"/>
          <w:szCs w:val="28"/>
        </w:rPr>
        <w:t>С. </w:t>
      </w:r>
      <w:r w:rsidRPr="00FA04D7">
        <w:rPr>
          <w:rFonts w:ascii="Times New Roman" w:hAnsi="Times New Roman"/>
          <w:sz w:val="28"/>
          <w:szCs w:val="28"/>
          <w:shd w:val="clear" w:color="auto" w:fill="FFFFFF"/>
        </w:rPr>
        <w:t>186–219.</w:t>
      </w:r>
    </w:p>
    <w:p w:rsidR="00492CCA" w:rsidRPr="0000144F" w:rsidRDefault="002B2BA0" w:rsidP="00492CCA">
      <w:pPr>
        <w:numPr>
          <w:ilvl w:val="0"/>
          <w:numId w:val="4"/>
        </w:numPr>
        <w:spacing w:after="0" w:line="240" w:lineRule="auto"/>
        <w:jc w:val="both"/>
        <w:rPr>
          <w:rFonts w:ascii="Times New Roman" w:hAnsi="Times New Roman"/>
          <w:color w:val="000000"/>
          <w:sz w:val="28"/>
          <w:szCs w:val="28"/>
        </w:rPr>
      </w:pPr>
      <w:r w:rsidRPr="005010C4">
        <w:rPr>
          <w:rFonts w:ascii="Times New Roman" w:hAnsi="Times New Roman"/>
          <w:color w:val="000000"/>
          <w:sz w:val="28"/>
          <w:szCs w:val="28"/>
        </w:rPr>
        <w:t xml:space="preserve">Даль, В. И. Пословицы русского народа / В. И. Даль. </w:t>
      </w:r>
      <w:r w:rsidRPr="005010C4">
        <w:rPr>
          <w:rFonts w:ascii="Times New Roman" w:hAnsi="Times New Roman"/>
          <w:sz w:val="28"/>
          <w:szCs w:val="28"/>
        </w:rPr>
        <w:t xml:space="preserve">― </w:t>
      </w:r>
      <w:r w:rsidRPr="005010C4">
        <w:rPr>
          <w:rFonts w:ascii="Times New Roman" w:hAnsi="Times New Roman"/>
          <w:color w:val="000000"/>
          <w:sz w:val="28"/>
          <w:szCs w:val="28"/>
        </w:rPr>
        <w:t xml:space="preserve">М.: </w:t>
      </w:r>
      <w:r>
        <w:rPr>
          <w:rFonts w:ascii="Times New Roman" w:hAnsi="Times New Roman"/>
          <w:color w:val="000000"/>
          <w:sz w:val="28"/>
          <w:szCs w:val="28"/>
        </w:rPr>
        <w:t>в Университетской типографии</w:t>
      </w:r>
      <w:r w:rsidRPr="005010C4">
        <w:rPr>
          <w:rFonts w:ascii="Times New Roman" w:hAnsi="Times New Roman"/>
          <w:color w:val="000000"/>
          <w:sz w:val="28"/>
          <w:szCs w:val="28"/>
        </w:rPr>
        <w:t xml:space="preserve">, 1862. </w:t>
      </w:r>
      <w:r w:rsidRPr="005010C4">
        <w:rPr>
          <w:rFonts w:ascii="Times New Roman" w:hAnsi="Times New Roman"/>
          <w:sz w:val="28"/>
          <w:szCs w:val="28"/>
        </w:rPr>
        <w:t>―</w:t>
      </w:r>
      <w:r w:rsidRPr="005010C4">
        <w:rPr>
          <w:rFonts w:ascii="Times New Roman" w:hAnsi="Times New Roman"/>
          <w:color w:val="000000"/>
          <w:sz w:val="28"/>
          <w:szCs w:val="28"/>
        </w:rPr>
        <w:t xml:space="preserve"> 883 с.</w:t>
      </w:r>
    </w:p>
    <w:p w:rsidR="002F5903" w:rsidRPr="00F868B9" w:rsidRDefault="002F5903" w:rsidP="002F5903">
      <w:pPr>
        <w:numPr>
          <w:ilvl w:val="0"/>
          <w:numId w:val="4"/>
        </w:numPr>
        <w:spacing w:after="0" w:line="240" w:lineRule="auto"/>
        <w:jc w:val="both"/>
        <w:rPr>
          <w:rFonts w:ascii="Times New Roman" w:hAnsi="Times New Roman"/>
          <w:sz w:val="28"/>
          <w:szCs w:val="28"/>
        </w:rPr>
      </w:pPr>
      <w:r w:rsidRPr="00F868B9">
        <w:rPr>
          <w:rFonts w:ascii="Times New Roman" w:hAnsi="Times New Roman"/>
          <w:sz w:val="28"/>
          <w:szCs w:val="28"/>
        </w:rPr>
        <w:t>Захаров В.</w:t>
      </w:r>
      <w:r>
        <w:rPr>
          <w:rFonts w:ascii="Times New Roman" w:hAnsi="Times New Roman"/>
          <w:sz w:val="28"/>
          <w:szCs w:val="28"/>
        </w:rPr>
        <w:t> </w:t>
      </w:r>
      <w:r w:rsidRPr="00F868B9">
        <w:rPr>
          <w:rFonts w:ascii="Times New Roman" w:hAnsi="Times New Roman"/>
          <w:sz w:val="28"/>
          <w:szCs w:val="28"/>
        </w:rPr>
        <w:t xml:space="preserve">П. </w:t>
      </w:r>
      <w:r w:rsidRPr="00F868B9">
        <w:rPr>
          <w:rFonts w:ascii="Times New Roman" w:hAnsi="Times New Roman"/>
          <w:sz w:val="28"/>
          <w:szCs w:val="28"/>
          <w:shd w:val="clear" w:color="auto" w:fill="FFFFFF"/>
        </w:rPr>
        <w:t>Корпусная лингвистика: СПб.: СПбГУ. РИО. Филологический факультет, 2013. – 148 с.</w:t>
      </w:r>
    </w:p>
    <w:p w:rsidR="002F5903" w:rsidRPr="00F868B9" w:rsidRDefault="002F5903" w:rsidP="002F5903">
      <w:pPr>
        <w:numPr>
          <w:ilvl w:val="0"/>
          <w:numId w:val="4"/>
        </w:numPr>
        <w:spacing w:after="0" w:line="240" w:lineRule="auto"/>
        <w:jc w:val="both"/>
        <w:rPr>
          <w:rFonts w:ascii="Times New Roman" w:hAnsi="Times New Roman"/>
          <w:sz w:val="28"/>
          <w:szCs w:val="28"/>
        </w:rPr>
      </w:pPr>
      <w:proofErr w:type="spellStart"/>
      <w:r w:rsidRPr="00F868B9">
        <w:rPr>
          <w:rFonts w:ascii="Times New Roman" w:hAnsi="Times New Roman"/>
          <w:iCs/>
          <w:sz w:val="28"/>
          <w:szCs w:val="28"/>
        </w:rPr>
        <w:t>Карамнов</w:t>
      </w:r>
      <w:proofErr w:type="spellEnd"/>
      <w:r w:rsidRPr="00F868B9">
        <w:rPr>
          <w:rFonts w:ascii="Times New Roman" w:hAnsi="Times New Roman"/>
          <w:iCs/>
          <w:sz w:val="28"/>
          <w:szCs w:val="28"/>
        </w:rPr>
        <w:t xml:space="preserve"> А.</w:t>
      </w:r>
      <w:r>
        <w:rPr>
          <w:rFonts w:ascii="Times New Roman" w:hAnsi="Times New Roman"/>
          <w:iCs/>
          <w:sz w:val="28"/>
          <w:szCs w:val="28"/>
        </w:rPr>
        <w:t> </w:t>
      </w:r>
      <w:r w:rsidRPr="00F868B9">
        <w:rPr>
          <w:rFonts w:ascii="Times New Roman" w:hAnsi="Times New Roman"/>
          <w:iCs/>
          <w:sz w:val="28"/>
          <w:szCs w:val="28"/>
        </w:rPr>
        <w:t xml:space="preserve">С. </w:t>
      </w:r>
      <w:r w:rsidRPr="00F868B9">
        <w:rPr>
          <w:rStyle w:val="a3"/>
          <w:rFonts w:ascii="Times New Roman" w:hAnsi="Times New Roman"/>
          <w:bCs/>
          <w:color w:val="auto"/>
          <w:sz w:val="28"/>
          <w:szCs w:val="28"/>
          <w:u w:val="none"/>
        </w:rPr>
        <w:t>К</w:t>
      </w:r>
      <w:r>
        <w:rPr>
          <w:rStyle w:val="a3"/>
          <w:rFonts w:ascii="Times New Roman" w:hAnsi="Times New Roman"/>
          <w:bCs/>
          <w:color w:val="auto"/>
          <w:sz w:val="28"/>
          <w:szCs w:val="28"/>
          <w:u w:val="none"/>
        </w:rPr>
        <w:t xml:space="preserve">оличественная оценка повторяемости и сложности лексики в корпусе учебника английского языка </w:t>
      </w:r>
      <w:r w:rsidRPr="00F868B9">
        <w:rPr>
          <w:rFonts w:ascii="Times New Roman" w:hAnsi="Times New Roman"/>
          <w:sz w:val="28"/>
          <w:szCs w:val="28"/>
        </w:rPr>
        <w:t xml:space="preserve">// </w:t>
      </w:r>
      <w:hyperlink r:id="rId44" w:history="1">
        <w:r w:rsidRPr="00F868B9">
          <w:rPr>
            <w:rStyle w:val="a3"/>
            <w:rFonts w:ascii="Times New Roman" w:hAnsi="Times New Roman"/>
            <w:color w:val="auto"/>
            <w:sz w:val="28"/>
            <w:szCs w:val="28"/>
            <w:u w:val="none"/>
          </w:rPr>
          <w:t>Филологические науки. Вопросы теории и практики</w:t>
        </w:r>
      </w:hyperlink>
      <w:r w:rsidRPr="00F868B9">
        <w:rPr>
          <w:rFonts w:ascii="Times New Roman" w:hAnsi="Times New Roman"/>
          <w:sz w:val="28"/>
          <w:szCs w:val="28"/>
        </w:rPr>
        <w:t xml:space="preserve">. 2014. </w:t>
      </w:r>
      <w:hyperlink r:id="rId45" w:history="1">
        <w:r w:rsidRPr="00F868B9">
          <w:rPr>
            <w:rStyle w:val="a3"/>
            <w:rFonts w:ascii="Times New Roman" w:hAnsi="Times New Roman"/>
            <w:color w:val="auto"/>
            <w:sz w:val="28"/>
            <w:szCs w:val="28"/>
            <w:u w:val="none"/>
          </w:rPr>
          <w:t>№</w:t>
        </w:r>
        <w:r w:rsidRPr="00F868B9">
          <w:rPr>
            <w:rStyle w:val="a3"/>
            <w:rFonts w:ascii="Times New Roman" w:hAnsi="Times New Roman"/>
            <w:color w:val="auto"/>
            <w:sz w:val="28"/>
            <w:szCs w:val="28"/>
            <w:u w:val="none"/>
            <w:lang w:val="en-US"/>
          </w:rPr>
          <w:t xml:space="preserve"> </w:t>
        </w:r>
        <w:r w:rsidRPr="00F868B9">
          <w:rPr>
            <w:rStyle w:val="a3"/>
            <w:rFonts w:ascii="Times New Roman" w:hAnsi="Times New Roman"/>
            <w:color w:val="auto"/>
            <w:sz w:val="28"/>
            <w:szCs w:val="28"/>
            <w:u w:val="none"/>
          </w:rPr>
          <w:t>6-1(36)</w:t>
        </w:r>
      </w:hyperlink>
      <w:r w:rsidRPr="00F868B9">
        <w:rPr>
          <w:rFonts w:ascii="Times New Roman" w:hAnsi="Times New Roman"/>
          <w:sz w:val="28"/>
          <w:szCs w:val="28"/>
        </w:rPr>
        <w:t>. С. 82-86.</w:t>
      </w:r>
    </w:p>
    <w:p w:rsidR="00492CCA" w:rsidRPr="00492CCA" w:rsidRDefault="00492CCA" w:rsidP="00492CCA">
      <w:pPr>
        <w:numPr>
          <w:ilvl w:val="0"/>
          <w:numId w:val="4"/>
        </w:numPr>
        <w:spacing w:after="0" w:line="240" w:lineRule="auto"/>
        <w:jc w:val="both"/>
        <w:rPr>
          <w:rFonts w:ascii="Times New Roman" w:hAnsi="Times New Roman"/>
          <w:color w:val="000000"/>
          <w:sz w:val="28"/>
          <w:szCs w:val="28"/>
        </w:rPr>
      </w:pPr>
      <w:r w:rsidRPr="00492CCA">
        <w:rPr>
          <w:rFonts w:ascii="Times New Roman" w:hAnsi="Times New Roman"/>
          <w:spacing w:val="-2"/>
          <w:sz w:val="28"/>
          <w:szCs w:val="28"/>
        </w:rPr>
        <w:t>Кириллова, М. В.</w:t>
      </w:r>
      <w:r w:rsidRPr="00492CCA">
        <w:rPr>
          <w:rFonts w:ascii="Times New Roman" w:hAnsi="Times New Roman"/>
          <w:sz w:val="28"/>
          <w:szCs w:val="28"/>
        </w:rPr>
        <w:t xml:space="preserve"> Концепты социальных институтов в произведении Н. С. Лескова «Соборяне» [Электронный ресурс] / </w:t>
      </w:r>
      <w:r w:rsidRPr="00492CCA">
        <w:rPr>
          <w:rFonts w:ascii="Times New Roman" w:hAnsi="Times New Roman"/>
          <w:spacing w:val="-2"/>
          <w:sz w:val="28"/>
          <w:szCs w:val="28"/>
        </w:rPr>
        <w:t>М. В. Кириллова</w:t>
      </w:r>
      <w:r w:rsidRPr="00492CCA">
        <w:rPr>
          <w:rFonts w:ascii="Times New Roman" w:hAnsi="Times New Roman"/>
          <w:sz w:val="28"/>
          <w:szCs w:val="28"/>
        </w:rPr>
        <w:t xml:space="preserve">, </w:t>
      </w:r>
      <w:r w:rsidR="00377A7B">
        <w:rPr>
          <w:rFonts w:ascii="Times New Roman" w:hAnsi="Times New Roman"/>
          <w:sz w:val="28"/>
          <w:szCs w:val="28"/>
        </w:rPr>
        <w:t>В. А. </w:t>
      </w:r>
      <w:proofErr w:type="spellStart"/>
      <w:r w:rsidR="00377A7B">
        <w:rPr>
          <w:rFonts w:ascii="Times New Roman" w:hAnsi="Times New Roman"/>
          <w:sz w:val="28"/>
          <w:szCs w:val="28"/>
        </w:rPr>
        <w:t>Чернявский</w:t>
      </w:r>
      <w:proofErr w:type="spellEnd"/>
      <w:r w:rsidR="00377A7B">
        <w:rPr>
          <w:rFonts w:ascii="Times New Roman" w:hAnsi="Times New Roman"/>
          <w:sz w:val="28"/>
          <w:szCs w:val="28"/>
        </w:rPr>
        <w:t xml:space="preserve"> // Институт со</w:t>
      </w:r>
      <w:r w:rsidR="00004D0E">
        <w:rPr>
          <w:rFonts w:ascii="Times New Roman" w:hAnsi="Times New Roman"/>
          <w:sz w:val="28"/>
          <w:szCs w:val="28"/>
        </w:rPr>
        <w:t>ц</w:t>
      </w:r>
      <w:r w:rsidRPr="00492CCA">
        <w:rPr>
          <w:rFonts w:ascii="Times New Roman" w:hAnsi="Times New Roman"/>
          <w:sz w:val="28"/>
          <w:szCs w:val="28"/>
        </w:rPr>
        <w:t>иологии РАН. Методологический семинар памяти Г. С. </w:t>
      </w:r>
      <w:proofErr w:type="spellStart"/>
      <w:r w:rsidRPr="00492CCA">
        <w:rPr>
          <w:rFonts w:ascii="Times New Roman" w:hAnsi="Times New Roman"/>
          <w:sz w:val="28"/>
          <w:szCs w:val="28"/>
        </w:rPr>
        <w:t>Батыгина</w:t>
      </w:r>
      <w:proofErr w:type="spellEnd"/>
      <w:r w:rsidRPr="00492CCA">
        <w:rPr>
          <w:rFonts w:ascii="Times New Roman" w:hAnsi="Times New Roman"/>
          <w:sz w:val="28"/>
          <w:szCs w:val="28"/>
        </w:rPr>
        <w:t>. ― 2009. ― Режим доступа</w:t>
      </w:r>
      <w:r w:rsidRPr="00492CCA">
        <w:rPr>
          <w:rFonts w:ascii="Times New Roman" w:hAnsi="Times New Roman"/>
          <w:color w:val="000000"/>
          <w:sz w:val="28"/>
          <w:szCs w:val="28"/>
        </w:rPr>
        <w:t>: http://www.isras.ru/files/File/Seminar/Seminar_Batygin/Kirillova_Chernyavsky.pdf</w:t>
      </w:r>
    </w:p>
    <w:p w:rsidR="00492CCA" w:rsidRDefault="002B2BA0" w:rsidP="00492CCA">
      <w:pPr>
        <w:numPr>
          <w:ilvl w:val="0"/>
          <w:numId w:val="4"/>
        </w:numPr>
        <w:spacing w:after="0" w:line="240" w:lineRule="auto"/>
        <w:jc w:val="both"/>
        <w:rPr>
          <w:rFonts w:ascii="Times New Roman" w:hAnsi="Times New Roman"/>
          <w:color w:val="000000"/>
          <w:sz w:val="28"/>
          <w:szCs w:val="28"/>
        </w:rPr>
      </w:pPr>
      <w:r w:rsidRPr="00492CCA">
        <w:rPr>
          <w:rFonts w:ascii="Times New Roman" w:hAnsi="Times New Roman"/>
          <w:sz w:val="28"/>
          <w:szCs w:val="28"/>
        </w:rPr>
        <w:t>Кудрин, Б. И. Мои семь отличий от Ципфа / Б. И. Кудрин // Общая и прикладная ценология. ― 2007. ― № 4. ― С. 25</w:t>
      </w:r>
      <w:r w:rsidRPr="00492CCA">
        <w:rPr>
          <w:rFonts w:ascii="Times New Roman" w:hAnsi="Times New Roman"/>
          <w:sz w:val="28"/>
          <w:szCs w:val="28"/>
          <w:shd w:val="clear" w:color="auto" w:fill="FFFFFF"/>
        </w:rPr>
        <w:t>–</w:t>
      </w:r>
      <w:r w:rsidRPr="00492CCA">
        <w:rPr>
          <w:rFonts w:ascii="Times New Roman" w:hAnsi="Times New Roman"/>
          <w:sz w:val="28"/>
          <w:szCs w:val="28"/>
        </w:rPr>
        <w:t>33.</w:t>
      </w:r>
    </w:p>
    <w:p w:rsidR="00492CCA" w:rsidRPr="00492CCA" w:rsidRDefault="00492CCA" w:rsidP="00492CCA">
      <w:pPr>
        <w:numPr>
          <w:ilvl w:val="0"/>
          <w:numId w:val="4"/>
        </w:numPr>
        <w:spacing w:after="0" w:line="240" w:lineRule="auto"/>
        <w:jc w:val="both"/>
        <w:rPr>
          <w:rFonts w:ascii="Times New Roman" w:hAnsi="Times New Roman"/>
          <w:color w:val="000000"/>
          <w:sz w:val="28"/>
          <w:szCs w:val="28"/>
        </w:rPr>
      </w:pPr>
      <w:r w:rsidRPr="00492CCA">
        <w:rPr>
          <w:rFonts w:ascii="Times New Roman" w:hAnsi="Times New Roman"/>
          <w:sz w:val="28"/>
          <w:szCs w:val="28"/>
        </w:rPr>
        <w:t>Курочкина, А. С. Социальные концепты в языковом творчестве детей младшего школьного возраста (диахронический анализ). Выпускная квалификационная работа ―</w:t>
      </w:r>
      <w:r w:rsidRPr="00492CCA">
        <w:rPr>
          <w:rFonts w:ascii="Times New Roman" w:hAnsi="Times New Roman"/>
          <w:sz w:val="28"/>
          <w:szCs w:val="28"/>
          <w:shd w:val="clear" w:color="auto" w:fill="FFFFFF"/>
        </w:rPr>
        <w:t xml:space="preserve"> </w:t>
      </w:r>
      <w:r w:rsidRPr="00492CCA">
        <w:rPr>
          <w:rFonts w:ascii="Times New Roman" w:hAnsi="Times New Roman"/>
          <w:sz w:val="28"/>
          <w:szCs w:val="28"/>
        </w:rPr>
        <w:t>СПб.:</w:t>
      </w:r>
      <w:r w:rsidRPr="00492CCA">
        <w:rPr>
          <w:rFonts w:ascii="Times New Roman" w:eastAsia="Times New Roman" w:hAnsi="Times New Roman"/>
          <w:sz w:val="28"/>
          <w:szCs w:val="28"/>
        </w:rPr>
        <w:t xml:space="preserve"> </w:t>
      </w:r>
      <w:r w:rsidRPr="00492CCA">
        <w:rPr>
          <w:rFonts w:ascii="Times New Roman" w:hAnsi="Times New Roman"/>
          <w:sz w:val="28"/>
          <w:szCs w:val="28"/>
        </w:rPr>
        <w:t>БГТУ, 2008.</w:t>
      </w:r>
    </w:p>
    <w:p w:rsidR="002B2BA0" w:rsidRPr="00183105" w:rsidRDefault="00183105" w:rsidP="00183105">
      <w:pPr>
        <w:numPr>
          <w:ilvl w:val="0"/>
          <w:numId w:val="4"/>
        </w:numPr>
        <w:spacing w:after="0" w:line="240" w:lineRule="auto"/>
        <w:jc w:val="both"/>
        <w:rPr>
          <w:rFonts w:ascii="Times New Roman" w:hAnsi="Times New Roman"/>
          <w:sz w:val="28"/>
          <w:szCs w:val="28"/>
        </w:rPr>
      </w:pPr>
      <w:proofErr w:type="spellStart"/>
      <w:r w:rsidRPr="00FA04D7">
        <w:rPr>
          <w:rFonts w:ascii="Times New Roman" w:hAnsi="Times New Roman"/>
          <w:sz w:val="28"/>
          <w:szCs w:val="28"/>
        </w:rPr>
        <w:t>Кушев</w:t>
      </w:r>
      <w:proofErr w:type="spellEnd"/>
      <w:r w:rsidRPr="00FA04D7">
        <w:rPr>
          <w:rFonts w:ascii="Times New Roman" w:hAnsi="Times New Roman"/>
          <w:sz w:val="28"/>
          <w:szCs w:val="28"/>
        </w:rPr>
        <w:t xml:space="preserve"> В. В. 730 шагов: Аналитическая прогулка: Пьеса / В. В. </w:t>
      </w:r>
      <w:proofErr w:type="spellStart"/>
      <w:r w:rsidRPr="00FA04D7">
        <w:rPr>
          <w:rFonts w:ascii="Times New Roman" w:hAnsi="Times New Roman"/>
          <w:sz w:val="28"/>
          <w:szCs w:val="28"/>
        </w:rPr>
        <w:t>Кушев</w:t>
      </w:r>
      <w:proofErr w:type="spellEnd"/>
      <w:r w:rsidRPr="00FA04D7">
        <w:rPr>
          <w:rFonts w:ascii="Times New Roman" w:hAnsi="Times New Roman"/>
          <w:sz w:val="28"/>
          <w:szCs w:val="28"/>
        </w:rPr>
        <w:t xml:space="preserve">. ― СПб.: Митин журнал: </w:t>
      </w:r>
      <w:proofErr w:type="spellStart"/>
      <w:r w:rsidRPr="00FA04D7">
        <w:rPr>
          <w:rFonts w:ascii="Times New Roman" w:hAnsi="Times New Roman"/>
          <w:sz w:val="28"/>
          <w:szCs w:val="28"/>
        </w:rPr>
        <w:t>Северо-Запад</w:t>
      </w:r>
      <w:proofErr w:type="spellEnd"/>
      <w:r w:rsidRPr="00FA04D7">
        <w:rPr>
          <w:rFonts w:ascii="Times New Roman" w:hAnsi="Times New Roman"/>
          <w:sz w:val="28"/>
          <w:szCs w:val="28"/>
        </w:rPr>
        <w:t>, 1994. ―</w:t>
      </w:r>
      <w:r w:rsidRPr="00FA04D7">
        <w:rPr>
          <w:rFonts w:ascii="Times New Roman" w:hAnsi="Times New Roman"/>
          <w:sz w:val="28"/>
          <w:szCs w:val="28"/>
          <w:shd w:val="clear" w:color="auto" w:fill="FFFFFF"/>
        </w:rPr>
        <w:t xml:space="preserve"> 119 с.</w:t>
      </w:r>
    </w:p>
    <w:p w:rsidR="001F6B7A" w:rsidRDefault="002B2BA0" w:rsidP="001F6B7A">
      <w:pPr>
        <w:numPr>
          <w:ilvl w:val="0"/>
          <w:numId w:val="4"/>
        </w:numPr>
        <w:spacing w:after="0" w:line="240" w:lineRule="auto"/>
        <w:jc w:val="both"/>
        <w:rPr>
          <w:rFonts w:ascii="Times New Roman" w:hAnsi="Times New Roman"/>
          <w:sz w:val="28"/>
          <w:szCs w:val="28"/>
        </w:rPr>
      </w:pPr>
      <w:r w:rsidRPr="00FA04D7">
        <w:rPr>
          <w:rFonts w:ascii="Times New Roman" w:hAnsi="Times New Roman"/>
          <w:sz w:val="28"/>
          <w:szCs w:val="28"/>
        </w:rPr>
        <w:t>Лихачёв, Д. С. Концептосфера русского языка / Д. С. Лихачёв // Известия РАН. Серия литературы и языка. ― 1993. ― № 1.</w:t>
      </w:r>
    </w:p>
    <w:p w:rsidR="00492CCA" w:rsidRDefault="00492CCA" w:rsidP="001F6B7A">
      <w:pPr>
        <w:numPr>
          <w:ilvl w:val="0"/>
          <w:numId w:val="4"/>
        </w:numPr>
        <w:spacing w:after="0" w:line="240" w:lineRule="auto"/>
        <w:jc w:val="both"/>
        <w:rPr>
          <w:rFonts w:ascii="Times New Roman" w:hAnsi="Times New Roman"/>
          <w:sz w:val="28"/>
          <w:szCs w:val="28"/>
        </w:rPr>
      </w:pPr>
      <w:r w:rsidRPr="00492CCA">
        <w:rPr>
          <w:rFonts w:ascii="Times New Roman" w:hAnsi="Times New Roman"/>
          <w:spacing w:val="-2"/>
          <w:sz w:val="28"/>
          <w:szCs w:val="28"/>
        </w:rPr>
        <w:t xml:space="preserve">Ляпунова, Ю. И. </w:t>
      </w:r>
      <w:r w:rsidRPr="00492CCA">
        <w:rPr>
          <w:rFonts w:ascii="Times New Roman" w:hAnsi="Times New Roman"/>
          <w:sz w:val="28"/>
          <w:szCs w:val="28"/>
        </w:rPr>
        <w:t>Концепты основных социальных институтов в Гражданском Кодексе Франции и их русские соответствия. Выпускная квалификационная работа ―</w:t>
      </w:r>
      <w:r w:rsidRPr="00492CCA">
        <w:rPr>
          <w:rFonts w:ascii="Times New Roman" w:hAnsi="Times New Roman"/>
          <w:sz w:val="28"/>
          <w:szCs w:val="28"/>
          <w:shd w:val="clear" w:color="auto" w:fill="FFFFFF"/>
        </w:rPr>
        <w:t xml:space="preserve"> </w:t>
      </w:r>
      <w:r w:rsidRPr="00492CCA">
        <w:rPr>
          <w:rFonts w:ascii="Times New Roman" w:hAnsi="Times New Roman"/>
          <w:sz w:val="28"/>
          <w:szCs w:val="28"/>
        </w:rPr>
        <w:t>СПб.:</w:t>
      </w:r>
      <w:r w:rsidRPr="00492CCA">
        <w:rPr>
          <w:rFonts w:ascii="Times New Roman" w:eastAsia="Times New Roman" w:hAnsi="Times New Roman"/>
          <w:sz w:val="28"/>
          <w:szCs w:val="28"/>
        </w:rPr>
        <w:t xml:space="preserve"> </w:t>
      </w:r>
      <w:r w:rsidRPr="00492CCA">
        <w:rPr>
          <w:rFonts w:ascii="Times New Roman" w:hAnsi="Times New Roman"/>
          <w:sz w:val="28"/>
          <w:szCs w:val="28"/>
        </w:rPr>
        <w:t>БГТУ, 2010.</w:t>
      </w:r>
    </w:p>
    <w:p w:rsidR="002F5903" w:rsidRPr="002F5903" w:rsidRDefault="002F5903" w:rsidP="002F5903">
      <w:pPr>
        <w:numPr>
          <w:ilvl w:val="0"/>
          <w:numId w:val="4"/>
        </w:numPr>
        <w:spacing w:after="0" w:line="240" w:lineRule="auto"/>
        <w:jc w:val="both"/>
        <w:rPr>
          <w:rFonts w:ascii="Times New Roman" w:hAnsi="Times New Roman"/>
          <w:sz w:val="28"/>
          <w:szCs w:val="28"/>
        </w:rPr>
      </w:pPr>
      <w:r w:rsidRPr="00F868B9">
        <w:rPr>
          <w:rFonts w:ascii="Times New Roman" w:eastAsia="等线" w:hAnsi="Times New Roman"/>
          <w:sz w:val="28"/>
          <w:szCs w:val="28"/>
        </w:rPr>
        <w:t xml:space="preserve">Миллер, Дж. А. Магическое число семь плюс минус два. О некоторых пределах нашей способности перерабатывать информацию </w:t>
      </w:r>
      <w:r w:rsidRPr="00F868B9">
        <w:rPr>
          <w:rFonts w:ascii="Times New Roman" w:hAnsi="Times New Roman"/>
          <w:sz w:val="28"/>
          <w:szCs w:val="28"/>
        </w:rPr>
        <w:lastRenderedPageBreak/>
        <w:t xml:space="preserve">[Электронный ресурс] / </w:t>
      </w:r>
      <w:r w:rsidRPr="00F868B9">
        <w:rPr>
          <w:rFonts w:ascii="Times New Roman" w:eastAsia="等线" w:hAnsi="Times New Roman"/>
          <w:sz w:val="28"/>
          <w:szCs w:val="28"/>
        </w:rPr>
        <w:t>Дж. А. Миллер</w:t>
      </w:r>
      <w:r w:rsidRPr="00F868B9">
        <w:rPr>
          <w:rFonts w:ascii="Times New Roman" w:hAnsi="Times New Roman"/>
          <w:sz w:val="28"/>
          <w:szCs w:val="28"/>
        </w:rPr>
        <w:t xml:space="preserve">. ― Режим доступа: </w:t>
      </w:r>
      <w:r w:rsidRPr="00F868B9">
        <w:rPr>
          <w:rStyle w:val="a3"/>
          <w:rFonts w:ascii="Times New Roman" w:eastAsia="等线" w:hAnsi="Times New Roman"/>
          <w:color w:val="auto"/>
          <w:sz w:val="28"/>
          <w:szCs w:val="28"/>
          <w:u w:val="none"/>
        </w:rPr>
        <w:t>http://www.ebbinghaus.ru/wp-content/uploads/2010/02/Miller_564-580.pdf.</w:t>
      </w:r>
    </w:p>
    <w:p w:rsidR="001F6B7A" w:rsidRPr="001F6B7A" w:rsidRDefault="001F6B7A" w:rsidP="001F6B7A">
      <w:pPr>
        <w:numPr>
          <w:ilvl w:val="0"/>
          <w:numId w:val="4"/>
        </w:numPr>
        <w:spacing w:after="0" w:line="240" w:lineRule="auto"/>
        <w:jc w:val="both"/>
        <w:rPr>
          <w:rFonts w:ascii="Times New Roman" w:hAnsi="Times New Roman"/>
          <w:sz w:val="28"/>
          <w:szCs w:val="28"/>
        </w:rPr>
      </w:pPr>
      <w:r w:rsidRPr="001F6B7A">
        <w:rPr>
          <w:rFonts w:ascii="Times New Roman" w:hAnsi="Times New Roman"/>
          <w:sz w:val="28"/>
          <w:szCs w:val="28"/>
        </w:rPr>
        <w:t xml:space="preserve">Петров, Т. Г. Метод </w:t>
      </w:r>
      <w:r w:rsidRPr="001F6B7A">
        <w:rPr>
          <w:rFonts w:ascii="Times New Roman" w:hAnsi="Times New Roman"/>
          <w:i/>
          <w:iCs/>
          <w:sz w:val="28"/>
          <w:szCs w:val="28"/>
        </w:rPr>
        <w:t xml:space="preserve">RHA </w:t>
      </w:r>
      <w:r w:rsidRPr="001F6B7A">
        <w:rPr>
          <w:rFonts w:ascii="Times New Roman" w:hAnsi="Times New Roman"/>
          <w:sz w:val="28"/>
          <w:szCs w:val="28"/>
        </w:rPr>
        <w:t xml:space="preserve">как решение проблемы систематизации аналитических данных о вещественном составе геологических объектов / Т. Г. Петров // Отечественная геология. ― 2008. ― </w:t>
      </w:r>
      <w:r w:rsidRPr="001F6B7A">
        <w:rPr>
          <w:rFonts w:ascii="Times New Roman" w:hAnsi="Times New Roman"/>
          <w:sz w:val="28"/>
          <w:szCs w:val="28"/>
          <w:shd w:val="clear" w:color="auto" w:fill="FFFFFF"/>
        </w:rPr>
        <w:t>№</w:t>
      </w:r>
      <w:r w:rsidRPr="001F6B7A">
        <w:rPr>
          <w:rFonts w:ascii="Times New Roman" w:hAnsi="Times New Roman"/>
          <w:sz w:val="28"/>
          <w:szCs w:val="28"/>
        </w:rPr>
        <w:t xml:space="preserve"> 4. ― </w:t>
      </w:r>
      <w:r w:rsidRPr="001F6B7A">
        <w:rPr>
          <w:rFonts w:ascii="Times New Roman" w:hAnsi="Times New Roman"/>
          <w:sz w:val="28"/>
          <w:szCs w:val="28"/>
          <w:shd w:val="clear" w:color="auto" w:fill="FFFFFF"/>
        </w:rPr>
        <w:t>С. 98</w:t>
      </w:r>
      <w:r w:rsidRPr="001F6B7A">
        <w:rPr>
          <w:rStyle w:val="reference-text"/>
          <w:rFonts w:ascii="Times New Roman" w:hAnsi="Times New Roman"/>
          <w:sz w:val="28"/>
          <w:szCs w:val="28"/>
        </w:rPr>
        <w:t>–</w:t>
      </w:r>
      <w:r w:rsidRPr="001F6B7A">
        <w:rPr>
          <w:rFonts w:ascii="Times New Roman" w:hAnsi="Times New Roman"/>
          <w:sz w:val="28"/>
          <w:szCs w:val="28"/>
          <w:shd w:val="clear" w:color="auto" w:fill="FFFFFF"/>
        </w:rPr>
        <w:t>105.</w:t>
      </w:r>
    </w:p>
    <w:p w:rsidR="001F6B7A" w:rsidRPr="001F6B7A" w:rsidRDefault="001F6B7A" w:rsidP="001F6B7A">
      <w:pPr>
        <w:numPr>
          <w:ilvl w:val="0"/>
          <w:numId w:val="4"/>
        </w:numPr>
        <w:spacing w:after="0" w:line="240" w:lineRule="auto"/>
        <w:jc w:val="both"/>
        <w:rPr>
          <w:rFonts w:ascii="Times New Roman" w:hAnsi="Times New Roman"/>
          <w:sz w:val="28"/>
          <w:szCs w:val="28"/>
        </w:rPr>
      </w:pPr>
      <w:r w:rsidRPr="001F6B7A">
        <w:rPr>
          <w:rFonts w:ascii="Times New Roman" w:hAnsi="Times New Roman"/>
          <w:sz w:val="28"/>
          <w:szCs w:val="28"/>
        </w:rPr>
        <w:t xml:space="preserve">Петров, Т. Г. Информационно-компонентный анализ. Метод </w:t>
      </w:r>
      <w:r w:rsidRPr="001F6B7A">
        <w:rPr>
          <w:rFonts w:ascii="Times New Roman" w:hAnsi="Times New Roman"/>
          <w:i/>
          <w:sz w:val="28"/>
          <w:szCs w:val="28"/>
        </w:rPr>
        <w:t>RHA</w:t>
      </w:r>
      <w:r w:rsidRPr="001F6B7A">
        <w:rPr>
          <w:rFonts w:ascii="Times New Roman" w:hAnsi="Times New Roman"/>
          <w:sz w:val="28"/>
          <w:szCs w:val="28"/>
        </w:rPr>
        <w:t>: Учебное пособие / Т. Г. Петров, О. И. Фарафонова. ―</w:t>
      </w:r>
      <w:r w:rsidRPr="001F6B7A">
        <w:rPr>
          <w:rStyle w:val="reference-text"/>
          <w:rFonts w:ascii="Times New Roman" w:hAnsi="Times New Roman"/>
          <w:sz w:val="28"/>
          <w:szCs w:val="28"/>
        </w:rPr>
        <w:t xml:space="preserve"> </w:t>
      </w:r>
      <w:r w:rsidRPr="001F6B7A">
        <w:rPr>
          <w:rFonts w:ascii="Times New Roman" w:hAnsi="Times New Roman"/>
          <w:sz w:val="28"/>
          <w:szCs w:val="28"/>
        </w:rPr>
        <w:t>СПб.: СПбГУ, 2005. ―</w:t>
      </w:r>
      <w:r w:rsidRPr="001F6B7A">
        <w:rPr>
          <w:rStyle w:val="reference-text"/>
          <w:rFonts w:ascii="Times New Roman" w:hAnsi="Times New Roman"/>
          <w:sz w:val="28"/>
          <w:szCs w:val="28"/>
        </w:rPr>
        <w:t xml:space="preserve"> </w:t>
      </w:r>
      <w:r w:rsidRPr="001F6B7A">
        <w:rPr>
          <w:rFonts w:ascii="Times New Roman" w:hAnsi="Times New Roman"/>
          <w:sz w:val="28"/>
          <w:szCs w:val="28"/>
          <w:shd w:val="clear" w:color="auto" w:fill="FFFFFF"/>
        </w:rPr>
        <w:t>168 с.</w:t>
      </w:r>
    </w:p>
    <w:p w:rsidR="00183105" w:rsidRDefault="002B2BA0" w:rsidP="00183105">
      <w:pPr>
        <w:numPr>
          <w:ilvl w:val="0"/>
          <w:numId w:val="4"/>
        </w:numPr>
        <w:spacing w:after="0" w:line="240" w:lineRule="auto"/>
        <w:jc w:val="both"/>
        <w:rPr>
          <w:rFonts w:ascii="Times New Roman" w:hAnsi="Times New Roman"/>
          <w:sz w:val="28"/>
          <w:szCs w:val="28"/>
        </w:rPr>
      </w:pPr>
      <w:r w:rsidRPr="00FA04D7">
        <w:rPr>
          <w:rFonts w:ascii="Times New Roman" w:hAnsi="Times New Roman"/>
          <w:sz w:val="28"/>
          <w:szCs w:val="28"/>
        </w:rPr>
        <w:t xml:space="preserve">Пименова, М. В. Введение в концептуальные исследования: </w:t>
      </w:r>
      <w:r>
        <w:rPr>
          <w:rFonts w:ascii="Times New Roman" w:hAnsi="Times New Roman"/>
          <w:sz w:val="28"/>
          <w:szCs w:val="28"/>
        </w:rPr>
        <w:t>у</w:t>
      </w:r>
      <w:r w:rsidRPr="00FA04D7">
        <w:rPr>
          <w:rFonts w:ascii="Times New Roman" w:hAnsi="Times New Roman"/>
          <w:sz w:val="28"/>
          <w:szCs w:val="28"/>
        </w:rPr>
        <w:t>чебное пособие / М. В. Пименова, О. Н. Кондратьева. ―</w:t>
      </w:r>
      <w:r w:rsidRPr="00FA04D7">
        <w:rPr>
          <w:rStyle w:val="reference-text"/>
          <w:rFonts w:ascii="Times New Roman" w:hAnsi="Times New Roman"/>
          <w:sz w:val="28"/>
          <w:szCs w:val="28"/>
        </w:rPr>
        <w:t xml:space="preserve"> </w:t>
      </w:r>
      <w:r w:rsidRPr="00FA04D7">
        <w:rPr>
          <w:rFonts w:ascii="Times New Roman" w:hAnsi="Times New Roman"/>
          <w:sz w:val="28"/>
          <w:szCs w:val="28"/>
        </w:rPr>
        <w:t xml:space="preserve">Кемерово: </w:t>
      </w:r>
      <w:proofErr w:type="spellStart"/>
      <w:r w:rsidRPr="00FA04D7">
        <w:rPr>
          <w:rFonts w:ascii="Times New Roman" w:hAnsi="Times New Roman"/>
          <w:sz w:val="28"/>
          <w:szCs w:val="28"/>
        </w:rPr>
        <w:t>Кузбассвузизд</w:t>
      </w:r>
      <w:proofErr w:type="spellEnd"/>
      <w:r w:rsidRPr="00FA04D7">
        <w:rPr>
          <w:rFonts w:ascii="Times New Roman" w:hAnsi="Times New Roman"/>
          <w:sz w:val="28"/>
          <w:szCs w:val="28"/>
        </w:rPr>
        <w:t>, 2006. ―</w:t>
      </w:r>
      <w:r w:rsidRPr="00FA04D7">
        <w:rPr>
          <w:rStyle w:val="reference-text"/>
          <w:rFonts w:ascii="Times New Roman" w:hAnsi="Times New Roman"/>
          <w:sz w:val="28"/>
          <w:szCs w:val="28"/>
        </w:rPr>
        <w:t> </w:t>
      </w:r>
      <w:r w:rsidRPr="00FA04D7">
        <w:rPr>
          <w:rFonts w:ascii="Times New Roman" w:hAnsi="Times New Roman"/>
          <w:sz w:val="28"/>
          <w:szCs w:val="28"/>
        </w:rPr>
        <w:t>178 с.</w:t>
      </w:r>
    </w:p>
    <w:p w:rsidR="00183105" w:rsidRDefault="002B2BA0" w:rsidP="00183105">
      <w:pPr>
        <w:numPr>
          <w:ilvl w:val="0"/>
          <w:numId w:val="4"/>
        </w:numPr>
        <w:spacing w:after="0" w:line="240" w:lineRule="auto"/>
        <w:jc w:val="both"/>
        <w:rPr>
          <w:rFonts w:ascii="Times New Roman" w:hAnsi="Times New Roman"/>
          <w:sz w:val="28"/>
          <w:szCs w:val="28"/>
        </w:rPr>
      </w:pPr>
      <w:r w:rsidRPr="00FA04D7">
        <w:rPr>
          <w:rFonts w:ascii="Times New Roman" w:hAnsi="Times New Roman"/>
          <w:sz w:val="28"/>
          <w:szCs w:val="28"/>
          <w:shd w:val="clear" w:color="auto" w:fill="FFFFFF"/>
        </w:rPr>
        <w:t xml:space="preserve">Пущин, С. Л. О трёх теоремах Б. И. Кудрина / С. Л. Пущин // </w:t>
      </w:r>
      <w:r w:rsidRPr="00FA04D7">
        <w:rPr>
          <w:rFonts w:ascii="Times New Roman" w:hAnsi="Times New Roman"/>
          <w:iCs/>
          <w:sz w:val="28"/>
          <w:szCs w:val="28"/>
        </w:rPr>
        <w:t>Ценологические исследования</w:t>
      </w:r>
      <w:r w:rsidRPr="00FA04D7">
        <w:rPr>
          <w:rFonts w:ascii="Times New Roman" w:hAnsi="Times New Roman"/>
          <w:sz w:val="28"/>
          <w:szCs w:val="28"/>
          <w:shd w:val="clear" w:color="auto" w:fill="FFFFFF"/>
        </w:rPr>
        <w:t xml:space="preserve">. </w:t>
      </w:r>
      <w:r w:rsidRPr="00FA04D7">
        <w:rPr>
          <w:rFonts w:ascii="Times New Roman" w:hAnsi="Times New Roman"/>
          <w:sz w:val="28"/>
          <w:szCs w:val="28"/>
        </w:rPr>
        <w:t xml:space="preserve">― </w:t>
      </w:r>
      <w:r>
        <w:rPr>
          <w:rFonts w:ascii="Times New Roman" w:hAnsi="Times New Roman"/>
          <w:sz w:val="28"/>
          <w:szCs w:val="28"/>
        </w:rPr>
        <w:t>М</w:t>
      </w:r>
      <w:r w:rsidRPr="00612A9E">
        <w:rPr>
          <w:rFonts w:ascii="Times New Roman" w:hAnsi="Times New Roman"/>
          <w:sz w:val="28"/>
          <w:szCs w:val="28"/>
        </w:rPr>
        <w:t xml:space="preserve">.: </w:t>
      </w:r>
      <w:r>
        <w:rPr>
          <w:rFonts w:ascii="Times New Roman" w:hAnsi="Times New Roman"/>
          <w:sz w:val="28"/>
          <w:szCs w:val="28"/>
        </w:rPr>
        <w:t>Техника</w:t>
      </w:r>
      <w:r w:rsidRPr="003E20E8">
        <w:rPr>
          <w:rFonts w:ascii="Times New Roman" w:hAnsi="Times New Roman"/>
          <w:sz w:val="28"/>
          <w:szCs w:val="28"/>
        </w:rPr>
        <w:t xml:space="preserve">, </w:t>
      </w:r>
      <w:r w:rsidRPr="00FA04D7">
        <w:rPr>
          <w:rFonts w:ascii="Times New Roman" w:hAnsi="Times New Roman"/>
          <w:sz w:val="28"/>
          <w:szCs w:val="28"/>
        </w:rPr>
        <w:t>2014. ―</w:t>
      </w:r>
      <w:r w:rsidRPr="00612A9E">
        <w:rPr>
          <w:rFonts w:ascii="Times New Roman" w:hAnsi="Times New Roman"/>
          <w:sz w:val="28"/>
          <w:szCs w:val="28"/>
        </w:rPr>
        <w:t xml:space="preserve"> </w:t>
      </w:r>
      <w:proofErr w:type="spellStart"/>
      <w:r w:rsidRPr="00FA04D7">
        <w:rPr>
          <w:rFonts w:ascii="Times New Roman" w:hAnsi="Times New Roman"/>
          <w:sz w:val="28"/>
          <w:szCs w:val="28"/>
        </w:rPr>
        <w:t>Вып</w:t>
      </w:r>
      <w:proofErr w:type="spellEnd"/>
      <w:r w:rsidRPr="00FA04D7">
        <w:rPr>
          <w:rFonts w:ascii="Times New Roman" w:hAnsi="Times New Roman"/>
          <w:sz w:val="28"/>
          <w:szCs w:val="28"/>
        </w:rPr>
        <w:t>. 53.</w:t>
      </w:r>
      <w:r w:rsidRPr="00612A9E">
        <w:rPr>
          <w:rFonts w:ascii="Times New Roman" w:hAnsi="Times New Roman"/>
          <w:sz w:val="28"/>
          <w:szCs w:val="28"/>
        </w:rPr>
        <w:t xml:space="preserve"> </w:t>
      </w:r>
      <w:r w:rsidRPr="00FA04D7">
        <w:rPr>
          <w:rFonts w:ascii="Times New Roman" w:hAnsi="Times New Roman"/>
          <w:sz w:val="28"/>
          <w:szCs w:val="28"/>
        </w:rPr>
        <w:t>― С. 11</w:t>
      </w:r>
      <w:r w:rsidRPr="00FA04D7">
        <w:rPr>
          <w:rFonts w:ascii="Times New Roman" w:hAnsi="Times New Roman"/>
          <w:color w:val="222222"/>
          <w:sz w:val="28"/>
          <w:szCs w:val="28"/>
          <w:shd w:val="clear" w:color="auto" w:fill="FFFFFF"/>
        </w:rPr>
        <w:t>–</w:t>
      </w:r>
      <w:r w:rsidRPr="00FA04D7">
        <w:rPr>
          <w:rFonts w:ascii="Times New Roman" w:hAnsi="Times New Roman"/>
          <w:sz w:val="28"/>
          <w:szCs w:val="28"/>
        </w:rPr>
        <w:t>28.</w:t>
      </w:r>
    </w:p>
    <w:p w:rsidR="002B2BA0" w:rsidRDefault="002B2BA0" w:rsidP="00183105">
      <w:pPr>
        <w:numPr>
          <w:ilvl w:val="0"/>
          <w:numId w:val="4"/>
        </w:numPr>
        <w:spacing w:after="0" w:line="240" w:lineRule="auto"/>
        <w:jc w:val="both"/>
        <w:rPr>
          <w:rFonts w:ascii="Times New Roman" w:hAnsi="Times New Roman"/>
          <w:sz w:val="28"/>
          <w:szCs w:val="28"/>
        </w:rPr>
      </w:pPr>
      <w:r w:rsidRPr="00FA04D7">
        <w:rPr>
          <w:rFonts w:ascii="Times New Roman" w:eastAsia="Times New Roman" w:hAnsi="Times New Roman"/>
          <w:sz w:val="28"/>
          <w:szCs w:val="28"/>
        </w:rPr>
        <w:t>Семёнова,</w:t>
      </w:r>
      <w:r w:rsidRPr="00FA04D7">
        <w:rPr>
          <w:rFonts w:ascii="Times New Roman" w:hAnsi="Times New Roman"/>
          <w:sz w:val="28"/>
          <w:szCs w:val="28"/>
        </w:rPr>
        <w:t xml:space="preserve"> </w:t>
      </w:r>
      <w:r w:rsidRPr="00FA04D7">
        <w:rPr>
          <w:rFonts w:ascii="Times New Roman" w:eastAsia="Times New Roman" w:hAnsi="Times New Roman"/>
          <w:sz w:val="28"/>
          <w:szCs w:val="28"/>
        </w:rPr>
        <w:t>Д. М. Ценоз описаний кинесики романа Л.</w:t>
      </w:r>
      <w:r>
        <w:rPr>
          <w:rFonts w:ascii="Times New Roman" w:eastAsia="Times New Roman" w:hAnsi="Times New Roman"/>
          <w:sz w:val="28"/>
          <w:szCs w:val="28"/>
        </w:rPr>
        <w:t> </w:t>
      </w:r>
      <w:r w:rsidRPr="00FA04D7">
        <w:rPr>
          <w:rFonts w:ascii="Times New Roman" w:eastAsia="Times New Roman" w:hAnsi="Times New Roman"/>
          <w:sz w:val="28"/>
          <w:szCs w:val="28"/>
        </w:rPr>
        <w:t>Н. Толстого «Война и мир»</w:t>
      </w:r>
      <w:r w:rsidRPr="00FA04D7">
        <w:rPr>
          <w:rFonts w:ascii="Times New Roman" w:hAnsi="Times New Roman"/>
          <w:sz w:val="28"/>
          <w:szCs w:val="28"/>
        </w:rPr>
        <w:t xml:space="preserve"> / </w:t>
      </w:r>
      <w:r w:rsidRPr="00FA04D7">
        <w:rPr>
          <w:rFonts w:ascii="Times New Roman" w:eastAsia="Times New Roman" w:hAnsi="Times New Roman"/>
          <w:sz w:val="28"/>
          <w:szCs w:val="28"/>
        </w:rPr>
        <w:t>Д. М. Семёнова, С. В</w:t>
      </w:r>
      <w:r w:rsidRPr="00FA04D7">
        <w:rPr>
          <w:rFonts w:ascii="Times New Roman" w:hAnsi="Times New Roman"/>
          <w:sz w:val="28"/>
          <w:szCs w:val="28"/>
        </w:rPr>
        <w:t>. </w:t>
      </w:r>
      <w:r w:rsidRPr="00FA04D7">
        <w:rPr>
          <w:rFonts w:ascii="Times New Roman" w:eastAsia="Times New Roman" w:hAnsi="Times New Roman"/>
          <w:sz w:val="28"/>
          <w:szCs w:val="28"/>
        </w:rPr>
        <w:t xml:space="preserve">Чебанов </w:t>
      </w:r>
      <w:r w:rsidRPr="00FA04D7">
        <w:rPr>
          <w:rFonts w:ascii="Times New Roman" w:hAnsi="Times New Roman"/>
          <w:sz w:val="28"/>
          <w:szCs w:val="28"/>
        </w:rPr>
        <w:t xml:space="preserve">// </w:t>
      </w:r>
      <w:r w:rsidRPr="00FA04D7">
        <w:rPr>
          <w:rFonts w:ascii="Times New Roman" w:hAnsi="Times New Roman"/>
          <w:iCs/>
          <w:sz w:val="28"/>
          <w:szCs w:val="28"/>
        </w:rPr>
        <w:t>Ценологические исследования.</w:t>
      </w:r>
      <w:r>
        <w:rPr>
          <w:rFonts w:ascii="Times New Roman" w:hAnsi="Times New Roman"/>
          <w:iCs/>
          <w:sz w:val="28"/>
          <w:szCs w:val="28"/>
        </w:rPr>
        <w:t xml:space="preserve"> </w:t>
      </w:r>
      <w:r w:rsidRPr="00FA04D7">
        <w:rPr>
          <w:rFonts w:ascii="Times New Roman" w:hAnsi="Times New Roman"/>
          <w:sz w:val="28"/>
          <w:szCs w:val="28"/>
        </w:rPr>
        <w:t xml:space="preserve">― </w:t>
      </w:r>
      <w:r>
        <w:rPr>
          <w:rFonts w:ascii="Times New Roman" w:hAnsi="Times New Roman"/>
          <w:sz w:val="28"/>
          <w:szCs w:val="28"/>
        </w:rPr>
        <w:t>М</w:t>
      </w:r>
      <w:r w:rsidRPr="003E20E8">
        <w:rPr>
          <w:rFonts w:ascii="Times New Roman" w:hAnsi="Times New Roman"/>
          <w:sz w:val="28"/>
          <w:szCs w:val="28"/>
        </w:rPr>
        <w:t xml:space="preserve">.: </w:t>
      </w:r>
      <w:r>
        <w:rPr>
          <w:rFonts w:ascii="Times New Roman" w:hAnsi="Times New Roman"/>
          <w:sz w:val="28"/>
          <w:szCs w:val="28"/>
        </w:rPr>
        <w:t>Техника</w:t>
      </w:r>
      <w:r w:rsidRPr="003E20E8">
        <w:rPr>
          <w:rFonts w:ascii="Times New Roman" w:hAnsi="Times New Roman"/>
          <w:sz w:val="28"/>
          <w:szCs w:val="28"/>
        </w:rPr>
        <w:t xml:space="preserve">, </w:t>
      </w:r>
      <w:r w:rsidRPr="00FA04D7">
        <w:rPr>
          <w:rFonts w:ascii="Times New Roman" w:hAnsi="Times New Roman"/>
          <w:sz w:val="28"/>
          <w:szCs w:val="28"/>
        </w:rPr>
        <w:t>2012.</w:t>
      </w:r>
      <w:r>
        <w:rPr>
          <w:rFonts w:ascii="Times New Roman" w:hAnsi="Times New Roman"/>
          <w:sz w:val="28"/>
          <w:szCs w:val="28"/>
        </w:rPr>
        <w:t xml:space="preserve"> </w:t>
      </w:r>
      <w:r w:rsidRPr="00FA04D7">
        <w:rPr>
          <w:rFonts w:ascii="Times New Roman" w:hAnsi="Times New Roman"/>
          <w:sz w:val="28"/>
          <w:szCs w:val="28"/>
        </w:rPr>
        <w:t>―</w:t>
      </w:r>
      <w:r w:rsidRPr="003E20E8">
        <w:rPr>
          <w:rFonts w:ascii="Times New Roman" w:hAnsi="Times New Roman"/>
          <w:sz w:val="28"/>
          <w:szCs w:val="28"/>
        </w:rPr>
        <w:t xml:space="preserve"> </w:t>
      </w:r>
      <w:proofErr w:type="spellStart"/>
      <w:r>
        <w:rPr>
          <w:rFonts w:ascii="Times New Roman" w:hAnsi="Times New Roman"/>
          <w:sz w:val="28"/>
          <w:szCs w:val="28"/>
        </w:rPr>
        <w:t>Вып</w:t>
      </w:r>
      <w:proofErr w:type="spellEnd"/>
      <w:r w:rsidRPr="003E20E8">
        <w:rPr>
          <w:rFonts w:ascii="Times New Roman" w:hAnsi="Times New Roman"/>
          <w:sz w:val="28"/>
          <w:szCs w:val="28"/>
        </w:rPr>
        <w:t xml:space="preserve">. 46: </w:t>
      </w:r>
      <w:r w:rsidRPr="00FA04D7">
        <w:rPr>
          <w:rFonts w:ascii="Times New Roman" w:hAnsi="Times New Roman"/>
          <w:iCs/>
          <w:sz w:val="28"/>
          <w:szCs w:val="28"/>
        </w:rPr>
        <w:t xml:space="preserve">Специфика </w:t>
      </w:r>
      <w:r w:rsidRPr="00183105">
        <w:rPr>
          <w:rFonts w:ascii="Times New Roman" w:hAnsi="Times New Roman"/>
          <w:iCs/>
          <w:sz w:val="28"/>
          <w:szCs w:val="28"/>
        </w:rPr>
        <w:t>ценологических представлений разных школ.</w:t>
      </w:r>
      <w:r w:rsidRPr="00183105">
        <w:rPr>
          <w:rFonts w:ascii="Times New Roman" w:hAnsi="Times New Roman"/>
          <w:sz w:val="28"/>
          <w:szCs w:val="28"/>
        </w:rPr>
        <w:t xml:space="preserve"> ―</w:t>
      </w:r>
      <w:r w:rsidRPr="00183105">
        <w:rPr>
          <w:rStyle w:val="reference-text"/>
          <w:rFonts w:ascii="Times New Roman" w:hAnsi="Times New Roman"/>
          <w:sz w:val="28"/>
          <w:szCs w:val="28"/>
        </w:rPr>
        <w:t xml:space="preserve"> </w:t>
      </w:r>
      <w:r w:rsidRPr="00183105">
        <w:rPr>
          <w:rFonts w:ascii="Times New Roman" w:hAnsi="Times New Roman"/>
          <w:sz w:val="28"/>
          <w:szCs w:val="28"/>
        </w:rPr>
        <w:t>С. 181</w:t>
      </w:r>
      <w:r w:rsidRPr="00183105">
        <w:rPr>
          <w:rFonts w:ascii="Times New Roman" w:hAnsi="Times New Roman"/>
          <w:sz w:val="28"/>
          <w:szCs w:val="28"/>
          <w:shd w:val="clear" w:color="auto" w:fill="FFFFFF"/>
        </w:rPr>
        <w:t>–</w:t>
      </w:r>
      <w:r w:rsidRPr="00183105">
        <w:rPr>
          <w:rFonts w:ascii="Times New Roman" w:hAnsi="Times New Roman"/>
          <w:sz w:val="28"/>
          <w:szCs w:val="28"/>
        </w:rPr>
        <w:t>203.</w:t>
      </w:r>
    </w:p>
    <w:p w:rsidR="00492CCA" w:rsidRPr="00492CCA" w:rsidRDefault="00492CCA" w:rsidP="00183105">
      <w:pPr>
        <w:numPr>
          <w:ilvl w:val="0"/>
          <w:numId w:val="4"/>
        </w:numPr>
        <w:spacing w:after="0" w:line="240" w:lineRule="auto"/>
        <w:jc w:val="both"/>
        <w:rPr>
          <w:rFonts w:ascii="Times New Roman" w:hAnsi="Times New Roman"/>
          <w:sz w:val="28"/>
          <w:szCs w:val="28"/>
        </w:rPr>
      </w:pPr>
      <w:r w:rsidRPr="00492CCA">
        <w:rPr>
          <w:rFonts w:ascii="Times New Roman" w:hAnsi="Times New Roman"/>
          <w:spacing w:val="-3"/>
          <w:sz w:val="28"/>
          <w:szCs w:val="28"/>
        </w:rPr>
        <w:t>Смирнова, М. А. Концепты социальных институтов в русской сатирической прозе (на примерах произведений М. Е. Салтыкова-Щедрина и В. Н. Войновича).</w:t>
      </w:r>
      <w:r w:rsidRPr="00492CCA">
        <w:rPr>
          <w:rFonts w:ascii="Times New Roman" w:hAnsi="Times New Roman"/>
          <w:sz w:val="28"/>
          <w:szCs w:val="28"/>
        </w:rPr>
        <w:t xml:space="preserve"> Выпускная квалификационная работа ―</w:t>
      </w:r>
      <w:r w:rsidRPr="00492CCA">
        <w:rPr>
          <w:rFonts w:ascii="Times New Roman" w:hAnsi="Times New Roman"/>
          <w:sz w:val="28"/>
          <w:szCs w:val="28"/>
          <w:shd w:val="clear" w:color="auto" w:fill="FFFFFF"/>
        </w:rPr>
        <w:t xml:space="preserve"> </w:t>
      </w:r>
      <w:r w:rsidRPr="00492CCA">
        <w:rPr>
          <w:rFonts w:ascii="Times New Roman" w:hAnsi="Times New Roman"/>
          <w:sz w:val="28"/>
          <w:szCs w:val="28"/>
        </w:rPr>
        <w:t>СПб.:</w:t>
      </w:r>
      <w:r w:rsidRPr="00492CCA">
        <w:rPr>
          <w:rFonts w:ascii="Times New Roman" w:eastAsia="Times New Roman" w:hAnsi="Times New Roman"/>
          <w:sz w:val="28"/>
          <w:szCs w:val="28"/>
        </w:rPr>
        <w:t xml:space="preserve"> </w:t>
      </w:r>
      <w:r w:rsidRPr="00492CCA">
        <w:rPr>
          <w:rFonts w:ascii="Times New Roman" w:hAnsi="Times New Roman"/>
          <w:sz w:val="28"/>
          <w:szCs w:val="28"/>
        </w:rPr>
        <w:t>БГТУ, 2008.</w:t>
      </w:r>
    </w:p>
    <w:p w:rsidR="001F6B7A" w:rsidRDefault="002B2BA0" w:rsidP="001F6B7A">
      <w:pPr>
        <w:numPr>
          <w:ilvl w:val="0"/>
          <w:numId w:val="4"/>
        </w:numPr>
        <w:spacing w:after="0" w:line="240" w:lineRule="auto"/>
        <w:jc w:val="both"/>
        <w:rPr>
          <w:rFonts w:ascii="Times New Roman" w:hAnsi="Times New Roman"/>
          <w:sz w:val="28"/>
          <w:szCs w:val="28"/>
          <w:shd w:val="clear" w:color="auto" w:fill="FFFFFF"/>
        </w:rPr>
      </w:pPr>
      <w:r w:rsidRPr="00183105">
        <w:rPr>
          <w:rFonts w:ascii="Times New Roman" w:hAnsi="Times New Roman"/>
          <w:color w:val="000000"/>
          <w:sz w:val="28"/>
          <w:szCs w:val="28"/>
        </w:rPr>
        <w:t xml:space="preserve">Степанов, Ю. С. Константы: словарь русской культуры / Ю. С. Степанов. </w:t>
      </w:r>
      <w:r w:rsidRPr="00183105">
        <w:rPr>
          <w:rFonts w:ascii="Times New Roman" w:hAnsi="Times New Roman"/>
          <w:sz w:val="28"/>
          <w:szCs w:val="28"/>
        </w:rPr>
        <w:t>―</w:t>
      </w:r>
      <w:r w:rsidRPr="00183105">
        <w:rPr>
          <w:rFonts w:ascii="Times New Roman" w:hAnsi="Times New Roman"/>
          <w:sz w:val="28"/>
          <w:szCs w:val="28"/>
          <w:shd w:val="clear" w:color="auto" w:fill="FFFFFF"/>
        </w:rPr>
        <w:t xml:space="preserve"> </w:t>
      </w:r>
      <w:r w:rsidRPr="00183105">
        <w:rPr>
          <w:rFonts w:ascii="Times New Roman" w:hAnsi="Times New Roman"/>
          <w:color w:val="000000"/>
          <w:sz w:val="28"/>
          <w:szCs w:val="28"/>
        </w:rPr>
        <w:t xml:space="preserve">М.: Академический Проект, 2004. </w:t>
      </w:r>
      <w:r w:rsidRPr="00183105">
        <w:rPr>
          <w:rFonts w:ascii="Times New Roman" w:hAnsi="Times New Roman"/>
          <w:sz w:val="28"/>
          <w:szCs w:val="28"/>
        </w:rPr>
        <w:t>―</w:t>
      </w:r>
      <w:r w:rsidRPr="00183105">
        <w:rPr>
          <w:rFonts w:ascii="Times New Roman" w:hAnsi="Times New Roman"/>
          <w:sz w:val="28"/>
          <w:szCs w:val="28"/>
          <w:shd w:val="clear" w:color="auto" w:fill="FFFFFF"/>
        </w:rPr>
        <w:t xml:space="preserve"> 992 </w:t>
      </w:r>
      <w:proofErr w:type="spellStart"/>
      <w:r w:rsidRPr="00183105">
        <w:rPr>
          <w:rFonts w:ascii="Times New Roman" w:hAnsi="Times New Roman"/>
          <w:sz w:val="28"/>
          <w:szCs w:val="28"/>
          <w:shd w:val="clear" w:color="auto" w:fill="FFFFFF"/>
        </w:rPr>
        <w:t>c</w:t>
      </w:r>
      <w:proofErr w:type="spellEnd"/>
      <w:r w:rsidRPr="00183105">
        <w:rPr>
          <w:rFonts w:ascii="Times New Roman" w:hAnsi="Times New Roman"/>
          <w:sz w:val="28"/>
          <w:szCs w:val="28"/>
          <w:shd w:val="clear" w:color="auto" w:fill="FFFFFF"/>
        </w:rPr>
        <w:t>.</w:t>
      </w:r>
    </w:p>
    <w:p w:rsidR="00492CCA" w:rsidRPr="00DF5BA8" w:rsidRDefault="001F6B7A" w:rsidP="00492CCA">
      <w:pPr>
        <w:numPr>
          <w:ilvl w:val="0"/>
          <w:numId w:val="4"/>
        </w:numPr>
        <w:spacing w:after="0" w:line="240" w:lineRule="auto"/>
        <w:jc w:val="both"/>
        <w:rPr>
          <w:rFonts w:ascii="Times New Roman" w:hAnsi="Times New Roman"/>
          <w:sz w:val="28"/>
          <w:szCs w:val="28"/>
          <w:shd w:val="clear" w:color="auto" w:fill="FFFFFF"/>
        </w:rPr>
      </w:pPr>
      <w:r w:rsidRPr="001F6B7A">
        <w:rPr>
          <w:rFonts w:ascii="Times New Roman" w:hAnsi="Times New Roman"/>
          <w:color w:val="000000"/>
          <w:sz w:val="28"/>
          <w:szCs w:val="28"/>
        </w:rPr>
        <w:t xml:space="preserve">Фуфаев, В. В. Основы теории динамики структуры техноценозов / В. В. Фуфаев // Ценологические исследования. </w:t>
      </w:r>
      <w:r w:rsidRPr="001F6B7A">
        <w:rPr>
          <w:rFonts w:ascii="Times New Roman" w:hAnsi="Times New Roman"/>
          <w:sz w:val="28"/>
          <w:szCs w:val="28"/>
        </w:rPr>
        <w:t xml:space="preserve">― Абакан: Центр системных исследований, 1996. ― </w:t>
      </w:r>
      <w:proofErr w:type="spellStart"/>
      <w:r w:rsidRPr="001F6B7A">
        <w:rPr>
          <w:rFonts w:ascii="Times New Roman" w:hAnsi="Times New Roman"/>
          <w:color w:val="000000"/>
          <w:sz w:val="28"/>
          <w:szCs w:val="28"/>
        </w:rPr>
        <w:t>Вып</w:t>
      </w:r>
      <w:proofErr w:type="spellEnd"/>
      <w:r w:rsidRPr="001F6B7A">
        <w:rPr>
          <w:rFonts w:ascii="Times New Roman" w:hAnsi="Times New Roman"/>
          <w:color w:val="000000"/>
          <w:sz w:val="28"/>
          <w:szCs w:val="28"/>
        </w:rPr>
        <w:t xml:space="preserve">. 1: Математическое описание ценозов и закономерности технетики. </w:t>
      </w:r>
      <w:r w:rsidRPr="001F6B7A">
        <w:rPr>
          <w:rFonts w:ascii="Times New Roman" w:hAnsi="Times New Roman"/>
          <w:sz w:val="28"/>
          <w:szCs w:val="28"/>
        </w:rPr>
        <w:t>―</w:t>
      </w:r>
      <w:r w:rsidRPr="001F6B7A">
        <w:rPr>
          <w:rFonts w:ascii="Times New Roman" w:hAnsi="Times New Roman"/>
          <w:sz w:val="28"/>
          <w:szCs w:val="28"/>
          <w:shd w:val="clear" w:color="auto" w:fill="FFFFFF"/>
        </w:rPr>
        <w:t> </w:t>
      </w:r>
      <w:r w:rsidRPr="001F6B7A">
        <w:rPr>
          <w:rFonts w:ascii="Times New Roman" w:hAnsi="Times New Roman"/>
          <w:iCs/>
          <w:sz w:val="28"/>
          <w:szCs w:val="28"/>
          <w:shd w:val="clear" w:color="auto" w:fill="FFFFFF"/>
        </w:rPr>
        <w:t>C. 156</w:t>
      </w:r>
      <w:r w:rsidRPr="001F6B7A">
        <w:rPr>
          <w:rFonts w:ascii="Times New Roman" w:hAnsi="Times New Roman"/>
          <w:sz w:val="28"/>
          <w:szCs w:val="28"/>
          <w:shd w:val="clear" w:color="auto" w:fill="FFFFFF"/>
        </w:rPr>
        <w:t>–</w:t>
      </w:r>
      <w:r w:rsidRPr="001F6B7A">
        <w:rPr>
          <w:rFonts w:ascii="Times New Roman" w:hAnsi="Times New Roman"/>
          <w:iCs/>
          <w:sz w:val="28"/>
          <w:szCs w:val="28"/>
          <w:shd w:val="clear" w:color="auto" w:fill="FFFFFF"/>
        </w:rPr>
        <w:t>193.</w:t>
      </w:r>
    </w:p>
    <w:p w:rsidR="00485827" w:rsidRPr="00485827" w:rsidRDefault="00DF5BA8" w:rsidP="00485827">
      <w:pPr>
        <w:widowControl w:val="0"/>
        <w:numPr>
          <w:ilvl w:val="0"/>
          <w:numId w:val="4"/>
        </w:numPr>
        <w:tabs>
          <w:tab w:val="left" w:pos="312"/>
        </w:tabs>
        <w:spacing w:after="0" w:line="240" w:lineRule="auto"/>
        <w:jc w:val="both"/>
        <w:rPr>
          <w:rFonts w:ascii="Times New Roman" w:hAnsi="Times New Roman"/>
          <w:color w:val="000000"/>
          <w:sz w:val="28"/>
          <w:szCs w:val="28"/>
        </w:rPr>
      </w:pPr>
      <w:r w:rsidRPr="00F86F11">
        <w:rPr>
          <w:rFonts w:ascii="Times New Roman" w:hAnsi="Times New Roman"/>
          <w:color w:val="000000"/>
          <w:sz w:val="28"/>
          <w:szCs w:val="28"/>
        </w:rPr>
        <w:t>Фуфаев, В.</w:t>
      </w:r>
      <w:r>
        <w:rPr>
          <w:rFonts w:ascii="Times New Roman" w:hAnsi="Times New Roman"/>
          <w:color w:val="000000"/>
          <w:sz w:val="28"/>
          <w:szCs w:val="28"/>
        </w:rPr>
        <w:t> </w:t>
      </w:r>
      <w:r w:rsidRPr="00F86F11">
        <w:rPr>
          <w:rFonts w:ascii="Times New Roman" w:hAnsi="Times New Roman"/>
          <w:color w:val="000000"/>
          <w:sz w:val="28"/>
          <w:szCs w:val="28"/>
        </w:rPr>
        <w:t>В. Структурно-топологический анализ динамики сообщества банков России в условиях финансового кризиса / В.</w:t>
      </w:r>
      <w:r>
        <w:rPr>
          <w:rFonts w:ascii="Times New Roman" w:hAnsi="Times New Roman"/>
          <w:color w:val="000000"/>
          <w:sz w:val="28"/>
          <w:szCs w:val="28"/>
        </w:rPr>
        <w:t> </w:t>
      </w:r>
      <w:r w:rsidRPr="00F86F11">
        <w:rPr>
          <w:rFonts w:ascii="Times New Roman" w:hAnsi="Times New Roman"/>
          <w:color w:val="000000"/>
          <w:sz w:val="28"/>
          <w:szCs w:val="28"/>
        </w:rPr>
        <w:t xml:space="preserve">В. Фуфаев // Технетика и ценология: от теории к практике. </w:t>
      </w:r>
      <w:r w:rsidRPr="00F86F11">
        <w:rPr>
          <w:rFonts w:ascii="Times New Roman" w:hAnsi="Times New Roman"/>
          <w:sz w:val="28"/>
          <w:szCs w:val="28"/>
        </w:rPr>
        <w:t>―</w:t>
      </w:r>
      <w:r w:rsidRPr="00F86F11">
        <w:rPr>
          <w:rFonts w:ascii="Times New Roman" w:hAnsi="Times New Roman"/>
          <w:sz w:val="28"/>
          <w:szCs w:val="28"/>
          <w:shd w:val="clear" w:color="auto" w:fill="FFFFFF"/>
        </w:rPr>
        <w:t xml:space="preserve"> </w:t>
      </w:r>
      <w:r w:rsidRPr="00F86F11">
        <w:rPr>
          <w:rFonts w:ascii="Times New Roman" w:hAnsi="Times New Roman"/>
          <w:sz w:val="28"/>
          <w:szCs w:val="28"/>
        </w:rPr>
        <w:t xml:space="preserve">М.: </w:t>
      </w:r>
      <w:r w:rsidRPr="00F86F11">
        <w:rPr>
          <w:rFonts w:ascii="Times New Roman" w:hAnsi="Times New Roman"/>
          <w:color w:val="000000"/>
          <w:sz w:val="28"/>
          <w:szCs w:val="28"/>
        </w:rPr>
        <w:t xml:space="preserve">Ценологические исследования, 2009. </w:t>
      </w:r>
      <w:r w:rsidRPr="00F86F11">
        <w:rPr>
          <w:rFonts w:ascii="Times New Roman" w:hAnsi="Times New Roman"/>
          <w:sz w:val="28"/>
          <w:szCs w:val="28"/>
        </w:rPr>
        <w:t>―</w:t>
      </w:r>
      <w:r w:rsidRPr="00F86F11">
        <w:rPr>
          <w:rFonts w:ascii="Times New Roman" w:hAnsi="Times New Roman"/>
          <w:color w:val="000000"/>
          <w:sz w:val="28"/>
          <w:szCs w:val="28"/>
        </w:rPr>
        <w:t xml:space="preserve"> </w:t>
      </w:r>
      <w:proofErr w:type="spellStart"/>
      <w:r w:rsidRPr="00F86F11">
        <w:rPr>
          <w:rFonts w:ascii="Times New Roman" w:hAnsi="Times New Roman"/>
          <w:color w:val="000000"/>
          <w:sz w:val="28"/>
          <w:szCs w:val="28"/>
        </w:rPr>
        <w:t>Вып</w:t>
      </w:r>
      <w:proofErr w:type="spellEnd"/>
      <w:r w:rsidRPr="00F86F11">
        <w:rPr>
          <w:rFonts w:ascii="Times New Roman" w:hAnsi="Times New Roman"/>
          <w:color w:val="000000"/>
          <w:sz w:val="28"/>
          <w:szCs w:val="28"/>
        </w:rPr>
        <w:t>. 35.</w:t>
      </w:r>
      <w:r w:rsidRPr="00F86F11">
        <w:rPr>
          <w:rFonts w:ascii="Times New Roman" w:hAnsi="Times New Roman"/>
          <w:sz w:val="28"/>
          <w:szCs w:val="28"/>
          <w:shd w:val="clear" w:color="auto" w:fill="FFFFFF"/>
        </w:rPr>
        <w:t xml:space="preserve"> </w:t>
      </w:r>
      <w:r w:rsidRPr="00F86F11">
        <w:rPr>
          <w:rFonts w:ascii="Times New Roman" w:hAnsi="Times New Roman"/>
          <w:sz w:val="28"/>
          <w:szCs w:val="28"/>
        </w:rPr>
        <w:t>―</w:t>
      </w:r>
      <w:r w:rsidRPr="00F86F11">
        <w:rPr>
          <w:rFonts w:ascii="Times New Roman" w:hAnsi="Times New Roman"/>
          <w:sz w:val="28"/>
          <w:szCs w:val="28"/>
          <w:shd w:val="clear" w:color="auto" w:fill="FFFFFF"/>
        </w:rPr>
        <w:t xml:space="preserve"> </w:t>
      </w:r>
      <w:r>
        <w:rPr>
          <w:rFonts w:ascii="Times New Roman" w:hAnsi="Times New Roman"/>
          <w:color w:val="000000"/>
          <w:sz w:val="28"/>
          <w:szCs w:val="28"/>
        </w:rPr>
        <w:t>С. </w:t>
      </w:r>
      <w:r w:rsidRPr="00F86F11">
        <w:rPr>
          <w:rFonts w:ascii="Times New Roman" w:hAnsi="Times New Roman"/>
          <w:color w:val="000000"/>
          <w:sz w:val="28"/>
          <w:szCs w:val="28"/>
        </w:rPr>
        <w:t>139</w:t>
      </w:r>
      <w:r w:rsidRPr="00F86F11">
        <w:rPr>
          <w:rFonts w:ascii="Times New Roman" w:hAnsi="Times New Roman"/>
          <w:sz w:val="28"/>
          <w:szCs w:val="28"/>
          <w:shd w:val="clear" w:color="auto" w:fill="FFFFFF"/>
        </w:rPr>
        <w:t>–</w:t>
      </w:r>
      <w:r w:rsidRPr="00F86F11">
        <w:rPr>
          <w:rFonts w:ascii="Times New Roman" w:hAnsi="Times New Roman"/>
          <w:color w:val="000000"/>
          <w:sz w:val="28"/>
          <w:szCs w:val="28"/>
        </w:rPr>
        <w:t>146.</w:t>
      </w:r>
    </w:p>
    <w:p w:rsidR="00492CCA" w:rsidRPr="00492CCA" w:rsidRDefault="00492CCA" w:rsidP="00492CCA">
      <w:pPr>
        <w:numPr>
          <w:ilvl w:val="0"/>
          <w:numId w:val="4"/>
        </w:numPr>
        <w:spacing w:after="0" w:line="240" w:lineRule="auto"/>
        <w:jc w:val="both"/>
        <w:rPr>
          <w:rFonts w:ascii="Times New Roman" w:hAnsi="Times New Roman"/>
          <w:sz w:val="28"/>
          <w:szCs w:val="28"/>
          <w:shd w:val="clear" w:color="auto" w:fill="FFFFFF"/>
        </w:rPr>
      </w:pPr>
      <w:r w:rsidRPr="00492CCA">
        <w:rPr>
          <w:rFonts w:ascii="Times New Roman" w:hAnsi="Times New Roman"/>
          <w:sz w:val="28"/>
          <w:szCs w:val="28"/>
        </w:rPr>
        <w:t xml:space="preserve">Чебанов, С. В. </w:t>
      </w:r>
      <w:r w:rsidRPr="00492CCA">
        <w:rPr>
          <w:rFonts w:ascii="Times New Roman" w:hAnsi="Times New Roman"/>
          <w:iCs/>
          <w:sz w:val="28"/>
          <w:szCs w:val="28"/>
        </w:rPr>
        <w:t xml:space="preserve">Полнотекстовые базы данных как инструмент понимания (на материале русской лингвосоциологии) / </w:t>
      </w:r>
      <w:r w:rsidRPr="00492CCA">
        <w:rPr>
          <w:rFonts w:ascii="Times New Roman" w:hAnsi="Times New Roman"/>
          <w:sz w:val="28"/>
          <w:szCs w:val="28"/>
          <w:shd w:val="clear" w:color="auto" w:fill="FFFFFF"/>
        </w:rPr>
        <w:t xml:space="preserve">С. В. Чебанов </w:t>
      </w:r>
      <w:r w:rsidRPr="00492CCA">
        <w:rPr>
          <w:rFonts w:ascii="Times New Roman" w:hAnsi="Times New Roman"/>
          <w:iCs/>
          <w:sz w:val="28"/>
          <w:szCs w:val="28"/>
        </w:rPr>
        <w:t xml:space="preserve">// Понимание и рефлексия в коммуникации, культуре и образовании: материалы Международной научно-практической Интернет-конференции, посвященной 70-летию Факультета иностранных языков и международной коммуникации Тверского государственного университета. 1 октября </w:t>
      </w:r>
      <w:r w:rsidRPr="00492CCA">
        <w:rPr>
          <w:rFonts w:ascii="Times New Roman" w:hAnsi="Times New Roman"/>
          <w:sz w:val="28"/>
          <w:szCs w:val="28"/>
        </w:rPr>
        <w:t xml:space="preserve">– 15 декабря 2011 г. ― Тверь: </w:t>
      </w:r>
      <w:r w:rsidRPr="00492CCA">
        <w:rPr>
          <w:rFonts w:ascii="Times New Roman" w:hAnsi="Times New Roman"/>
          <w:iCs/>
          <w:sz w:val="28"/>
          <w:szCs w:val="28"/>
        </w:rPr>
        <w:t xml:space="preserve">Тверской государственный университет, 2012. </w:t>
      </w:r>
      <w:r w:rsidRPr="00492CCA">
        <w:rPr>
          <w:rFonts w:ascii="Times New Roman" w:hAnsi="Times New Roman"/>
          <w:sz w:val="28"/>
          <w:szCs w:val="28"/>
        </w:rPr>
        <w:t xml:space="preserve">― </w:t>
      </w:r>
      <w:r w:rsidRPr="00492CCA">
        <w:rPr>
          <w:rFonts w:ascii="Times New Roman" w:hAnsi="Times New Roman"/>
          <w:iCs/>
          <w:sz w:val="28"/>
          <w:szCs w:val="28"/>
        </w:rPr>
        <w:t>С. 185</w:t>
      </w:r>
      <w:r w:rsidRPr="00492CCA">
        <w:rPr>
          <w:rFonts w:ascii="Times New Roman" w:hAnsi="Times New Roman"/>
          <w:sz w:val="28"/>
          <w:szCs w:val="28"/>
        </w:rPr>
        <w:t>–</w:t>
      </w:r>
      <w:r w:rsidRPr="00492CCA">
        <w:rPr>
          <w:rFonts w:ascii="Times New Roman" w:hAnsi="Times New Roman"/>
          <w:iCs/>
          <w:sz w:val="28"/>
          <w:szCs w:val="28"/>
        </w:rPr>
        <w:t>197.</w:t>
      </w:r>
    </w:p>
    <w:p w:rsidR="00492CCA" w:rsidRPr="00492CCA" w:rsidRDefault="00492CCA" w:rsidP="00492CCA">
      <w:pPr>
        <w:numPr>
          <w:ilvl w:val="0"/>
          <w:numId w:val="4"/>
        </w:numPr>
        <w:spacing w:after="0" w:line="240" w:lineRule="auto"/>
        <w:jc w:val="both"/>
        <w:rPr>
          <w:rFonts w:ascii="Times New Roman" w:hAnsi="Times New Roman"/>
          <w:sz w:val="28"/>
          <w:szCs w:val="28"/>
          <w:shd w:val="clear" w:color="auto" w:fill="FFFFFF"/>
        </w:rPr>
      </w:pPr>
      <w:proofErr w:type="spellStart"/>
      <w:r w:rsidRPr="00492CCA">
        <w:rPr>
          <w:rFonts w:ascii="Times New Roman" w:hAnsi="Times New Roman"/>
          <w:spacing w:val="-2"/>
          <w:sz w:val="28"/>
          <w:szCs w:val="28"/>
        </w:rPr>
        <w:lastRenderedPageBreak/>
        <w:t>Чернышова</w:t>
      </w:r>
      <w:proofErr w:type="spellEnd"/>
      <w:r w:rsidRPr="00492CCA">
        <w:rPr>
          <w:rFonts w:ascii="Times New Roman" w:hAnsi="Times New Roman"/>
          <w:spacing w:val="-2"/>
          <w:sz w:val="28"/>
          <w:szCs w:val="28"/>
        </w:rPr>
        <w:t xml:space="preserve"> А.</w:t>
      </w:r>
      <w:r w:rsidRPr="00492CCA">
        <w:rPr>
          <w:rFonts w:ascii="Times New Roman" w:hAnsi="Times New Roman"/>
          <w:spacing w:val="-2"/>
          <w:sz w:val="28"/>
          <w:szCs w:val="28"/>
          <w:lang w:val="en-US"/>
        </w:rPr>
        <w:t> </w:t>
      </w:r>
      <w:r w:rsidRPr="00492CCA">
        <w:rPr>
          <w:rFonts w:ascii="Times New Roman" w:hAnsi="Times New Roman"/>
          <w:spacing w:val="-2"/>
          <w:sz w:val="28"/>
          <w:szCs w:val="28"/>
        </w:rPr>
        <w:t>П.</w:t>
      </w:r>
      <w:r w:rsidRPr="00492CCA">
        <w:rPr>
          <w:rFonts w:ascii="Times New Roman" w:hAnsi="Times New Roman"/>
          <w:sz w:val="28"/>
          <w:szCs w:val="28"/>
        </w:rPr>
        <w:t xml:space="preserve"> Описание концептов социальных институтов в русских народных сказках. СПб: БГТУ, 2008</w:t>
      </w:r>
    </w:p>
    <w:p w:rsidR="001F6B7A" w:rsidRPr="001F6B7A" w:rsidRDefault="001F6B7A" w:rsidP="001F6B7A">
      <w:pPr>
        <w:numPr>
          <w:ilvl w:val="0"/>
          <w:numId w:val="4"/>
        </w:numPr>
        <w:spacing w:after="0" w:line="240" w:lineRule="auto"/>
        <w:jc w:val="both"/>
        <w:rPr>
          <w:rFonts w:ascii="Times New Roman" w:hAnsi="Times New Roman"/>
          <w:sz w:val="28"/>
          <w:szCs w:val="28"/>
          <w:shd w:val="clear" w:color="auto" w:fill="FFFFFF"/>
        </w:rPr>
      </w:pPr>
      <w:r w:rsidRPr="00A53040">
        <w:rPr>
          <w:rFonts w:ascii="Times New Roman" w:hAnsi="Times New Roman"/>
          <w:color w:val="000000"/>
          <w:sz w:val="28"/>
          <w:szCs w:val="28"/>
          <w:lang w:val="en-US"/>
        </w:rPr>
        <w:t xml:space="preserve">Anderson, Ch. </w:t>
      </w:r>
      <w:r w:rsidRPr="00A53040">
        <w:rPr>
          <w:rFonts w:ascii="Times New Roman" w:hAnsi="Times New Roman"/>
          <w:sz w:val="28"/>
          <w:szCs w:val="28"/>
          <w:shd w:val="clear" w:color="auto" w:fill="FFFFFF"/>
          <w:lang w:val="en-US"/>
        </w:rPr>
        <w:t xml:space="preserve">The </w:t>
      </w:r>
      <w:r w:rsidRPr="00A53040">
        <w:rPr>
          <w:rFonts w:ascii="Times New Roman" w:hAnsi="Times New Roman"/>
          <w:bCs/>
          <w:sz w:val="28"/>
          <w:szCs w:val="28"/>
          <w:lang w:val="en-US"/>
        </w:rPr>
        <w:t>Long Tail</w:t>
      </w:r>
      <w:r w:rsidRPr="00A53040">
        <w:rPr>
          <w:rFonts w:ascii="Times New Roman" w:hAnsi="Times New Roman"/>
          <w:sz w:val="28"/>
          <w:szCs w:val="28"/>
          <w:shd w:val="clear" w:color="auto" w:fill="FFFFFF"/>
          <w:lang w:val="en-US"/>
        </w:rPr>
        <w:t xml:space="preserve">: Why the </w:t>
      </w:r>
      <w:r w:rsidRPr="00A53040">
        <w:rPr>
          <w:rFonts w:ascii="Times New Roman" w:hAnsi="Times New Roman"/>
          <w:bCs/>
          <w:sz w:val="28"/>
          <w:szCs w:val="28"/>
          <w:lang w:val="en-US"/>
        </w:rPr>
        <w:t>Future</w:t>
      </w:r>
      <w:r w:rsidRPr="00A53040">
        <w:rPr>
          <w:rFonts w:ascii="Times New Roman" w:hAnsi="Times New Roman"/>
          <w:sz w:val="28"/>
          <w:szCs w:val="28"/>
          <w:shd w:val="clear" w:color="auto" w:fill="FFFFFF"/>
          <w:lang w:val="en-US"/>
        </w:rPr>
        <w:t xml:space="preserve"> of </w:t>
      </w:r>
      <w:r w:rsidRPr="00A53040">
        <w:rPr>
          <w:rFonts w:ascii="Times New Roman" w:hAnsi="Times New Roman"/>
          <w:bCs/>
          <w:sz w:val="28"/>
          <w:szCs w:val="28"/>
          <w:lang w:val="en-US"/>
        </w:rPr>
        <w:t>Business</w:t>
      </w:r>
      <w:r w:rsidRPr="00A53040">
        <w:rPr>
          <w:rFonts w:ascii="Times New Roman" w:hAnsi="Times New Roman"/>
          <w:sz w:val="28"/>
          <w:szCs w:val="28"/>
          <w:shd w:val="clear" w:color="auto" w:fill="FFFFFF"/>
          <w:lang w:val="en-US"/>
        </w:rPr>
        <w:t xml:space="preserve"> Is </w:t>
      </w:r>
      <w:r w:rsidRPr="00A53040">
        <w:rPr>
          <w:rFonts w:ascii="Times New Roman" w:hAnsi="Times New Roman"/>
          <w:bCs/>
          <w:sz w:val="28"/>
          <w:szCs w:val="28"/>
          <w:lang w:val="en-US"/>
        </w:rPr>
        <w:t>Selling Less</w:t>
      </w:r>
      <w:r w:rsidRPr="00A53040">
        <w:rPr>
          <w:rFonts w:ascii="Times New Roman" w:hAnsi="Times New Roman"/>
          <w:sz w:val="28"/>
          <w:szCs w:val="28"/>
          <w:shd w:val="clear" w:color="auto" w:fill="FFFFFF"/>
          <w:lang w:val="en-US"/>
        </w:rPr>
        <w:t xml:space="preserve"> of </w:t>
      </w:r>
      <w:r w:rsidRPr="00A53040">
        <w:rPr>
          <w:rFonts w:ascii="Times New Roman" w:hAnsi="Times New Roman"/>
          <w:bCs/>
          <w:sz w:val="28"/>
          <w:szCs w:val="28"/>
          <w:lang w:val="en-US"/>
        </w:rPr>
        <w:t xml:space="preserve">More / </w:t>
      </w:r>
      <w:r w:rsidRPr="00A53040">
        <w:rPr>
          <w:rFonts w:ascii="Times New Roman" w:hAnsi="Times New Roman"/>
          <w:color w:val="000000"/>
          <w:sz w:val="28"/>
          <w:szCs w:val="28"/>
          <w:lang w:val="en-US"/>
        </w:rPr>
        <w:t>Ch. </w:t>
      </w:r>
      <w:proofErr w:type="spellStart"/>
      <w:r w:rsidRPr="001F6B7A">
        <w:rPr>
          <w:rFonts w:ascii="Times New Roman" w:hAnsi="Times New Roman"/>
          <w:color w:val="000000"/>
          <w:sz w:val="28"/>
          <w:szCs w:val="28"/>
        </w:rPr>
        <w:t>Anderson</w:t>
      </w:r>
      <w:proofErr w:type="spellEnd"/>
      <w:r w:rsidRPr="001F6B7A">
        <w:rPr>
          <w:rFonts w:ascii="Times New Roman" w:hAnsi="Times New Roman"/>
          <w:sz w:val="28"/>
          <w:szCs w:val="28"/>
          <w:shd w:val="clear" w:color="auto" w:fill="FFFFFF"/>
        </w:rPr>
        <w:t xml:space="preserve">. </w:t>
      </w:r>
      <w:r w:rsidRPr="001F6B7A">
        <w:rPr>
          <w:rFonts w:ascii="Times New Roman" w:hAnsi="Times New Roman"/>
          <w:sz w:val="28"/>
          <w:szCs w:val="28"/>
        </w:rPr>
        <w:t xml:space="preserve">― </w:t>
      </w:r>
      <w:r w:rsidRPr="001F6B7A">
        <w:rPr>
          <w:rFonts w:ascii="Times New Roman" w:hAnsi="Times New Roman"/>
          <w:bCs/>
          <w:sz w:val="28"/>
          <w:szCs w:val="28"/>
        </w:rPr>
        <w:t>N.Y.</w:t>
      </w:r>
      <w:r w:rsidRPr="001F6B7A">
        <w:rPr>
          <w:rFonts w:ascii="Times New Roman" w:hAnsi="Times New Roman"/>
          <w:sz w:val="28"/>
          <w:szCs w:val="28"/>
          <w:shd w:val="clear" w:color="auto" w:fill="FFFFFF"/>
        </w:rPr>
        <w:t xml:space="preserve">: </w:t>
      </w:r>
      <w:proofErr w:type="spellStart"/>
      <w:r w:rsidRPr="001F6B7A">
        <w:rPr>
          <w:rFonts w:ascii="Times New Roman" w:hAnsi="Times New Roman"/>
          <w:bCs/>
          <w:sz w:val="28"/>
          <w:szCs w:val="28"/>
        </w:rPr>
        <w:t>Hyperion</w:t>
      </w:r>
      <w:proofErr w:type="spellEnd"/>
      <w:r w:rsidRPr="001F6B7A">
        <w:rPr>
          <w:rFonts w:ascii="Times New Roman" w:hAnsi="Times New Roman"/>
          <w:sz w:val="28"/>
          <w:szCs w:val="28"/>
          <w:shd w:val="clear" w:color="auto" w:fill="FFFFFF"/>
        </w:rPr>
        <w:t xml:space="preserve">, </w:t>
      </w:r>
      <w:r w:rsidRPr="001F6B7A">
        <w:rPr>
          <w:rFonts w:ascii="Times New Roman" w:hAnsi="Times New Roman"/>
          <w:bCs/>
          <w:sz w:val="28"/>
          <w:szCs w:val="28"/>
        </w:rPr>
        <w:t>2006</w:t>
      </w:r>
      <w:r w:rsidRPr="001F6B7A">
        <w:rPr>
          <w:rFonts w:ascii="Times New Roman" w:hAnsi="Times New Roman"/>
          <w:sz w:val="28"/>
          <w:szCs w:val="28"/>
          <w:shd w:val="clear" w:color="auto" w:fill="FFFFFF"/>
        </w:rPr>
        <w:t xml:space="preserve">. </w:t>
      </w:r>
      <w:r w:rsidRPr="001F6B7A">
        <w:rPr>
          <w:rFonts w:ascii="Times New Roman" w:hAnsi="Times New Roman"/>
          <w:sz w:val="28"/>
          <w:szCs w:val="28"/>
        </w:rPr>
        <w:t xml:space="preserve">― </w:t>
      </w:r>
      <w:r w:rsidRPr="001F6B7A">
        <w:rPr>
          <w:rFonts w:ascii="Times New Roman" w:hAnsi="Times New Roman"/>
          <w:sz w:val="28"/>
          <w:szCs w:val="28"/>
          <w:shd w:val="clear" w:color="auto" w:fill="FFFFFF"/>
        </w:rPr>
        <w:t>238 </w:t>
      </w:r>
      <w:proofErr w:type="spellStart"/>
      <w:r w:rsidRPr="001F6B7A">
        <w:rPr>
          <w:rFonts w:ascii="Times New Roman" w:hAnsi="Times New Roman"/>
          <w:sz w:val="28"/>
          <w:szCs w:val="28"/>
          <w:shd w:val="clear" w:color="auto" w:fill="FFFFFF"/>
        </w:rPr>
        <w:t>p</w:t>
      </w:r>
      <w:proofErr w:type="spellEnd"/>
      <w:r w:rsidRPr="001F6B7A">
        <w:rPr>
          <w:rFonts w:ascii="Times New Roman" w:hAnsi="Times New Roman"/>
          <w:sz w:val="28"/>
          <w:szCs w:val="28"/>
          <w:shd w:val="clear" w:color="auto" w:fill="FFFFFF"/>
        </w:rPr>
        <w:t>.</w:t>
      </w:r>
    </w:p>
    <w:p w:rsidR="00183105" w:rsidRPr="00A53040" w:rsidRDefault="00183105" w:rsidP="00183105">
      <w:pPr>
        <w:numPr>
          <w:ilvl w:val="0"/>
          <w:numId w:val="4"/>
        </w:numPr>
        <w:spacing w:after="0" w:line="240" w:lineRule="auto"/>
        <w:jc w:val="both"/>
        <w:rPr>
          <w:sz w:val="28"/>
          <w:szCs w:val="28"/>
          <w:shd w:val="clear" w:color="auto" w:fill="FFFFFF"/>
          <w:lang w:val="en-US"/>
        </w:rPr>
      </w:pPr>
      <w:r w:rsidRPr="00183105">
        <w:rPr>
          <w:rFonts w:ascii="Times New Roman" w:hAnsi="Times New Roman"/>
          <w:bCs/>
          <w:caps/>
          <w:sz w:val="28"/>
          <w:szCs w:val="28"/>
          <w:lang w:val="en-US"/>
        </w:rPr>
        <w:t>B</w:t>
      </w:r>
      <w:r w:rsidRPr="00183105">
        <w:rPr>
          <w:rFonts w:ascii="Times New Roman" w:hAnsi="Times New Roman"/>
          <w:bCs/>
          <w:sz w:val="28"/>
          <w:szCs w:val="28"/>
          <w:lang w:val="en-US"/>
        </w:rPr>
        <w:t xml:space="preserve">abariko, M. </w:t>
      </w:r>
      <w:r w:rsidRPr="00183105">
        <w:rPr>
          <w:rFonts w:ascii="Times New Roman" w:hAnsi="Times New Roman"/>
          <w:bCs/>
          <w:caps/>
          <w:sz w:val="28"/>
          <w:szCs w:val="28"/>
          <w:lang w:val="en-US"/>
        </w:rPr>
        <w:t>i</w:t>
      </w:r>
      <w:r w:rsidRPr="00183105">
        <w:rPr>
          <w:rFonts w:ascii="Times New Roman" w:hAnsi="Times New Roman"/>
          <w:bCs/>
          <w:sz w:val="28"/>
          <w:szCs w:val="28"/>
          <w:lang w:val="en-US"/>
        </w:rPr>
        <w:t xml:space="preserve">dealized cognitive model (ICM) of numbers in the Chinese (C) and Russian (R) </w:t>
      </w:r>
      <w:r w:rsidRPr="006D583E">
        <w:rPr>
          <w:rFonts w:ascii="Times New Roman" w:hAnsi="Times New Roman"/>
          <w:bCs/>
          <w:sz w:val="28"/>
          <w:szCs w:val="28"/>
          <w:lang w:val="en-US"/>
        </w:rPr>
        <w:t>l</w:t>
      </w:r>
      <w:r w:rsidRPr="006D583E">
        <w:rPr>
          <w:rStyle w:val="ae"/>
          <w:rFonts w:ascii="Times New Roman" w:hAnsi="Times New Roman"/>
          <w:i w:val="0"/>
          <w:sz w:val="28"/>
          <w:szCs w:val="28"/>
          <w:shd w:val="clear" w:color="auto" w:fill="FFFFFF"/>
          <w:lang w:val="en-US"/>
        </w:rPr>
        <w:t>inguistic world picture</w:t>
      </w:r>
      <w:r w:rsidRPr="00183105">
        <w:rPr>
          <w:rFonts w:ascii="Times New Roman" w:hAnsi="Times New Roman"/>
          <w:bCs/>
          <w:i/>
          <w:sz w:val="28"/>
          <w:szCs w:val="28"/>
          <w:lang w:val="en-US"/>
        </w:rPr>
        <w:t xml:space="preserve"> </w:t>
      </w:r>
      <w:r w:rsidRPr="00183105">
        <w:rPr>
          <w:rFonts w:ascii="Times New Roman" w:hAnsi="Times New Roman"/>
          <w:bCs/>
          <w:sz w:val="28"/>
          <w:szCs w:val="28"/>
          <w:lang w:val="en-US"/>
        </w:rPr>
        <w:t>(LWP) as a basis of conceptual mapping / M. </w:t>
      </w:r>
      <w:r w:rsidRPr="00183105">
        <w:rPr>
          <w:rFonts w:ascii="Times New Roman" w:hAnsi="Times New Roman"/>
          <w:bCs/>
          <w:caps/>
          <w:sz w:val="28"/>
          <w:szCs w:val="28"/>
          <w:lang w:val="en-US"/>
        </w:rPr>
        <w:t>B</w:t>
      </w:r>
      <w:r w:rsidRPr="00183105">
        <w:rPr>
          <w:rFonts w:ascii="Times New Roman" w:hAnsi="Times New Roman"/>
          <w:bCs/>
          <w:sz w:val="28"/>
          <w:szCs w:val="28"/>
          <w:lang w:val="en-US"/>
        </w:rPr>
        <w:t>abariko, L. </w:t>
      </w:r>
      <w:proofErr w:type="spellStart"/>
      <w:r w:rsidRPr="00183105">
        <w:rPr>
          <w:rFonts w:ascii="Times New Roman" w:hAnsi="Times New Roman"/>
          <w:bCs/>
          <w:sz w:val="28"/>
          <w:szCs w:val="28"/>
          <w:lang w:val="en-US"/>
        </w:rPr>
        <w:t>Jinfeng</w:t>
      </w:r>
      <w:proofErr w:type="spellEnd"/>
      <w:r w:rsidRPr="00183105">
        <w:rPr>
          <w:rFonts w:ascii="Times New Roman" w:hAnsi="Times New Roman"/>
          <w:bCs/>
          <w:sz w:val="28"/>
          <w:szCs w:val="28"/>
          <w:lang w:val="en-US"/>
        </w:rPr>
        <w:t xml:space="preserve">, S. Chebanov // </w:t>
      </w:r>
      <w:r w:rsidRPr="00183105">
        <w:rPr>
          <w:rFonts w:ascii="Times New Roman" w:hAnsi="Times New Roman"/>
          <w:color w:val="000000"/>
          <w:sz w:val="28"/>
          <w:szCs w:val="28"/>
          <w:lang w:val="en-US"/>
        </w:rPr>
        <w:t>3</w:t>
      </w:r>
      <w:r w:rsidRPr="00183105">
        <w:rPr>
          <w:rFonts w:ascii="Times New Roman" w:hAnsi="Times New Roman"/>
          <w:color w:val="000000"/>
          <w:sz w:val="28"/>
          <w:szCs w:val="28"/>
          <w:vertAlign w:val="superscript"/>
          <w:lang w:val="en-US"/>
        </w:rPr>
        <w:t>rd</w:t>
      </w:r>
      <w:r w:rsidRPr="00183105">
        <w:rPr>
          <w:rFonts w:ascii="Times New Roman" w:hAnsi="Times New Roman"/>
          <w:color w:val="000000"/>
          <w:sz w:val="28"/>
          <w:szCs w:val="28"/>
          <w:lang w:val="en-US"/>
        </w:rPr>
        <w:t xml:space="preserve"> International Congress of </w:t>
      </w:r>
      <w:proofErr w:type="spellStart"/>
      <w:r w:rsidRPr="00183105">
        <w:rPr>
          <w:rFonts w:ascii="Times New Roman" w:hAnsi="Times New Roman"/>
          <w:color w:val="000000"/>
          <w:sz w:val="28"/>
          <w:szCs w:val="28"/>
          <w:lang w:val="en-US"/>
        </w:rPr>
        <w:t>Numanities</w:t>
      </w:r>
      <w:proofErr w:type="spellEnd"/>
      <w:r w:rsidRPr="00183105">
        <w:rPr>
          <w:rFonts w:ascii="Times New Roman" w:hAnsi="Times New Roman"/>
          <w:color w:val="000000"/>
          <w:sz w:val="28"/>
          <w:szCs w:val="28"/>
          <w:lang w:val="en-US"/>
        </w:rPr>
        <w:t xml:space="preserve"> (</w:t>
      </w:r>
      <w:proofErr w:type="spellStart"/>
      <w:r w:rsidRPr="00183105">
        <w:rPr>
          <w:rFonts w:ascii="Times New Roman" w:hAnsi="Times New Roman"/>
          <w:color w:val="000000"/>
          <w:sz w:val="28"/>
          <w:szCs w:val="28"/>
          <w:lang w:val="en-US"/>
        </w:rPr>
        <w:t>ICoN</w:t>
      </w:r>
      <w:proofErr w:type="spellEnd"/>
      <w:r w:rsidRPr="00183105">
        <w:rPr>
          <w:rFonts w:ascii="Times New Roman" w:hAnsi="Times New Roman"/>
          <w:color w:val="000000"/>
          <w:sz w:val="28"/>
          <w:szCs w:val="28"/>
          <w:lang w:val="en-US"/>
        </w:rPr>
        <w:t xml:space="preserve"> 2016). </w:t>
      </w:r>
      <w:r w:rsidRPr="00A53040">
        <w:rPr>
          <w:rFonts w:ascii="Times New Roman" w:hAnsi="Times New Roman"/>
          <w:color w:val="000000"/>
          <w:sz w:val="28"/>
          <w:szCs w:val="28"/>
          <w:lang w:val="en-US"/>
        </w:rPr>
        <w:t>Processes, maps, narratives. Program and abstracts. 23</w:t>
      </w:r>
      <w:r w:rsidRPr="00A53040">
        <w:rPr>
          <w:rFonts w:ascii="Times New Roman" w:hAnsi="Times New Roman"/>
          <w:sz w:val="28"/>
          <w:szCs w:val="28"/>
          <w:shd w:val="clear" w:color="auto" w:fill="FFFFFF"/>
          <w:lang w:val="en-US"/>
        </w:rPr>
        <w:t>–</w:t>
      </w:r>
      <w:r w:rsidRPr="00A53040">
        <w:rPr>
          <w:rFonts w:ascii="Times New Roman" w:hAnsi="Times New Roman"/>
          <w:color w:val="000000"/>
          <w:sz w:val="28"/>
          <w:szCs w:val="28"/>
          <w:lang w:val="en-US"/>
        </w:rPr>
        <w:t xml:space="preserve">26.05.2016. </w:t>
      </w:r>
      <w:r w:rsidRPr="00A53040">
        <w:rPr>
          <w:rFonts w:ascii="Times New Roman" w:hAnsi="Times New Roman"/>
          <w:sz w:val="28"/>
          <w:szCs w:val="28"/>
          <w:lang w:val="en-US"/>
        </w:rPr>
        <w:t>―</w:t>
      </w:r>
      <w:r w:rsidRPr="00A53040">
        <w:rPr>
          <w:rFonts w:ascii="Times New Roman" w:hAnsi="Times New Roman"/>
          <w:color w:val="222222"/>
          <w:sz w:val="28"/>
          <w:szCs w:val="28"/>
          <w:shd w:val="clear" w:color="auto" w:fill="FFFFFF"/>
          <w:lang w:val="en-US"/>
        </w:rPr>
        <w:t xml:space="preserve"> </w:t>
      </w:r>
      <w:r w:rsidRPr="00A53040">
        <w:rPr>
          <w:rFonts w:ascii="Times New Roman" w:hAnsi="Times New Roman"/>
          <w:sz w:val="28"/>
          <w:szCs w:val="28"/>
          <w:shd w:val="clear" w:color="auto" w:fill="FFFFFF"/>
          <w:lang w:val="en-US"/>
        </w:rPr>
        <w:t>Kaunas:</w:t>
      </w:r>
      <w:r w:rsidRPr="00A53040">
        <w:rPr>
          <w:rFonts w:ascii="Times New Roman" w:hAnsi="Times New Roman"/>
          <w:color w:val="000000"/>
          <w:sz w:val="28"/>
          <w:szCs w:val="28"/>
          <w:lang w:val="en-US"/>
        </w:rPr>
        <w:t xml:space="preserve"> International Semiotics Institute, Kaunas University of Technology, </w:t>
      </w:r>
      <w:r w:rsidRPr="00A53040">
        <w:rPr>
          <w:rFonts w:ascii="Times New Roman" w:hAnsi="Times New Roman"/>
          <w:bCs/>
          <w:sz w:val="28"/>
          <w:szCs w:val="28"/>
          <w:lang w:val="en-US"/>
        </w:rPr>
        <w:t xml:space="preserve">2016. </w:t>
      </w:r>
      <w:r w:rsidRPr="00A53040">
        <w:rPr>
          <w:rFonts w:ascii="Times New Roman" w:hAnsi="Times New Roman"/>
          <w:sz w:val="28"/>
          <w:szCs w:val="28"/>
          <w:lang w:val="en-US"/>
        </w:rPr>
        <w:t>―</w:t>
      </w:r>
      <w:r w:rsidRPr="00A53040">
        <w:rPr>
          <w:rFonts w:ascii="Times New Roman" w:hAnsi="Times New Roman"/>
          <w:color w:val="222222"/>
          <w:sz w:val="28"/>
          <w:szCs w:val="28"/>
          <w:shd w:val="clear" w:color="auto" w:fill="FFFFFF"/>
          <w:lang w:val="en-US"/>
        </w:rPr>
        <w:t xml:space="preserve"> </w:t>
      </w:r>
      <w:r w:rsidRPr="00A53040">
        <w:rPr>
          <w:rFonts w:ascii="Times New Roman" w:hAnsi="Times New Roman"/>
          <w:color w:val="31353B"/>
          <w:sz w:val="28"/>
          <w:szCs w:val="28"/>
          <w:lang w:val="en-US"/>
        </w:rPr>
        <w:t>P. 43</w:t>
      </w:r>
      <w:r w:rsidRPr="00A53040">
        <w:rPr>
          <w:rFonts w:ascii="Times New Roman" w:hAnsi="Times New Roman"/>
          <w:color w:val="222222"/>
          <w:sz w:val="28"/>
          <w:szCs w:val="28"/>
          <w:shd w:val="clear" w:color="auto" w:fill="FFFFFF"/>
          <w:lang w:val="en-US"/>
        </w:rPr>
        <w:t>–</w:t>
      </w:r>
      <w:r w:rsidRPr="00A53040">
        <w:rPr>
          <w:rFonts w:ascii="Times New Roman" w:hAnsi="Times New Roman"/>
          <w:color w:val="31353B"/>
          <w:sz w:val="28"/>
          <w:szCs w:val="28"/>
          <w:lang w:val="en-US"/>
        </w:rPr>
        <w:t>45</w:t>
      </w:r>
    </w:p>
    <w:p w:rsidR="002B2BA0" w:rsidRPr="00D5685F" w:rsidRDefault="002B2BA0" w:rsidP="00183105">
      <w:pPr>
        <w:numPr>
          <w:ilvl w:val="0"/>
          <w:numId w:val="4"/>
        </w:numPr>
        <w:spacing w:after="0" w:line="240" w:lineRule="auto"/>
        <w:jc w:val="both"/>
        <w:rPr>
          <w:sz w:val="28"/>
          <w:szCs w:val="28"/>
          <w:shd w:val="clear" w:color="auto" w:fill="FFFFFF"/>
          <w:lang w:val="en-US"/>
        </w:rPr>
      </w:pPr>
      <w:proofErr w:type="spellStart"/>
      <w:r w:rsidRPr="005010C4">
        <w:rPr>
          <w:rFonts w:ascii="Times New Roman" w:hAnsi="Times New Roman"/>
          <w:sz w:val="28"/>
          <w:szCs w:val="28"/>
        </w:rPr>
        <w:t>中国谚语资料</w:t>
      </w:r>
      <w:proofErr w:type="spellEnd"/>
      <w:r w:rsidRPr="00D5685F">
        <w:rPr>
          <w:rFonts w:ascii="Times New Roman" w:hAnsi="Times New Roman"/>
          <w:sz w:val="28"/>
          <w:szCs w:val="28"/>
          <w:lang w:val="en-US"/>
        </w:rPr>
        <w:t xml:space="preserve">, </w:t>
      </w:r>
      <w:proofErr w:type="spellStart"/>
      <w:r w:rsidRPr="005010C4">
        <w:rPr>
          <w:rFonts w:ascii="Times New Roman" w:hAnsi="Times New Roman"/>
          <w:sz w:val="28"/>
          <w:szCs w:val="28"/>
        </w:rPr>
        <w:t>中国文艺研究会资料室主编</w:t>
      </w:r>
      <w:proofErr w:type="spellEnd"/>
      <w:r w:rsidRPr="00D5685F">
        <w:rPr>
          <w:rFonts w:ascii="Times New Roman" w:hAnsi="Times New Roman"/>
          <w:sz w:val="28"/>
          <w:szCs w:val="28"/>
          <w:lang w:val="en-US"/>
        </w:rPr>
        <w:t xml:space="preserve">, </w:t>
      </w:r>
      <w:r w:rsidRPr="005010C4">
        <w:rPr>
          <w:rFonts w:ascii="Times New Roman" w:hAnsi="Times New Roman"/>
          <w:sz w:val="28"/>
          <w:szCs w:val="28"/>
        </w:rPr>
        <w:t>兰州艺术学院文学系</w:t>
      </w:r>
      <w:r w:rsidRPr="00D5685F">
        <w:rPr>
          <w:rFonts w:ascii="Times New Roman" w:hAnsi="Times New Roman"/>
          <w:sz w:val="28"/>
          <w:szCs w:val="28"/>
          <w:lang w:val="en-US"/>
        </w:rPr>
        <w:t>55</w:t>
      </w:r>
      <w:r w:rsidRPr="005010C4">
        <w:rPr>
          <w:rFonts w:ascii="Times New Roman" w:hAnsi="Times New Roman"/>
          <w:sz w:val="28"/>
          <w:szCs w:val="28"/>
        </w:rPr>
        <w:t>级民间文学小组</w:t>
      </w:r>
      <w:r w:rsidRPr="00D5685F">
        <w:rPr>
          <w:rFonts w:ascii="Times New Roman" w:hAnsi="Times New Roman"/>
          <w:sz w:val="28"/>
          <w:szCs w:val="28"/>
          <w:lang w:val="en-US"/>
        </w:rPr>
        <w:t xml:space="preserve">, </w:t>
      </w:r>
      <w:proofErr w:type="spellStart"/>
      <w:r w:rsidRPr="005010C4">
        <w:rPr>
          <w:rFonts w:ascii="Times New Roman" w:hAnsi="Times New Roman"/>
          <w:sz w:val="28"/>
          <w:szCs w:val="28"/>
        </w:rPr>
        <w:t>上中下三册</w:t>
      </w:r>
      <w:r w:rsidRPr="00D5685F">
        <w:rPr>
          <w:rFonts w:ascii="Times New Roman" w:hAnsi="Times New Roman"/>
          <w:sz w:val="28"/>
          <w:szCs w:val="28"/>
          <w:lang w:val="en-US"/>
        </w:rPr>
        <w:t>,</w:t>
      </w:r>
      <w:r w:rsidRPr="005010C4">
        <w:rPr>
          <w:rFonts w:ascii="Times New Roman" w:hAnsi="Times New Roman"/>
          <w:sz w:val="28"/>
          <w:szCs w:val="28"/>
        </w:rPr>
        <w:t>上海文艺出版社</w:t>
      </w:r>
      <w:proofErr w:type="spellEnd"/>
      <w:r w:rsidRPr="00D5685F">
        <w:rPr>
          <w:rFonts w:ascii="Times New Roman" w:hAnsi="Times New Roman"/>
          <w:sz w:val="28"/>
          <w:szCs w:val="28"/>
          <w:lang w:val="en-US"/>
        </w:rPr>
        <w:t>, 1961</w:t>
      </w:r>
      <w:r w:rsidRPr="005010C4">
        <w:rPr>
          <w:rFonts w:ascii="Times New Roman" w:hAnsi="Times New Roman"/>
          <w:sz w:val="28"/>
          <w:szCs w:val="28"/>
        </w:rPr>
        <w:t>年</w:t>
      </w:r>
      <w:r w:rsidRPr="00D5685F">
        <w:rPr>
          <w:rFonts w:ascii="Times New Roman" w:hAnsi="Times New Roman"/>
          <w:sz w:val="28"/>
          <w:szCs w:val="28"/>
          <w:lang w:val="en-US"/>
        </w:rPr>
        <w:t>, 1111</w:t>
      </w:r>
      <w:r w:rsidRPr="005010C4">
        <w:rPr>
          <w:rFonts w:ascii="Times New Roman" w:hAnsi="Times New Roman"/>
          <w:sz w:val="28"/>
          <w:szCs w:val="28"/>
        </w:rPr>
        <w:t>页</w:t>
      </w:r>
      <w:r w:rsidRPr="00D5685F">
        <w:rPr>
          <w:rFonts w:ascii="Times New Roman" w:hAnsi="Times New Roman"/>
          <w:sz w:val="28"/>
          <w:szCs w:val="28"/>
          <w:lang w:val="en-US"/>
        </w:rPr>
        <w:t xml:space="preserve"> </w:t>
      </w:r>
      <w:r w:rsidRPr="005010C4">
        <w:rPr>
          <w:rFonts w:ascii="Times New Roman" w:hAnsi="Times New Roman"/>
          <w:sz w:val="28"/>
          <w:szCs w:val="28"/>
        </w:rPr>
        <w:t>Собрание</w:t>
      </w:r>
      <w:r w:rsidRPr="00D5685F">
        <w:rPr>
          <w:rFonts w:ascii="Times New Roman" w:hAnsi="Times New Roman"/>
          <w:sz w:val="28"/>
          <w:szCs w:val="28"/>
          <w:lang w:val="en-US"/>
        </w:rPr>
        <w:t xml:space="preserve"> </w:t>
      </w:r>
      <w:r w:rsidRPr="005010C4">
        <w:rPr>
          <w:rFonts w:ascii="Times New Roman" w:hAnsi="Times New Roman"/>
          <w:sz w:val="28"/>
          <w:szCs w:val="28"/>
        </w:rPr>
        <w:t>китайских</w:t>
      </w:r>
      <w:r w:rsidRPr="00D5685F">
        <w:rPr>
          <w:rFonts w:ascii="Times New Roman" w:hAnsi="Times New Roman"/>
          <w:sz w:val="28"/>
          <w:szCs w:val="28"/>
          <w:lang w:val="en-US"/>
        </w:rPr>
        <w:t xml:space="preserve"> </w:t>
      </w:r>
      <w:r w:rsidRPr="005010C4">
        <w:rPr>
          <w:rFonts w:ascii="Times New Roman" w:hAnsi="Times New Roman"/>
          <w:sz w:val="28"/>
          <w:szCs w:val="28"/>
        </w:rPr>
        <w:t>пословиц</w:t>
      </w:r>
      <w:r w:rsidRPr="00D5685F">
        <w:rPr>
          <w:rFonts w:ascii="Times New Roman" w:hAnsi="Times New Roman"/>
          <w:sz w:val="28"/>
          <w:szCs w:val="28"/>
          <w:lang w:val="en-US"/>
        </w:rPr>
        <w:t xml:space="preserve"> / </w:t>
      </w:r>
      <w:r w:rsidRPr="005010C4">
        <w:rPr>
          <w:rFonts w:ascii="Times New Roman" w:hAnsi="Times New Roman"/>
          <w:sz w:val="28"/>
          <w:szCs w:val="28"/>
        </w:rPr>
        <w:t>Китайская</w:t>
      </w:r>
      <w:r w:rsidRPr="00D5685F">
        <w:rPr>
          <w:rFonts w:ascii="Times New Roman" w:hAnsi="Times New Roman"/>
          <w:sz w:val="28"/>
          <w:szCs w:val="28"/>
          <w:lang w:val="en-US"/>
        </w:rPr>
        <w:t xml:space="preserve"> </w:t>
      </w:r>
      <w:r w:rsidRPr="005010C4">
        <w:rPr>
          <w:rFonts w:ascii="Times New Roman" w:hAnsi="Times New Roman"/>
          <w:sz w:val="28"/>
          <w:szCs w:val="28"/>
        </w:rPr>
        <w:t>научная</w:t>
      </w:r>
      <w:r w:rsidRPr="00D5685F">
        <w:rPr>
          <w:rFonts w:ascii="Times New Roman" w:hAnsi="Times New Roman"/>
          <w:sz w:val="28"/>
          <w:szCs w:val="28"/>
          <w:lang w:val="en-US"/>
        </w:rPr>
        <w:t xml:space="preserve"> </w:t>
      </w:r>
      <w:r w:rsidRPr="005010C4">
        <w:rPr>
          <w:rFonts w:ascii="Times New Roman" w:hAnsi="Times New Roman"/>
          <w:sz w:val="28"/>
          <w:szCs w:val="28"/>
        </w:rPr>
        <w:t>библиотека</w:t>
      </w:r>
      <w:r w:rsidRPr="00D5685F">
        <w:rPr>
          <w:rFonts w:ascii="Times New Roman" w:hAnsi="Times New Roman"/>
          <w:sz w:val="28"/>
          <w:szCs w:val="28"/>
          <w:lang w:val="en-US"/>
        </w:rPr>
        <w:t xml:space="preserve"> </w:t>
      </w:r>
      <w:r w:rsidRPr="005010C4">
        <w:rPr>
          <w:rFonts w:ascii="Times New Roman" w:hAnsi="Times New Roman"/>
          <w:sz w:val="28"/>
          <w:szCs w:val="28"/>
        </w:rPr>
        <w:t>искусств</w:t>
      </w:r>
      <w:r w:rsidRPr="00D5685F">
        <w:rPr>
          <w:rFonts w:ascii="Times New Roman" w:hAnsi="Times New Roman"/>
          <w:sz w:val="28"/>
          <w:szCs w:val="28"/>
          <w:lang w:val="en-US"/>
        </w:rPr>
        <w:t xml:space="preserve">, </w:t>
      </w:r>
      <w:r w:rsidRPr="005010C4">
        <w:rPr>
          <w:rFonts w:ascii="Times New Roman" w:hAnsi="Times New Roman"/>
          <w:sz w:val="28"/>
          <w:szCs w:val="28"/>
        </w:rPr>
        <w:t>фольклорная</w:t>
      </w:r>
      <w:r w:rsidRPr="00D5685F">
        <w:rPr>
          <w:rFonts w:ascii="Times New Roman" w:hAnsi="Times New Roman"/>
          <w:sz w:val="28"/>
          <w:szCs w:val="28"/>
          <w:lang w:val="en-US"/>
        </w:rPr>
        <w:t xml:space="preserve"> </w:t>
      </w:r>
      <w:r w:rsidRPr="005010C4">
        <w:rPr>
          <w:rFonts w:ascii="Times New Roman" w:hAnsi="Times New Roman"/>
          <w:sz w:val="28"/>
          <w:szCs w:val="28"/>
        </w:rPr>
        <w:t>группа</w:t>
      </w:r>
      <w:r w:rsidRPr="00D5685F">
        <w:rPr>
          <w:rFonts w:ascii="Times New Roman" w:hAnsi="Times New Roman"/>
          <w:sz w:val="28"/>
          <w:szCs w:val="28"/>
          <w:lang w:val="en-US"/>
        </w:rPr>
        <w:t xml:space="preserve"> </w:t>
      </w:r>
      <w:r w:rsidRPr="005010C4">
        <w:rPr>
          <w:rFonts w:ascii="Times New Roman" w:hAnsi="Times New Roman"/>
          <w:sz w:val="28"/>
          <w:szCs w:val="28"/>
        </w:rPr>
        <w:t>факультета</w:t>
      </w:r>
      <w:r w:rsidRPr="00D5685F">
        <w:rPr>
          <w:rFonts w:ascii="Times New Roman" w:hAnsi="Times New Roman"/>
          <w:sz w:val="28"/>
          <w:szCs w:val="28"/>
          <w:lang w:val="en-US"/>
        </w:rPr>
        <w:t xml:space="preserve"> </w:t>
      </w:r>
      <w:r w:rsidRPr="005010C4">
        <w:rPr>
          <w:rFonts w:ascii="Times New Roman" w:hAnsi="Times New Roman"/>
          <w:sz w:val="28"/>
          <w:szCs w:val="28"/>
        </w:rPr>
        <w:t>литературы</w:t>
      </w:r>
      <w:r w:rsidRPr="00D5685F">
        <w:rPr>
          <w:rFonts w:ascii="Times New Roman" w:hAnsi="Times New Roman"/>
          <w:sz w:val="28"/>
          <w:szCs w:val="28"/>
          <w:lang w:val="en-US"/>
        </w:rPr>
        <w:t xml:space="preserve"> </w:t>
      </w:r>
      <w:r w:rsidRPr="005010C4">
        <w:rPr>
          <w:rFonts w:ascii="Times New Roman" w:hAnsi="Times New Roman"/>
          <w:sz w:val="28"/>
          <w:szCs w:val="28"/>
        </w:rPr>
        <w:t>Ланьчжоуского</w:t>
      </w:r>
      <w:r w:rsidRPr="00D5685F">
        <w:rPr>
          <w:rFonts w:ascii="Times New Roman" w:hAnsi="Times New Roman"/>
          <w:sz w:val="28"/>
          <w:szCs w:val="28"/>
          <w:lang w:val="en-US"/>
        </w:rPr>
        <w:t xml:space="preserve"> </w:t>
      </w:r>
      <w:r w:rsidRPr="005010C4">
        <w:rPr>
          <w:rFonts w:ascii="Times New Roman" w:hAnsi="Times New Roman"/>
          <w:sz w:val="28"/>
          <w:szCs w:val="28"/>
        </w:rPr>
        <w:t>института</w:t>
      </w:r>
      <w:r w:rsidRPr="00D5685F">
        <w:rPr>
          <w:rFonts w:ascii="Times New Roman" w:hAnsi="Times New Roman"/>
          <w:sz w:val="28"/>
          <w:szCs w:val="28"/>
          <w:lang w:val="en-US"/>
        </w:rPr>
        <w:t xml:space="preserve"> </w:t>
      </w:r>
      <w:r w:rsidRPr="005010C4">
        <w:rPr>
          <w:rFonts w:ascii="Times New Roman" w:hAnsi="Times New Roman"/>
          <w:sz w:val="28"/>
          <w:szCs w:val="28"/>
        </w:rPr>
        <w:t>искусств</w:t>
      </w:r>
      <w:r w:rsidRPr="00D5685F">
        <w:rPr>
          <w:rFonts w:ascii="Times New Roman" w:hAnsi="Times New Roman"/>
          <w:sz w:val="28"/>
          <w:szCs w:val="28"/>
          <w:lang w:val="en-US"/>
        </w:rPr>
        <w:t>. ―</w:t>
      </w:r>
      <w:r w:rsidRPr="00D5685F">
        <w:rPr>
          <w:rStyle w:val="reference-text"/>
          <w:rFonts w:ascii="Times New Roman" w:hAnsi="Times New Roman"/>
          <w:sz w:val="28"/>
          <w:szCs w:val="28"/>
          <w:lang w:val="en-US"/>
        </w:rPr>
        <w:t xml:space="preserve"> </w:t>
      </w:r>
      <w:r w:rsidRPr="005010C4">
        <w:rPr>
          <w:rFonts w:ascii="Times New Roman" w:hAnsi="Times New Roman"/>
          <w:sz w:val="28"/>
          <w:szCs w:val="28"/>
        </w:rPr>
        <w:t>Шанхай</w:t>
      </w:r>
      <w:r w:rsidRPr="00D5685F">
        <w:rPr>
          <w:rFonts w:ascii="Times New Roman" w:hAnsi="Times New Roman"/>
          <w:sz w:val="28"/>
          <w:szCs w:val="28"/>
          <w:lang w:val="en-US"/>
        </w:rPr>
        <w:t xml:space="preserve">: </w:t>
      </w:r>
      <w:r w:rsidR="00E7219E">
        <w:rPr>
          <w:rFonts w:ascii="Times New Roman" w:hAnsi="Times New Roman"/>
          <w:sz w:val="28"/>
          <w:szCs w:val="28"/>
        </w:rPr>
        <w:t>Шанхайское</w:t>
      </w:r>
      <w:r w:rsidRPr="00D5685F">
        <w:rPr>
          <w:rFonts w:ascii="Times New Roman" w:hAnsi="Times New Roman"/>
          <w:sz w:val="28"/>
          <w:szCs w:val="28"/>
          <w:lang w:val="en-US"/>
        </w:rPr>
        <w:t xml:space="preserve"> </w:t>
      </w:r>
      <w:r w:rsidR="00E7219E" w:rsidRPr="005010C4">
        <w:rPr>
          <w:rFonts w:ascii="Times New Roman" w:hAnsi="Times New Roman"/>
          <w:sz w:val="28"/>
          <w:szCs w:val="28"/>
        </w:rPr>
        <w:t>издательство</w:t>
      </w:r>
      <w:r w:rsidR="00E7219E" w:rsidRPr="00E7219E">
        <w:rPr>
          <w:rFonts w:ascii="Times New Roman" w:hAnsi="Times New Roman"/>
          <w:sz w:val="28"/>
          <w:szCs w:val="28"/>
          <w:lang w:val="en-US"/>
        </w:rPr>
        <w:t xml:space="preserve"> </w:t>
      </w:r>
      <w:r w:rsidRPr="005010C4">
        <w:rPr>
          <w:rFonts w:ascii="Times New Roman" w:hAnsi="Times New Roman"/>
          <w:sz w:val="28"/>
          <w:szCs w:val="28"/>
        </w:rPr>
        <w:t>литературы</w:t>
      </w:r>
      <w:r w:rsidRPr="00D5685F">
        <w:rPr>
          <w:rFonts w:ascii="Times New Roman" w:hAnsi="Times New Roman"/>
          <w:sz w:val="28"/>
          <w:szCs w:val="28"/>
          <w:lang w:val="en-US"/>
        </w:rPr>
        <w:t xml:space="preserve"> </w:t>
      </w:r>
      <w:r w:rsidRPr="005010C4">
        <w:rPr>
          <w:rFonts w:ascii="Times New Roman" w:hAnsi="Times New Roman"/>
          <w:sz w:val="28"/>
          <w:szCs w:val="28"/>
        </w:rPr>
        <w:t>и</w:t>
      </w:r>
      <w:r w:rsidRPr="00D5685F">
        <w:rPr>
          <w:rFonts w:ascii="Times New Roman" w:hAnsi="Times New Roman"/>
          <w:sz w:val="28"/>
          <w:szCs w:val="28"/>
          <w:lang w:val="en-US"/>
        </w:rPr>
        <w:t xml:space="preserve"> </w:t>
      </w:r>
      <w:r w:rsidRPr="005010C4">
        <w:rPr>
          <w:rFonts w:ascii="Times New Roman" w:hAnsi="Times New Roman"/>
          <w:sz w:val="28"/>
          <w:szCs w:val="28"/>
        </w:rPr>
        <w:t>искусств</w:t>
      </w:r>
      <w:r w:rsidRPr="00D5685F">
        <w:rPr>
          <w:rFonts w:ascii="Times New Roman" w:hAnsi="Times New Roman"/>
          <w:sz w:val="28"/>
          <w:szCs w:val="28"/>
          <w:lang w:val="en-US"/>
        </w:rPr>
        <w:t xml:space="preserve">, 1961. ― </w:t>
      </w:r>
      <w:r w:rsidRPr="005010C4">
        <w:rPr>
          <w:rFonts w:ascii="Times New Roman" w:hAnsi="Times New Roman"/>
          <w:sz w:val="28"/>
          <w:szCs w:val="28"/>
        </w:rPr>
        <w:t>Т</w:t>
      </w:r>
      <w:r w:rsidRPr="00D5685F">
        <w:rPr>
          <w:rFonts w:ascii="Times New Roman" w:hAnsi="Times New Roman"/>
          <w:sz w:val="28"/>
          <w:szCs w:val="28"/>
          <w:lang w:val="en-US"/>
        </w:rPr>
        <w:t>. 1–2. ― 1111 c</w:t>
      </w:r>
      <w:r w:rsidR="003142D8" w:rsidRPr="00E00271">
        <w:rPr>
          <w:rFonts w:ascii="Times New Roman" w:hAnsi="Times New Roman"/>
          <w:sz w:val="28"/>
          <w:szCs w:val="28"/>
          <w:lang w:val="en-US"/>
        </w:rPr>
        <w:t>.</w:t>
      </w:r>
      <w:r w:rsidRPr="00D5685F">
        <w:rPr>
          <w:rFonts w:ascii="Times New Roman" w:hAnsi="Times New Roman"/>
          <w:sz w:val="28"/>
          <w:szCs w:val="28"/>
          <w:lang w:val="en-US"/>
        </w:rPr>
        <w:t>)</w:t>
      </w:r>
    </w:p>
    <w:p w:rsidR="002B2BA0" w:rsidRPr="00D5685F" w:rsidRDefault="002B2BA0" w:rsidP="002B2BA0">
      <w:pPr>
        <w:spacing w:after="0" w:line="240" w:lineRule="auto"/>
        <w:rPr>
          <w:rFonts w:ascii="Times New Roman" w:hAnsi="Times New Roman"/>
          <w:sz w:val="28"/>
          <w:szCs w:val="28"/>
          <w:lang w:val="en-US"/>
        </w:rPr>
      </w:pPr>
    </w:p>
    <w:sectPr w:rsidR="002B2BA0" w:rsidRPr="00D5685F" w:rsidSect="0000144F">
      <w:headerReference w:type="even" r:id="rId46"/>
      <w:headerReference w:type="default" r:id="rId47"/>
      <w:footerReference w:type="default" r:id="rId48"/>
      <w:pgSz w:w="11906" w:h="16838"/>
      <w:pgMar w:top="1701" w:right="1133" w:bottom="1701"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8ED" w:rsidRDefault="00FB18ED" w:rsidP="00152091">
      <w:pPr>
        <w:spacing w:after="0" w:line="240" w:lineRule="auto"/>
      </w:pPr>
      <w:r>
        <w:separator/>
      </w:r>
    </w:p>
  </w:endnote>
  <w:endnote w:type="continuationSeparator" w:id="0">
    <w:p w:rsidR="00FB18ED" w:rsidRDefault="00FB18ED" w:rsidP="00152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panose1 w:val="00000000000000000000"/>
    <w:charset w:val="86"/>
    <w:family w:val="auto"/>
    <w:notTrueType/>
    <w:pitch w:val="variable"/>
    <w:sig w:usb0="00000001" w:usb1="080E0000" w:usb2="00000010" w:usb3="00000000" w:csb0="00040000"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Arial Unicode MS"/>
    <w:charset w:val="86"/>
    <w:family w:val="auto"/>
    <w:pitch w:val="variable"/>
    <w:sig w:usb0="00000000" w:usb1="38CF7CFA" w:usb2="00000016" w:usb3="00000000" w:csb0="0004000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7B" w:rsidRDefault="00D1617B">
    <w:pPr>
      <w:pStyle w:val="a9"/>
      <w:jc w:val="right"/>
    </w:pPr>
  </w:p>
  <w:p w:rsidR="00D1617B" w:rsidRDefault="00D161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8ED" w:rsidRDefault="00FB18ED" w:rsidP="00152091">
      <w:pPr>
        <w:spacing w:after="0" w:line="240" w:lineRule="auto"/>
      </w:pPr>
      <w:r>
        <w:separator/>
      </w:r>
    </w:p>
  </w:footnote>
  <w:footnote w:type="continuationSeparator" w:id="0">
    <w:p w:rsidR="00FB18ED" w:rsidRDefault="00FB18ED" w:rsidP="00152091">
      <w:pPr>
        <w:spacing w:after="0" w:line="240" w:lineRule="auto"/>
      </w:pPr>
      <w:r>
        <w:continuationSeparator/>
      </w:r>
    </w:p>
  </w:footnote>
  <w:footnote w:id="1">
    <w:p w:rsidR="00D1617B" w:rsidRDefault="00D1617B" w:rsidP="0000144F">
      <w:pPr>
        <w:pStyle w:val="af1"/>
        <w:jc w:val="both"/>
      </w:pPr>
      <w:r>
        <w:rPr>
          <w:rStyle w:val="af3"/>
        </w:rPr>
        <w:footnoteRef/>
      </w:r>
      <w:r>
        <w:t xml:space="preserve"> Предлагаемое использование термина, обычное для английского языка, несколько отличается от принятого в русском, хотя трактовка </w:t>
      </w:r>
      <w:proofErr w:type="spellStart"/>
      <w:r>
        <w:t>токена</w:t>
      </w:r>
      <w:proofErr w:type="spellEnd"/>
      <w:r>
        <w:t xml:space="preserve"> как значимой единицы языка (Захаров,  2013, с. 140)  или трактовка </w:t>
      </w:r>
      <w:proofErr w:type="spellStart"/>
      <w:r>
        <w:t>А.М.Карамнова</w:t>
      </w:r>
      <w:proofErr w:type="spellEnd"/>
      <w:r>
        <w:t xml:space="preserve"> (</w:t>
      </w:r>
      <w:proofErr w:type="spellStart"/>
      <w:r>
        <w:t>Карамнов</w:t>
      </w:r>
      <w:proofErr w:type="spellEnd"/>
      <w:r>
        <w:t>, 2014, с. 83) позволяет использовать его в таком смысле.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7B" w:rsidRDefault="00D1617B" w:rsidP="00BF27F5">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1617B" w:rsidRDefault="00D1617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7B" w:rsidRDefault="00D1617B" w:rsidP="00BF27F5">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3724C">
      <w:rPr>
        <w:rStyle w:val="ad"/>
        <w:noProof/>
      </w:rPr>
      <w:t>1</w:t>
    </w:r>
    <w:r>
      <w:rPr>
        <w:rStyle w:val="ad"/>
      </w:rPr>
      <w:fldChar w:fldCharType="end"/>
    </w:r>
  </w:p>
  <w:p w:rsidR="00D1617B" w:rsidRDefault="00D161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014"/>
    <w:multiLevelType w:val="hybridMultilevel"/>
    <w:tmpl w:val="5DCE0A1C"/>
    <w:lvl w:ilvl="0" w:tplc="824287DA">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3B9E4F99"/>
    <w:multiLevelType w:val="hybridMultilevel"/>
    <w:tmpl w:val="30882BA4"/>
    <w:lvl w:ilvl="0" w:tplc="F1620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FC6B40"/>
    <w:multiLevelType w:val="hybridMultilevel"/>
    <w:tmpl w:val="47D29794"/>
    <w:lvl w:ilvl="0" w:tplc="944E06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0C7B87"/>
    <w:multiLevelType w:val="hybridMultilevel"/>
    <w:tmpl w:val="4F1EA996"/>
    <w:lvl w:ilvl="0" w:tplc="C9B23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C63"/>
    <w:rsid w:val="0000144F"/>
    <w:rsid w:val="0000192A"/>
    <w:rsid w:val="00001FBE"/>
    <w:rsid w:val="00004D0E"/>
    <w:rsid w:val="00012224"/>
    <w:rsid w:val="0002298F"/>
    <w:rsid w:val="00023CE2"/>
    <w:rsid w:val="00026A69"/>
    <w:rsid w:val="00026E5F"/>
    <w:rsid w:val="000313E1"/>
    <w:rsid w:val="0003160A"/>
    <w:rsid w:val="000339E8"/>
    <w:rsid w:val="00034F99"/>
    <w:rsid w:val="00035097"/>
    <w:rsid w:val="00045235"/>
    <w:rsid w:val="000501B4"/>
    <w:rsid w:val="00065B04"/>
    <w:rsid w:val="00065EFE"/>
    <w:rsid w:val="00070C30"/>
    <w:rsid w:val="00084BBF"/>
    <w:rsid w:val="00091460"/>
    <w:rsid w:val="00094573"/>
    <w:rsid w:val="000B03A5"/>
    <w:rsid w:val="000B1582"/>
    <w:rsid w:val="000B3B58"/>
    <w:rsid w:val="000B58F4"/>
    <w:rsid w:val="000C0092"/>
    <w:rsid w:val="000D1182"/>
    <w:rsid w:val="000D2E63"/>
    <w:rsid w:val="000E162D"/>
    <w:rsid w:val="000E2B0C"/>
    <w:rsid w:val="000E3EFA"/>
    <w:rsid w:val="000E42CE"/>
    <w:rsid w:val="000F762F"/>
    <w:rsid w:val="00100402"/>
    <w:rsid w:val="00100F4D"/>
    <w:rsid w:val="001027A7"/>
    <w:rsid w:val="00103904"/>
    <w:rsid w:val="001112A7"/>
    <w:rsid w:val="0012036D"/>
    <w:rsid w:val="001263FC"/>
    <w:rsid w:val="001336DD"/>
    <w:rsid w:val="0013724C"/>
    <w:rsid w:val="001417CA"/>
    <w:rsid w:val="0015170E"/>
    <w:rsid w:val="00152091"/>
    <w:rsid w:val="00161B4A"/>
    <w:rsid w:val="00162F82"/>
    <w:rsid w:val="00167FA2"/>
    <w:rsid w:val="001711F5"/>
    <w:rsid w:val="00173A32"/>
    <w:rsid w:val="001827B2"/>
    <w:rsid w:val="00182C63"/>
    <w:rsid w:val="00183105"/>
    <w:rsid w:val="001863A4"/>
    <w:rsid w:val="001918B2"/>
    <w:rsid w:val="00194805"/>
    <w:rsid w:val="00197DC9"/>
    <w:rsid w:val="001A5F1C"/>
    <w:rsid w:val="001A7BE1"/>
    <w:rsid w:val="001B37CD"/>
    <w:rsid w:val="001B5FE3"/>
    <w:rsid w:val="001B6550"/>
    <w:rsid w:val="001C3FCE"/>
    <w:rsid w:val="001C557A"/>
    <w:rsid w:val="001C6746"/>
    <w:rsid w:val="001D6784"/>
    <w:rsid w:val="001E04DB"/>
    <w:rsid w:val="001E39FF"/>
    <w:rsid w:val="001F6B7A"/>
    <w:rsid w:val="001F6DB8"/>
    <w:rsid w:val="00202ECD"/>
    <w:rsid w:val="002049E7"/>
    <w:rsid w:val="002227C3"/>
    <w:rsid w:val="002246FB"/>
    <w:rsid w:val="00230924"/>
    <w:rsid w:val="00236240"/>
    <w:rsid w:val="00251165"/>
    <w:rsid w:val="002543E9"/>
    <w:rsid w:val="0025500C"/>
    <w:rsid w:val="00255667"/>
    <w:rsid w:val="00271335"/>
    <w:rsid w:val="00276543"/>
    <w:rsid w:val="00285520"/>
    <w:rsid w:val="002A197B"/>
    <w:rsid w:val="002A4CCD"/>
    <w:rsid w:val="002A50F7"/>
    <w:rsid w:val="002A5EEA"/>
    <w:rsid w:val="002B2BA0"/>
    <w:rsid w:val="002B6094"/>
    <w:rsid w:val="002C19CF"/>
    <w:rsid w:val="002C7D47"/>
    <w:rsid w:val="002E00AD"/>
    <w:rsid w:val="002E7B48"/>
    <w:rsid w:val="002F2A52"/>
    <w:rsid w:val="002F5903"/>
    <w:rsid w:val="002F7F68"/>
    <w:rsid w:val="00302A3D"/>
    <w:rsid w:val="003108B9"/>
    <w:rsid w:val="003142D8"/>
    <w:rsid w:val="00314735"/>
    <w:rsid w:val="00323DE2"/>
    <w:rsid w:val="0033698B"/>
    <w:rsid w:val="00364D8B"/>
    <w:rsid w:val="00377A7B"/>
    <w:rsid w:val="00377E3F"/>
    <w:rsid w:val="003910A9"/>
    <w:rsid w:val="00395F40"/>
    <w:rsid w:val="003A6107"/>
    <w:rsid w:val="003B6618"/>
    <w:rsid w:val="003B6B55"/>
    <w:rsid w:val="003C523D"/>
    <w:rsid w:val="003C7C8B"/>
    <w:rsid w:val="003D29D6"/>
    <w:rsid w:val="003D3A87"/>
    <w:rsid w:val="003D76CE"/>
    <w:rsid w:val="003F2B5E"/>
    <w:rsid w:val="003F41CB"/>
    <w:rsid w:val="003F587E"/>
    <w:rsid w:val="003F751F"/>
    <w:rsid w:val="00406F93"/>
    <w:rsid w:val="0041506C"/>
    <w:rsid w:val="00421C1A"/>
    <w:rsid w:val="00421C2E"/>
    <w:rsid w:val="004260BF"/>
    <w:rsid w:val="00431951"/>
    <w:rsid w:val="004346AF"/>
    <w:rsid w:val="00442169"/>
    <w:rsid w:val="00444A78"/>
    <w:rsid w:val="004511D0"/>
    <w:rsid w:val="0045149C"/>
    <w:rsid w:val="004605EC"/>
    <w:rsid w:val="00462209"/>
    <w:rsid w:val="004853EF"/>
    <w:rsid w:val="00485827"/>
    <w:rsid w:val="004860B6"/>
    <w:rsid w:val="00492CCA"/>
    <w:rsid w:val="004A2082"/>
    <w:rsid w:val="004A358C"/>
    <w:rsid w:val="004A4638"/>
    <w:rsid w:val="004B554F"/>
    <w:rsid w:val="004D0299"/>
    <w:rsid w:val="004D12DB"/>
    <w:rsid w:val="004D1FFE"/>
    <w:rsid w:val="004D2F84"/>
    <w:rsid w:val="004E5D24"/>
    <w:rsid w:val="004E6015"/>
    <w:rsid w:val="004F5F77"/>
    <w:rsid w:val="004F72DC"/>
    <w:rsid w:val="005016FA"/>
    <w:rsid w:val="0051099D"/>
    <w:rsid w:val="00523174"/>
    <w:rsid w:val="00527B5A"/>
    <w:rsid w:val="005316D4"/>
    <w:rsid w:val="00543D8F"/>
    <w:rsid w:val="0054560C"/>
    <w:rsid w:val="00547659"/>
    <w:rsid w:val="00552BDD"/>
    <w:rsid w:val="005550F8"/>
    <w:rsid w:val="00590929"/>
    <w:rsid w:val="00592B29"/>
    <w:rsid w:val="005A016C"/>
    <w:rsid w:val="005A2394"/>
    <w:rsid w:val="005C072A"/>
    <w:rsid w:val="005C1639"/>
    <w:rsid w:val="005C3A2C"/>
    <w:rsid w:val="005D3302"/>
    <w:rsid w:val="005E52C8"/>
    <w:rsid w:val="005F419A"/>
    <w:rsid w:val="006077CE"/>
    <w:rsid w:val="0061468E"/>
    <w:rsid w:val="00621C8D"/>
    <w:rsid w:val="00621D42"/>
    <w:rsid w:val="006231D9"/>
    <w:rsid w:val="00624DDF"/>
    <w:rsid w:val="00637F20"/>
    <w:rsid w:val="006460B2"/>
    <w:rsid w:val="00646475"/>
    <w:rsid w:val="00651213"/>
    <w:rsid w:val="006545E6"/>
    <w:rsid w:val="006A2189"/>
    <w:rsid w:val="006A2586"/>
    <w:rsid w:val="006A30ED"/>
    <w:rsid w:val="006A3CBA"/>
    <w:rsid w:val="006A40EB"/>
    <w:rsid w:val="006B4764"/>
    <w:rsid w:val="006B76F9"/>
    <w:rsid w:val="006C1E09"/>
    <w:rsid w:val="006D583E"/>
    <w:rsid w:val="006D5AE3"/>
    <w:rsid w:val="006D6335"/>
    <w:rsid w:val="007001E1"/>
    <w:rsid w:val="00713C4B"/>
    <w:rsid w:val="007159AA"/>
    <w:rsid w:val="00742B0C"/>
    <w:rsid w:val="00743213"/>
    <w:rsid w:val="00754308"/>
    <w:rsid w:val="00757A35"/>
    <w:rsid w:val="00775CD2"/>
    <w:rsid w:val="00797FBE"/>
    <w:rsid w:val="007A4B5D"/>
    <w:rsid w:val="007A66B0"/>
    <w:rsid w:val="007A7A9A"/>
    <w:rsid w:val="007C301A"/>
    <w:rsid w:val="007C669F"/>
    <w:rsid w:val="007D4ED1"/>
    <w:rsid w:val="007E7B02"/>
    <w:rsid w:val="007F303E"/>
    <w:rsid w:val="00806737"/>
    <w:rsid w:val="00807852"/>
    <w:rsid w:val="00812F21"/>
    <w:rsid w:val="00814C94"/>
    <w:rsid w:val="00842CCB"/>
    <w:rsid w:val="00844B9A"/>
    <w:rsid w:val="00855DD3"/>
    <w:rsid w:val="00861372"/>
    <w:rsid w:val="00862677"/>
    <w:rsid w:val="00862787"/>
    <w:rsid w:val="00864E9B"/>
    <w:rsid w:val="00864F51"/>
    <w:rsid w:val="00871A5E"/>
    <w:rsid w:val="0088466E"/>
    <w:rsid w:val="00891FB2"/>
    <w:rsid w:val="00895D93"/>
    <w:rsid w:val="008A4EC7"/>
    <w:rsid w:val="008A69B2"/>
    <w:rsid w:val="008B457F"/>
    <w:rsid w:val="008D66D6"/>
    <w:rsid w:val="008D70A5"/>
    <w:rsid w:val="008D7B26"/>
    <w:rsid w:val="008E363B"/>
    <w:rsid w:val="008F0321"/>
    <w:rsid w:val="008F3334"/>
    <w:rsid w:val="008F4C1E"/>
    <w:rsid w:val="009000BE"/>
    <w:rsid w:val="009043B9"/>
    <w:rsid w:val="0091043C"/>
    <w:rsid w:val="009129D4"/>
    <w:rsid w:val="00914153"/>
    <w:rsid w:val="009318D6"/>
    <w:rsid w:val="00931B9A"/>
    <w:rsid w:val="00932600"/>
    <w:rsid w:val="00942DEE"/>
    <w:rsid w:val="009510E6"/>
    <w:rsid w:val="00951648"/>
    <w:rsid w:val="00964290"/>
    <w:rsid w:val="00976099"/>
    <w:rsid w:val="009A1C6E"/>
    <w:rsid w:val="009A4E90"/>
    <w:rsid w:val="009B06F5"/>
    <w:rsid w:val="009B291E"/>
    <w:rsid w:val="009B5E01"/>
    <w:rsid w:val="009C0143"/>
    <w:rsid w:val="009D3AC3"/>
    <w:rsid w:val="009F46AB"/>
    <w:rsid w:val="009F698B"/>
    <w:rsid w:val="009F7770"/>
    <w:rsid w:val="00A0288B"/>
    <w:rsid w:val="00A029A8"/>
    <w:rsid w:val="00A10534"/>
    <w:rsid w:val="00A14BCB"/>
    <w:rsid w:val="00A16DA2"/>
    <w:rsid w:val="00A2075F"/>
    <w:rsid w:val="00A27EBB"/>
    <w:rsid w:val="00A3710D"/>
    <w:rsid w:val="00A40620"/>
    <w:rsid w:val="00A53040"/>
    <w:rsid w:val="00A531DA"/>
    <w:rsid w:val="00A558B1"/>
    <w:rsid w:val="00A62DCA"/>
    <w:rsid w:val="00A65AB1"/>
    <w:rsid w:val="00A77E07"/>
    <w:rsid w:val="00AB77D6"/>
    <w:rsid w:val="00AC423A"/>
    <w:rsid w:val="00AF4082"/>
    <w:rsid w:val="00AF40C4"/>
    <w:rsid w:val="00B006F5"/>
    <w:rsid w:val="00B047C0"/>
    <w:rsid w:val="00B052B6"/>
    <w:rsid w:val="00B10058"/>
    <w:rsid w:val="00B13849"/>
    <w:rsid w:val="00B15648"/>
    <w:rsid w:val="00B23FC5"/>
    <w:rsid w:val="00B326A6"/>
    <w:rsid w:val="00B350AC"/>
    <w:rsid w:val="00B37C76"/>
    <w:rsid w:val="00B45785"/>
    <w:rsid w:val="00B45EE1"/>
    <w:rsid w:val="00B465FC"/>
    <w:rsid w:val="00B51E17"/>
    <w:rsid w:val="00B63857"/>
    <w:rsid w:val="00B6411F"/>
    <w:rsid w:val="00B66EB1"/>
    <w:rsid w:val="00B71302"/>
    <w:rsid w:val="00B72140"/>
    <w:rsid w:val="00B81CC4"/>
    <w:rsid w:val="00B840BF"/>
    <w:rsid w:val="00B848DC"/>
    <w:rsid w:val="00B9019B"/>
    <w:rsid w:val="00BA5B69"/>
    <w:rsid w:val="00BB3D23"/>
    <w:rsid w:val="00BC2228"/>
    <w:rsid w:val="00BC716D"/>
    <w:rsid w:val="00BC795F"/>
    <w:rsid w:val="00BD1712"/>
    <w:rsid w:val="00BD2225"/>
    <w:rsid w:val="00BE369A"/>
    <w:rsid w:val="00BF27F5"/>
    <w:rsid w:val="00C02682"/>
    <w:rsid w:val="00C11066"/>
    <w:rsid w:val="00C13C84"/>
    <w:rsid w:val="00C16273"/>
    <w:rsid w:val="00C267E9"/>
    <w:rsid w:val="00C30575"/>
    <w:rsid w:val="00C33064"/>
    <w:rsid w:val="00C40C1B"/>
    <w:rsid w:val="00C45F1A"/>
    <w:rsid w:val="00C506FC"/>
    <w:rsid w:val="00C52025"/>
    <w:rsid w:val="00C57608"/>
    <w:rsid w:val="00C63649"/>
    <w:rsid w:val="00C63869"/>
    <w:rsid w:val="00C67F98"/>
    <w:rsid w:val="00C70BA8"/>
    <w:rsid w:val="00C7229C"/>
    <w:rsid w:val="00C84D67"/>
    <w:rsid w:val="00CA0621"/>
    <w:rsid w:val="00CA5068"/>
    <w:rsid w:val="00CA660D"/>
    <w:rsid w:val="00CB7181"/>
    <w:rsid w:val="00CC334F"/>
    <w:rsid w:val="00CE331E"/>
    <w:rsid w:val="00CE7D6E"/>
    <w:rsid w:val="00D01F2D"/>
    <w:rsid w:val="00D0507E"/>
    <w:rsid w:val="00D07D3A"/>
    <w:rsid w:val="00D1374B"/>
    <w:rsid w:val="00D1617B"/>
    <w:rsid w:val="00D25EB8"/>
    <w:rsid w:val="00D267F0"/>
    <w:rsid w:val="00D44999"/>
    <w:rsid w:val="00D44A5C"/>
    <w:rsid w:val="00D54AC5"/>
    <w:rsid w:val="00D5685F"/>
    <w:rsid w:val="00D603E0"/>
    <w:rsid w:val="00D61001"/>
    <w:rsid w:val="00D62FCB"/>
    <w:rsid w:val="00D65A2B"/>
    <w:rsid w:val="00D70131"/>
    <w:rsid w:val="00D745AF"/>
    <w:rsid w:val="00D76926"/>
    <w:rsid w:val="00D87035"/>
    <w:rsid w:val="00D916C2"/>
    <w:rsid w:val="00D92A8D"/>
    <w:rsid w:val="00DA3F64"/>
    <w:rsid w:val="00DA50C7"/>
    <w:rsid w:val="00DB3B31"/>
    <w:rsid w:val="00DC192F"/>
    <w:rsid w:val="00DC3FCC"/>
    <w:rsid w:val="00DD32AD"/>
    <w:rsid w:val="00DE3442"/>
    <w:rsid w:val="00DF5BA8"/>
    <w:rsid w:val="00E00271"/>
    <w:rsid w:val="00E02CED"/>
    <w:rsid w:val="00E20872"/>
    <w:rsid w:val="00E258F2"/>
    <w:rsid w:val="00E25B39"/>
    <w:rsid w:val="00E44578"/>
    <w:rsid w:val="00E475BC"/>
    <w:rsid w:val="00E54D4E"/>
    <w:rsid w:val="00E56ED8"/>
    <w:rsid w:val="00E62266"/>
    <w:rsid w:val="00E633FF"/>
    <w:rsid w:val="00E7219E"/>
    <w:rsid w:val="00E76F60"/>
    <w:rsid w:val="00EA4159"/>
    <w:rsid w:val="00EB348E"/>
    <w:rsid w:val="00EC5E4D"/>
    <w:rsid w:val="00ED4546"/>
    <w:rsid w:val="00ED58E3"/>
    <w:rsid w:val="00ED7B29"/>
    <w:rsid w:val="00EE210C"/>
    <w:rsid w:val="00EE4271"/>
    <w:rsid w:val="00EE5C14"/>
    <w:rsid w:val="00EF0340"/>
    <w:rsid w:val="00EF1127"/>
    <w:rsid w:val="00EF310E"/>
    <w:rsid w:val="00F202EA"/>
    <w:rsid w:val="00F2606D"/>
    <w:rsid w:val="00F40B27"/>
    <w:rsid w:val="00F535A7"/>
    <w:rsid w:val="00F63398"/>
    <w:rsid w:val="00F64A6C"/>
    <w:rsid w:val="00F6612A"/>
    <w:rsid w:val="00F67183"/>
    <w:rsid w:val="00F75D3B"/>
    <w:rsid w:val="00F77D34"/>
    <w:rsid w:val="00F81715"/>
    <w:rsid w:val="00F9141E"/>
    <w:rsid w:val="00F95C6F"/>
    <w:rsid w:val="00FA00FF"/>
    <w:rsid w:val="00FA12DB"/>
    <w:rsid w:val="00FB18ED"/>
    <w:rsid w:val="00FC18E1"/>
    <w:rsid w:val="00FC6D5B"/>
    <w:rsid w:val="00FE3DB2"/>
    <w:rsid w:val="00FE6ECD"/>
    <w:rsid w:val="00FF17B0"/>
    <w:rsid w:val="00FF2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E331E"/>
    <w:pPr>
      <w:spacing w:after="200" w:line="276" w:lineRule="auto"/>
    </w:pPr>
    <w:rPr>
      <w:sz w:val="22"/>
      <w:szCs w:val="22"/>
      <w:lang w:eastAsia="en-US"/>
    </w:rPr>
  </w:style>
  <w:style w:type="paragraph" w:styleId="1">
    <w:name w:val="heading 1"/>
    <w:basedOn w:val="a"/>
    <w:link w:val="10"/>
    <w:uiPriority w:val="99"/>
    <w:qFormat/>
    <w:rsid w:val="000F762F"/>
    <w:pPr>
      <w:spacing w:before="100" w:beforeAutospacing="1" w:after="100" w:afterAutospacing="1" w:line="240" w:lineRule="auto"/>
      <w:outlineLvl w:val="0"/>
    </w:pPr>
    <w:rPr>
      <w:rFonts w:ascii="Times New Roman" w:eastAsia="DengXian" w:hAnsi="Times New Roman"/>
      <w:b/>
      <w:bCs/>
      <w:kern w:val="36"/>
      <w:sz w:val="48"/>
      <w:szCs w:val="48"/>
      <w:lang w:eastAsia="ru-RU"/>
    </w:rPr>
  </w:style>
  <w:style w:type="paragraph" w:styleId="2">
    <w:name w:val="heading 2"/>
    <w:basedOn w:val="a"/>
    <w:next w:val="a"/>
    <w:link w:val="20"/>
    <w:uiPriority w:val="99"/>
    <w:qFormat/>
    <w:rsid w:val="006D5AE3"/>
    <w:pPr>
      <w:keepNext/>
      <w:keepLines/>
      <w:spacing w:before="260" w:after="260" w:line="416" w:lineRule="auto"/>
      <w:outlineLvl w:val="1"/>
    </w:pPr>
    <w:rPr>
      <w:rFonts w:ascii="等线 Light" w:eastAsia="等线 Light" w:hAnsi="等线 Light"/>
      <w:b/>
      <w:bCs/>
      <w:sz w:val="32"/>
      <w:szCs w:val="32"/>
      <w:lang w:val="en-US" w:eastAsia="zh-CN"/>
    </w:rPr>
  </w:style>
  <w:style w:type="paragraph" w:styleId="3">
    <w:name w:val="heading 3"/>
    <w:basedOn w:val="a"/>
    <w:next w:val="a"/>
    <w:link w:val="30"/>
    <w:uiPriority w:val="99"/>
    <w:qFormat/>
    <w:rsid w:val="000F762F"/>
    <w:pPr>
      <w:keepNext/>
      <w:keepLines/>
      <w:spacing w:before="200" w:after="0"/>
      <w:outlineLvl w:val="2"/>
    </w:pPr>
    <w:rPr>
      <w:rFonts w:ascii="等线 Light" w:eastAsia="等线 Light" w:hAnsi="等线 Light"/>
      <w:b/>
      <w:bCs/>
      <w:color w:val="4472C4"/>
      <w:sz w:val="20"/>
      <w:szCs w:val="20"/>
      <w:lang/>
    </w:rPr>
  </w:style>
  <w:style w:type="paragraph" w:styleId="4">
    <w:name w:val="heading 4"/>
    <w:basedOn w:val="a"/>
    <w:next w:val="a"/>
    <w:link w:val="40"/>
    <w:uiPriority w:val="99"/>
    <w:qFormat/>
    <w:rsid w:val="000F762F"/>
    <w:pPr>
      <w:keepNext/>
      <w:keepLines/>
      <w:spacing w:before="200" w:after="0" w:line="240" w:lineRule="auto"/>
      <w:outlineLvl w:val="3"/>
    </w:pPr>
    <w:rPr>
      <w:rFonts w:ascii="等线 Light" w:eastAsia="等线 Light" w:hAnsi="等线 Light"/>
      <w:b/>
      <w:bCs/>
      <w:i/>
      <w:iCs/>
      <w:color w:val="4472C4"/>
      <w:sz w:val="20"/>
      <w:szCs w:val="20"/>
      <w:lang w:val="en-US" w:eastAsia="zh-CN"/>
    </w:rPr>
  </w:style>
  <w:style w:type="paragraph" w:styleId="5">
    <w:name w:val="heading 5"/>
    <w:basedOn w:val="a"/>
    <w:next w:val="a"/>
    <w:link w:val="50"/>
    <w:uiPriority w:val="99"/>
    <w:qFormat/>
    <w:rsid w:val="000F762F"/>
    <w:pPr>
      <w:keepNext/>
      <w:keepLines/>
      <w:spacing w:before="200" w:after="0"/>
      <w:outlineLvl w:val="4"/>
    </w:pPr>
    <w:rPr>
      <w:rFonts w:ascii="等线 Light" w:eastAsia="等线 Light" w:hAnsi="等线 Light"/>
      <w:color w:val="1F3763"/>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D5AE3"/>
    <w:rPr>
      <w:rFonts w:ascii="等线 Light" w:eastAsia="等线 Light" w:hAnsi="等线 Light" w:cs="Times New Roman"/>
      <w:b/>
      <w:bCs/>
      <w:sz w:val="32"/>
      <w:szCs w:val="32"/>
      <w:lang w:val="en-US" w:eastAsia="zh-CN"/>
    </w:rPr>
  </w:style>
  <w:style w:type="character" w:customStyle="1" w:styleId="30">
    <w:name w:val="Заголовок 3 Знак"/>
    <w:link w:val="3"/>
    <w:uiPriority w:val="99"/>
    <w:locked/>
    <w:rsid w:val="000F762F"/>
    <w:rPr>
      <w:rFonts w:ascii="等线 Light" w:eastAsia="等线 Light" w:hAnsi="等线 Light" w:cs="Times New Roman"/>
      <w:b/>
      <w:bCs/>
      <w:color w:val="4472C4"/>
    </w:rPr>
  </w:style>
  <w:style w:type="character" w:customStyle="1" w:styleId="40">
    <w:name w:val="Заголовок 4 Знак"/>
    <w:link w:val="4"/>
    <w:uiPriority w:val="99"/>
    <w:locked/>
    <w:rsid w:val="000F762F"/>
    <w:rPr>
      <w:rFonts w:ascii="等线 Light" w:eastAsia="等线 Light" w:hAnsi="等线 Light" w:cs="Times New Roman"/>
      <w:b/>
      <w:bCs/>
      <w:i/>
      <w:iCs/>
      <w:color w:val="4472C4"/>
      <w:sz w:val="20"/>
      <w:szCs w:val="20"/>
      <w:lang w:val="en-US" w:eastAsia="zh-CN"/>
    </w:rPr>
  </w:style>
  <w:style w:type="character" w:customStyle="1" w:styleId="50">
    <w:name w:val="Заголовок 5 Знак"/>
    <w:link w:val="5"/>
    <w:uiPriority w:val="99"/>
    <w:locked/>
    <w:rsid w:val="000F762F"/>
    <w:rPr>
      <w:rFonts w:ascii="等线 Light" w:eastAsia="等线 Light" w:hAnsi="等线 Light" w:cs="Times New Roman"/>
      <w:color w:val="1F3763"/>
    </w:rPr>
  </w:style>
  <w:style w:type="character" w:styleId="a3">
    <w:name w:val="Hyperlink"/>
    <w:uiPriority w:val="99"/>
    <w:rsid w:val="00182C63"/>
    <w:rPr>
      <w:rFonts w:cs="Times New Roman"/>
      <w:color w:val="0000FF"/>
      <w:u w:val="single"/>
    </w:rPr>
  </w:style>
  <w:style w:type="character" w:customStyle="1" w:styleId="10">
    <w:name w:val="Заголовок 1 Знак"/>
    <w:link w:val="1"/>
    <w:uiPriority w:val="99"/>
    <w:locked/>
    <w:rsid w:val="000F762F"/>
    <w:rPr>
      <w:rFonts w:ascii="Times New Roman" w:eastAsia="DengXian" w:hAnsi="Times New Roman" w:cs="Times New Roman"/>
      <w:b/>
      <w:bCs/>
      <w:kern w:val="36"/>
      <w:sz w:val="48"/>
      <w:szCs w:val="48"/>
      <w:lang w:eastAsia="ru-RU"/>
    </w:rPr>
  </w:style>
  <w:style w:type="character" w:customStyle="1" w:styleId="reference-text">
    <w:name w:val="reference-text"/>
    <w:qFormat/>
    <w:rsid w:val="00C02682"/>
    <w:rPr>
      <w:rFonts w:cs="Times New Roman"/>
    </w:rPr>
  </w:style>
  <w:style w:type="table" w:styleId="a4">
    <w:name w:val="Table Grid"/>
    <w:basedOn w:val="a1"/>
    <w:uiPriority w:val="99"/>
    <w:rsid w:val="00775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45EE1"/>
    <w:pPr>
      <w:spacing w:after="0" w:line="240" w:lineRule="auto"/>
    </w:pPr>
    <w:rPr>
      <w:rFonts w:ascii="Tahoma" w:hAnsi="Tahoma"/>
      <w:sz w:val="16"/>
      <w:szCs w:val="16"/>
      <w:lang/>
    </w:rPr>
  </w:style>
  <w:style w:type="paragraph" w:styleId="a7">
    <w:name w:val="header"/>
    <w:basedOn w:val="a"/>
    <w:link w:val="a8"/>
    <w:uiPriority w:val="99"/>
    <w:rsid w:val="00152091"/>
    <w:pPr>
      <w:tabs>
        <w:tab w:val="center" w:pos="4677"/>
        <w:tab w:val="right" w:pos="9355"/>
      </w:tabs>
      <w:spacing w:after="0" w:line="240" w:lineRule="auto"/>
    </w:pPr>
    <w:rPr>
      <w:sz w:val="20"/>
      <w:szCs w:val="20"/>
      <w:lang/>
    </w:rPr>
  </w:style>
  <w:style w:type="character" w:customStyle="1" w:styleId="a6">
    <w:name w:val="Текст выноски Знак"/>
    <w:link w:val="a5"/>
    <w:uiPriority w:val="99"/>
    <w:semiHidden/>
    <w:locked/>
    <w:rsid w:val="00B45EE1"/>
    <w:rPr>
      <w:rFonts w:ascii="Tahoma" w:hAnsi="Tahoma" w:cs="Tahoma"/>
      <w:sz w:val="16"/>
      <w:szCs w:val="16"/>
    </w:rPr>
  </w:style>
  <w:style w:type="paragraph" w:styleId="a9">
    <w:name w:val="footer"/>
    <w:basedOn w:val="a"/>
    <w:link w:val="aa"/>
    <w:uiPriority w:val="99"/>
    <w:rsid w:val="00152091"/>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locked/>
    <w:rsid w:val="00152091"/>
    <w:rPr>
      <w:rFonts w:cs="Times New Roman"/>
    </w:rPr>
  </w:style>
  <w:style w:type="paragraph" w:customStyle="1" w:styleId="11">
    <w:name w:val="Текст1"/>
    <w:uiPriority w:val="99"/>
    <w:rsid w:val="00F95C6F"/>
    <w:pPr>
      <w:widowControl w:val="0"/>
      <w:spacing w:after="200" w:line="276" w:lineRule="auto"/>
      <w:jc w:val="both"/>
    </w:pPr>
    <w:rPr>
      <w:rFonts w:cs="Calibri"/>
      <w:color w:val="000000"/>
      <w:kern w:val="2"/>
      <w:sz w:val="21"/>
      <w:szCs w:val="21"/>
      <w:u w:color="000000"/>
      <w:lang w:eastAsia="en-US"/>
    </w:rPr>
  </w:style>
  <w:style w:type="character" w:customStyle="1" w:styleId="aa">
    <w:name w:val="Нижний колонтитул Знак"/>
    <w:link w:val="a9"/>
    <w:uiPriority w:val="99"/>
    <w:locked/>
    <w:rsid w:val="00152091"/>
    <w:rPr>
      <w:rFonts w:cs="Times New Roman"/>
    </w:rPr>
  </w:style>
  <w:style w:type="paragraph" w:styleId="ab">
    <w:name w:val="List"/>
    <w:basedOn w:val="a"/>
    <w:uiPriority w:val="99"/>
    <w:rsid w:val="00DA3F64"/>
    <w:pPr>
      <w:spacing w:after="0" w:line="240" w:lineRule="auto"/>
      <w:ind w:left="283" w:hanging="283"/>
    </w:pPr>
    <w:rPr>
      <w:rFonts w:ascii="Times New Roman" w:hAnsi="Times New Roman"/>
      <w:sz w:val="32"/>
      <w:szCs w:val="20"/>
      <w:lang w:val="en-US" w:eastAsia="ru-RU"/>
    </w:rPr>
  </w:style>
  <w:style w:type="character" w:customStyle="1" w:styleId="apple-converted-space">
    <w:name w:val="apple-converted-space"/>
    <w:uiPriority w:val="99"/>
    <w:rsid w:val="000F762F"/>
    <w:rPr>
      <w:rFonts w:cs="Times New Roman"/>
    </w:rPr>
  </w:style>
  <w:style w:type="paragraph" w:styleId="ac">
    <w:name w:val="List Paragraph"/>
    <w:basedOn w:val="a"/>
    <w:uiPriority w:val="99"/>
    <w:qFormat/>
    <w:rsid w:val="000F762F"/>
    <w:pPr>
      <w:spacing w:after="0" w:line="240" w:lineRule="auto"/>
      <w:ind w:firstLineChars="200" w:firstLine="420"/>
    </w:pPr>
    <w:rPr>
      <w:rFonts w:ascii="SimSun" w:hAnsi="SimSun" w:cs="SimSun"/>
      <w:sz w:val="24"/>
      <w:szCs w:val="24"/>
      <w:lang w:val="en-US" w:eastAsia="zh-CN"/>
    </w:rPr>
  </w:style>
  <w:style w:type="character" w:styleId="ad">
    <w:name w:val="page number"/>
    <w:uiPriority w:val="99"/>
    <w:semiHidden/>
    <w:rsid w:val="000F762F"/>
    <w:rPr>
      <w:rFonts w:cs="Times New Roman"/>
    </w:rPr>
  </w:style>
  <w:style w:type="character" w:styleId="ae">
    <w:name w:val="Emphasis"/>
    <w:uiPriority w:val="20"/>
    <w:qFormat/>
    <w:rsid w:val="000F762F"/>
    <w:rPr>
      <w:rFonts w:cs="Times New Roman"/>
      <w:i/>
    </w:rPr>
  </w:style>
  <w:style w:type="paragraph" w:customStyle="1" w:styleId="12">
    <w:name w:val="Àáçàö ñïèñêà1"/>
    <w:basedOn w:val="a"/>
    <w:uiPriority w:val="99"/>
    <w:rsid w:val="000F762F"/>
    <w:pPr>
      <w:suppressAutoHyphens/>
      <w:spacing w:after="0" w:line="240" w:lineRule="auto"/>
      <w:ind w:left="720"/>
    </w:pPr>
    <w:rPr>
      <w:rFonts w:ascii="Times New Roman" w:hAnsi="Times New Roman"/>
      <w:kern w:val="1"/>
      <w:sz w:val="24"/>
      <w:szCs w:val="24"/>
      <w:lang w:eastAsia="ar-SA"/>
    </w:rPr>
  </w:style>
  <w:style w:type="paragraph" w:styleId="af">
    <w:name w:val="Normal (Web)"/>
    <w:basedOn w:val="a"/>
    <w:uiPriority w:val="99"/>
    <w:rsid w:val="000F762F"/>
    <w:pPr>
      <w:spacing w:before="100" w:beforeAutospacing="1" w:after="100" w:afterAutospacing="1" w:line="240" w:lineRule="auto"/>
    </w:pPr>
    <w:rPr>
      <w:rFonts w:ascii="Times New Roman" w:hAnsi="Times New Roman"/>
      <w:sz w:val="24"/>
      <w:szCs w:val="24"/>
      <w:lang w:eastAsia="ru-RU"/>
    </w:rPr>
  </w:style>
  <w:style w:type="character" w:styleId="af0">
    <w:name w:val="Strong"/>
    <w:uiPriority w:val="99"/>
    <w:qFormat/>
    <w:rsid w:val="000F762F"/>
    <w:rPr>
      <w:rFonts w:cs="Times New Roman"/>
      <w:b/>
    </w:rPr>
  </w:style>
  <w:style w:type="paragraph" w:styleId="af1">
    <w:name w:val="footnote text"/>
    <w:basedOn w:val="a"/>
    <w:link w:val="af2"/>
    <w:uiPriority w:val="99"/>
    <w:rsid w:val="000F762F"/>
    <w:pPr>
      <w:spacing w:after="0" w:line="360" w:lineRule="auto"/>
      <w:ind w:firstLine="709"/>
    </w:pPr>
    <w:rPr>
      <w:rFonts w:ascii="Times New Roman" w:hAnsi="Times New Roman"/>
      <w:sz w:val="20"/>
      <w:szCs w:val="20"/>
      <w:lang w:eastAsia="ru-RU"/>
    </w:rPr>
  </w:style>
  <w:style w:type="character" w:styleId="af3">
    <w:name w:val="footnote reference"/>
    <w:uiPriority w:val="99"/>
    <w:rsid w:val="000F762F"/>
    <w:rPr>
      <w:rFonts w:cs="Times New Roman"/>
      <w:vertAlign w:val="superscript"/>
    </w:rPr>
  </w:style>
  <w:style w:type="character" w:customStyle="1" w:styleId="af2">
    <w:name w:val="Текст сноски Знак"/>
    <w:link w:val="af1"/>
    <w:uiPriority w:val="99"/>
    <w:locked/>
    <w:rsid w:val="000F762F"/>
    <w:rPr>
      <w:rFonts w:ascii="Times New Roman" w:hAnsi="Times New Roman" w:cs="Times New Roman"/>
      <w:sz w:val="20"/>
      <w:szCs w:val="20"/>
      <w:lang w:eastAsia="ru-RU"/>
    </w:rPr>
  </w:style>
  <w:style w:type="character" w:customStyle="1" w:styleId="af4">
    <w:name w:val="Выделение курсивом"/>
    <w:uiPriority w:val="99"/>
    <w:rsid w:val="000F762F"/>
    <w:rPr>
      <w:rFonts w:ascii="Times New Roman" w:hAnsi="Times New Roman"/>
      <w:i/>
      <w:sz w:val="28"/>
    </w:rPr>
  </w:style>
  <w:style w:type="character" w:customStyle="1" w:styleId="13">
    <w:name w:val="未处理的提及1"/>
    <w:uiPriority w:val="99"/>
    <w:rsid w:val="000F762F"/>
    <w:rPr>
      <w:color w:val="605E5C"/>
      <w:shd w:val="clear" w:color="auto" w:fill="E1DFDD"/>
    </w:rPr>
  </w:style>
  <w:style w:type="character" w:styleId="af5">
    <w:name w:val="FollowedHyperlink"/>
    <w:uiPriority w:val="99"/>
    <w:semiHidden/>
    <w:rsid w:val="000F762F"/>
    <w:rPr>
      <w:rFonts w:cs="Times New Roman"/>
      <w:color w:val="954F72"/>
      <w:u w:val="single"/>
    </w:rPr>
  </w:style>
  <w:style w:type="paragraph" w:styleId="HTML">
    <w:name w:val="HTML Preformatted"/>
    <w:basedOn w:val="a"/>
    <w:link w:val="HTML0"/>
    <w:uiPriority w:val="99"/>
    <w:rsid w:val="000F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af6">
    <w:name w:val="Ссылка"/>
    <w:uiPriority w:val="99"/>
    <w:rsid w:val="000F762F"/>
    <w:rPr>
      <w:color w:val="0000FF"/>
      <w:u w:val="single" w:color="0000FF"/>
    </w:rPr>
  </w:style>
  <w:style w:type="character" w:customStyle="1" w:styleId="HTML0">
    <w:name w:val="Стандартный HTML Знак"/>
    <w:link w:val="HTML"/>
    <w:uiPriority w:val="99"/>
    <w:locked/>
    <w:rsid w:val="000F762F"/>
    <w:rPr>
      <w:rFonts w:ascii="Courier New" w:hAnsi="Courier New" w:cs="Times New Roman"/>
      <w:sz w:val="20"/>
      <w:szCs w:val="20"/>
      <w:lang w:eastAsia="ru-RU"/>
    </w:rPr>
  </w:style>
  <w:style w:type="character" w:customStyle="1" w:styleId="Hyperlink0">
    <w:name w:val="Hyperlink.0"/>
    <w:uiPriority w:val="99"/>
    <w:rsid w:val="000F762F"/>
    <w:rPr>
      <w:rFonts w:ascii="Times New Roman" w:hAnsi="Times New Roman"/>
      <w:color w:val="0000FF"/>
      <w:sz w:val="24"/>
      <w:u w:val="single" w:color="0000FF"/>
      <w:shd w:val="clear" w:color="auto" w:fill="FFFFFF"/>
    </w:rPr>
  </w:style>
  <w:style w:type="character" w:customStyle="1" w:styleId="Hyperlink1">
    <w:name w:val="Hyperlink.1"/>
    <w:uiPriority w:val="99"/>
    <w:rsid w:val="000F762F"/>
    <w:rPr>
      <w:color w:val="0000FF"/>
      <w:u w:val="single" w:color="0000FF"/>
      <w:lang w:val="ru-RU"/>
    </w:rPr>
  </w:style>
  <w:style w:type="paragraph" w:customStyle="1" w:styleId="articlebodyauthor-name">
    <w:name w:val="article__body__author-name"/>
    <w:basedOn w:val="a"/>
    <w:uiPriority w:val="99"/>
    <w:rsid w:val="000F762F"/>
    <w:pPr>
      <w:spacing w:before="100" w:beforeAutospacing="1" w:after="100" w:afterAutospacing="1" w:line="240" w:lineRule="auto"/>
    </w:pPr>
    <w:rPr>
      <w:rFonts w:ascii="Times New Roman" w:hAnsi="Times New Roman"/>
      <w:sz w:val="24"/>
      <w:szCs w:val="24"/>
      <w:lang w:eastAsia="ru-RU"/>
    </w:rPr>
  </w:style>
  <w:style w:type="character" w:customStyle="1" w:styleId="accent">
    <w:name w:val="accent"/>
    <w:uiPriority w:val="99"/>
    <w:rsid w:val="000F762F"/>
    <w:rPr>
      <w:rFonts w:cs="Times New Roman"/>
    </w:rPr>
  </w:style>
  <w:style w:type="character" w:customStyle="1" w:styleId="b-wrd-expl">
    <w:name w:val="b-wrd-expl"/>
    <w:uiPriority w:val="99"/>
    <w:rsid w:val="000F762F"/>
    <w:rPr>
      <w:rFonts w:cs="Times New Roman"/>
    </w:rPr>
  </w:style>
  <w:style w:type="character" w:customStyle="1" w:styleId="chead">
    <w:name w:val="chead"/>
    <w:uiPriority w:val="99"/>
    <w:rsid w:val="000F762F"/>
    <w:rPr>
      <w:rFonts w:cs="Times New Roman"/>
    </w:rPr>
  </w:style>
  <w:style w:type="character" w:customStyle="1" w:styleId="addmd">
    <w:name w:val="addmd"/>
    <w:uiPriority w:val="99"/>
    <w:rsid w:val="000F762F"/>
    <w:rPr>
      <w:rFonts w:cs="Times New Roman"/>
    </w:rPr>
  </w:style>
  <w:style w:type="paragraph" w:customStyle="1" w:styleId="meta">
    <w:name w:val="meta"/>
    <w:basedOn w:val="a"/>
    <w:uiPriority w:val="99"/>
    <w:rsid w:val="000F762F"/>
    <w:pPr>
      <w:spacing w:before="100" w:beforeAutospacing="1" w:after="100" w:afterAutospacing="1" w:line="240" w:lineRule="auto"/>
    </w:pPr>
    <w:rPr>
      <w:rFonts w:ascii="Times New Roman" w:hAnsi="Times New Roman"/>
      <w:sz w:val="24"/>
      <w:szCs w:val="24"/>
      <w:lang w:eastAsia="ru-RU"/>
    </w:rPr>
  </w:style>
  <w:style w:type="character" w:customStyle="1" w:styleId="21">
    <w:name w:val="未处理的提及2"/>
    <w:uiPriority w:val="99"/>
    <w:semiHidden/>
    <w:rsid w:val="000F762F"/>
    <w:rPr>
      <w:color w:val="605E5C"/>
      <w:shd w:val="clear" w:color="auto" w:fill="E1DFDD"/>
    </w:rPr>
  </w:style>
  <w:style w:type="character" w:customStyle="1" w:styleId="font01">
    <w:name w:val="font01"/>
    <w:uiPriority w:val="99"/>
    <w:rsid w:val="000F762F"/>
    <w:rPr>
      <w:rFonts w:ascii="Times New Roman" w:hAnsi="Times New Roman"/>
      <w:color w:val="000000"/>
      <w:sz w:val="24"/>
      <w:u w:val="none"/>
      <w:vertAlign w:val="superscript"/>
    </w:rPr>
  </w:style>
  <w:style w:type="character" w:customStyle="1" w:styleId="font51">
    <w:name w:val="font51"/>
    <w:uiPriority w:val="99"/>
    <w:rsid w:val="000F762F"/>
    <w:rPr>
      <w:rFonts w:ascii="DengXian" w:eastAsia="DengXian" w:hAnsi="DengXian"/>
      <w:color w:val="000000"/>
      <w:sz w:val="20"/>
      <w:u w:val="none"/>
    </w:rPr>
  </w:style>
  <w:style w:type="character" w:customStyle="1" w:styleId="font41">
    <w:name w:val="font41"/>
    <w:uiPriority w:val="99"/>
    <w:rsid w:val="000F762F"/>
    <w:rPr>
      <w:rFonts w:ascii="Times New Roman" w:hAnsi="Times New Roman"/>
      <w:color w:val="000000"/>
      <w:sz w:val="20"/>
      <w:u w:val="none"/>
    </w:rPr>
  </w:style>
  <w:style w:type="character" w:customStyle="1" w:styleId="font31">
    <w:name w:val="font31"/>
    <w:uiPriority w:val="99"/>
    <w:rsid w:val="000F762F"/>
    <w:rPr>
      <w:rFonts w:ascii="DengXian" w:eastAsia="DengXian" w:hAnsi="DengXian"/>
      <w:color w:val="000000"/>
      <w:sz w:val="20"/>
      <w:u w:val="none"/>
    </w:rPr>
  </w:style>
  <w:style w:type="character" w:customStyle="1" w:styleId="font61">
    <w:name w:val="font61"/>
    <w:uiPriority w:val="99"/>
    <w:rsid w:val="000F762F"/>
    <w:rPr>
      <w:rFonts w:ascii="Times New Roman" w:hAnsi="Times New Roman"/>
      <w:color w:val="000000"/>
      <w:sz w:val="20"/>
      <w:u w:val="none"/>
    </w:rPr>
  </w:style>
  <w:style w:type="character" w:customStyle="1" w:styleId="31">
    <w:name w:val="未处理的提及3"/>
    <w:uiPriority w:val="99"/>
    <w:semiHidden/>
    <w:rsid w:val="000F762F"/>
    <w:rPr>
      <w:color w:val="605E5C"/>
      <w:shd w:val="clear" w:color="auto" w:fill="E1DFDD"/>
    </w:rPr>
  </w:style>
  <w:style w:type="paragraph" w:styleId="af7">
    <w:name w:val="Date"/>
    <w:basedOn w:val="a"/>
    <w:next w:val="a"/>
    <w:link w:val="af8"/>
    <w:uiPriority w:val="99"/>
    <w:semiHidden/>
    <w:rsid w:val="000F762F"/>
    <w:pPr>
      <w:spacing w:after="0" w:line="240" w:lineRule="auto"/>
      <w:ind w:leftChars="2500" w:left="100"/>
    </w:pPr>
    <w:rPr>
      <w:rFonts w:ascii="SimSun" w:hAnsi="SimSun"/>
      <w:sz w:val="20"/>
      <w:szCs w:val="20"/>
      <w:lang w:val="en-US" w:eastAsia="zh-CN"/>
    </w:rPr>
  </w:style>
  <w:style w:type="paragraph" w:styleId="af9">
    <w:name w:val="TOC Heading"/>
    <w:basedOn w:val="1"/>
    <w:next w:val="a"/>
    <w:uiPriority w:val="99"/>
    <w:qFormat/>
    <w:rsid w:val="000F762F"/>
    <w:pPr>
      <w:keepNext/>
      <w:keepLines/>
      <w:spacing w:before="480" w:beforeAutospacing="0" w:after="0" w:afterAutospacing="0" w:line="276" w:lineRule="auto"/>
      <w:outlineLvl w:val="9"/>
    </w:pPr>
    <w:rPr>
      <w:rFonts w:ascii="等线 Light" w:eastAsia="等线 Light" w:hAnsi="等线 Light"/>
      <w:color w:val="2F5496"/>
      <w:kern w:val="0"/>
      <w:sz w:val="28"/>
      <w:szCs w:val="28"/>
      <w:lang w:val="en-US" w:eastAsia="zh-CN"/>
    </w:rPr>
  </w:style>
  <w:style w:type="character" w:customStyle="1" w:styleId="af8">
    <w:name w:val="Дата Знак"/>
    <w:link w:val="af7"/>
    <w:uiPriority w:val="99"/>
    <w:semiHidden/>
    <w:locked/>
    <w:rsid w:val="000F762F"/>
    <w:rPr>
      <w:rFonts w:ascii="SimSun" w:eastAsia="SimSun" w:hAnsi="SimSun" w:cs="Times New Roman"/>
      <w:sz w:val="20"/>
      <w:szCs w:val="20"/>
      <w:lang w:val="en-US" w:eastAsia="zh-CN"/>
    </w:rPr>
  </w:style>
  <w:style w:type="paragraph" w:styleId="22">
    <w:name w:val="toc 2"/>
    <w:basedOn w:val="a"/>
    <w:next w:val="a"/>
    <w:autoRedefine/>
    <w:uiPriority w:val="99"/>
    <w:rsid w:val="000F762F"/>
    <w:pPr>
      <w:tabs>
        <w:tab w:val="right" w:leader="dot" w:pos="9905"/>
      </w:tabs>
      <w:spacing w:after="0" w:line="240" w:lineRule="auto"/>
      <w:jc w:val="both"/>
    </w:pPr>
    <w:rPr>
      <w:rFonts w:ascii="Times New Roman" w:eastAsia="DengXian" w:hAnsi="Times New Roman"/>
      <w:noProof/>
      <w:sz w:val="28"/>
      <w:szCs w:val="28"/>
      <w:lang w:eastAsia="zh-CN"/>
    </w:rPr>
  </w:style>
  <w:style w:type="paragraph" w:styleId="14">
    <w:name w:val="toc 1"/>
    <w:basedOn w:val="a"/>
    <w:next w:val="a"/>
    <w:autoRedefine/>
    <w:uiPriority w:val="99"/>
    <w:rsid w:val="000F762F"/>
    <w:pPr>
      <w:tabs>
        <w:tab w:val="right" w:leader="dot" w:pos="9905"/>
      </w:tabs>
      <w:spacing w:before="120" w:after="120" w:line="240" w:lineRule="auto"/>
    </w:pPr>
    <w:rPr>
      <w:rFonts w:ascii="Times New Roman" w:eastAsia="DengXian" w:hAnsi="Times New Roman"/>
      <w:bCs/>
      <w:caps/>
      <w:noProof/>
      <w:sz w:val="28"/>
      <w:szCs w:val="28"/>
      <w:lang w:eastAsia="zh-CN"/>
    </w:rPr>
  </w:style>
  <w:style w:type="paragraph" w:styleId="32">
    <w:name w:val="toc 3"/>
    <w:basedOn w:val="a"/>
    <w:next w:val="a"/>
    <w:autoRedefine/>
    <w:uiPriority w:val="99"/>
    <w:rsid w:val="000F762F"/>
    <w:pPr>
      <w:tabs>
        <w:tab w:val="right" w:leader="dot" w:pos="9905"/>
      </w:tabs>
      <w:spacing w:after="0" w:line="240" w:lineRule="auto"/>
      <w:ind w:left="480"/>
    </w:pPr>
    <w:rPr>
      <w:rFonts w:ascii="Times New Roman" w:eastAsia="DengXian" w:hAnsi="Times New Roman"/>
      <w:i/>
      <w:iCs/>
      <w:noProof/>
      <w:sz w:val="28"/>
      <w:szCs w:val="28"/>
      <w:shd w:val="clear" w:color="auto" w:fill="FFFFFF"/>
      <w:lang w:eastAsia="zh-CN"/>
    </w:rPr>
  </w:style>
  <w:style w:type="paragraph" w:styleId="41">
    <w:name w:val="toc 4"/>
    <w:basedOn w:val="a"/>
    <w:next w:val="a"/>
    <w:autoRedefine/>
    <w:uiPriority w:val="99"/>
    <w:rsid w:val="000F762F"/>
    <w:pPr>
      <w:spacing w:after="0" w:line="240" w:lineRule="auto"/>
      <w:ind w:left="720"/>
    </w:pPr>
    <w:rPr>
      <w:rFonts w:ascii="DengXian" w:eastAsia="DengXian" w:hAnsi="SimSun" w:cs="SimSun"/>
      <w:sz w:val="18"/>
      <w:szCs w:val="18"/>
      <w:lang w:val="en-US" w:eastAsia="zh-CN"/>
    </w:rPr>
  </w:style>
  <w:style w:type="paragraph" w:styleId="51">
    <w:name w:val="toc 5"/>
    <w:basedOn w:val="a"/>
    <w:next w:val="a"/>
    <w:autoRedefine/>
    <w:uiPriority w:val="99"/>
    <w:rsid w:val="000F762F"/>
    <w:pPr>
      <w:spacing w:after="0" w:line="240" w:lineRule="auto"/>
      <w:ind w:left="960"/>
    </w:pPr>
    <w:rPr>
      <w:rFonts w:ascii="DengXian" w:eastAsia="DengXian" w:hAnsi="SimSun" w:cs="SimSun"/>
      <w:sz w:val="18"/>
      <w:szCs w:val="18"/>
      <w:lang w:val="en-US" w:eastAsia="zh-CN"/>
    </w:rPr>
  </w:style>
  <w:style w:type="paragraph" w:styleId="6">
    <w:name w:val="toc 6"/>
    <w:basedOn w:val="a"/>
    <w:next w:val="a"/>
    <w:autoRedefine/>
    <w:uiPriority w:val="99"/>
    <w:rsid w:val="000F762F"/>
    <w:pPr>
      <w:spacing w:after="0" w:line="240" w:lineRule="auto"/>
      <w:ind w:left="1200"/>
    </w:pPr>
    <w:rPr>
      <w:rFonts w:ascii="DengXian" w:eastAsia="DengXian" w:hAnsi="SimSun" w:cs="SimSun"/>
      <w:sz w:val="18"/>
      <w:szCs w:val="18"/>
      <w:lang w:val="en-US" w:eastAsia="zh-CN"/>
    </w:rPr>
  </w:style>
  <w:style w:type="paragraph" w:styleId="7">
    <w:name w:val="toc 7"/>
    <w:basedOn w:val="a"/>
    <w:next w:val="a"/>
    <w:autoRedefine/>
    <w:uiPriority w:val="99"/>
    <w:rsid w:val="000F762F"/>
    <w:pPr>
      <w:spacing w:after="0" w:line="240" w:lineRule="auto"/>
      <w:ind w:left="1440"/>
    </w:pPr>
    <w:rPr>
      <w:rFonts w:ascii="DengXian" w:eastAsia="DengXian" w:hAnsi="SimSun" w:cs="SimSun"/>
      <w:sz w:val="18"/>
      <w:szCs w:val="18"/>
      <w:lang w:val="en-US" w:eastAsia="zh-CN"/>
    </w:rPr>
  </w:style>
  <w:style w:type="paragraph" w:styleId="8">
    <w:name w:val="toc 8"/>
    <w:basedOn w:val="a"/>
    <w:next w:val="a"/>
    <w:autoRedefine/>
    <w:uiPriority w:val="99"/>
    <w:rsid w:val="000F762F"/>
    <w:pPr>
      <w:spacing w:after="0" w:line="240" w:lineRule="auto"/>
      <w:ind w:left="1680"/>
    </w:pPr>
    <w:rPr>
      <w:rFonts w:ascii="DengXian" w:eastAsia="DengXian" w:hAnsi="SimSun" w:cs="SimSun"/>
      <w:sz w:val="18"/>
      <w:szCs w:val="18"/>
      <w:lang w:val="en-US" w:eastAsia="zh-CN"/>
    </w:rPr>
  </w:style>
  <w:style w:type="paragraph" w:styleId="9">
    <w:name w:val="toc 9"/>
    <w:basedOn w:val="a"/>
    <w:next w:val="a"/>
    <w:autoRedefine/>
    <w:uiPriority w:val="99"/>
    <w:rsid w:val="000F762F"/>
    <w:pPr>
      <w:spacing w:after="0" w:line="240" w:lineRule="auto"/>
      <w:ind w:left="1920"/>
    </w:pPr>
    <w:rPr>
      <w:rFonts w:ascii="DengXian" w:eastAsia="DengXian" w:hAnsi="SimSun" w:cs="SimSun"/>
      <w:sz w:val="18"/>
      <w:szCs w:val="18"/>
      <w:lang w:val="en-US" w:eastAsia="zh-CN"/>
    </w:rPr>
  </w:style>
  <w:style w:type="paragraph" w:styleId="afa">
    <w:name w:val="Revision"/>
    <w:hidden/>
    <w:uiPriority w:val="99"/>
    <w:semiHidden/>
    <w:rsid w:val="000F762F"/>
    <w:rPr>
      <w:rFonts w:ascii="SimSun" w:hAnsi="SimSun" w:cs="SimSun"/>
      <w:sz w:val="24"/>
      <w:szCs w:val="24"/>
      <w:lang w:val="en-US" w:eastAsia="zh-CN"/>
    </w:rPr>
  </w:style>
  <w:style w:type="character" w:customStyle="1" w:styleId="ft4">
    <w:name w:val="ft4"/>
    <w:uiPriority w:val="99"/>
    <w:rsid w:val="000F762F"/>
    <w:rPr>
      <w:rFonts w:cs="Times New Roman"/>
    </w:rPr>
  </w:style>
  <w:style w:type="character" w:customStyle="1" w:styleId="citation">
    <w:name w:val="citation"/>
    <w:uiPriority w:val="99"/>
    <w:rsid w:val="000F762F"/>
    <w:rPr>
      <w:rFonts w:cs="Times New Roman"/>
    </w:rPr>
  </w:style>
  <w:style w:type="character" w:customStyle="1" w:styleId="nowrap">
    <w:name w:val="nowrap"/>
    <w:uiPriority w:val="99"/>
    <w:rsid w:val="000F762F"/>
    <w:rPr>
      <w:rFonts w:cs="Times New Roman"/>
    </w:rPr>
  </w:style>
  <w:style w:type="character" w:customStyle="1" w:styleId="42">
    <w:name w:val="未处理的提及4"/>
    <w:uiPriority w:val="99"/>
    <w:semiHidden/>
    <w:rsid w:val="000F762F"/>
    <w:rPr>
      <w:color w:val="605E5C"/>
      <w:shd w:val="clear" w:color="auto" w:fill="E1DFDD"/>
    </w:rPr>
  </w:style>
  <w:style w:type="character" w:styleId="afb">
    <w:name w:val="Placeholder Text"/>
    <w:uiPriority w:val="99"/>
    <w:semiHidden/>
    <w:rsid w:val="000F762F"/>
    <w:rPr>
      <w:rFonts w:cs="Times New Roman"/>
      <w:color w:val="808080"/>
    </w:rPr>
  </w:style>
  <w:style w:type="character" w:customStyle="1" w:styleId="hl">
    <w:name w:val="hl"/>
    <w:uiPriority w:val="99"/>
    <w:rsid w:val="000F762F"/>
  </w:style>
  <w:style w:type="character" w:styleId="afc">
    <w:name w:val="annotation reference"/>
    <w:uiPriority w:val="99"/>
    <w:semiHidden/>
    <w:rsid w:val="000F762F"/>
    <w:rPr>
      <w:rFonts w:cs="Times New Roman"/>
      <w:sz w:val="21"/>
    </w:rPr>
  </w:style>
  <w:style w:type="paragraph" w:styleId="afd">
    <w:name w:val="annotation text"/>
    <w:basedOn w:val="a"/>
    <w:link w:val="afe"/>
    <w:uiPriority w:val="99"/>
    <w:semiHidden/>
    <w:rsid w:val="000F762F"/>
    <w:pPr>
      <w:spacing w:after="0" w:line="240" w:lineRule="auto"/>
    </w:pPr>
    <w:rPr>
      <w:rFonts w:ascii="SimSun" w:hAnsi="SimSun"/>
      <w:sz w:val="24"/>
      <w:szCs w:val="24"/>
      <w:lang w:val="en-US" w:eastAsia="zh-CN"/>
    </w:rPr>
  </w:style>
  <w:style w:type="paragraph" w:styleId="aff">
    <w:name w:val="annotation subject"/>
    <w:basedOn w:val="afd"/>
    <w:next w:val="afd"/>
    <w:link w:val="aff0"/>
    <w:uiPriority w:val="99"/>
    <w:semiHidden/>
    <w:rsid w:val="000F762F"/>
    <w:rPr>
      <w:b/>
      <w:bCs/>
    </w:rPr>
  </w:style>
  <w:style w:type="character" w:customStyle="1" w:styleId="afe">
    <w:name w:val="Текст примечания Знак"/>
    <w:link w:val="afd"/>
    <w:uiPriority w:val="99"/>
    <w:semiHidden/>
    <w:locked/>
    <w:rsid w:val="000F762F"/>
    <w:rPr>
      <w:rFonts w:ascii="SimSun" w:eastAsia="SimSun" w:hAnsi="SimSun" w:cs="Times New Roman"/>
      <w:sz w:val="24"/>
      <w:szCs w:val="24"/>
      <w:lang w:val="en-US" w:eastAsia="zh-CN"/>
    </w:rPr>
  </w:style>
  <w:style w:type="character" w:customStyle="1" w:styleId="spelle">
    <w:name w:val="spelle"/>
    <w:uiPriority w:val="99"/>
    <w:rsid w:val="000F762F"/>
    <w:rPr>
      <w:rFonts w:cs="Times New Roman"/>
    </w:rPr>
  </w:style>
  <w:style w:type="character" w:customStyle="1" w:styleId="aff0">
    <w:name w:val="Тема примечания Знак"/>
    <w:link w:val="aff"/>
    <w:uiPriority w:val="99"/>
    <w:semiHidden/>
    <w:locked/>
    <w:rsid w:val="000F762F"/>
    <w:rPr>
      <w:rFonts w:ascii="SimSun" w:eastAsia="SimSun" w:hAnsi="SimSun" w:cs="Times New Roman"/>
      <w:b/>
      <w:bCs/>
      <w:sz w:val="24"/>
      <w:szCs w:val="24"/>
      <w:lang w:val="en-US" w:eastAsia="zh-CN"/>
    </w:rPr>
  </w:style>
  <w:style w:type="paragraph" w:styleId="aff1">
    <w:name w:val="Body Text"/>
    <w:basedOn w:val="a"/>
    <w:link w:val="aff2"/>
    <w:uiPriority w:val="99"/>
    <w:rsid w:val="000F762F"/>
    <w:pPr>
      <w:widowControl w:val="0"/>
      <w:autoSpaceDE w:val="0"/>
      <w:autoSpaceDN w:val="0"/>
      <w:spacing w:after="0" w:line="240" w:lineRule="auto"/>
    </w:pPr>
    <w:rPr>
      <w:rFonts w:ascii="Times New Roman" w:hAnsi="Times New Roman"/>
      <w:sz w:val="28"/>
      <w:szCs w:val="28"/>
      <w:lang w:eastAsia="ru-RU"/>
    </w:rPr>
  </w:style>
  <w:style w:type="paragraph" w:customStyle="1" w:styleId="TableParagraph">
    <w:name w:val="Table Paragraph"/>
    <w:basedOn w:val="a"/>
    <w:uiPriority w:val="99"/>
    <w:rsid w:val="000F762F"/>
    <w:pPr>
      <w:widowControl w:val="0"/>
      <w:autoSpaceDE w:val="0"/>
      <w:autoSpaceDN w:val="0"/>
      <w:spacing w:before="57" w:after="0" w:line="240" w:lineRule="auto"/>
    </w:pPr>
    <w:rPr>
      <w:rFonts w:ascii="Times New Roman" w:hAnsi="Times New Roman"/>
      <w:lang w:eastAsia="ru-RU"/>
    </w:rPr>
  </w:style>
  <w:style w:type="character" w:customStyle="1" w:styleId="aff2">
    <w:name w:val="Основной текст Знак"/>
    <w:link w:val="aff1"/>
    <w:uiPriority w:val="99"/>
    <w:locked/>
    <w:rsid w:val="000F762F"/>
    <w:rPr>
      <w:rFonts w:ascii="Times New Roman" w:hAnsi="Times New Roman" w:cs="Times New Roman"/>
      <w:sz w:val="28"/>
      <w:szCs w:val="28"/>
      <w:lang w:eastAsia="ru-RU"/>
    </w:rPr>
  </w:style>
  <w:style w:type="table" w:customStyle="1" w:styleId="TableNormal1">
    <w:name w:val="Table Normal1"/>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99"/>
    <w:semiHidden/>
    <w:rsid w:val="000F762F"/>
    <w:pPr>
      <w:widowControl w:val="0"/>
      <w:autoSpaceDE w:val="0"/>
      <w:autoSpaceDN w:val="0"/>
    </w:pPr>
    <w:rPr>
      <w:rFonts w:ascii="DengXian" w:eastAsia="DengXian" w:hAnsi="DengXian"/>
      <w:sz w:val="22"/>
      <w:szCs w:val="22"/>
      <w:lang w:val="en-US" w:eastAsia="en-US"/>
    </w:rPr>
    <w:tblPr>
      <w:tblInd w:w="0" w:type="dxa"/>
      <w:tblCellMar>
        <w:top w:w="0" w:type="dxa"/>
        <w:left w:w="0" w:type="dxa"/>
        <w:bottom w:w="0" w:type="dxa"/>
        <w:right w:w="0" w:type="dxa"/>
      </w:tblCellMar>
    </w:tblPr>
  </w:style>
  <w:style w:type="character" w:customStyle="1" w:styleId="52">
    <w:name w:val="未处理的提及5"/>
    <w:uiPriority w:val="99"/>
    <w:semiHidden/>
    <w:rsid w:val="000F762F"/>
    <w:rPr>
      <w:color w:val="605E5C"/>
      <w:shd w:val="clear" w:color="auto" w:fill="E1DFDD"/>
    </w:rPr>
  </w:style>
  <w:style w:type="character" w:customStyle="1" w:styleId="letterheader-fromlabel-39">
    <w:name w:val="letterheader-fromlabel-39"/>
    <w:uiPriority w:val="99"/>
    <w:rsid w:val="00C30575"/>
    <w:rPr>
      <w:rFonts w:cs="Times New Roman"/>
    </w:rPr>
  </w:style>
  <w:style w:type="character" w:customStyle="1" w:styleId="contactwithdropdown-headername-it">
    <w:name w:val="contactwithdropdown-headername-it"/>
    <w:uiPriority w:val="99"/>
    <w:rsid w:val="00C30575"/>
    <w:rPr>
      <w:rFonts w:cs="Times New Roman"/>
    </w:rPr>
  </w:style>
  <w:style w:type="character" w:customStyle="1" w:styleId="contactwithdropdown-headeremailwrapper-x0">
    <w:name w:val="contactwithdropdown-headeremailwrapper-x0"/>
    <w:uiPriority w:val="99"/>
    <w:rsid w:val="00C30575"/>
    <w:rPr>
      <w:rFonts w:cs="Times New Roman"/>
    </w:rPr>
  </w:style>
  <w:style w:type="character" w:customStyle="1" w:styleId="contactwithdropdown-headeremail-bc">
    <w:name w:val="contactwithdropdown-headeremail-bc"/>
    <w:uiPriority w:val="99"/>
    <w:rsid w:val="00C30575"/>
    <w:rPr>
      <w:rFonts w:cs="Times New Roman"/>
    </w:rPr>
  </w:style>
  <w:style w:type="character" w:customStyle="1" w:styleId="letterheader-tolabel-7y">
    <w:name w:val="letterheader-tolabel-7y"/>
    <w:uiPriority w:val="99"/>
    <w:rsid w:val="00C30575"/>
    <w:rPr>
      <w:rFonts w:cs="Times New Roman"/>
    </w:rPr>
  </w:style>
  <w:style w:type="character" w:customStyle="1" w:styleId="letterheader-tonames-32">
    <w:name w:val="letterheader-tonames-32"/>
    <w:uiPriority w:val="99"/>
    <w:rsid w:val="00C30575"/>
    <w:rPr>
      <w:rFonts w:cs="Times New Roman"/>
    </w:rPr>
  </w:style>
  <w:style w:type="character" w:customStyle="1" w:styleId="attachmentsitem-docx-hw">
    <w:name w:val="attachmentsitem-docx-hw"/>
    <w:uiPriority w:val="99"/>
    <w:rsid w:val="00C30575"/>
    <w:rPr>
      <w:rFonts w:cs="Times New Roman"/>
    </w:rPr>
  </w:style>
  <w:style w:type="character" w:customStyle="1" w:styleId="attachmentsitem-attachsize-11">
    <w:name w:val="attachmentsitem-attachsize-11"/>
    <w:uiPriority w:val="99"/>
    <w:rsid w:val="00C30575"/>
    <w:rPr>
      <w:rFonts w:cs="Times New Roman"/>
    </w:rPr>
  </w:style>
  <w:style w:type="character" w:customStyle="1" w:styleId="attachments-heading-37">
    <w:name w:val="attachments-heading-37"/>
    <w:uiPriority w:val="99"/>
    <w:rsid w:val="00C30575"/>
    <w:rPr>
      <w:rFonts w:cs="Times New Roman"/>
    </w:rPr>
  </w:style>
  <w:style w:type="character" w:customStyle="1" w:styleId="attachments-size-2j">
    <w:name w:val="attachments-size-2j"/>
    <w:uiPriority w:val="99"/>
    <w:rsid w:val="00C30575"/>
    <w:rPr>
      <w:rFonts w:cs="Times New Roman"/>
    </w:rPr>
  </w:style>
</w:styles>
</file>

<file path=word/webSettings.xml><?xml version="1.0" encoding="utf-8"?>
<w:webSettings xmlns:r="http://schemas.openxmlformats.org/officeDocument/2006/relationships" xmlns:w="http://schemas.openxmlformats.org/wordprocessingml/2006/main">
  <w:divs>
    <w:div w:id="51931861">
      <w:bodyDiv w:val="1"/>
      <w:marLeft w:val="0"/>
      <w:marRight w:val="0"/>
      <w:marTop w:val="0"/>
      <w:marBottom w:val="0"/>
      <w:divBdr>
        <w:top w:val="none" w:sz="0" w:space="0" w:color="auto"/>
        <w:left w:val="none" w:sz="0" w:space="0" w:color="auto"/>
        <w:bottom w:val="none" w:sz="0" w:space="0" w:color="auto"/>
        <w:right w:val="none" w:sz="0" w:space="0" w:color="auto"/>
      </w:divBdr>
    </w:div>
    <w:div w:id="611254667">
      <w:bodyDiv w:val="1"/>
      <w:marLeft w:val="0"/>
      <w:marRight w:val="0"/>
      <w:marTop w:val="0"/>
      <w:marBottom w:val="0"/>
      <w:divBdr>
        <w:top w:val="none" w:sz="0" w:space="0" w:color="auto"/>
        <w:left w:val="none" w:sz="0" w:space="0" w:color="auto"/>
        <w:bottom w:val="none" w:sz="0" w:space="0" w:color="auto"/>
        <w:right w:val="none" w:sz="0" w:space="0" w:color="auto"/>
      </w:divBdr>
    </w:div>
    <w:div w:id="878782308">
      <w:bodyDiv w:val="1"/>
      <w:marLeft w:val="0"/>
      <w:marRight w:val="0"/>
      <w:marTop w:val="0"/>
      <w:marBottom w:val="0"/>
      <w:divBdr>
        <w:top w:val="none" w:sz="0" w:space="0" w:color="auto"/>
        <w:left w:val="none" w:sz="0" w:space="0" w:color="auto"/>
        <w:bottom w:val="none" w:sz="0" w:space="0" w:color="auto"/>
        <w:right w:val="none" w:sz="0" w:space="0" w:color="auto"/>
      </w:divBdr>
    </w:div>
    <w:div w:id="1195802000">
      <w:bodyDiv w:val="1"/>
      <w:marLeft w:val="0"/>
      <w:marRight w:val="0"/>
      <w:marTop w:val="0"/>
      <w:marBottom w:val="0"/>
      <w:divBdr>
        <w:top w:val="none" w:sz="0" w:space="0" w:color="auto"/>
        <w:left w:val="none" w:sz="0" w:space="0" w:color="auto"/>
        <w:bottom w:val="none" w:sz="0" w:space="0" w:color="auto"/>
        <w:right w:val="none" w:sz="0" w:space="0" w:color="auto"/>
      </w:divBdr>
    </w:div>
    <w:div w:id="1198156565">
      <w:bodyDiv w:val="1"/>
      <w:marLeft w:val="0"/>
      <w:marRight w:val="0"/>
      <w:marTop w:val="0"/>
      <w:marBottom w:val="0"/>
      <w:divBdr>
        <w:top w:val="none" w:sz="0" w:space="0" w:color="auto"/>
        <w:left w:val="none" w:sz="0" w:space="0" w:color="auto"/>
        <w:bottom w:val="none" w:sz="0" w:space="0" w:color="auto"/>
        <w:right w:val="none" w:sz="0" w:space="0" w:color="auto"/>
      </w:divBdr>
    </w:div>
    <w:div w:id="1248032987">
      <w:bodyDiv w:val="1"/>
      <w:marLeft w:val="0"/>
      <w:marRight w:val="0"/>
      <w:marTop w:val="0"/>
      <w:marBottom w:val="0"/>
      <w:divBdr>
        <w:top w:val="none" w:sz="0" w:space="0" w:color="auto"/>
        <w:left w:val="none" w:sz="0" w:space="0" w:color="auto"/>
        <w:bottom w:val="none" w:sz="0" w:space="0" w:color="auto"/>
        <w:right w:val="none" w:sz="0" w:space="0" w:color="auto"/>
      </w:divBdr>
    </w:div>
    <w:div w:id="1288583434">
      <w:marLeft w:val="0"/>
      <w:marRight w:val="0"/>
      <w:marTop w:val="0"/>
      <w:marBottom w:val="0"/>
      <w:divBdr>
        <w:top w:val="none" w:sz="0" w:space="0" w:color="auto"/>
        <w:left w:val="none" w:sz="0" w:space="0" w:color="auto"/>
        <w:bottom w:val="none" w:sz="0" w:space="0" w:color="auto"/>
        <w:right w:val="none" w:sz="0" w:space="0" w:color="auto"/>
      </w:divBdr>
    </w:div>
    <w:div w:id="1288583435">
      <w:marLeft w:val="0"/>
      <w:marRight w:val="0"/>
      <w:marTop w:val="0"/>
      <w:marBottom w:val="0"/>
      <w:divBdr>
        <w:top w:val="none" w:sz="0" w:space="0" w:color="auto"/>
        <w:left w:val="none" w:sz="0" w:space="0" w:color="auto"/>
        <w:bottom w:val="none" w:sz="0" w:space="0" w:color="auto"/>
        <w:right w:val="none" w:sz="0" w:space="0" w:color="auto"/>
      </w:divBdr>
    </w:div>
    <w:div w:id="1288583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hebanov@gmail.com" TargetMode="External"/><Relationship Id="rId18" Type="http://schemas.openxmlformats.org/officeDocument/2006/relationships/image" Target="media/image1.jpeg"/><Relationship Id="rId26" Type="http://schemas.openxmlformats.org/officeDocument/2006/relationships/image" Target="media/image9.jpeg"/><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oleObject" Target="embeddings/oleObject1.bin"/><Relationship Id="rId42" Type="http://schemas.openxmlformats.org/officeDocument/2006/relationships/image" Target="media/image24.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hebanov@gmail.com" TargetMode="External"/><Relationship Id="rId17" Type="http://schemas.openxmlformats.org/officeDocument/2006/relationships/hyperlink" Target="https://ru.wikipedia.org/wiki/%D0%AD%D0%BD%D0%B4%D0%BE%D0%BA%D0%B0%D1%80%D0%BF%D0%B8%D0%B9" TargetMode="External"/><Relationship Id="rId25" Type="http://schemas.openxmlformats.org/officeDocument/2006/relationships/image" Target="media/image8.jpeg"/><Relationship Id="rId33" Type="http://schemas.openxmlformats.org/officeDocument/2006/relationships/image" Target="media/image16.png"/><Relationship Id="rId38" Type="http://schemas.openxmlformats.org/officeDocument/2006/relationships/image" Target="media/image20.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ndex.php?title=%D0%9C%D0%B5%D0%B7%D0%BE%D0%BA%D0%B0%D1%80%D0%BF%D0%B8%D0%B9&amp;action=edit&amp;redlink=1" TargetMode="External"/><Relationship Id="rId20" Type="http://schemas.openxmlformats.org/officeDocument/2006/relationships/image" Target="media/image3.png"/><Relationship Id="rId29" Type="http://schemas.openxmlformats.org/officeDocument/2006/relationships/image" Target="media/image12.jpe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ebanov@gmail.com" TargetMode="External"/><Relationship Id="rId24" Type="http://schemas.openxmlformats.org/officeDocument/2006/relationships/image" Target="media/image7.jpeg"/><Relationship Id="rId32" Type="http://schemas.openxmlformats.org/officeDocument/2006/relationships/image" Target="media/image15.pn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hyperlink" Target="https://elibrary.ru/contents.asp?id=33960389&amp;selid=21523175" TargetMode="External"/><Relationship Id="rId5" Type="http://schemas.openxmlformats.org/officeDocument/2006/relationships/webSettings" Target="webSettings.xml"/><Relationship Id="rId15" Type="http://schemas.openxmlformats.org/officeDocument/2006/relationships/hyperlink" Target="https://ru.wikipedia.org/wiki/%D0%AD%D0%BF%D0%B8%D0%BA%D0%B0%D1%80%D0%BF%D0%B8%D0%B9"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hyperlink" Target="mailto:s.chebanov@gmail.com" TargetMode="External"/><Relationship Id="rId19" Type="http://schemas.openxmlformats.org/officeDocument/2006/relationships/image" Target="media/image2.png"/><Relationship Id="rId31" Type="http://schemas.openxmlformats.org/officeDocument/2006/relationships/image" Target="media/image14.jpeg"/><Relationship Id="rId44" Type="http://schemas.openxmlformats.org/officeDocument/2006/relationships/hyperlink" Target="https://elibrary.ru/contents.asp?id=33960389" TargetMode="External"/><Relationship Id="rId4" Type="http://schemas.openxmlformats.org/officeDocument/2006/relationships/settings" Target="settings.xml"/><Relationship Id="rId9" Type="http://schemas.openxmlformats.org/officeDocument/2006/relationships/hyperlink" Target="https://e.mail.ru/compose/?mailto=mailto%3az1q813@mail.ru" TargetMode="External"/><Relationship Id="rId14" Type="http://schemas.openxmlformats.org/officeDocument/2006/relationships/hyperlink" Target="mailto:s.chebanov@gmail.com"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7.emf"/><Relationship Id="rId43" Type="http://schemas.openxmlformats.org/officeDocument/2006/relationships/image" Target="media/image25.jpeg"/><Relationship Id="rId48" Type="http://schemas.openxmlformats.org/officeDocument/2006/relationships/footer" Target="footer1.xml"/><Relationship Id="rId8" Type="http://schemas.openxmlformats.org/officeDocument/2006/relationships/hyperlink" Target="mailto:linjinfeng1990@163.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E92A7-22D1-4D9B-86F7-C7B8A599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5075</Words>
  <Characters>28933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Линь Цзиньфэн, С</vt:lpstr>
    </vt:vector>
  </TitlesOfParts>
  <Company>Домик в деревне</Company>
  <LinksUpToDate>false</LinksUpToDate>
  <CharactersWithSpaces>33941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Линь Цзиньфэн, С</dc:title>
  <dc:creator>Сергей</dc:creator>
  <cp:lastModifiedBy>Сергей</cp:lastModifiedBy>
  <cp:revision>3</cp:revision>
  <cp:lastPrinted>2019-01-27T12:39:00Z</cp:lastPrinted>
  <dcterms:created xsi:type="dcterms:W3CDTF">2019-04-16T12:47:00Z</dcterms:created>
  <dcterms:modified xsi:type="dcterms:W3CDTF">2019-11-23T04:38:00Z</dcterms:modified>
</cp:coreProperties>
</file>