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43" w:rsidRPr="008B3043" w:rsidRDefault="008B3043" w:rsidP="008B3043">
      <w:pPr>
        <w:rPr>
          <w:rFonts w:ascii="Times New Roman" w:hAnsi="Times New Roman" w:cs="Times New Roman"/>
          <w:sz w:val="28"/>
          <w:szCs w:val="28"/>
          <w:lang w:val="en-US"/>
        </w:rPr>
      </w:pPr>
      <w:r w:rsidRPr="008B3043">
        <w:rPr>
          <w:rFonts w:ascii="Times New Roman" w:hAnsi="Times New Roman" w:cs="Times New Roman"/>
          <w:sz w:val="28"/>
          <w:szCs w:val="28"/>
          <w:lang w:val="en-US"/>
        </w:rPr>
        <w:t xml:space="preserve">Continuing education </w:t>
      </w:r>
      <w:r w:rsidR="00F40608">
        <w:rPr>
          <w:rFonts w:ascii="Times New Roman" w:hAnsi="Times New Roman" w:cs="Times New Roman"/>
          <w:sz w:val="28"/>
          <w:szCs w:val="28"/>
          <w:lang w:val="en-US"/>
        </w:rPr>
        <w:t>for</w:t>
      </w:r>
      <w:r w:rsidRPr="008B3043">
        <w:rPr>
          <w:rFonts w:ascii="Times New Roman" w:hAnsi="Times New Roman" w:cs="Times New Roman"/>
          <w:sz w:val="28"/>
          <w:szCs w:val="28"/>
          <w:lang w:val="en-US"/>
        </w:rPr>
        <w:t xml:space="preserve"> children with autism spectrum disorders: methodological guidelines</w:t>
      </w:r>
    </w:p>
    <w:p w:rsidR="008B3043" w:rsidRPr="008B3043" w:rsidRDefault="008B3043" w:rsidP="008B3043">
      <w:pPr>
        <w:rPr>
          <w:rFonts w:ascii="Times New Roman" w:hAnsi="Times New Roman" w:cs="Times New Roman"/>
          <w:sz w:val="28"/>
          <w:szCs w:val="28"/>
          <w:lang w:val="en-US"/>
        </w:rPr>
      </w:pPr>
    </w:p>
    <w:p w:rsidR="008B3043" w:rsidRPr="008B3043" w:rsidRDefault="008B3043" w:rsidP="008B3043">
      <w:pPr>
        <w:rPr>
          <w:rFonts w:ascii="Times New Roman" w:hAnsi="Times New Roman" w:cs="Times New Roman"/>
          <w:sz w:val="28"/>
          <w:szCs w:val="28"/>
          <w:lang w:val="en-US"/>
        </w:rPr>
      </w:pPr>
      <w:r w:rsidRPr="008B3043">
        <w:rPr>
          <w:rFonts w:ascii="Times New Roman" w:hAnsi="Times New Roman" w:cs="Times New Roman"/>
          <w:sz w:val="28"/>
          <w:szCs w:val="28"/>
          <w:lang w:val="en-US"/>
        </w:rPr>
        <w:t>Introduction</w:t>
      </w:r>
      <w:r w:rsidR="00ED19D6">
        <w:rPr>
          <w:rFonts w:ascii="Times New Roman" w:hAnsi="Times New Roman" w:cs="Times New Roman"/>
          <w:sz w:val="28"/>
          <w:szCs w:val="28"/>
          <w:lang w:val="en-US"/>
        </w:rPr>
        <w:t>.</w:t>
      </w:r>
      <w:r w:rsidRPr="008B3043">
        <w:rPr>
          <w:rFonts w:ascii="Times New Roman" w:hAnsi="Times New Roman" w:cs="Times New Roman"/>
          <w:sz w:val="28"/>
          <w:szCs w:val="28"/>
          <w:lang w:val="en-US"/>
        </w:rPr>
        <w:t xml:space="preserve"> </w:t>
      </w:r>
      <w:r w:rsidR="006B1196" w:rsidRPr="006B1196">
        <w:rPr>
          <w:rFonts w:ascii="Times New Roman" w:hAnsi="Times New Roman" w:cs="Times New Roman"/>
          <w:sz w:val="28"/>
          <w:szCs w:val="28"/>
          <w:lang w:val="en-US"/>
        </w:rPr>
        <w:t>The organization of continuing education for people with autism is becoming increasingly relevant</w:t>
      </w:r>
      <w:r w:rsidR="006B1196">
        <w:rPr>
          <w:rFonts w:ascii="Times New Roman" w:hAnsi="Times New Roman" w:cs="Times New Roman"/>
          <w:sz w:val="28"/>
          <w:szCs w:val="28"/>
          <w:lang w:val="en-US"/>
        </w:rPr>
        <w:t>.</w:t>
      </w:r>
      <w:r w:rsidR="006B1196" w:rsidRPr="006B1196">
        <w:rPr>
          <w:rFonts w:ascii="Times New Roman" w:hAnsi="Times New Roman" w:cs="Times New Roman"/>
          <w:sz w:val="28"/>
          <w:szCs w:val="28"/>
          <w:lang w:val="en-US"/>
        </w:rPr>
        <w:t xml:space="preserve"> </w:t>
      </w:r>
      <w:r w:rsidR="006B1196">
        <w:rPr>
          <w:rFonts w:ascii="Times New Roman" w:hAnsi="Times New Roman" w:cs="Times New Roman"/>
          <w:sz w:val="28"/>
          <w:szCs w:val="28"/>
          <w:lang w:val="en-US"/>
        </w:rPr>
        <w:t>T</w:t>
      </w:r>
      <w:r w:rsidRPr="008B3043">
        <w:rPr>
          <w:rFonts w:ascii="Times New Roman" w:hAnsi="Times New Roman" w:cs="Times New Roman"/>
          <w:sz w:val="28"/>
          <w:szCs w:val="28"/>
          <w:lang w:val="en-US"/>
        </w:rPr>
        <w:t>he goal of which is to prepare for further life, and subsequently to help maintain and improve its quality.</w:t>
      </w:r>
    </w:p>
    <w:p w:rsidR="008B3043" w:rsidRPr="008B3043" w:rsidRDefault="008B3043" w:rsidP="008B3043">
      <w:pPr>
        <w:rPr>
          <w:rFonts w:ascii="Times New Roman" w:hAnsi="Times New Roman" w:cs="Times New Roman"/>
          <w:sz w:val="28"/>
          <w:szCs w:val="28"/>
          <w:lang w:val="en-US"/>
        </w:rPr>
      </w:pPr>
      <w:r w:rsidRPr="008B3043">
        <w:rPr>
          <w:rFonts w:ascii="Times New Roman" w:hAnsi="Times New Roman" w:cs="Times New Roman"/>
          <w:sz w:val="28"/>
          <w:szCs w:val="28"/>
          <w:lang w:val="en-US"/>
        </w:rPr>
        <w:t xml:space="preserve">Method. We </w:t>
      </w:r>
      <w:r w:rsidR="00471608">
        <w:rPr>
          <w:rFonts w:ascii="Times New Roman" w:hAnsi="Times New Roman" w:cs="Times New Roman"/>
          <w:sz w:val="28"/>
          <w:szCs w:val="28"/>
          <w:lang w:val="en-US"/>
        </w:rPr>
        <w:t>create</w:t>
      </w:r>
      <w:bookmarkStart w:id="0" w:name="_GoBack"/>
      <w:bookmarkEnd w:id="0"/>
      <w:r w:rsidR="00AD6DCB">
        <w:rPr>
          <w:rFonts w:ascii="Times New Roman" w:hAnsi="Times New Roman" w:cs="Times New Roman"/>
          <w:sz w:val="28"/>
          <w:szCs w:val="28"/>
          <w:lang w:val="en-US"/>
        </w:rPr>
        <w:t xml:space="preserve"> the</w:t>
      </w:r>
      <w:r w:rsidRPr="008B3043">
        <w:rPr>
          <w:rFonts w:ascii="Times New Roman" w:hAnsi="Times New Roman" w:cs="Times New Roman"/>
          <w:sz w:val="28"/>
          <w:szCs w:val="28"/>
          <w:lang w:val="en-US"/>
        </w:rPr>
        <w:t xml:space="preserve"> model for continuing education </w:t>
      </w:r>
      <w:r w:rsidR="00ED19D6">
        <w:rPr>
          <w:rFonts w:ascii="Times New Roman" w:hAnsi="Times New Roman" w:cs="Times New Roman"/>
          <w:sz w:val="28"/>
          <w:szCs w:val="28"/>
          <w:lang w:val="en-US"/>
        </w:rPr>
        <w:t>for</w:t>
      </w:r>
      <w:r w:rsidRPr="008B3043">
        <w:rPr>
          <w:rFonts w:ascii="Times New Roman" w:hAnsi="Times New Roman" w:cs="Times New Roman"/>
          <w:sz w:val="28"/>
          <w:szCs w:val="28"/>
          <w:lang w:val="en-US"/>
        </w:rPr>
        <w:t xml:space="preserve"> </w:t>
      </w:r>
      <w:r w:rsidR="006B1196">
        <w:rPr>
          <w:rFonts w:ascii="Times New Roman" w:hAnsi="Times New Roman" w:cs="Times New Roman"/>
          <w:sz w:val="28"/>
          <w:szCs w:val="28"/>
          <w:lang w:val="en-US"/>
        </w:rPr>
        <w:t xml:space="preserve">autistic </w:t>
      </w:r>
      <w:r w:rsidRPr="008B3043">
        <w:rPr>
          <w:rFonts w:ascii="Times New Roman" w:hAnsi="Times New Roman" w:cs="Times New Roman"/>
          <w:sz w:val="28"/>
          <w:szCs w:val="28"/>
          <w:lang w:val="en-US"/>
        </w:rPr>
        <w:t>children in a separate institution from the level of preschool education to pre-vocational training</w:t>
      </w:r>
      <w:r w:rsidR="00F40608">
        <w:rPr>
          <w:rFonts w:ascii="Times New Roman" w:hAnsi="Times New Roman" w:cs="Times New Roman"/>
          <w:sz w:val="28"/>
          <w:szCs w:val="28"/>
          <w:lang w:val="en-US"/>
        </w:rPr>
        <w:t xml:space="preserve"> (with the</w:t>
      </w:r>
      <w:r w:rsidRPr="008B3043">
        <w:rPr>
          <w:rFonts w:ascii="Times New Roman" w:hAnsi="Times New Roman" w:cs="Times New Roman"/>
          <w:sz w:val="28"/>
          <w:szCs w:val="28"/>
          <w:lang w:val="en-US"/>
        </w:rPr>
        <w:t xml:space="preserve"> common</w:t>
      </w:r>
      <w:r w:rsidR="00F40608" w:rsidRPr="00F40608">
        <w:rPr>
          <w:rFonts w:ascii="Times New Roman" w:hAnsi="Times New Roman" w:cs="Times New Roman"/>
          <w:sz w:val="28"/>
          <w:szCs w:val="28"/>
          <w:lang w:val="en-US"/>
        </w:rPr>
        <w:t xml:space="preserve"> </w:t>
      </w:r>
      <w:r w:rsidR="00F40608" w:rsidRPr="008B3043">
        <w:rPr>
          <w:rFonts w:ascii="Times New Roman" w:hAnsi="Times New Roman" w:cs="Times New Roman"/>
          <w:sz w:val="28"/>
          <w:szCs w:val="28"/>
          <w:lang w:val="en-US"/>
        </w:rPr>
        <w:t>teacher’s</w:t>
      </w:r>
      <w:r w:rsidRPr="008B3043">
        <w:rPr>
          <w:rFonts w:ascii="Times New Roman" w:hAnsi="Times New Roman" w:cs="Times New Roman"/>
          <w:sz w:val="28"/>
          <w:szCs w:val="28"/>
          <w:lang w:val="en-US"/>
        </w:rPr>
        <w:t xml:space="preserve"> ideology, continuity and consistency in the implementation of educational and </w:t>
      </w:r>
      <w:r w:rsidR="00ED19D6">
        <w:rPr>
          <w:rFonts w:ascii="Times New Roman" w:hAnsi="Times New Roman" w:cs="Times New Roman"/>
          <w:sz w:val="28"/>
          <w:szCs w:val="28"/>
          <w:lang w:val="en-US"/>
        </w:rPr>
        <w:t>support</w:t>
      </w:r>
      <w:r w:rsidRPr="008B3043">
        <w:rPr>
          <w:rFonts w:ascii="Times New Roman" w:hAnsi="Times New Roman" w:cs="Times New Roman"/>
          <w:sz w:val="28"/>
          <w:szCs w:val="28"/>
          <w:lang w:val="en-US"/>
        </w:rPr>
        <w:t xml:space="preserve"> programs, </w:t>
      </w:r>
      <w:r w:rsidR="00F40608" w:rsidRPr="00F40608">
        <w:rPr>
          <w:rFonts w:ascii="Times New Roman" w:hAnsi="Times New Roman" w:cs="Times New Roman"/>
          <w:sz w:val="28"/>
          <w:szCs w:val="28"/>
          <w:lang w:val="en-US"/>
        </w:rPr>
        <w:t>variability of environmental conditions, allowing to prepare the child for external integration</w:t>
      </w:r>
      <w:r w:rsidR="00F40608">
        <w:rPr>
          <w:rFonts w:ascii="Times New Roman" w:hAnsi="Times New Roman" w:cs="Times New Roman"/>
          <w:sz w:val="28"/>
          <w:szCs w:val="28"/>
          <w:lang w:val="en-US"/>
        </w:rPr>
        <w:t>)</w:t>
      </w:r>
      <w:r w:rsidRPr="008B3043">
        <w:rPr>
          <w:rFonts w:ascii="Times New Roman" w:hAnsi="Times New Roman" w:cs="Times New Roman"/>
          <w:sz w:val="28"/>
          <w:szCs w:val="28"/>
          <w:lang w:val="en-US"/>
        </w:rPr>
        <w:t>.</w:t>
      </w:r>
    </w:p>
    <w:p w:rsidR="008B3043" w:rsidRPr="008B3043" w:rsidRDefault="008B3043" w:rsidP="008B3043">
      <w:pPr>
        <w:rPr>
          <w:rFonts w:ascii="Times New Roman" w:hAnsi="Times New Roman" w:cs="Times New Roman"/>
          <w:sz w:val="28"/>
          <w:szCs w:val="28"/>
          <w:lang w:val="en-US"/>
        </w:rPr>
      </w:pPr>
      <w:r w:rsidRPr="008B3043">
        <w:rPr>
          <w:rFonts w:ascii="Times New Roman" w:hAnsi="Times New Roman" w:cs="Times New Roman"/>
          <w:sz w:val="28"/>
          <w:szCs w:val="28"/>
          <w:lang w:val="en-US"/>
        </w:rPr>
        <w:t xml:space="preserve">Results. </w:t>
      </w:r>
      <w:r w:rsidR="00F40608">
        <w:rPr>
          <w:rFonts w:ascii="Times New Roman" w:hAnsi="Times New Roman" w:cs="Times New Roman"/>
          <w:sz w:val="28"/>
          <w:szCs w:val="28"/>
          <w:lang w:val="en-US"/>
        </w:rPr>
        <w:t>W</w:t>
      </w:r>
      <w:r w:rsidRPr="008B3043">
        <w:rPr>
          <w:rFonts w:ascii="Times New Roman" w:hAnsi="Times New Roman" w:cs="Times New Roman"/>
          <w:sz w:val="28"/>
          <w:szCs w:val="28"/>
          <w:lang w:val="en-US"/>
        </w:rPr>
        <w:t xml:space="preserve">e identified a number of methodological guidelines: humanization; adaptation of education to the </w:t>
      </w:r>
      <w:r w:rsidR="00EE22D9" w:rsidRPr="008B3043">
        <w:rPr>
          <w:rFonts w:ascii="Times New Roman" w:hAnsi="Times New Roman" w:cs="Times New Roman"/>
          <w:sz w:val="28"/>
          <w:szCs w:val="28"/>
          <w:lang w:val="en-US"/>
        </w:rPr>
        <w:t>psychophysical</w:t>
      </w:r>
      <w:r w:rsidR="00EE22D9" w:rsidRPr="008B3043">
        <w:rPr>
          <w:rFonts w:ascii="Times New Roman" w:hAnsi="Times New Roman" w:cs="Times New Roman"/>
          <w:sz w:val="28"/>
          <w:szCs w:val="28"/>
          <w:lang w:val="en-US"/>
        </w:rPr>
        <w:t xml:space="preserve"> </w:t>
      </w:r>
      <w:r w:rsidR="00EE22D9" w:rsidRPr="008B3043">
        <w:rPr>
          <w:rFonts w:ascii="Times New Roman" w:hAnsi="Times New Roman" w:cs="Times New Roman"/>
          <w:sz w:val="28"/>
          <w:szCs w:val="28"/>
          <w:lang w:val="en-US"/>
        </w:rPr>
        <w:t xml:space="preserve">and personal </w:t>
      </w:r>
      <w:r w:rsidRPr="008B3043">
        <w:rPr>
          <w:rFonts w:ascii="Times New Roman" w:hAnsi="Times New Roman" w:cs="Times New Roman"/>
          <w:sz w:val="28"/>
          <w:szCs w:val="28"/>
          <w:lang w:val="en-US"/>
        </w:rPr>
        <w:t xml:space="preserve">characteristics of </w:t>
      </w:r>
      <w:r w:rsidR="00126264">
        <w:rPr>
          <w:rFonts w:ascii="Times New Roman" w:hAnsi="Times New Roman" w:cs="Times New Roman"/>
          <w:sz w:val="28"/>
          <w:szCs w:val="28"/>
          <w:lang w:val="en-US"/>
        </w:rPr>
        <w:t>autistic students</w:t>
      </w:r>
      <w:r w:rsidRPr="008B3043">
        <w:rPr>
          <w:rFonts w:ascii="Times New Roman" w:hAnsi="Times New Roman" w:cs="Times New Roman"/>
          <w:sz w:val="28"/>
          <w:szCs w:val="28"/>
          <w:lang w:val="en-US"/>
        </w:rPr>
        <w:t>, taking into account their special educational needs; the equivalence of al</w:t>
      </w:r>
      <w:r w:rsidR="00126264">
        <w:rPr>
          <w:rFonts w:ascii="Times New Roman" w:hAnsi="Times New Roman" w:cs="Times New Roman"/>
          <w:sz w:val="28"/>
          <w:szCs w:val="28"/>
          <w:lang w:val="en-US"/>
        </w:rPr>
        <w:t>l branches of education</w:t>
      </w:r>
      <w:r w:rsidRPr="008B3043">
        <w:rPr>
          <w:rFonts w:ascii="Times New Roman" w:hAnsi="Times New Roman" w:cs="Times New Roman"/>
          <w:sz w:val="28"/>
          <w:szCs w:val="28"/>
          <w:lang w:val="en-US"/>
        </w:rPr>
        <w:t xml:space="preserve">; pedagogical inversion, expressed in constant readiness to change pedagogical </w:t>
      </w:r>
      <w:r w:rsidR="00126264">
        <w:rPr>
          <w:rFonts w:ascii="Times New Roman" w:hAnsi="Times New Roman" w:cs="Times New Roman"/>
          <w:sz w:val="28"/>
          <w:szCs w:val="28"/>
          <w:lang w:val="en-US"/>
        </w:rPr>
        <w:t>tactics</w:t>
      </w:r>
      <w:r w:rsidRPr="008B3043">
        <w:rPr>
          <w:rFonts w:ascii="Times New Roman" w:hAnsi="Times New Roman" w:cs="Times New Roman"/>
          <w:sz w:val="28"/>
          <w:szCs w:val="28"/>
          <w:lang w:val="en-US"/>
        </w:rPr>
        <w:t>.</w:t>
      </w:r>
    </w:p>
    <w:p w:rsidR="008B3043" w:rsidRPr="008B3043" w:rsidRDefault="008B3043" w:rsidP="008B3043">
      <w:pPr>
        <w:rPr>
          <w:rFonts w:ascii="Times New Roman" w:hAnsi="Times New Roman" w:cs="Times New Roman"/>
          <w:sz w:val="28"/>
          <w:szCs w:val="28"/>
          <w:lang w:val="en-US"/>
        </w:rPr>
      </w:pPr>
      <w:r w:rsidRPr="008B3043">
        <w:rPr>
          <w:rFonts w:ascii="Times New Roman" w:hAnsi="Times New Roman" w:cs="Times New Roman"/>
          <w:sz w:val="28"/>
          <w:szCs w:val="28"/>
          <w:lang w:val="en-US"/>
        </w:rPr>
        <w:t>A number of key principles have been tested: phased organization of training; special organization of the environment; dynamics monitoring; complicity of parents.</w:t>
      </w:r>
    </w:p>
    <w:p w:rsidR="008B3043" w:rsidRPr="008B3043" w:rsidRDefault="008B3043" w:rsidP="008B3043">
      <w:pPr>
        <w:rPr>
          <w:rFonts w:ascii="Times New Roman" w:hAnsi="Times New Roman" w:cs="Times New Roman"/>
          <w:sz w:val="28"/>
          <w:szCs w:val="28"/>
          <w:lang w:val="en-US"/>
        </w:rPr>
      </w:pPr>
      <w:r w:rsidRPr="008B3043">
        <w:rPr>
          <w:rFonts w:ascii="Times New Roman" w:hAnsi="Times New Roman" w:cs="Times New Roman"/>
          <w:sz w:val="28"/>
          <w:szCs w:val="28"/>
          <w:lang w:val="en-US"/>
        </w:rPr>
        <w:t>The model is based on a process a</w:t>
      </w:r>
      <w:r w:rsidR="005807E6">
        <w:rPr>
          <w:rFonts w:ascii="Times New Roman" w:hAnsi="Times New Roman" w:cs="Times New Roman"/>
          <w:sz w:val="28"/>
          <w:szCs w:val="28"/>
          <w:lang w:val="en-US"/>
        </w:rPr>
        <w:t>pproach, which implies</w:t>
      </w:r>
      <w:r w:rsidRPr="008B3043">
        <w:rPr>
          <w:rFonts w:ascii="Times New Roman" w:hAnsi="Times New Roman" w:cs="Times New Roman"/>
          <w:sz w:val="28"/>
          <w:szCs w:val="28"/>
          <w:lang w:val="en-US"/>
        </w:rPr>
        <w:t xml:space="preserve"> diagnostics, training, education, development, correction and socialization.</w:t>
      </w:r>
    </w:p>
    <w:p w:rsidR="008B3043" w:rsidRPr="008B3043" w:rsidRDefault="008B3043" w:rsidP="008B3043">
      <w:pPr>
        <w:rPr>
          <w:rFonts w:ascii="Times New Roman" w:hAnsi="Times New Roman" w:cs="Times New Roman"/>
          <w:sz w:val="28"/>
          <w:szCs w:val="28"/>
          <w:lang w:val="en-US"/>
        </w:rPr>
      </w:pPr>
      <w:r w:rsidRPr="008B3043">
        <w:rPr>
          <w:rFonts w:ascii="Times New Roman" w:hAnsi="Times New Roman" w:cs="Times New Roman"/>
          <w:sz w:val="28"/>
          <w:szCs w:val="28"/>
          <w:lang w:val="en-US"/>
        </w:rPr>
        <w:t xml:space="preserve">Discussion. </w:t>
      </w:r>
      <w:r w:rsidR="00F40608">
        <w:rPr>
          <w:rFonts w:ascii="Times New Roman" w:hAnsi="Times New Roman" w:cs="Times New Roman"/>
          <w:sz w:val="28"/>
          <w:szCs w:val="28"/>
          <w:lang w:val="en-US"/>
        </w:rPr>
        <w:t>Model quality</w:t>
      </w:r>
      <w:r w:rsidRPr="008B3043">
        <w:rPr>
          <w:rFonts w:ascii="Times New Roman" w:hAnsi="Times New Roman" w:cs="Times New Roman"/>
          <w:sz w:val="28"/>
          <w:szCs w:val="28"/>
          <w:lang w:val="en-US"/>
        </w:rPr>
        <w:t xml:space="preserve"> is determined by intellectual, human, financial, material and technical resources.</w:t>
      </w:r>
    </w:p>
    <w:p w:rsidR="00601612" w:rsidRPr="008B3043" w:rsidRDefault="008B3043" w:rsidP="008B3043">
      <w:pPr>
        <w:rPr>
          <w:rFonts w:ascii="Times New Roman" w:hAnsi="Times New Roman" w:cs="Times New Roman"/>
          <w:sz w:val="28"/>
          <w:szCs w:val="28"/>
          <w:lang w:val="en-US"/>
        </w:rPr>
      </w:pPr>
      <w:r w:rsidRPr="008B3043">
        <w:rPr>
          <w:rFonts w:ascii="Times New Roman" w:hAnsi="Times New Roman" w:cs="Times New Roman"/>
          <w:sz w:val="28"/>
          <w:szCs w:val="28"/>
          <w:lang w:val="en-US"/>
        </w:rPr>
        <w:t>The priority of the methodology for the continuity of the principles of education (over the continuity of educational programs and the continuity of methods) is determined, which is associated with the absence in many countries of the world a unified infrastructure to help people with autistic spectrum disorders, a unified state program for working with autistic children.</w:t>
      </w:r>
    </w:p>
    <w:sectPr w:rsidR="00601612" w:rsidRPr="008B3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43"/>
    <w:rsid w:val="00126264"/>
    <w:rsid w:val="00471608"/>
    <w:rsid w:val="005807E6"/>
    <w:rsid w:val="00601612"/>
    <w:rsid w:val="006B1196"/>
    <w:rsid w:val="008B3043"/>
    <w:rsid w:val="008D5952"/>
    <w:rsid w:val="009B2B33"/>
    <w:rsid w:val="00AD6DCB"/>
    <w:rsid w:val="00ED19D6"/>
    <w:rsid w:val="00EE22D9"/>
    <w:rsid w:val="00F310E7"/>
    <w:rsid w:val="00F4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41FD"/>
  <w15:chartTrackingRefBased/>
  <w15:docId w15:val="{25719FCE-C22C-495A-B78B-091B98C4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1591</Characters>
  <Application>Microsoft Office Word</Application>
  <DocSecurity>0</DocSecurity>
  <Lines>28</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2019-09-08T19:19:00Z</dcterms:created>
  <dcterms:modified xsi:type="dcterms:W3CDTF">2019-09-08T19:19:00Z</dcterms:modified>
</cp:coreProperties>
</file>