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7A6" w:rsidRDefault="008A07A6" w:rsidP="008A07A6">
      <w:pPr>
        <w:adjustRightInd w:val="0"/>
        <w:rPr>
          <w:b/>
          <w:bCs/>
          <w:color w:val="000000"/>
        </w:rPr>
      </w:pPr>
    </w:p>
    <w:p w:rsidR="008A07A6" w:rsidRPr="008A07A6" w:rsidRDefault="008A07A6" w:rsidP="008A07A6">
      <w:pPr>
        <w:jc w:val="center"/>
        <w:rPr>
          <w:color w:val="000000"/>
          <w:sz w:val="32"/>
          <w:szCs w:val="32"/>
        </w:rPr>
      </w:pPr>
      <w:r w:rsidRPr="008A07A6">
        <w:rPr>
          <w:color w:val="000000"/>
          <w:sz w:val="32"/>
          <w:szCs w:val="32"/>
        </w:rPr>
        <w:t xml:space="preserve">Отчет по </w:t>
      </w:r>
      <w:r w:rsidRPr="008A07A6">
        <w:rPr>
          <w:color w:val="000000"/>
          <w:sz w:val="32"/>
          <w:szCs w:val="32"/>
        </w:rPr>
        <w:t>НИР СПбГУ</w:t>
      </w:r>
    </w:p>
    <w:p w:rsidR="008A07A6" w:rsidRDefault="008A07A6" w:rsidP="008A07A6">
      <w:pPr>
        <w:spacing w:after="160" w:line="259" w:lineRule="auto"/>
        <w:jc w:val="center"/>
        <w:rPr>
          <w:b/>
          <w:bCs/>
          <w:color w:val="000000"/>
        </w:rPr>
      </w:pPr>
      <w:r w:rsidRPr="008A07A6">
        <w:rPr>
          <w:color w:val="000000"/>
          <w:sz w:val="32"/>
          <w:szCs w:val="32"/>
        </w:rPr>
        <w:t>"Иллюстрированные периодические издания в социокультурном контексте XIX – XXI веков: отечественный и зарубежный опыт (культура, искусство, дизайн, СМИ): 2020 г. этап 1, ID проекта в системе PURE 53364090.</w:t>
      </w:r>
    </w:p>
    <w:p w:rsidR="008A07A6" w:rsidRDefault="008A07A6" w:rsidP="008A07A6">
      <w:pPr>
        <w:adjustRightInd w:val="0"/>
        <w:rPr>
          <w:b/>
          <w:bCs/>
          <w:color w:val="000000"/>
        </w:rPr>
      </w:pPr>
    </w:p>
    <w:p w:rsidR="00B65660" w:rsidRDefault="00B65660" w:rsidP="008A07A6">
      <w:pPr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В настоящее время в рамках проекта выполнено:</w:t>
      </w:r>
    </w:p>
    <w:p w:rsidR="00B65660" w:rsidRDefault="00B65660" w:rsidP="008A07A6">
      <w:pPr>
        <w:adjustRightInd w:val="0"/>
        <w:rPr>
          <w:b/>
          <w:bCs/>
          <w:color w:val="000000"/>
        </w:rPr>
      </w:pPr>
    </w:p>
    <w:p w:rsidR="00B65660" w:rsidRDefault="00B65660" w:rsidP="008A07A6">
      <w:pPr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Публикации:</w:t>
      </w:r>
    </w:p>
    <w:p w:rsidR="00456648" w:rsidRDefault="00456648" w:rsidP="008A07A6">
      <w:pPr>
        <w:adjustRightInd w:val="0"/>
        <w:rPr>
          <w:b/>
          <w:bCs/>
          <w:color w:val="000000"/>
        </w:rPr>
      </w:pPr>
    </w:p>
    <w:p w:rsidR="003B69D0" w:rsidRDefault="003B69D0" w:rsidP="00182910">
      <w:pPr>
        <w:pStyle w:val="a3"/>
        <w:widowControl w:val="0"/>
        <w:numPr>
          <w:ilvl w:val="0"/>
          <w:numId w:val="4"/>
        </w:numPr>
        <w:adjustRightInd w:val="0"/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5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Глинтерник</w:t>
      </w:r>
      <w:proofErr w:type="spellEnd"/>
      <w:r w:rsidRPr="00515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Э. М. </w:t>
      </w:r>
      <w:r w:rsidRPr="00515ABB">
        <w:rPr>
          <w:rFonts w:ascii="Times New Roman" w:hAnsi="Times New Roman" w:cs="Times New Roman"/>
          <w:sz w:val="24"/>
          <w:szCs w:val="24"/>
        </w:rPr>
        <w:t xml:space="preserve">Выставки первой трети ХХ века в Императорской Академии художеств - Ленинградском </w:t>
      </w:r>
      <w:proofErr w:type="spellStart"/>
      <w:r w:rsidRPr="00515ABB">
        <w:rPr>
          <w:rFonts w:ascii="Times New Roman" w:hAnsi="Times New Roman" w:cs="Times New Roman"/>
          <w:sz w:val="24"/>
          <w:szCs w:val="24"/>
        </w:rPr>
        <w:t>ВХУТЕИНе</w:t>
      </w:r>
      <w:proofErr w:type="spellEnd"/>
      <w:r w:rsidRPr="00515ABB">
        <w:rPr>
          <w:rFonts w:ascii="Times New Roman" w:hAnsi="Times New Roman" w:cs="Times New Roman"/>
          <w:sz w:val="24"/>
          <w:szCs w:val="24"/>
        </w:rPr>
        <w:t xml:space="preserve"> </w:t>
      </w:r>
      <w:r w:rsidRPr="00515AB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515ABB"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</w:rPr>
        <w:t>Актуальные проблемы теории и истории искусства – 2018: Сборник докладов</w:t>
      </w:r>
      <w:r w:rsidRPr="00515ABB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9F9F9"/>
        </w:rPr>
        <w:t xml:space="preserve"> </w:t>
      </w:r>
      <w:r w:rsidRPr="00515ABB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9F9F9"/>
          <w:lang w:val="en-US"/>
        </w:rPr>
        <w:t>VIII</w:t>
      </w:r>
      <w:r w:rsidRPr="00515ABB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9F9F9"/>
        </w:rPr>
        <w:t xml:space="preserve"> ме</w:t>
      </w:r>
      <w:r w:rsidRPr="00515AB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9F9F9"/>
        </w:rPr>
        <w:t>ждународной конференции / СПб.: НП-</w:t>
      </w:r>
      <w:proofErr w:type="spellStart"/>
      <w:r w:rsidRPr="00515AB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9F9F9"/>
        </w:rPr>
        <w:t>принт</w:t>
      </w:r>
      <w:proofErr w:type="spellEnd"/>
      <w:r w:rsidRPr="00515AB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9F9F9"/>
        </w:rPr>
        <w:t xml:space="preserve">, 2020. – </w:t>
      </w:r>
      <w:r w:rsidRPr="00515ABB">
        <w:rPr>
          <w:rFonts w:ascii="Times New Roman" w:hAnsi="Times New Roman" w:cs="Times New Roman"/>
          <w:color w:val="222222"/>
          <w:sz w:val="24"/>
          <w:szCs w:val="24"/>
        </w:rPr>
        <w:t xml:space="preserve">Актуальные проблемы теории и истории искусства: сб. науч. статей. </w:t>
      </w:r>
      <w:proofErr w:type="spellStart"/>
      <w:r w:rsidRPr="00515ABB">
        <w:rPr>
          <w:rFonts w:ascii="Times New Roman" w:hAnsi="Times New Roman" w:cs="Times New Roman"/>
          <w:color w:val="222222"/>
          <w:sz w:val="24"/>
          <w:szCs w:val="24"/>
        </w:rPr>
        <w:t>Вып</w:t>
      </w:r>
      <w:proofErr w:type="spellEnd"/>
      <w:r w:rsidRPr="00515ABB">
        <w:rPr>
          <w:rFonts w:ascii="Times New Roman" w:hAnsi="Times New Roman" w:cs="Times New Roman"/>
          <w:color w:val="222222"/>
          <w:sz w:val="24"/>
          <w:szCs w:val="24"/>
        </w:rPr>
        <w:t xml:space="preserve">. 10 / Под ред. А. В. Захаровой, С. В. Мальцевой, Е. Ю. Станюкович-Денисовой. — М.: МГУ имени </w:t>
      </w:r>
      <w:proofErr w:type="gramStart"/>
      <w:r w:rsidRPr="00515ABB">
        <w:rPr>
          <w:rFonts w:ascii="Times New Roman" w:hAnsi="Times New Roman" w:cs="Times New Roman"/>
          <w:color w:val="222222"/>
          <w:sz w:val="24"/>
          <w:szCs w:val="24"/>
        </w:rPr>
        <w:t>М.В.</w:t>
      </w:r>
      <w:proofErr w:type="gramEnd"/>
      <w:r w:rsidRPr="00515ABB">
        <w:rPr>
          <w:rFonts w:ascii="Times New Roman" w:hAnsi="Times New Roman" w:cs="Times New Roman"/>
          <w:color w:val="222222"/>
          <w:sz w:val="24"/>
          <w:szCs w:val="24"/>
        </w:rPr>
        <w:t xml:space="preserve"> Ломоносова / СПб.: НП-</w:t>
      </w:r>
      <w:proofErr w:type="spellStart"/>
      <w:r w:rsidRPr="00515ABB">
        <w:rPr>
          <w:rFonts w:ascii="Times New Roman" w:hAnsi="Times New Roman" w:cs="Times New Roman"/>
          <w:color w:val="222222"/>
          <w:sz w:val="24"/>
          <w:szCs w:val="24"/>
        </w:rPr>
        <w:t>Принт</w:t>
      </w:r>
      <w:proofErr w:type="spellEnd"/>
      <w:r w:rsidRPr="00515ABB">
        <w:rPr>
          <w:rFonts w:ascii="Times New Roman" w:hAnsi="Times New Roman" w:cs="Times New Roman"/>
          <w:color w:val="222222"/>
          <w:sz w:val="24"/>
          <w:szCs w:val="24"/>
        </w:rPr>
        <w:t xml:space="preserve">, 2020. – С. 436 </w:t>
      </w:r>
      <w:r w:rsidRPr="00515ABB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Pr="00515ABB">
        <w:rPr>
          <w:rFonts w:ascii="Times New Roman" w:hAnsi="Times New Roman" w:cs="Times New Roman"/>
          <w:color w:val="222222"/>
          <w:sz w:val="24"/>
          <w:szCs w:val="24"/>
        </w:rPr>
        <w:t xml:space="preserve"> 447</w:t>
      </w:r>
      <w:r w:rsidRPr="00515ABB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Pr="00515ABB">
        <w:rPr>
          <w:rFonts w:ascii="Times New Roman" w:hAnsi="Times New Roman" w:cs="Times New Roman"/>
          <w:b/>
          <w:bCs/>
          <w:sz w:val="24"/>
          <w:szCs w:val="24"/>
          <w:lang w:val="en-US"/>
        </w:rPr>
        <w:t>SKOPUS</w:t>
      </w:r>
      <w:r w:rsidR="00515ABB" w:rsidRPr="001829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82910">
        <w:rPr>
          <w:lang w:val="en-US"/>
        </w:rPr>
        <w:t xml:space="preserve"> </w:t>
      </w:r>
      <w:r w:rsidRPr="00182910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 w:rsidRPr="00182910">
        <w:rPr>
          <w:rFonts w:ascii="Times New Roman" w:hAnsi="Times New Roman" w:cs="Times New Roman"/>
          <w:sz w:val="24"/>
          <w:szCs w:val="24"/>
          <w:lang w:val="en-US"/>
        </w:rPr>
        <w:t xml:space="preserve">: 10.18688/aa200–3–38 </w:t>
      </w:r>
      <w:r w:rsidR="00182910" w:rsidRPr="001829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5ABB" w:rsidRPr="00515ABB" w:rsidRDefault="00515ABB" w:rsidP="00182910">
      <w:pPr>
        <w:pStyle w:val="1"/>
        <w:keepNext w:val="0"/>
        <w:widowControl w:val="0"/>
        <w:numPr>
          <w:ilvl w:val="0"/>
          <w:numId w:val="4"/>
        </w:numPr>
        <w:shd w:val="clear" w:color="auto" w:fill="FFFFFF"/>
        <w:adjustRightInd w:val="0"/>
        <w:spacing w:before="120" w:after="120"/>
        <w:ind w:left="714" w:hanging="357"/>
        <w:textAlignment w:val="baseline"/>
        <w:rPr>
          <w:color w:val="242F33"/>
          <w:spacing w:val="2"/>
          <w:sz w:val="24"/>
          <w:szCs w:val="24"/>
          <w:lang w:val="ru-RU"/>
        </w:rPr>
      </w:pPr>
      <w:proofErr w:type="spellStart"/>
      <w:r w:rsidRPr="00515ABB">
        <w:rPr>
          <w:i/>
          <w:iCs/>
          <w:color w:val="000000" w:themeColor="text1"/>
          <w:sz w:val="24"/>
          <w:szCs w:val="24"/>
          <w:lang w:val="ru-RU"/>
        </w:rPr>
        <w:t>Глинтерник</w:t>
      </w:r>
      <w:proofErr w:type="spellEnd"/>
      <w:r w:rsidRPr="00515ABB">
        <w:rPr>
          <w:i/>
          <w:iCs/>
          <w:color w:val="000000" w:themeColor="text1"/>
          <w:sz w:val="24"/>
          <w:szCs w:val="24"/>
          <w:lang w:val="ru-RU"/>
        </w:rPr>
        <w:t xml:space="preserve"> Э. М.</w:t>
      </w:r>
      <w:r w:rsidRPr="00515ABB">
        <w:rPr>
          <w:sz w:val="24"/>
          <w:szCs w:val="24"/>
          <w:lang w:val="ru-RU"/>
        </w:rPr>
        <w:t xml:space="preserve"> </w:t>
      </w:r>
      <w:r w:rsidRPr="00515ABB">
        <w:rPr>
          <w:sz w:val="24"/>
          <w:szCs w:val="24"/>
          <w:lang w:val="ru-RU"/>
        </w:rPr>
        <w:t xml:space="preserve">Ленинградская школа прикладной графики в социокультурном контексте искусства1960 </w:t>
      </w:r>
      <w:r w:rsidRPr="00515ABB">
        <w:rPr>
          <w:sz w:val="24"/>
          <w:szCs w:val="24"/>
        </w:rPr>
        <w:fldChar w:fldCharType="begin"/>
      </w:r>
      <w:r w:rsidRPr="00515ABB">
        <w:rPr>
          <w:sz w:val="24"/>
          <w:szCs w:val="24"/>
        </w:rPr>
        <w:instrText>SYMBOL</w:instrText>
      </w:r>
      <w:r w:rsidRPr="00515ABB">
        <w:rPr>
          <w:sz w:val="24"/>
          <w:szCs w:val="24"/>
          <w:lang w:val="ru-RU"/>
        </w:rPr>
        <w:instrText xml:space="preserve"> 45 \</w:instrText>
      </w:r>
      <w:r w:rsidRPr="00515ABB">
        <w:rPr>
          <w:sz w:val="24"/>
          <w:szCs w:val="24"/>
        </w:rPr>
        <w:instrText>f</w:instrText>
      </w:r>
      <w:r w:rsidRPr="00515ABB">
        <w:rPr>
          <w:sz w:val="24"/>
          <w:szCs w:val="24"/>
          <w:lang w:val="ru-RU"/>
        </w:rPr>
        <w:instrText xml:space="preserve"> "</w:instrText>
      </w:r>
      <w:r w:rsidRPr="00515ABB">
        <w:rPr>
          <w:sz w:val="24"/>
          <w:szCs w:val="24"/>
        </w:rPr>
        <w:instrText>Symbol</w:instrText>
      </w:r>
      <w:r w:rsidRPr="00515ABB">
        <w:rPr>
          <w:sz w:val="24"/>
          <w:szCs w:val="24"/>
          <w:lang w:val="ru-RU"/>
        </w:rPr>
        <w:instrText>" \</w:instrText>
      </w:r>
      <w:r w:rsidRPr="00515ABB">
        <w:rPr>
          <w:sz w:val="24"/>
          <w:szCs w:val="24"/>
        </w:rPr>
        <w:instrText>s</w:instrText>
      </w:r>
      <w:r w:rsidRPr="00515ABB">
        <w:rPr>
          <w:sz w:val="24"/>
          <w:szCs w:val="24"/>
          <w:lang w:val="ru-RU"/>
        </w:rPr>
        <w:instrText xml:space="preserve"> 10</w:instrText>
      </w:r>
      <w:r w:rsidRPr="00515ABB">
        <w:rPr>
          <w:sz w:val="24"/>
          <w:szCs w:val="24"/>
        </w:rPr>
        <w:fldChar w:fldCharType="separate"/>
      </w:r>
      <w:r w:rsidRPr="00515ABB">
        <w:rPr>
          <w:sz w:val="24"/>
          <w:szCs w:val="24"/>
        </w:rPr>
        <w:t></w:t>
      </w:r>
      <w:r w:rsidRPr="00515ABB">
        <w:rPr>
          <w:sz w:val="24"/>
          <w:szCs w:val="24"/>
        </w:rPr>
        <w:fldChar w:fldCharType="end"/>
      </w:r>
      <w:r w:rsidRPr="00515ABB">
        <w:rPr>
          <w:sz w:val="24"/>
          <w:szCs w:val="24"/>
          <w:lang w:val="ru-RU"/>
        </w:rPr>
        <w:t xml:space="preserve"> 1980-х годов.</w:t>
      </w:r>
      <w:r w:rsidRPr="00515ABB">
        <w:rPr>
          <w:sz w:val="24"/>
          <w:szCs w:val="24"/>
          <w:lang w:val="ru-RU"/>
        </w:rPr>
        <w:t xml:space="preserve"> </w:t>
      </w:r>
      <w:r w:rsidRPr="00515ABB">
        <w:rPr>
          <w:sz w:val="24"/>
          <w:szCs w:val="24"/>
          <w:lang w:val="ru-RU"/>
        </w:rPr>
        <w:t xml:space="preserve">// Декоративное искусство и предметно-пространственная среда. Вестник МГХПА им. С. Г. Строганова. 2020. № </w:t>
      </w:r>
      <w:r w:rsidRPr="00515ABB">
        <w:rPr>
          <w:color w:val="000000" w:themeColor="text1"/>
          <w:sz w:val="24"/>
          <w:szCs w:val="24"/>
          <w:lang w:val="ru-RU"/>
        </w:rPr>
        <w:t>2.- Ч. 2.</w:t>
      </w:r>
      <w:r w:rsidRPr="00515ABB">
        <w:rPr>
          <w:color w:val="000000" w:themeColor="text1"/>
          <w:sz w:val="24"/>
          <w:szCs w:val="24"/>
          <w:lang w:val="ru-RU"/>
        </w:rPr>
        <w:t xml:space="preserve"> - </w:t>
      </w:r>
      <w:r w:rsidRPr="00515ABB">
        <w:rPr>
          <w:color w:val="000000" w:themeColor="text1"/>
          <w:sz w:val="24"/>
          <w:szCs w:val="24"/>
          <w:lang w:val="ru-RU"/>
        </w:rPr>
        <w:t>С. 2</w:t>
      </w:r>
      <w:r w:rsidR="00F8666C">
        <w:rPr>
          <w:color w:val="000000" w:themeColor="text1"/>
          <w:sz w:val="24"/>
          <w:szCs w:val="24"/>
          <w:lang w:val="ru-RU"/>
        </w:rPr>
        <w:t>44</w:t>
      </w:r>
      <w:r w:rsidRPr="00515ABB">
        <w:rPr>
          <w:color w:val="000000" w:themeColor="text1"/>
          <w:sz w:val="24"/>
          <w:szCs w:val="24"/>
          <w:lang w:val="ru-RU"/>
        </w:rPr>
        <w:t xml:space="preserve"> – 2</w:t>
      </w:r>
      <w:r w:rsidR="00F8666C">
        <w:rPr>
          <w:color w:val="000000" w:themeColor="text1"/>
          <w:sz w:val="24"/>
          <w:szCs w:val="24"/>
          <w:lang w:val="ru-RU"/>
        </w:rPr>
        <w:t>55</w:t>
      </w:r>
      <w:r w:rsidRPr="00515ABB">
        <w:rPr>
          <w:color w:val="000000" w:themeColor="text1"/>
          <w:sz w:val="24"/>
          <w:szCs w:val="24"/>
          <w:lang w:val="ru-RU"/>
        </w:rPr>
        <w:t xml:space="preserve">. </w:t>
      </w:r>
      <w:r w:rsidRPr="00515ABB">
        <w:rPr>
          <w:b/>
          <w:bCs/>
          <w:sz w:val="24"/>
          <w:szCs w:val="24"/>
          <w:lang w:val="ru-RU"/>
        </w:rPr>
        <w:t>ВАК</w:t>
      </w:r>
      <w:r w:rsidRPr="00515ABB">
        <w:rPr>
          <w:color w:val="242F33"/>
          <w:spacing w:val="2"/>
          <w:sz w:val="24"/>
          <w:szCs w:val="24"/>
          <w:lang w:val="ru-RU"/>
        </w:rPr>
        <w:t xml:space="preserve"> </w:t>
      </w:r>
    </w:p>
    <w:p w:rsidR="00456648" w:rsidRPr="00456648" w:rsidRDefault="00515ABB" w:rsidP="00BE1BD4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4566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Глинтерник</w:t>
      </w:r>
      <w:proofErr w:type="spellEnd"/>
      <w:r w:rsidRPr="004566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Э. М.</w:t>
      </w:r>
      <w:r w:rsidRPr="00515ABB">
        <w:rPr>
          <w:rFonts w:ascii="Times New Roman" w:hAnsi="Times New Roman" w:cs="Times New Roman"/>
          <w:sz w:val="24"/>
          <w:szCs w:val="24"/>
        </w:rPr>
        <w:t xml:space="preserve"> </w:t>
      </w:r>
      <w:r w:rsidRPr="00515ABB">
        <w:rPr>
          <w:rFonts w:ascii="Times New Roman" w:hAnsi="Times New Roman" w:cs="Times New Roman"/>
          <w:sz w:val="24"/>
          <w:szCs w:val="24"/>
          <w:lang w:eastAsia="ja-JP"/>
        </w:rPr>
        <w:t xml:space="preserve">Теория и практика </w:t>
      </w:r>
      <w:proofErr w:type="spellStart"/>
      <w:r w:rsidRPr="00515ABB">
        <w:rPr>
          <w:rFonts w:ascii="Times New Roman" w:hAnsi="Times New Roman" w:cs="Times New Roman"/>
          <w:sz w:val="24"/>
          <w:szCs w:val="24"/>
          <w:lang w:eastAsia="ja-JP"/>
        </w:rPr>
        <w:t>типографики</w:t>
      </w:r>
      <w:proofErr w:type="spellEnd"/>
      <w:r w:rsidRPr="00515ABB">
        <w:rPr>
          <w:rFonts w:ascii="Times New Roman" w:hAnsi="Times New Roman" w:cs="Times New Roman"/>
          <w:sz w:val="24"/>
          <w:szCs w:val="24"/>
          <w:lang w:eastAsia="ja-JP"/>
        </w:rPr>
        <w:t xml:space="preserve"> на страницах отечественной </w:t>
      </w:r>
      <w:r w:rsidRPr="00456648">
        <w:rPr>
          <w:rFonts w:ascii="Times New Roman" w:eastAsia="MS Gothic" w:hAnsi="Times New Roman" w:cs="Times New Roman"/>
          <w:sz w:val="24"/>
          <w:szCs w:val="24"/>
          <w:lang w:eastAsia="ja-JP"/>
        </w:rPr>
        <w:t> </w:t>
      </w:r>
      <w:r w:rsidRPr="00515ABB">
        <w:rPr>
          <w:rFonts w:ascii="Times New Roman" w:hAnsi="Times New Roman" w:cs="Times New Roman"/>
          <w:sz w:val="24"/>
          <w:szCs w:val="24"/>
          <w:lang w:eastAsia="ja-JP"/>
        </w:rPr>
        <w:t>иллюстрированной периодики рубежа ХIХ – ХХ веков</w:t>
      </w:r>
      <w:r w:rsidRPr="00515ABB">
        <w:rPr>
          <w:rFonts w:ascii="Times New Roman" w:hAnsi="Times New Roman" w:cs="Times New Roman"/>
          <w:sz w:val="24"/>
          <w:szCs w:val="24"/>
        </w:rPr>
        <w:t xml:space="preserve"> // </w:t>
      </w:r>
      <w:r w:rsidRPr="00515ABB">
        <w:rPr>
          <w:rFonts w:ascii="Times New Roman" w:hAnsi="Times New Roman" w:cs="Times New Roman"/>
          <w:sz w:val="24"/>
          <w:szCs w:val="24"/>
        </w:rPr>
        <w:t xml:space="preserve">Вестник Санкт-Петербургского государственного университета технологии и дизайна. </w:t>
      </w:r>
      <w:proofErr w:type="spellStart"/>
      <w:r w:rsidRPr="00515ABB">
        <w:rPr>
          <w:rFonts w:ascii="Times New Roman" w:hAnsi="Times New Roman" w:cs="Times New Roman"/>
          <w:sz w:val="24"/>
          <w:szCs w:val="24"/>
        </w:rPr>
        <w:t>Cерия</w:t>
      </w:r>
      <w:proofErr w:type="spellEnd"/>
      <w:r w:rsidRPr="00515ABB">
        <w:rPr>
          <w:rFonts w:ascii="Times New Roman" w:hAnsi="Times New Roman" w:cs="Times New Roman"/>
          <w:sz w:val="24"/>
          <w:szCs w:val="24"/>
        </w:rPr>
        <w:t xml:space="preserve"> 2. Искусствоведение. Филологические науки</w:t>
      </w:r>
      <w:r w:rsidRPr="00825ADC">
        <w:rPr>
          <w:rFonts w:ascii="Times New Roman" w:hAnsi="Times New Roman" w:cs="Times New Roman"/>
          <w:sz w:val="24"/>
          <w:szCs w:val="24"/>
        </w:rPr>
        <w:t xml:space="preserve">. - 2020.- № 1. - </w:t>
      </w:r>
      <w:r w:rsidRPr="004566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66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6648"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Pr="00456648">
        <w:rPr>
          <w:rFonts w:ascii="Times New Roman" w:hAnsi="Times New Roman" w:cs="Times New Roman"/>
          <w:bCs/>
          <w:sz w:val="24"/>
          <w:szCs w:val="24"/>
        </w:rPr>
        <w:t>–</w:t>
      </w:r>
      <w:r w:rsidRPr="00456648">
        <w:rPr>
          <w:rFonts w:ascii="Times New Roman" w:hAnsi="Times New Roman" w:cs="Times New Roman"/>
          <w:bCs/>
          <w:sz w:val="24"/>
          <w:szCs w:val="24"/>
        </w:rPr>
        <w:t xml:space="preserve"> 31</w:t>
      </w:r>
      <w:r w:rsidRPr="004566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6648">
        <w:rPr>
          <w:rFonts w:ascii="Times New Roman" w:hAnsi="Times New Roman" w:cs="Times New Roman"/>
          <w:b/>
          <w:sz w:val="24"/>
          <w:szCs w:val="24"/>
        </w:rPr>
        <w:t>ВАК</w:t>
      </w:r>
    </w:p>
    <w:p w:rsidR="008E5D3B" w:rsidRPr="00456648" w:rsidRDefault="00515ABB" w:rsidP="00BE1BD4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4566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Глинтерник</w:t>
      </w:r>
      <w:proofErr w:type="spellEnd"/>
      <w:r w:rsidRPr="004566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Э. М.</w:t>
      </w:r>
      <w:r w:rsidRPr="00825ADC">
        <w:rPr>
          <w:rFonts w:ascii="Times New Roman" w:hAnsi="Times New Roman" w:cs="Times New Roman"/>
          <w:sz w:val="24"/>
          <w:szCs w:val="24"/>
        </w:rPr>
        <w:t xml:space="preserve"> </w:t>
      </w:r>
      <w:r w:rsidRPr="00456648">
        <w:rPr>
          <w:rFonts w:ascii="Times New Roman" w:hAnsi="Times New Roman" w:cs="Times New Roman"/>
          <w:color w:val="000000" w:themeColor="text1"/>
          <w:sz w:val="24"/>
          <w:szCs w:val="24"/>
        </w:rPr>
        <w:t>Эволюция понятий и формирование терминологического аппарата в российской дизайн-графике Х</w:t>
      </w:r>
      <w:r w:rsidRPr="004566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56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– начала ХХ веков </w:t>
      </w:r>
      <w:r w:rsidRPr="00456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 w:rsidRPr="00825ADC">
        <w:rPr>
          <w:rFonts w:ascii="Times New Roman" w:hAnsi="Times New Roman" w:cs="Times New Roman"/>
          <w:sz w:val="24"/>
          <w:szCs w:val="24"/>
        </w:rPr>
        <w:t xml:space="preserve">Вестник Санкт-Петербургского государственного университета технологии и дизайна. </w:t>
      </w:r>
      <w:proofErr w:type="spellStart"/>
      <w:r w:rsidRPr="00825ADC">
        <w:rPr>
          <w:rFonts w:ascii="Times New Roman" w:hAnsi="Times New Roman" w:cs="Times New Roman"/>
          <w:sz w:val="24"/>
          <w:szCs w:val="24"/>
        </w:rPr>
        <w:t>Cерия</w:t>
      </w:r>
      <w:proofErr w:type="spellEnd"/>
      <w:r w:rsidRPr="00825ADC">
        <w:rPr>
          <w:rFonts w:ascii="Times New Roman" w:hAnsi="Times New Roman" w:cs="Times New Roman"/>
          <w:sz w:val="24"/>
          <w:szCs w:val="24"/>
        </w:rPr>
        <w:t xml:space="preserve"> 2. Искусствоведение. Филологические науки. - 2020.- № 2. - C</w:t>
      </w:r>
      <w:r w:rsidRPr="004566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6648">
        <w:rPr>
          <w:rFonts w:ascii="Times New Roman" w:hAnsi="Times New Roman" w:cs="Times New Roman"/>
          <w:bCs/>
          <w:sz w:val="24"/>
          <w:szCs w:val="24"/>
        </w:rPr>
        <w:t>36 - 42.</w:t>
      </w:r>
      <w:r w:rsidRPr="004566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6648">
        <w:rPr>
          <w:rFonts w:ascii="Times New Roman" w:hAnsi="Times New Roman" w:cs="Times New Roman"/>
          <w:b/>
          <w:sz w:val="24"/>
          <w:szCs w:val="24"/>
        </w:rPr>
        <w:t>ВАК</w:t>
      </w:r>
      <w:r w:rsidR="005F52D0" w:rsidRPr="00456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3B" w:rsidRPr="00456648">
        <w:rPr>
          <w:b/>
        </w:rPr>
        <w:t xml:space="preserve"> </w:t>
      </w:r>
      <w:r w:rsidR="008E5D3B" w:rsidRPr="00456648">
        <w:rPr>
          <w:rFonts w:ascii="Arial" w:hAnsi="Arial" w:cs="Arial"/>
          <w:i/>
          <w:iCs/>
          <w:sz w:val="20"/>
          <w:szCs w:val="20"/>
        </w:rPr>
        <w:t>DOI</w:t>
      </w:r>
      <w:proofErr w:type="gramEnd"/>
      <w:r w:rsidR="008E5D3B" w:rsidRPr="00456648">
        <w:rPr>
          <w:rFonts w:ascii="Arial" w:hAnsi="Arial" w:cs="Arial"/>
          <w:i/>
          <w:iCs/>
          <w:sz w:val="20"/>
          <w:szCs w:val="20"/>
        </w:rPr>
        <w:t xml:space="preserve"> 10.464181/2079-8202_2020_1_5 </w:t>
      </w:r>
    </w:p>
    <w:p w:rsidR="00456648" w:rsidRDefault="00456648" w:rsidP="00456648">
      <w:pPr>
        <w:pStyle w:val="a8"/>
      </w:pPr>
      <w:r>
        <w:t xml:space="preserve">                  </w:t>
      </w:r>
      <w:r>
        <w:t xml:space="preserve">Все публикации в папке по ссылке </w:t>
      </w:r>
      <w:hyperlink r:id="rId5" w:history="1">
        <w:r w:rsidRPr="00622D24">
          <w:rPr>
            <w:rStyle w:val="a9"/>
          </w:rPr>
          <w:t>https://www.dropbox.com/sh/ys47o9v36hsl5ph/AACUbH-T_cZfuQ</w:t>
        </w:r>
        <w:r w:rsidRPr="00622D24">
          <w:rPr>
            <w:rStyle w:val="a9"/>
          </w:rPr>
          <w:t>X</w:t>
        </w:r>
        <w:r w:rsidRPr="00622D24">
          <w:rPr>
            <w:rStyle w:val="a9"/>
          </w:rPr>
          <w:t>FTv9cxL1Ia?dl=0</w:t>
        </w:r>
      </w:hyperlink>
    </w:p>
    <w:p w:rsidR="00825ADC" w:rsidRPr="005F52D0" w:rsidRDefault="00825ADC" w:rsidP="00182910">
      <w:pPr>
        <w:pStyle w:val="a3"/>
        <w:widowControl w:val="0"/>
        <w:numPr>
          <w:ilvl w:val="0"/>
          <w:numId w:val="4"/>
        </w:numPr>
        <w:adjustRightInd w:val="0"/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F5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Клюшина</w:t>
      </w:r>
      <w:proofErr w:type="spellEnd"/>
      <w:r w:rsidRPr="005F5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 В.</w:t>
      </w:r>
      <w:r w:rsidR="005F52D0" w:rsidRPr="005F52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2D0" w:rsidRPr="005F52D0">
        <w:rPr>
          <w:rFonts w:ascii="Times New Roman" w:hAnsi="Times New Roman" w:cs="Times New Roman"/>
          <w:color w:val="000000"/>
          <w:sz w:val="24"/>
          <w:szCs w:val="24"/>
        </w:rPr>
        <w:t xml:space="preserve">Бельгийский акцент финского авангарда: искусство Альфреда Вильяма </w:t>
      </w:r>
      <w:proofErr w:type="spellStart"/>
      <w:r w:rsidR="005F52D0" w:rsidRPr="005F52D0">
        <w:rPr>
          <w:rFonts w:ascii="Times New Roman" w:hAnsi="Times New Roman" w:cs="Times New Roman"/>
          <w:color w:val="000000"/>
          <w:sz w:val="24"/>
          <w:szCs w:val="24"/>
        </w:rPr>
        <w:t>Финча</w:t>
      </w:r>
      <w:proofErr w:type="spellEnd"/>
      <w:r w:rsidR="005F52D0" w:rsidRPr="005F52D0">
        <w:rPr>
          <w:rFonts w:ascii="Times New Roman" w:hAnsi="Times New Roman" w:cs="Times New Roman"/>
          <w:color w:val="000000"/>
          <w:sz w:val="24"/>
          <w:szCs w:val="24"/>
        </w:rPr>
        <w:t xml:space="preserve"> в Финляндии</w:t>
      </w:r>
      <w:r w:rsidRPr="005F5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5F52D0">
        <w:rPr>
          <w:rFonts w:ascii="Times New Roman" w:hAnsi="Times New Roman" w:cs="Times New Roman"/>
          <w:b/>
          <w:sz w:val="24"/>
          <w:szCs w:val="24"/>
        </w:rPr>
        <w:t>/</w:t>
      </w:r>
      <w:r w:rsidRPr="005F52D0"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</w:rPr>
        <w:t>Актуальные проблемы теории и истории искусства – 2018: Сборник докладов</w:t>
      </w:r>
      <w:r w:rsidRPr="005F52D0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9F9F9"/>
        </w:rPr>
        <w:t xml:space="preserve"> </w:t>
      </w:r>
      <w:r w:rsidRPr="005F52D0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9F9F9"/>
          <w:lang w:val="en-US"/>
        </w:rPr>
        <w:t>VIII</w:t>
      </w:r>
      <w:r w:rsidRPr="005F52D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9F9F9"/>
        </w:rPr>
        <w:t xml:space="preserve"> международной конференции / СПб.: НП-</w:t>
      </w:r>
      <w:proofErr w:type="spellStart"/>
      <w:r w:rsidRPr="005F52D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9F9F9"/>
        </w:rPr>
        <w:t>принт</w:t>
      </w:r>
      <w:proofErr w:type="spellEnd"/>
      <w:r w:rsidRPr="005F52D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9F9F9"/>
        </w:rPr>
        <w:t>, 2020.</w:t>
      </w:r>
      <w:r w:rsidRPr="005F5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2D0">
        <w:rPr>
          <w:rFonts w:ascii="Times New Roman" w:hAnsi="Times New Roman" w:cs="Times New Roman"/>
          <w:b/>
          <w:bCs/>
          <w:sz w:val="24"/>
          <w:szCs w:val="24"/>
          <w:lang w:val="en-US"/>
        </w:rPr>
        <w:t>SKOPUS</w:t>
      </w:r>
      <w:r w:rsidRPr="005F52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52D0">
        <w:rPr>
          <w:rFonts w:ascii="Times New Roman" w:hAnsi="Times New Roman" w:cs="Times New Roman"/>
          <w:color w:val="000000"/>
          <w:sz w:val="24"/>
          <w:szCs w:val="24"/>
        </w:rPr>
        <w:t>Клюшина</w:t>
      </w:r>
      <w:proofErr w:type="spellEnd"/>
      <w:r w:rsidRPr="005F52D0">
        <w:rPr>
          <w:rFonts w:ascii="Times New Roman" w:hAnsi="Times New Roman" w:cs="Times New Roman"/>
          <w:color w:val="000000"/>
          <w:sz w:val="24"/>
          <w:szCs w:val="24"/>
        </w:rPr>
        <w:t xml:space="preserve"> Е. В. // Актуальные проблемы теории и истории искусства. </w:t>
      </w:r>
      <w:proofErr w:type="spellStart"/>
      <w:r w:rsidRPr="005F52D0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5F52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10. 2020. </w:t>
      </w:r>
      <w:r w:rsidRPr="005F52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52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158-167. </w:t>
      </w:r>
      <w:r w:rsidR="005F52D0" w:rsidRPr="005F5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SKOPUS </w:t>
      </w:r>
      <w:r w:rsidR="005F52D0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5F52D0">
        <w:rPr>
          <w:rFonts w:ascii="Times New Roman" w:hAnsi="Times New Roman" w:cs="Times New Roman"/>
          <w:color w:val="000000"/>
          <w:sz w:val="24"/>
          <w:szCs w:val="24"/>
          <w:lang w:val="en-US"/>
        </w:rPr>
        <w:t>DOI: 10.18688/aa200–1–</w:t>
      </w:r>
      <w:proofErr w:type="gramStart"/>
      <w:r w:rsidRPr="005F52D0">
        <w:rPr>
          <w:rFonts w:ascii="Times New Roman" w:hAnsi="Times New Roman" w:cs="Times New Roman"/>
          <w:color w:val="000000"/>
          <w:sz w:val="24"/>
          <w:szCs w:val="24"/>
          <w:lang w:val="en-US"/>
        </w:rPr>
        <w:t>15</w:t>
      </w:r>
      <w:r w:rsidR="005F52D0" w:rsidRPr="005F52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F52D0">
        <w:rPr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  <w:proofErr w:type="gramEnd"/>
      <w:r w:rsidRPr="005F52D0">
        <w:rPr>
          <w:rFonts w:ascii="Times New Roman" w:hAnsi="Times New Roman" w:cs="Times New Roman"/>
          <w:color w:val="000000"/>
          <w:sz w:val="24"/>
          <w:szCs w:val="24"/>
          <w:lang w:val="en-US"/>
        </w:rPr>
        <w:t>: </w:t>
      </w:r>
      <w:hyperlink r:id="rId6" w:history="1">
        <w:r w:rsidRPr="005F52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https://drive.goo</w:t>
        </w:r>
        <w:r w:rsidRPr="005F52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5F52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le.com/file/d/1an4iwCBv6UbZKqI9T</w:t>
        </w:r>
        <w:r w:rsidRPr="005F52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F52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O7</w:t>
        </w:r>
        <w:r w:rsidRPr="005F52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5F52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BE94ZJwHJXK/view?usp=sharing</w:t>
        </w:r>
      </w:hyperlink>
      <w:r w:rsidRPr="005F52D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825ADC" w:rsidRPr="005F52D0" w:rsidRDefault="00825ADC" w:rsidP="00182910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5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Клюшина</w:t>
      </w:r>
      <w:proofErr w:type="spellEnd"/>
      <w:r w:rsidRPr="005F5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 В. </w:t>
      </w:r>
      <w:r w:rsidRPr="005F52D0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Художественно-графические результаты либерализации французской прессы Третьей Республики // Вестник Санкт-Петербургского государственного университета технологии и дизайна. Серия 2. Искусствоведение. Филологические науки. № 3.</w:t>
      </w:r>
      <w:r w:rsidR="0018291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52D0">
        <w:rPr>
          <w:rFonts w:ascii="Times New Roman" w:hAnsi="Times New Roman" w:cs="Times New Roman"/>
          <w:color w:val="000000"/>
          <w:sz w:val="24"/>
          <w:szCs w:val="24"/>
        </w:rPr>
        <w:t xml:space="preserve"> 2020.</w:t>
      </w:r>
      <w:r w:rsidR="0018291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52D0">
        <w:rPr>
          <w:rFonts w:ascii="Times New Roman" w:hAnsi="Times New Roman" w:cs="Times New Roman"/>
          <w:color w:val="000000"/>
          <w:sz w:val="24"/>
          <w:szCs w:val="24"/>
        </w:rPr>
        <w:t xml:space="preserve"> С. 43-56. </w:t>
      </w:r>
      <w:r w:rsidRPr="005F52D0">
        <w:rPr>
          <w:rFonts w:ascii="Times New Roman" w:hAnsi="Times New Roman" w:cs="Times New Roman"/>
          <w:b/>
          <w:sz w:val="24"/>
          <w:szCs w:val="24"/>
        </w:rPr>
        <w:t>ВАК</w:t>
      </w:r>
      <w:r w:rsidRPr="005F52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52D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5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2D0">
        <w:rPr>
          <w:rFonts w:ascii="Times New Roman" w:hAnsi="Times New Roman" w:cs="Times New Roman"/>
          <w:color w:val="000000"/>
          <w:sz w:val="24"/>
          <w:szCs w:val="24"/>
        </w:rPr>
        <w:t>DOI: 10.46418/2079–8202_2020_3_6   PDF: </w:t>
      </w:r>
      <w:hyperlink r:id="rId7" w:history="1">
        <w:r w:rsidRPr="005F52D0">
          <w:rPr>
            <w:rStyle w:val="a9"/>
            <w:rFonts w:ascii="Times New Roman" w:hAnsi="Times New Roman" w:cs="Times New Roman"/>
            <w:sz w:val="24"/>
            <w:szCs w:val="24"/>
          </w:rPr>
          <w:t>https://dr</w:t>
        </w:r>
        <w:r w:rsidRPr="005F52D0">
          <w:rPr>
            <w:rStyle w:val="a9"/>
            <w:rFonts w:ascii="Times New Roman" w:hAnsi="Times New Roman" w:cs="Times New Roman"/>
            <w:sz w:val="24"/>
            <w:szCs w:val="24"/>
          </w:rPr>
          <w:t>i</w:t>
        </w:r>
        <w:r w:rsidRPr="005F52D0">
          <w:rPr>
            <w:rStyle w:val="a9"/>
            <w:rFonts w:ascii="Times New Roman" w:hAnsi="Times New Roman" w:cs="Times New Roman"/>
            <w:sz w:val="24"/>
            <w:szCs w:val="24"/>
          </w:rPr>
          <w:t>ve.google.com/file/d/1TsWst2voUuK-eRoAbjOcapDKPC6Trpl-/view?usp=sharing</w:t>
        </w:r>
      </w:hyperlink>
      <w:r w:rsidRPr="005F52D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25ADC" w:rsidRPr="00456648" w:rsidRDefault="00825ADC" w:rsidP="00456648">
      <w:pPr>
        <w:adjustRightInd w:val="0"/>
        <w:spacing w:line="276" w:lineRule="auto"/>
        <w:rPr>
          <w:i/>
          <w:iCs/>
          <w:color w:val="000000" w:themeColor="text1"/>
        </w:rPr>
      </w:pPr>
    </w:p>
    <w:p w:rsidR="00515ABB" w:rsidRPr="005F52D0" w:rsidRDefault="00515ABB" w:rsidP="005F52D0">
      <w:pPr>
        <w:spacing w:line="276" w:lineRule="auto"/>
      </w:pPr>
    </w:p>
    <w:p w:rsidR="00515ABB" w:rsidRPr="00AA3001" w:rsidRDefault="00515ABB" w:rsidP="00515ABB">
      <w:pPr>
        <w:widowControl w:val="0"/>
        <w:adjustRightInd w:val="0"/>
        <w:snapToGrid w:val="0"/>
      </w:pPr>
    </w:p>
    <w:p w:rsidR="003B69D0" w:rsidRPr="0080155C" w:rsidRDefault="003B69D0" w:rsidP="003B69D0">
      <w:pPr>
        <w:widowControl w:val="0"/>
        <w:adjustRightInd w:val="0"/>
        <w:snapToGrid w:val="0"/>
        <w:rPr>
          <w:rFonts w:eastAsia="Calibri"/>
          <w:color w:val="333333"/>
          <w:shd w:val="clear" w:color="auto" w:fill="F9F9F9"/>
        </w:rPr>
      </w:pPr>
    </w:p>
    <w:p w:rsidR="00B65660" w:rsidRDefault="00B65660" w:rsidP="008A07A6">
      <w:pPr>
        <w:adjustRightInd w:val="0"/>
        <w:rPr>
          <w:b/>
          <w:bCs/>
          <w:color w:val="000000"/>
        </w:rPr>
      </w:pPr>
    </w:p>
    <w:sectPr w:rsidR="00B65660" w:rsidSect="0080155C">
      <w:footerReference w:type="even" r:id="rId8"/>
      <w:footerReference w:type="default" r:id="rId9"/>
      <w:pgSz w:w="11906" w:h="16838"/>
      <w:pgMar w:top="454" w:right="624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1008561740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B754AB" w:rsidRDefault="00456648" w:rsidP="00755CE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B754AB" w:rsidRDefault="00456648" w:rsidP="00B754A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-1059245000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B754AB" w:rsidRDefault="00456648" w:rsidP="00755CE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5</w:t>
        </w:r>
        <w:r>
          <w:rPr>
            <w:rStyle w:val="a6"/>
          </w:rPr>
          <w:fldChar w:fldCharType="end"/>
        </w:r>
      </w:p>
    </w:sdtContent>
  </w:sdt>
  <w:p w:rsidR="00B754AB" w:rsidRDefault="00456648" w:rsidP="00B754AB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F45FD"/>
    <w:multiLevelType w:val="hybridMultilevel"/>
    <w:tmpl w:val="72B8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001C5"/>
    <w:multiLevelType w:val="hybridMultilevel"/>
    <w:tmpl w:val="3E28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7E38"/>
    <w:multiLevelType w:val="hybridMultilevel"/>
    <w:tmpl w:val="161A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44C6B"/>
    <w:multiLevelType w:val="hybridMultilevel"/>
    <w:tmpl w:val="FD10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A6"/>
    <w:rsid w:val="00182910"/>
    <w:rsid w:val="003B69D0"/>
    <w:rsid w:val="00456648"/>
    <w:rsid w:val="00515ABB"/>
    <w:rsid w:val="005F52D0"/>
    <w:rsid w:val="00802914"/>
    <w:rsid w:val="00825ADC"/>
    <w:rsid w:val="008A07A6"/>
    <w:rsid w:val="008E5D3B"/>
    <w:rsid w:val="00B65660"/>
    <w:rsid w:val="00CE5A34"/>
    <w:rsid w:val="00F8666C"/>
    <w:rsid w:val="00FB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1E3D0"/>
  <w15:chartTrackingRefBased/>
  <w15:docId w15:val="{3AB8B31B-BB08-DA44-B081-989744C8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AD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5ABB"/>
    <w:pPr>
      <w:keepNext/>
      <w:outlineLvl w:val="0"/>
    </w:pPr>
    <w:rPr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8A07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8A07A6"/>
    <w:rPr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8A07A6"/>
  </w:style>
  <w:style w:type="character" w:styleId="a7">
    <w:name w:val="Strong"/>
    <w:uiPriority w:val="22"/>
    <w:qFormat/>
    <w:rsid w:val="008A07A6"/>
    <w:rPr>
      <w:b/>
      <w:bCs/>
    </w:rPr>
  </w:style>
  <w:style w:type="paragraph" w:styleId="a8">
    <w:name w:val="Normal (Web)"/>
    <w:basedOn w:val="a"/>
    <w:uiPriority w:val="99"/>
    <w:rsid w:val="003B69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515ABB"/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styleId="a9">
    <w:name w:val="Hyperlink"/>
    <w:basedOn w:val="a0"/>
    <w:uiPriority w:val="99"/>
    <w:unhideWhenUsed/>
    <w:rsid w:val="00825AD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F52D0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6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sWst2voUuK-eRoAbjOcapDKPC6Trpl-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n4iwCBv6UbZKqI9TDO7KBE94ZJwHJXK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sh/ys47o9v36hsl5ph/AACUbH-T_cZfuQXFTv9cxL1Ia?dl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Glinternik Konstantin</dc:creator>
  <cp:keywords/>
  <dc:description/>
  <cp:lastModifiedBy>Glinternik Konstantin</cp:lastModifiedBy>
  <cp:revision>2</cp:revision>
  <dcterms:created xsi:type="dcterms:W3CDTF">2020-11-25T19:34:00Z</dcterms:created>
  <dcterms:modified xsi:type="dcterms:W3CDTF">2020-11-25T21:05:00Z</dcterms:modified>
</cp:coreProperties>
</file>