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A2" w:rsidRDefault="007D7401" w:rsidP="00216AA2">
      <w:pPr>
        <w:spacing w:after="0" w:line="360" w:lineRule="auto"/>
        <w:jc w:val="center"/>
        <w:rPr>
          <w:b/>
        </w:rPr>
      </w:pPr>
      <w:r>
        <w:rPr>
          <w:b/>
        </w:rPr>
        <w:t>Отзыв</w:t>
      </w:r>
    </w:p>
    <w:p w:rsidR="00165D99" w:rsidRPr="00216AA2" w:rsidRDefault="00216AA2" w:rsidP="00216AA2">
      <w:pPr>
        <w:spacing w:after="0" w:line="360" w:lineRule="auto"/>
        <w:jc w:val="center"/>
        <w:rPr>
          <w:b/>
        </w:rPr>
      </w:pPr>
      <w:r w:rsidRPr="00216AA2">
        <w:rPr>
          <w:b/>
        </w:rPr>
        <w:t>на рукопись «Становление и развитие научной школы физиологии почек и водно-солевого обмена под руководством академика Л.Н. Ивановой»</w:t>
      </w:r>
    </w:p>
    <w:p w:rsidR="007D7401" w:rsidRDefault="007D7401" w:rsidP="00216AA2">
      <w:pPr>
        <w:spacing w:after="0"/>
        <w:ind w:firstLine="709"/>
      </w:pPr>
    </w:p>
    <w:p w:rsidR="007D7401" w:rsidRDefault="007D7401" w:rsidP="00580B21">
      <w:pPr>
        <w:spacing w:after="0"/>
        <w:ind w:firstLine="709"/>
        <w:jc w:val="both"/>
      </w:pPr>
      <w:r>
        <w:t xml:space="preserve">Рукопись посвящена истории научной работы </w:t>
      </w:r>
      <w:r w:rsidRPr="007D7401">
        <w:t>лаборатори</w:t>
      </w:r>
      <w:r w:rsidR="00580B21">
        <w:t>и</w:t>
      </w:r>
      <w:r w:rsidRPr="007D7401">
        <w:t xml:space="preserve"> физиологической генетики </w:t>
      </w:r>
      <w:r w:rsidR="00580B21">
        <w:t>Института цитологии и генетики</w:t>
      </w:r>
      <w:r w:rsidRPr="007D7401">
        <w:t xml:space="preserve"> СО РАН</w:t>
      </w:r>
      <w:r>
        <w:t xml:space="preserve"> под руководством академика Л.Н. Ивановой.</w:t>
      </w:r>
      <w:r w:rsidR="00580B21">
        <w:t xml:space="preserve"> Тема интересная и актуальная для журнала «Историко-биологические исследования».</w:t>
      </w:r>
    </w:p>
    <w:p w:rsidR="00580B21" w:rsidRDefault="00580B21" w:rsidP="00580B21">
      <w:pPr>
        <w:spacing w:after="0"/>
        <w:ind w:firstLine="709"/>
        <w:jc w:val="both"/>
      </w:pPr>
      <w:r>
        <w:t>Тем не менее, хотелось бы задать авторам несколько вопросов, а также указать на некоторые технические ошибки.</w:t>
      </w:r>
    </w:p>
    <w:p w:rsidR="00580B21" w:rsidRDefault="00580B21" w:rsidP="00580B21">
      <w:pPr>
        <w:spacing w:after="0"/>
        <w:ind w:firstLine="709"/>
        <w:jc w:val="both"/>
      </w:pPr>
    </w:p>
    <w:p w:rsidR="00216AA2" w:rsidRDefault="00580B21" w:rsidP="00580B21">
      <w:pPr>
        <w:spacing w:after="0"/>
        <w:ind w:firstLine="709"/>
        <w:jc w:val="both"/>
      </w:pPr>
      <w:r>
        <w:t>Принципиальные вопросы/замечания:</w:t>
      </w:r>
    </w:p>
    <w:p w:rsidR="00CF5354" w:rsidRDefault="00CF5354" w:rsidP="00580B21">
      <w:pPr>
        <w:spacing w:after="0"/>
        <w:ind w:firstLine="709"/>
        <w:jc w:val="both"/>
      </w:pPr>
    </w:p>
    <w:p w:rsidR="00580B21" w:rsidRDefault="00580B21" w:rsidP="00580B21">
      <w:pPr>
        <w:pStyle w:val="a3"/>
        <w:numPr>
          <w:ilvl w:val="0"/>
          <w:numId w:val="1"/>
        </w:numPr>
        <w:spacing w:after="0"/>
        <w:jc w:val="both"/>
      </w:pPr>
      <w:r>
        <w:t>Так как журнал является изданием Р</w:t>
      </w:r>
      <w:r w:rsidR="00CF5354">
        <w:t>АН</w:t>
      </w:r>
      <w:r>
        <w:t>, то в статьях, представленных для публикации, должен присутствовать существенный анализ рассматриваемой темы. В рукописи материал представлен в описательном режиме</w:t>
      </w:r>
      <w:r w:rsidR="00CF5354">
        <w:t>, в хронологическом изложении некоторых статей и защит диссертаций.</w:t>
      </w:r>
    </w:p>
    <w:p w:rsidR="00CF5354" w:rsidRDefault="00CF5354" w:rsidP="00580B21">
      <w:pPr>
        <w:pStyle w:val="a3"/>
        <w:numPr>
          <w:ilvl w:val="0"/>
          <w:numId w:val="1"/>
        </w:numPr>
        <w:spacing w:after="0"/>
        <w:jc w:val="both"/>
      </w:pPr>
      <w:r>
        <w:t xml:space="preserve">В частности, непонятны </w:t>
      </w:r>
      <w:r w:rsidR="00216AA2">
        <w:t>критерии выделения периодов развития школы</w:t>
      </w:r>
      <w:r>
        <w:t>. Положен ли хронологический принцип (относительно равные периоды времени), административные изменения занимаемых позиций Л.Н. Ивановой, принципиальное изменение научной тематики или методов, публикационная активность?</w:t>
      </w:r>
      <w:r w:rsidR="00376430">
        <w:t xml:space="preserve"> </w:t>
      </w:r>
    </w:p>
    <w:p w:rsidR="00216AA2" w:rsidRDefault="00CF5354" w:rsidP="00580B21">
      <w:pPr>
        <w:pStyle w:val="a3"/>
        <w:numPr>
          <w:ilvl w:val="0"/>
          <w:numId w:val="1"/>
        </w:numPr>
        <w:spacing w:after="0"/>
        <w:jc w:val="both"/>
      </w:pPr>
      <w:r>
        <w:t xml:space="preserve"> Почему период, в котором руководил лабораторией А.Г. </w:t>
      </w:r>
      <w:proofErr w:type="spellStart"/>
      <w:r>
        <w:t>Гинецинский</w:t>
      </w:r>
      <w:proofErr w:type="spellEnd"/>
      <w:r>
        <w:t>, отнесен к периоду становления? Становления тематики или становления научной карьеры Л.Н. Ивановой?</w:t>
      </w:r>
    </w:p>
    <w:p w:rsidR="00CF5354" w:rsidRDefault="00CF5354" w:rsidP="00580B21">
      <w:pPr>
        <w:pStyle w:val="a3"/>
        <w:numPr>
          <w:ilvl w:val="0"/>
          <w:numId w:val="1"/>
        </w:numPr>
        <w:spacing w:after="0"/>
        <w:jc w:val="both"/>
      </w:pPr>
      <w:r>
        <w:t>Каждый период описан как некоторый период защиты диссертаций и, соответственно, отдельных статей, относящихся к данным защитам. Интересно, в статье перечислены все кандидатские и докторски</w:t>
      </w:r>
      <w:r w:rsidR="00C427D0">
        <w:t>е</w:t>
      </w:r>
      <w:r>
        <w:t xml:space="preserve"> диссертации, которыми руководила Л.Н. Иванова?</w:t>
      </w:r>
    </w:p>
    <w:p w:rsidR="00CF5354" w:rsidRDefault="00376430" w:rsidP="00580B21">
      <w:pPr>
        <w:pStyle w:val="a3"/>
        <w:numPr>
          <w:ilvl w:val="0"/>
          <w:numId w:val="1"/>
        </w:numPr>
        <w:spacing w:after="0"/>
        <w:jc w:val="both"/>
      </w:pPr>
      <w:r>
        <w:t>Не рассматривали авторы возможность анализа по периодам или по научной тематике 250 «</w:t>
      </w:r>
      <w:proofErr w:type="spellStart"/>
      <w:r>
        <w:t>высокоцитруемых</w:t>
      </w:r>
      <w:proofErr w:type="spellEnd"/>
      <w:r>
        <w:t xml:space="preserve"> научных работ» академика Л.Н. Ивановой? Складывается впечатление, что за период функционирования школы опубликованы только </w:t>
      </w:r>
      <w:r w:rsidR="00770538">
        <w:t>приведенные в тексте статьи</w:t>
      </w:r>
      <w:r>
        <w:t>.</w:t>
      </w:r>
    </w:p>
    <w:p w:rsidR="00376430" w:rsidRDefault="00376430" w:rsidP="00580B21">
      <w:pPr>
        <w:pStyle w:val="a3"/>
        <w:numPr>
          <w:ilvl w:val="0"/>
          <w:numId w:val="1"/>
        </w:numPr>
        <w:spacing w:after="0"/>
        <w:jc w:val="both"/>
      </w:pPr>
      <w:r>
        <w:t xml:space="preserve">Проанализируете, пожалуйста, еще раз название периодов развития школы. В представлениях биологов/физиологов прочно «зашита» следующая последовательность биологических процессов: </w:t>
      </w:r>
      <w:r w:rsidR="00177B7E">
        <w:t>становление – оптимально</w:t>
      </w:r>
      <w:r w:rsidR="00770538">
        <w:t>е</w:t>
      </w:r>
      <w:r w:rsidR="00177B7E">
        <w:t xml:space="preserve"> функционировани</w:t>
      </w:r>
      <w:r w:rsidR="00770538">
        <w:t>е</w:t>
      </w:r>
      <w:r w:rsidR="00177B7E">
        <w:t xml:space="preserve"> – снижение функций. При чтении этой рукописи в подсознании всплывает</w:t>
      </w:r>
      <w:r>
        <w:t xml:space="preserve"> </w:t>
      </w:r>
      <w:r w:rsidR="00177B7E">
        <w:t>этот шаблон, что приводит не к адекватному, я предполагаю, восприятию данной периодизации.</w:t>
      </w:r>
    </w:p>
    <w:p w:rsidR="00F94382" w:rsidRDefault="00F94382" w:rsidP="00F94382">
      <w:pPr>
        <w:spacing w:after="0"/>
      </w:pPr>
    </w:p>
    <w:p w:rsidR="00F94382" w:rsidRDefault="00F94382" w:rsidP="00F94382">
      <w:pPr>
        <w:spacing w:after="0"/>
      </w:pPr>
      <w:r>
        <w:t>Замечания технического характера:</w:t>
      </w:r>
      <w:r w:rsidR="00177B7E">
        <w:t xml:space="preserve"> </w:t>
      </w:r>
      <w:r w:rsidR="00177B7E" w:rsidRPr="00177B7E">
        <w:rPr>
          <w:b/>
          <w:i/>
          <w:color w:val="FF0000"/>
        </w:rPr>
        <w:t>Для их выделения в тексте применен</w:t>
      </w:r>
      <w:r w:rsidR="00177B7E">
        <w:t xml:space="preserve"> </w:t>
      </w:r>
      <w:r w:rsidR="00177B7E" w:rsidRPr="00177B7E">
        <w:rPr>
          <w:highlight w:val="green"/>
        </w:rPr>
        <w:t>разли</w:t>
      </w:r>
      <w:r w:rsidR="00177B7E" w:rsidRPr="00177B7E">
        <w:rPr>
          <w:highlight w:val="cyan"/>
        </w:rPr>
        <w:t>чный</w:t>
      </w:r>
      <w:r w:rsidR="00177B7E">
        <w:t xml:space="preserve"> цвет. </w:t>
      </w:r>
    </w:p>
    <w:p w:rsidR="00177B7E" w:rsidRDefault="00177B7E" w:rsidP="00F94382">
      <w:pPr>
        <w:spacing w:after="0"/>
      </w:pPr>
    </w:p>
    <w:p w:rsidR="00177B7E" w:rsidRDefault="00177B7E" w:rsidP="00177B7E">
      <w:pPr>
        <w:pStyle w:val="a3"/>
        <w:numPr>
          <w:ilvl w:val="0"/>
          <w:numId w:val="2"/>
        </w:numPr>
        <w:spacing w:after="0"/>
        <w:jc w:val="both"/>
      </w:pPr>
      <w:proofErr w:type="spellStart"/>
      <w:proofErr w:type="gramStart"/>
      <w:r>
        <w:t>Стр</w:t>
      </w:r>
      <w:proofErr w:type="spellEnd"/>
      <w:proofErr w:type="gramEnd"/>
      <w:r>
        <w:t xml:space="preserve"> 1. «</w:t>
      </w:r>
      <w:r w:rsidRPr="00B4022A">
        <w:rPr>
          <w:rFonts w:ascii="Times New Roman" w:hAnsi="Times New Roman"/>
          <w:sz w:val="24"/>
          <w:szCs w:val="24"/>
          <w:highlight w:val="yellow"/>
        </w:rPr>
        <w:t>Лидер ведущей научной школы</w:t>
      </w:r>
      <w:r>
        <w:rPr>
          <w:rFonts w:ascii="Times New Roman" w:hAnsi="Times New Roman"/>
          <w:sz w:val="24"/>
          <w:szCs w:val="24"/>
        </w:rPr>
        <w:t xml:space="preserve">….» </w:t>
      </w:r>
      <w:r w:rsidRPr="00177B7E">
        <w:t xml:space="preserve">Название дано авторами или это название того гранта (или грантов), которые были профинансированы РАН? </w:t>
      </w:r>
    </w:p>
    <w:p w:rsidR="00177B7E" w:rsidRDefault="00177B7E" w:rsidP="00177B7E">
      <w:pPr>
        <w:pStyle w:val="a3"/>
        <w:numPr>
          <w:ilvl w:val="0"/>
          <w:numId w:val="2"/>
        </w:numPr>
        <w:spacing w:after="0"/>
        <w:jc w:val="both"/>
      </w:pPr>
      <w:r>
        <w:t xml:space="preserve">Стр. 1. </w:t>
      </w:r>
      <w:r w:rsidR="008D478A">
        <w:t xml:space="preserve">А.Г. </w:t>
      </w:r>
      <w:proofErr w:type="spellStart"/>
      <w:r w:rsidR="008D478A">
        <w:t>Гинецинский</w:t>
      </w:r>
      <w:proofErr w:type="spellEnd"/>
      <w:r w:rsidR="008D478A">
        <w:t xml:space="preserve"> имел свою школу или был представителем школы Л.А. Орбели?</w:t>
      </w:r>
    </w:p>
    <w:p w:rsidR="008D478A" w:rsidRDefault="008D478A" w:rsidP="00177B7E">
      <w:pPr>
        <w:pStyle w:val="a3"/>
        <w:numPr>
          <w:ilvl w:val="0"/>
          <w:numId w:val="2"/>
        </w:numPr>
        <w:spacing w:after="0"/>
        <w:jc w:val="both"/>
      </w:pPr>
      <w:r>
        <w:t>Стр. 2</w:t>
      </w:r>
      <w:proofErr w:type="gramStart"/>
      <w:r>
        <w:t xml:space="preserve"> О</w:t>
      </w:r>
      <w:proofErr w:type="gramEnd"/>
      <w:r>
        <w:t>чень интересно, чем отличается данная школа «…</w:t>
      </w:r>
      <w:r w:rsidRPr="0004777A">
        <w:rPr>
          <w:rFonts w:ascii="Times New Roman" w:hAnsi="Times New Roman"/>
          <w:sz w:val="24"/>
          <w:szCs w:val="24"/>
          <w:highlight w:val="cyan"/>
        </w:rPr>
        <w:t>крупнейших научных школ физиологии почки в России</w:t>
      </w:r>
      <w:r>
        <w:rPr>
          <w:rFonts w:ascii="Times New Roman" w:hAnsi="Times New Roman"/>
          <w:sz w:val="24"/>
          <w:szCs w:val="24"/>
        </w:rPr>
        <w:t xml:space="preserve">»…, под руководством Ю.В. </w:t>
      </w:r>
      <w:proofErr w:type="spellStart"/>
      <w:r>
        <w:rPr>
          <w:rFonts w:ascii="Times New Roman" w:hAnsi="Times New Roman"/>
          <w:sz w:val="24"/>
          <w:szCs w:val="24"/>
        </w:rPr>
        <w:t>Наточина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Я.Д. </w:t>
      </w:r>
      <w:proofErr w:type="spellStart"/>
      <w:r>
        <w:rPr>
          <w:rFonts w:ascii="Times New Roman" w:hAnsi="Times New Roman"/>
          <w:sz w:val="24"/>
          <w:szCs w:val="24"/>
        </w:rPr>
        <w:t>Финкинштейна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F66C37" w:rsidRDefault="00F94382" w:rsidP="00177B7E">
      <w:pPr>
        <w:pStyle w:val="a3"/>
        <w:numPr>
          <w:ilvl w:val="0"/>
          <w:numId w:val="2"/>
        </w:numPr>
        <w:spacing w:after="0"/>
        <w:jc w:val="both"/>
      </w:pPr>
      <w:r>
        <w:lastRenderedPageBreak/>
        <w:t>Стр.4</w:t>
      </w:r>
      <w:r w:rsidR="00B248D5">
        <w:t>, 5</w:t>
      </w:r>
      <w:r>
        <w:t xml:space="preserve">, Неточность в сокращении цитируемого источника - </w:t>
      </w:r>
      <w:r w:rsidR="008D478A" w:rsidRPr="008D478A">
        <w:rPr>
          <w:highlight w:val="cyan"/>
          <w:lang w:val="en-US"/>
        </w:rPr>
        <w:t>at</w:t>
      </w:r>
      <w:r w:rsidR="008D478A" w:rsidRPr="008D478A">
        <w:rPr>
          <w:highlight w:val="cyan"/>
        </w:rPr>
        <w:t xml:space="preserve"> </w:t>
      </w:r>
      <w:r w:rsidR="008D478A" w:rsidRPr="008D478A">
        <w:rPr>
          <w:highlight w:val="cyan"/>
          <w:lang w:val="en-US"/>
        </w:rPr>
        <w:t>all</w:t>
      </w:r>
      <w:r w:rsidR="008D478A">
        <w:t xml:space="preserve"> надо понимать обозначает</w:t>
      </w:r>
      <w:r w:rsidR="008D478A" w:rsidRPr="008D478A">
        <w:t xml:space="preserve"> </w:t>
      </w:r>
      <w:r w:rsidR="008D478A">
        <w:t xml:space="preserve">принятое сокращение - </w:t>
      </w:r>
      <w:r w:rsidR="008D478A" w:rsidRPr="008D478A">
        <w:rPr>
          <w:highlight w:val="yellow"/>
          <w:lang w:val="en-US"/>
        </w:rPr>
        <w:t>et</w:t>
      </w:r>
      <w:r w:rsidR="008D478A" w:rsidRPr="008D478A">
        <w:rPr>
          <w:highlight w:val="yellow"/>
        </w:rPr>
        <w:t xml:space="preserve"> </w:t>
      </w:r>
      <w:r w:rsidR="008D478A" w:rsidRPr="008D478A">
        <w:rPr>
          <w:highlight w:val="yellow"/>
          <w:lang w:val="en-US"/>
        </w:rPr>
        <w:t>al</w:t>
      </w:r>
      <w:r w:rsidR="008D478A" w:rsidRPr="008D478A">
        <w:rPr>
          <w:highlight w:val="yellow"/>
        </w:rPr>
        <w:t>.,</w:t>
      </w:r>
    </w:p>
    <w:p w:rsidR="00F66C37" w:rsidRDefault="00F66C37" w:rsidP="00F66C37">
      <w:pPr>
        <w:pStyle w:val="a3"/>
        <w:numPr>
          <w:ilvl w:val="0"/>
          <w:numId w:val="2"/>
        </w:numPr>
        <w:spacing w:after="0"/>
      </w:pPr>
      <w:r>
        <w:t>Авторы используют различные правила указания авторов в статьях при их цитировании в тексте. То указываются все авторы, то перечисление заканчивается и ставится …</w:t>
      </w:r>
      <w:r w:rsidRPr="00F66C37">
        <w:rPr>
          <w:i/>
        </w:rPr>
        <w:t>и др</w:t>
      </w:r>
      <w:r>
        <w:t xml:space="preserve">. или </w:t>
      </w:r>
      <w:r w:rsidRPr="00F66C37">
        <w:rPr>
          <w:i/>
          <w:lang w:val="en-US"/>
        </w:rPr>
        <w:t>at</w:t>
      </w:r>
      <w:r w:rsidRPr="00F66C37">
        <w:rPr>
          <w:i/>
        </w:rPr>
        <w:t xml:space="preserve"> </w:t>
      </w:r>
      <w:r w:rsidRPr="00F66C37">
        <w:rPr>
          <w:i/>
          <w:lang w:val="en-US"/>
        </w:rPr>
        <w:t>all</w:t>
      </w:r>
      <w:r>
        <w:t xml:space="preserve">. </w:t>
      </w:r>
    </w:p>
    <w:p w:rsidR="00B248D5" w:rsidRPr="00B248D5" w:rsidRDefault="00B248D5" w:rsidP="00B248D5">
      <w:pPr>
        <w:pStyle w:val="a3"/>
        <w:numPr>
          <w:ilvl w:val="0"/>
          <w:numId w:val="2"/>
        </w:numPr>
        <w:spacing w:after="0"/>
        <w:jc w:val="both"/>
      </w:pPr>
      <w:r>
        <w:t>Стр. 5 «….</w:t>
      </w:r>
      <w:r w:rsidRPr="00B56FF9">
        <w:rPr>
          <w:rFonts w:ascii="Times New Roman" w:hAnsi="Times New Roman"/>
          <w:color w:val="000000"/>
          <w:sz w:val="24"/>
          <w:szCs w:val="24"/>
          <w:highlight w:val="cyan"/>
        </w:rPr>
        <w:t>впервые в Новосибирске</w:t>
      </w:r>
      <w:r>
        <w:rPr>
          <w:rFonts w:ascii="Times New Roman" w:hAnsi="Times New Roman"/>
          <w:color w:val="000000"/>
          <w:sz w:val="24"/>
          <w:szCs w:val="24"/>
        </w:rPr>
        <w:t>….». Это достижение в нашей стране характерно только для Новосибирска или отражает локальный характер этого перехода, именно в Новосибирске, это сделала Л.Н. Иванова?</w:t>
      </w:r>
    </w:p>
    <w:p w:rsidR="00B248D5" w:rsidRPr="00B248D5" w:rsidRDefault="00B248D5" w:rsidP="00B248D5">
      <w:pPr>
        <w:pStyle w:val="a3"/>
        <w:numPr>
          <w:ilvl w:val="0"/>
          <w:numId w:val="2"/>
        </w:numPr>
        <w:spacing w:after="0"/>
        <w:jc w:val="both"/>
      </w:pPr>
      <w:r w:rsidRPr="00B248D5">
        <w:rPr>
          <w:rFonts w:ascii="Times New Roman" w:hAnsi="Times New Roman"/>
          <w:sz w:val="24"/>
          <w:szCs w:val="24"/>
        </w:rPr>
        <w:t xml:space="preserve">Стр. 5   </w:t>
      </w:r>
      <w:r>
        <w:rPr>
          <w:rFonts w:ascii="Times New Roman" w:hAnsi="Times New Roman"/>
          <w:sz w:val="24"/>
          <w:szCs w:val="24"/>
        </w:rPr>
        <w:t>«…</w:t>
      </w:r>
      <w:r w:rsidRPr="00B56FF9">
        <w:rPr>
          <w:rFonts w:ascii="Times New Roman" w:hAnsi="Times New Roman"/>
          <w:color w:val="000000"/>
          <w:sz w:val="24"/>
          <w:szCs w:val="24"/>
          <w:highlight w:val="cyan"/>
        </w:rPr>
        <w:t>методологический базис</w:t>
      </w:r>
      <w:r>
        <w:rPr>
          <w:rFonts w:ascii="Times New Roman" w:hAnsi="Times New Roman"/>
          <w:color w:val="000000"/>
          <w:sz w:val="24"/>
          <w:szCs w:val="24"/>
        </w:rPr>
        <w:t>…». Хорошо бы более четко в тексте сформулировать этот базис, так как он появляется в заключительной, обобщающей фразе рукописи.</w:t>
      </w:r>
    </w:p>
    <w:p w:rsidR="00B248D5" w:rsidRPr="00B248D5" w:rsidRDefault="00B248D5" w:rsidP="00B248D5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Стр. 6. Как определяется наличие 3 поколений исследователей? </w:t>
      </w:r>
    </w:p>
    <w:p w:rsidR="00B248D5" w:rsidRPr="00135D64" w:rsidRDefault="00B248D5" w:rsidP="00B248D5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Стр. 6. Хорошо бы уточнить, что обозначает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высокоцитируемых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»?</w:t>
      </w:r>
    </w:p>
    <w:p w:rsidR="00135D64" w:rsidRPr="00135D64" w:rsidRDefault="00135D64" w:rsidP="00135D64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rPr>
          <w:rFonts w:ascii="Times New Roman" w:hAnsi="Times New Roman"/>
          <w:sz w:val="24"/>
          <w:szCs w:val="24"/>
          <w:highlight w:val="cyan"/>
        </w:rPr>
        <w:t>Стр</w:t>
      </w:r>
      <w:proofErr w:type="spellEnd"/>
      <w:r w:rsidRPr="00135D64">
        <w:rPr>
          <w:rFonts w:ascii="Times New Roman" w:hAnsi="Times New Roman"/>
          <w:sz w:val="24"/>
          <w:szCs w:val="24"/>
          <w:highlight w:val="cyan"/>
          <w:lang w:val="en-US"/>
        </w:rPr>
        <w:t xml:space="preserve">. 6. </w:t>
      </w:r>
      <w:r w:rsidRPr="00D305A3">
        <w:rPr>
          <w:rFonts w:ascii="Times New Roman" w:hAnsi="Times New Roman"/>
          <w:sz w:val="24"/>
          <w:szCs w:val="24"/>
          <w:highlight w:val="cyan"/>
          <w:lang w:val="en-US"/>
        </w:rPr>
        <w:t>Russian</w:t>
      </w:r>
      <w:r w:rsidRPr="00135D64">
        <w:rPr>
          <w:rFonts w:ascii="Times New Roman" w:hAnsi="Times New Roman"/>
          <w:sz w:val="24"/>
          <w:szCs w:val="24"/>
          <w:highlight w:val="cyan"/>
          <w:lang w:val="en-US"/>
        </w:rPr>
        <w:t xml:space="preserve"> </w:t>
      </w:r>
      <w:r w:rsidRPr="00D305A3">
        <w:rPr>
          <w:rFonts w:ascii="Times New Roman" w:hAnsi="Times New Roman"/>
          <w:sz w:val="24"/>
          <w:szCs w:val="24"/>
          <w:highlight w:val="cyan"/>
          <w:lang w:val="en-US"/>
        </w:rPr>
        <w:t>Journal</w:t>
      </w:r>
      <w:r w:rsidRPr="00135D64">
        <w:rPr>
          <w:rFonts w:ascii="Times New Roman" w:hAnsi="Times New Roman"/>
          <w:sz w:val="24"/>
          <w:szCs w:val="24"/>
          <w:highlight w:val="cyan"/>
          <w:lang w:val="en-US"/>
        </w:rPr>
        <w:t xml:space="preserve"> </w:t>
      </w:r>
      <w:r w:rsidRPr="00D305A3">
        <w:rPr>
          <w:rFonts w:ascii="Times New Roman" w:hAnsi="Times New Roman"/>
          <w:sz w:val="24"/>
          <w:szCs w:val="24"/>
          <w:highlight w:val="cyan"/>
          <w:lang w:val="en-US"/>
        </w:rPr>
        <w:t>of</w:t>
      </w:r>
      <w:r w:rsidRPr="00135D64">
        <w:rPr>
          <w:rFonts w:ascii="Times New Roman" w:hAnsi="Times New Roman"/>
          <w:sz w:val="24"/>
          <w:szCs w:val="24"/>
          <w:highlight w:val="cyan"/>
          <w:lang w:val="en-US"/>
        </w:rPr>
        <w:t xml:space="preserve"> </w:t>
      </w:r>
      <w:r w:rsidRPr="00D305A3">
        <w:rPr>
          <w:rFonts w:ascii="Times New Roman" w:hAnsi="Times New Roman"/>
          <w:sz w:val="24"/>
          <w:szCs w:val="24"/>
          <w:highlight w:val="cyan"/>
          <w:lang w:val="en-US"/>
        </w:rPr>
        <w:t>Developmental</w:t>
      </w:r>
      <w:r w:rsidRPr="00135D64">
        <w:rPr>
          <w:rFonts w:ascii="Times New Roman" w:hAnsi="Times New Roman"/>
          <w:sz w:val="24"/>
          <w:szCs w:val="24"/>
          <w:highlight w:val="cyan"/>
          <w:lang w:val="en-US"/>
        </w:rPr>
        <w:t xml:space="preserve"> </w:t>
      </w:r>
      <w:r w:rsidRPr="00D305A3">
        <w:rPr>
          <w:rFonts w:ascii="Times New Roman" w:hAnsi="Times New Roman"/>
          <w:sz w:val="24"/>
          <w:szCs w:val="24"/>
          <w:highlight w:val="cyan"/>
          <w:lang w:val="en-US"/>
        </w:rPr>
        <w:t>Biology</w:t>
      </w:r>
      <w:r w:rsidRPr="00135D64">
        <w:rPr>
          <w:rFonts w:ascii="Times New Roman" w:hAnsi="Times New Roman"/>
          <w:sz w:val="24"/>
          <w:szCs w:val="24"/>
          <w:highlight w:val="cyan"/>
          <w:lang w:val="en-US"/>
        </w:rPr>
        <w:t xml:space="preserve">. </w:t>
      </w:r>
      <w:r w:rsidRPr="00135D64">
        <w:rPr>
          <w:rFonts w:ascii="Times New Roman" w:hAnsi="Times New Roman"/>
          <w:sz w:val="24"/>
          <w:szCs w:val="24"/>
          <w:highlight w:val="cyan"/>
        </w:rPr>
        <w:t xml:space="preserve">2009. </w:t>
      </w:r>
      <w:r w:rsidRPr="00D305A3">
        <w:rPr>
          <w:rFonts w:ascii="Times New Roman" w:hAnsi="Times New Roman"/>
          <w:sz w:val="24"/>
          <w:szCs w:val="24"/>
          <w:highlight w:val="cyan"/>
          <w:lang w:val="en-US"/>
        </w:rPr>
        <w:t>Vol</w:t>
      </w:r>
      <w:r w:rsidRPr="00135D64">
        <w:rPr>
          <w:rFonts w:ascii="Times New Roman" w:hAnsi="Times New Roman"/>
          <w:sz w:val="24"/>
          <w:szCs w:val="24"/>
          <w:highlight w:val="cyan"/>
        </w:rPr>
        <w:t>. 40.</w:t>
      </w:r>
      <w:r>
        <w:rPr>
          <w:rFonts w:ascii="Times New Roman" w:hAnsi="Times New Roman"/>
          <w:sz w:val="24"/>
          <w:szCs w:val="24"/>
        </w:rPr>
        <w:t xml:space="preserve">   Если этот журнал издается только на английском языке, данное цитирование явл</w:t>
      </w:r>
      <w:r w:rsidR="00C427D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ется правильным. Если основная статья была опубликована на русском языке, то в списке статей должна быть ссылка на русскоязычный вариант статьи. </w:t>
      </w:r>
      <w:r w:rsidRPr="00135D64">
        <w:rPr>
          <w:rFonts w:ascii="Times New Roman" w:hAnsi="Times New Roman"/>
          <w:sz w:val="24"/>
          <w:szCs w:val="24"/>
          <w:u w:val="single"/>
        </w:rPr>
        <w:t>Считаю это очень важн</w:t>
      </w:r>
      <w:r>
        <w:rPr>
          <w:rFonts w:ascii="Times New Roman" w:hAnsi="Times New Roman"/>
          <w:sz w:val="24"/>
          <w:szCs w:val="24"/>
          <w:u w:val="single"/>
        </w:rPr>
        <w:t>ы</w:t>
      </w:r>
      <w:r w:rsidRPr="00135D64">
        <w:rPr>
          <w:rFonts w:ascii="Times New Roman" w:hAnsi="Times New Roman"/>
          <w:sz w:val="24"/>
          <w:szCs w:val="24"/>
          <w:u w:val="single"/>
        </w:rPr>
        <w:t>м и существенным</w:t>
      </w:r>
      <w:r>
        <w:rPr>
          <w:rFonts w:ascii="Times New Roman" w:hAnsi="Times New Roman"/>
          <w:sz w:val="24"/>
          <w:szCs w:val="24"/>
          <w:u w:val="single"/>
        </w:rPr>
        <w:t xml:space="preserve"> для журнала </w:t>
      </w:r>
      <w:r w:rsidRPr="00135D64">
        <w:rPr>
          <w:rFonts w:ascii="Times New Roman" w:hAnsi="Times New Roman"/>
          <w:sz w:val="24"/>
          <w:szCs w:val="24"/>
          <w:u w:val="single"/>
        </w:rPr>
        <w:t>«Историко-биологические исследования».</w:t>
      </w:r>
    </w:p>
    <w:p w:rsidR="00135D64" w:rsidRPr="00B248D5" w:rsidRDefault="00135D64" w:rsidP="00B248D5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Обращаю внимание, что список литературы отформатирован не по правилам журнала.</w:t>
      </w:r>
    </w:p>
    <w:p w:rsidR="00B248D5" w:rsidRDefault="00B248D5" w:rsidP="00B248D5">
      <w:pPr>
        <w:spacing w:after="0"/>
        <w:jc w:val="both"/>
      </w:pPr>
    </w:p>
    <w:p w:rsidR="00F94382" w:rsidRDefault="00F94382" w:rsidP="00F94382">
      <w:pPr>
        <w:spacing w:after="0"/>
      </w:pPr>
    </w:p>
    <w:p w:rsidR="00770538" w:rsidRDefault="00770538" w:rsidP="00F94382">
      <w:pPr>
        <w:spacing w:after="0"/>
      </w:pPr>
    </w:p>
    <w:p w:rsidR="00770538" w:rsidRDefault="00770538" w:rsidP="00F94382">
      <w:pPr>
        <w:spacing w:after="0"/>
      </w:pPr>
      <w:r>
        <w:t>Рецензент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д.б</w:t>
      </w:r>
      <w:proofErr w:type="gramEnd"/>
      <w:r>
        <w:t>.н.  А.Г. Марков</w:t>
      </w:r>
      <w:bookmarkStart w:id="0" w:name="_GoBack"/>
      <w:bookmarkEnd w:id="0"/>
    </w:p>
    <w:sectPr w:rsidR="0077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20A"/>
    <w:multiLevelType w:val="hybridMultilevel"/>
    <w:tmpl w:val="78F86056"/>
    <w:lvl w:ilvl="0" w:tplc="C510A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D72532"/>
    <w:multiLevelType w:val="hybridMultilevel"/>
    <w:tmpl w:val="5E0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A2"/>
    <w:rsid w:val="00135D64"/>
    <w:rsid w:val="00165D99"/>
    <w:rsid w:val="00177B7E"/>
    <w:rsid w:val="00216AA2"/>
    <w:rsid w:val="00376430"/>
    <w:rsid w:val="00580B21"/>
    <w:rsid w:val="0067679F"/>
    <w:rsid w:val="00770538"/>
    <w:rsid w:val="007D7401"/>
    <w:rsid w:val="008D478A"/>
    <w:rsid w:val="00B248D5"/>
    <w:rsid w:val="00C00AFF"/>
    <w:rsid w:val="00C427D0"/>
    <w:rsid w:val="00CF5354"/>
    <w:rsid w:val="00EA1E01"/>
    <w:rsid w:val="00F66C37"/>
    <w:rsid w:val="00F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5</cp:revision>
  <dcterms:created xsi:type="dcterms:W3CDTF">2020-01-07T19:13:00Z</dcterms:created>
  <dcterms:modified xsi:type="dcterms:W3CDTF">2020-01-09T19:04:00Z</dcterms:modified>
</cp:coreProperties>
</file>