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C78DE" w:rsidRPr="00634FA5" w:rsidRDefault="00092D4D" w:rsidP="00634FA5">
      <w:pPr>
        <w:spacing w:after="0" w:line="240" w:lineRule="auto"/>
        <w:jc w:val="center"/>
        <w:rPr>
          <w:sz w:val="24"/>
          <w:szCs w:val="24"/>
        </w:rPr>
      </w:pPr>
      <w:r w:rsidRPr="00634FA5">
        <w:rPr>
          <w:sz w:val="24"/>
          <w:szCs w:val="24"/>
        </w:rPr>
        <w:t xml:space="preserve">Итоговый отчет по </w:t>
      </w:r>
      <w:r w:rsidR="00D478BD" w:rsidRPr="00634FA5">
        <w:rPr>
          <w:sz w:val="24"/>
          <w:szCs w:val="24"/>
        </w:rPr>
        <w:t>гранту РФФИ</w:t>
      </w:r>
    </w:p>
    <w:p w:rsidR="007C78DE" w:rsidRPr="00634FA5" w:rsidRDefault="007C78DE" w:rsidP="00634FA5">
      <w:pPr>
        <w:spacing w:after="0" w:line="240" w:lineRule="auto"/>
        <w:jc w:val="center"/>
        <w:rPr>
          <w:color w:val="000000"/>
          <w:sz w:val="24"/>
          <w:szCs w:val="24"/>
          <w:shd w:val="clear" w:color="auto" w:fill="FFFFFF"/>
        </w:rPr>
      </w:pPr>
    </w:p>
    <w:p w:rsidR="00AC4146" w:rsidRPr="00634FA5" w:rsidRDefault="00AC4146" w:rsidP="00634FA5">
      <w:pPr>
        <w:spacing w:after="0" w:line="240" w:lineRule="auto"/>
        <w:jc w:val="center"/>
        <w:rPr>
          <w:color w:val="000000"/>
          <w:sz w:val="24"/>
          <w:szCs w:val="24"/>
          <w:shd w:val="clear" w:color="auto" w:fill="FFFFFF"/>
        </w:rPr>
      </w:pPr>
      <w:r w:rsidRPr="00634FA5">
        <w:rPr>
          <w:color w:val="000000"/>
          <w:sz w:val="24"/>
          <w:szCs w:val="24"/>
          <w:shd w:val="clear" w:color="auto" w:fill="FFFFFF"/>
        </w:rPr>
        <w:t>Динамика отношений мать-отец-ребенок и психическое развитие ребенка в перинатальный период его развития</w:t>
      </w:r>
    </w:p>
    <w:p w:rsidR="007C78DE" w:rsidRPr="00634FA5" w:rsidRDefault="007C78DE" w:rsidP="00634FA5">
      <w:pPr>
        <w:spacing w:after="0" w:line="240" w:lineRule="auto"/>
        <w:jc w:val="center"/>
        <w:rPr>
          <w:sz w:val="24"/>
          <w:szCs w:val="24"/>
        </w:rPr>
      </w:pPr>
    </w:p>
    <w:p w:rsidR="007C78DE" w:rsidRPr="00634FA5" w:rsidRDefault="007C78DE" w:rsidP="00634FA5">
      <w:pPr>
        <w:spacing w:after="0" w:line="240" w:lineRule="auto"/>
        <w:jc w:val="center"/>
        <w:rPr>
          <w:sz w:val="24"/>
          <w:szCs w:val="24"/>
        </w:rPr>
      </w:pPr>
      <w:r w:rsidRPr="00634FA5">
        <w:rPr>
          <w:sz w:val="24"/>
          <w:szCs w:val="24"/>
        </w:rPr>
        <w:t xml:space="preserve">(№ </w:t>
      </w:r>
      <w:r w:rsidRPr="00634FA5">
        <w:rPr>
          <w:color w:val="000000"/>
          <w:sz w:val="24"/>
          <w:szCs w:val="24"/>
        </w:rPr>
        <w:t>16-06-00392</w:t>
      </w:r>
      <w:r w:rsidRPr="00634FA5">
        <w:rPr>
          <w:sz w:val="24"/>
          <w:szCs w:val="24"/>
        </w:rPr>
        <w:t xml:space="preserve"> от 13.04.2016)</w:t>
      </w:r>
    </w:p>
    <w:p w:rsidR="007C78DE" w:rsidRPr="00634FA5" w:rsidRDefault="007C78DE" w:rsidP="00634FA5">
      <w:pPr>
        <w:spacing w:after="0" w:line="240" w:lineRule="auto"/>
        <w:rPr>
          <w:color w:val="000000"/>
          <w:sz w:val="24"/>
          <w:szCs w:val="24"/>
          <w:shd w:val="clear" w:color="auto" w:fill="FFFFFF"/>
        </w:rPr>
      </w:pPr>
    </w:p>
    <w:p w:rsidR="00092D4D" w:rsidRPr="00634FA5" w:rsidRDefault="00092D4D" w:rsidP="00634FA5">
      <w:pPr>
        <w:spacing w:after="0" w:line="240" w:lineRule="auto"/>
        <w:rPr>
          <w:sz w:val="24"/>
          <w:szCs w:val="24"/>
        </w:rPr>
      </w:pPr>
      <w:r w:rsidRPr="00634FA5">
        <w:rPr>
          <w:sz w:val="24"/>
          <w:szCs w:val="24"/>
        </w:rPr>
        <w:t xml:space="preserve">Руководитель: </w:t>
      </w:r>
      <w:r w:rsidR="00AC4146" w:rsidRPr="00634FA5">
        <w:rPr>
          <w:sz w:val="24"/>
          <w:szCs w:val="24"/>
        </w:rPr>
        <w:t>Савенышева Светлана Станиславовна</w:t>
      </w:r>
    </w:p>
    <w:p w:rsidR="009D1152" w:rsidRPr="00634FA5" w:rsidRDefault="009D1152" w:rsidP="00634FA5">
      <w:pPr>
        <w:spacing w:after="0" w:line="240" w:lineRule="auto"/>
        <w:rPr>
          <w:sz w:val="24"/>
          <w:szCs w:val="24"/>
        </w:rPr>
      </w:pPr>
    </w:p>
    <w:p w:rsidR="00092D4D" w:rsidRPr="00634FA5" w:rsidRDefault="00D478BD" w:rsidP="00634FA5">
      <w:pPr>
        <w:spacing w:after="0" w:line="240" w:lineRule="auto"/>
        <w:ind w:firstLine="709"/>
        <w:jc w:val="center"/>
        <w:rPr>
          <w:b/>
          <w:sz w:val="24"/>
          <w:szCs w:val="24"/>
        </w:rPr>
      </w:pPr>
      <w:r w:rsidRPr="00634FA5">
        <w:rPr>
          <w:b/>
          <w:sz w:val="24"/>
          <w:szCs w:val="24"/>
        </w:rPr>
        <w:t>Реферат</w:t>
      </w:r>
    </w:p>
    <w:p w:rsidR="00AC4146" w:rsidRPr="00634FA5" w:rsidRDefault="00AC4146" w:rsidP="00634FA5">
      <w:pPr>
        <w:spacing w:after="0" w:line="240" w:lineRule="auto"/>
        <w:ind w:firstLine="709"/>
        <w:jc w:val="both"/>
        <w:rPr>
          <w:sz w:val="24"/>
          <w:szCs w:val="24"/>
        </w:rPr>
      </w:pPr>
      <w:r w:rsidRPr="00634FA5">
        <w:rPr>
          <w:sz w:val="24"/>
          <w:szCs w:val="24"/>
        </w:rPr>
        <w:t xml:space="preserve">Проект </w:t>
      </w:r>
      <w:r w:rsidR="00762899" w:rsidRPr="00634FA5">
        <w:rPr>
          <w:sz w:val="24"/>
          <w:szCs w:val="24"/>
        </w:rPr>
        <w:t>был</w:t>
      </w:r>
      <w:r w:rsidRPr="00634FA5">
        <w:rPr>
          <w:sz w:val="24"/>
          <w:szCs w:val="24"/>
        </w:rPr>
        <w:t xml:space="preserve"> на изучение динамики и взаимосвязи супружеских отношений и отношения к ребенку у родителей от этапа беременности до 1 года, и их влияния на психическое развитие ребенка. </w:t>
      </w:r>
    </w:p>
    <w:p w:rsidR="00AC4146" w:rsidRPr="00634FA5" w:rsidRDefault="00AC4146" w:rsidP="00634FA5">
      <w:pPr>
        <w:spacing w:after="0" w:line="240" w:lineRule="auto"/>
        <w:ind w:firstLine="709"/>
        <w:jc w:val="both"/>
        <w:rPr>
          <w:sz w:val="24"/>
          <w:szCs w:val="24"/>
        </w:rPr>
      </w:pPr>
      <w:r w:rsidRPr="00634FA5">
        <w:rPr>
          <w:sz w:val="24"/>
          <w:szCs w:val="24"/>
        </w:rPr>
        <w:t xml:space="preserve">Изучение динамики отношения к ребенку в перинатальный период его развития показало незначительное его улучшение после рождения у женщин. </w:t>
      </w:r>
    </w:p>
    <w:p w:rsidR="00AC4146" w:rsidRPr="00634FA5" w:rsidRDefault="00AC4146" w:rsidP="00634FA5">
      <w:pPr>
        <w:spacing w:after="0" w:line="240" w:lineRule="auto"/>
        <w:ind w:firstLine="709"/>
        <w:jc w:val="both"/>
        <w:rPr>
          <w:sz w:val="24"/>
          <w:szCs w:val="24"/>
        </w:rPr>
      </w:pPr>
      <w:r w:rsidRPr="00634FA5">
        <w:rPr>
          <w:sz w:val="24"/>
          <w:szCs w:val="24"/>
        </w:rPr>
        <w:t xml:space="preserve">Исследование влияние системы значимых отношений женщин на отношение к ребенку в период беременности показало значимую роль супружеских отношений, отношений с родителями в детстве, самоотношения для формирования позитивного отношения к беременности и ребенку у беременных женщин. </w:t>
      </w:r>
    </w:p>
    <w:p w:rsidR="00AC4146" w:rsidRPr="00634FA5" w:rsidRDefault="00AC4146" w:rsidP="00634FA5">
      <w:pPr>
        <w:spacing w:after="0" w:line="240" w:lineRule="auto"/>
        <w:ind w:firstLine="709"/>
        <w:jc w:val="both"/>
        <w:rPr>
          <w:sz w:val="24"/>
          <w:szCs w:val="24"/>
        </w:rPr>
      </w:pPr>
      <w:r w:rsidRPr="00634FA5">
        <w:rPr>
          <w:sz w:val="24"/>
          <w:szCs w:val="24"/>
        </w:rPr>
        <w:t>Анализ динамики супружеских отношений до и после рождения ребенка выявил различия в направленности изменений в зависимости от территориально-культурного фактора.</w:t>
      </w:r>
    </w:p>
    <w:p w:rsidR="00AC4146" w:rsidRPr="00634FA5" w:rsidRDefault="00AC4146" w:rsidP="00634FA5">
      <w:pPr>
        <w:spacing w:after="0" w:line="240" w:lineRule="auto"/>
        <w:ind w:firstLine="709"/>
        <w:jc w:val="both"/>
        <w:rPr>
          <w:sz w:val="24"/>
          <w:szCs w:val="24"/>
        </w:rPr>
      </w:pPr>
      <w:r w:rsidRPr="00634FA5">
        <w:rPr>
          <w:sz w:val="24"/>
          <w:szCs w:val="24"/>
        </w:rPr>
        <w:t>Психическое развитие младенца связано с отношением к нему матери во время беременности, но эмоциональное отношение матери и особенности ее взаимодействия с ребенком после рождения оказывают более сильное влияние. Привязанность отца к ребенку влияет на развитие ребенка только после его рождения.</w:t>
      </w:r>
    </w:p>
    <w:p w:rsidR="00AC4146" w:rsidRPr="00634FA5" w:rsidRDefault="00AC4146" w:rsidP="00634FA5">
      <w:pPr>
        <w:spacing w:after="0" w:line="240" w:lineRule="auto"/>
        <w:ind w:firstLine="709"/>
        <w:jc w:val="both"/>
        <w:rPr>
          <w:sz w:val="24"/>
          <w:szCs w:val="24"/>
        </w:rPr>
      </w:pPr>
      <w:r w:rsidRPr="00634FA5">
        <w:rPr>
          <w:sz w:val="24"/>
          <w:szCs w:val="24"/>
        </w:rPr>
        <w:t>Были переведены и адаптированы методики пренатальной и постнатальной материнской и отцовской привязанности. Была проведена валидизация методики Пренатальной материнской привязанности и методики диагностики проявлений кризиса 1 года.</w:t>
      </w:r>
    </w:p>
    <w:p w:rsidR="006A0836" w:rsidRPr="00634FA5" w:rsidRDefault="00AC4146" w:rsidP="00634FA5">
      <w:pPr>
        <w:spacing w:after="0" w:line="240" w:lineRule="auto"/>
        <w:ind w:firstLine="709"/>
        <w:jc w:val="both"/>
        <w:rPr>
          <w:sz w:val="24"/>
          <w:szCs w:val="24"/>
        </w:rPr>
      </w:pPr>
      <w:r w:rsidRPr="00634FA5">
        <w:rPr>
          <w:sz w:val="24"/>
          <w:szCs w:val="24"/>
        </w:rPr>
        <w:t>Было опубликовано 10 статей ВАК, 2 статьи РИНЦ, 9 тезисов, сдана в печать 1 статья WoS, подготовлена рукопись монографии. Материалы исследования были представлены на 9 международных конференциях.</w:t>
      </w:r>
    </w:p>
    <w:p w:rsidR="00AC4146" w:rsidRPr="00634FA5" w:rsidRDefault="00AC4146" w:rsidP="00634FA5">
      <w:pPr>
        <w:spacing w:after="0" w:line="240" w:lineRule="auto"/>
        <w:ind w:firstLine="709"/>
        <w:jc w:val="both"/>
        <w:rPr>
          <w:sz w:val="24"/>
          <w:szCs w:val="24"/>
        </w:rPr>
      </w:pPr>
      <w:r w:rsidRPr="00634FA5">
        <w:rPr>
          <w:sz w:val="24"/>
          <w:szCs w:val="24"/>
        </w:rPr>
        <w:t>Результаты исследования могут быть использованы в семейном консультировании на этапе перехода к родительству</w:t>
      </w:r>
      <w:r w:rsidR="00762899" w:rsidRPr="00634FA5">
        <w:rPr>
          <w:sz w:val="24"/>
          <w:szCs w:val="24"/>
        </w:rPr>
        <w:t>.</w:t>
      </w:r>
    </w:p>
    <w:p w:rsidR="006A0836" w:rsidRPr="00634FA5" w:rsidRDefault="006A0836" w:rsidP="00634FA5">
      <w:pPr>
        <w:spacing w:after="0" w:line="240" w:lineRule="auto"/>
        <w:jc w:val="both"/>
        <w:rPr>
          <w:b/>
          <w:sz w:val="24"/>
          <w:szCs w:val="24"/>
        </w:rPr>
      </w:pPr>
    </w:p>
    <w:p w:rsidR="00FB7E31" w:rsidRPr="00634FA5" w:rsidRDefault="00AD72DA" w:rsidP="00634FA5">
      <w:pPr>
        <w:spacing w:after="0" w:line="240" w:lineRule="auto"/>
        <w:jc w:val="both"/>
        <w:rPr>
          <w:b/>
          <w:sz w:val="24"/>
          <w:szCs w:val="24"/>
        </w:rPr>
      </w:pPr>
      <w:r w:rsidRPr="00634FA5">
        <w:rPr>
          <w:b/>
          <w:sz w:val="24"/>
          <w:szCs w:val="24"/>
        </w:rPr>
        <w:tab/>
      </w:r>
    </w:p>
    <w:p w:rsidR="00FB7E31" w:rsidRPr="00634FA5" w:rsidRDefault="00FB7E31" w:rsidP="00634FA5">
      <w:pPr>
        <w:spacing w:after="0" w:line="240" w:lineRule="auto"/>
        <w:rPr>
          <w:b/>
          <w:sz w:val="24"/>
          <w:szCs w:val="24"/>
        </w:rPr>
      </w:pPr>
      <w:r w:rsidRPr="00634FA5">
        <w:rPr>
          <w:b/>
          <w:sz w:val="24"/>
          <w:szCs w:val="24"/>
        </w:rPr>
        <w:br w:type="page"/>
      </w:r>
    </w:p>
    <w:p w:rsidR="006A0836" w:rsidRPr="00634FA5" w:rsidRDefault="00AD72DA" w:rsidP="00634FA5">
      <w:pPr>
        <w:spacing w:after="0" w:line="240" w:lineRule="auto"/>
        <w:jc w:val="center"/>
        <w:rPr>
          <w:b/>
          <w:sz w:val="24"/>
          <w:szCs w:val="24"/>
        </w:rPr>
      </w:pPr>
      <w:r w:rsidRPr="00634FA5">
        <w:rPr>
          <w:b/>
          <w:sz w:val="24"/>
          <w:szCs w:val="24"/>
        </w:rPr>
        <w:lastRenderedPageBreak/>
        <w:t>Содержание</w:t>
      </w:r>
    </w:p>
    <w:p w:rsidR="00FB7E31" w:rsidRPr="00634FA5" w:rsidRDefault="00FB7E31" w:rsidP="00634FA5">
      <w:pPr>
        <w:spacing w:after="0" w:line="240" w:lineRule="auto"/>
        <w:jc w:val="both"/>
        <w:rPr>
          <w:sz w:val="24"/>
          <w:szCs w:val="24"/>
        </w:rPr>
      </w:pPr>
    </w:p>
    <w:p w:rsidR="00AD72DA" w:rsidRPr="00634FA5" w:rsidRDefault="00FB7E31" w:rsidP="00634FA5">
      <w:pPr>
        <w:spacing w:after="0" w:line="240" w:lineRule="auto"/>
        <w:jc w:val="both"/>
        <w:rPr>
          <w:sz w:val="24"/>
          <w:szCs w:val="24"/>
        </w:rPr>
      </w:pPr>
      <w:r w:rsidRPr="00634FA5">
        <w:rPr>
          <w:sz w:val="24"/>
          <w:szCs w:val="24"/>
        </w:rPr>
        <w:t>Реферат</w:t>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00762899" w:rsidRPr="00634FA5">
        <w:rPr>
          <w:sz w:val="24"/>
          <w:szCs w:val="24"/>
        </w:rPr>
        <w:t>2</w:t>
      </w:r>
    </w:p>
    <w:p w:rsidR="00FB7E31" w:rsidRPr="00634FA5" w:rsidRDefault="00FB7E31" w:rsidP="00634FA5">
      <w:pPr>
        <w:spacing w:after="0" w:line="240" w:lineRule="auto"/>
        <w:jc w:val="both"/>
        <w:rPr>
          <w:sz w:val="24"/>
          <w:szCs w:val="24"/>
        </w:rPr>
      </w:pPr>
      <w:r w:rsidRPr="00634FA5">
        <w:rPr>
          <w:sz w:val="24"/>
          <w:szCs w:val="24"/>
        </w:rPr>
        <w:t>Введение</w:t>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00762899" w:rsidRPr="00634FA5">
        <w:rPr>
          <w:sz w:val="24"/>
          <w:szCs w:val="24"/>
        </w:rPr>
        <w:t>4</w:t>
      </w:r>
    </w:p>
    <w:p w:rsidR="00FB7E31" w:rsidRPr="00634FA5" w:rsidRDefault="00FB7E31" w:rsidP="00634FA5">
      <w:pPr>
        <w:spacing w:after="0" w:line="240" w:lineRule="auto"/>
        <w:jc w:val="both"/>
        <w:rPr>
          <w:sz w:val="24"/>
          <w:szCs w:val="24"/>
        </w:rPr>
      </w:pPr>
      <w:r w:rsidRPr="00634FA5">
        <w:rPr>
          <w:sz w:val="24"/>
          <w:szCs w:val="24"/>
        </w:rPr>
        <w:t>Основная часть</w:t>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00A725B4" w:rsidRPr="00634FA5">
        <w:rPr>
          <w:sz w:val="24"/>
          <w:szCs w:val="24"/>
        </w:rPr>
        <w:t>5</w:t>
      </w:r>
    </w:p>
    <w:p w:rsidR="00FB7E31" w:rsidRPr="00634FA5" w:rsidRDefault="00FB7E31" w:rsidP="00634FA5">
      <w:pPr>
        <w:spacing w:after="0" w:line="240" w:lineRule="auto"/>
        <w:jc w:val="both"/>
        <w:rPr>
          <w:sz w:val="24"/>
          <w:szCs w:val="24"/>
        </w:rPr>
      </w:pPr>
      <w:r w:rsidRPr="00634FA5">
        <w:rPr>
          <w:sz w:val="24"/>
          <w:szCs w:val="24"/>
        </w:rPr>
        <w:t>Заключение</w:t>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Pr="00634FA5">
        <w:rPr>
          <w:sz w:val="24"/>
          <w:szCs w:val="24"/>
        </w:rPr>
        <w:tab/>
      </w:r>
      <w:r w:rsidR="00786453">
        <w:rPr>
          <w:sz w:val="24"/>
          <w:szCs w:val="24"/>
        </w:rPr>
        <w:t>14</w:t>
      </w:r>
    </w:p>
    <w:p w:rsidR="006A0836" w:rsidRPr="00634FA5" w:rsidRDefault="006A0836" w:rsidP="00634FA5">
      <w:pPr>
        <w:spacing w:after="0" w:line="240" w:lineRule="auto"/>
        <w:jc w:val="both"/>
        <w:rPr>
          <w:b/>
          <w:sz w:val="24"/>
          <w:szCs w:val="24"/>
        </w:rPr>
      </w:pPr>
    </w:p>
    <w:p w:rsidR="00FB7E31" w:rsidRPr="00634FA5" w:rsidRDefault="00FB7E31" w:rsidP="00634FA5">
      <w:pPr>
        <w:spacing w:after="0" w:line="240" w:lineRule="auto"/>
        <w:rPr>
          <w:b/>
          <w:sz w:val="24"/>
          <w:szCs w:val="24"/>
        </w:rPr>
      </w:pPr>
      <w:r w:rsidRPr="00634FA5">
        <w:rPr>
          <w:b/>
          <w:sz w:val="24"/>
          <w:szCs w:val="24"/>
        </w:rPr>
        <w:br w:type="page"/>
      </w:r>
    </w:p>
    <w:p w:rsidR="006A0836" w:rsidRPr="00B347D2" w:rsidRDefault="006A0836" w:rsidP="00634FA5">
      <w:pPr>
        <w:spacing w:after="0" w:line="240" w:lineRule="auto"/>
        <w:jc w:val="center"/>
        <w:rPr>
          <w:b/>
          <w:sz w:val="24"/>
          <w:szCs w:val="24"/>
        </w:rPr>
      </w:pPr>
      <w:r w:rsidRPr="00B347D2">
        <w:rPr>
          <w:b/>
          <w:sz w:val="24"/>
          <w:szCs w:val="24"/>
        </w:rPr>
        <w:lastRenderedPageBreak/>
        <w:t>Введение</w:t>
      </w:r>
    </w:p>
    <w:p w:rsidR="00B347D2" w:rsidRDefault="00E16E1B" w:rsidP="00B347D2">
      <w:pPr>
        <w:spacing w:after="0"/>
        <w:jc w:val="both"/>
      </w:pPr>
      <w:r w:rsidRPr="00B347D2">
        <w:t>Изучение современных исследований, посвященных динамике супружеских отношений у супругов до/после рождения ребенка, выявило отсутствие подобных отечественных исследований. Анализ зарубежных исследований показал, что после рождения ребенка в большей части исследований наблюдается снижение удовлетворенности браком у обоих супругов, но более выраженное у женщин, по сравнению с мужчинами [Twenge и др., 2003; Belsky и др., 1986; Belsky, Rovine, 1990; Clements, Markman, 1996; Collins и др., 1993; Cox и др., 1999; Cowan, Cowan, 2000; Gottman и др., 2002; Grote, Clark, 2001; O’Brien, Peyton, 2002; Rholes и др., 2001; Kluwer, Johnson, 2007; Wallace, Gotlib, 1990; и др.]. Сопоставление снижения удовлетворенности браком у супругов имеющих и не имеющих детей показало, что сниже</w:t>
      </w:r>
      <w:bookmarkStart w:id="0" w:name="_GoBack"/>
      <w:bookmarkEnd w:id="0"/>
      <w:r w:rsidRPr="00B347D2">
        <w:t>ние наблюдается и у тех, и у других, но в парах имеющих детей оно более выражено [Cowan, Cowan, 1985; Crohan, 1996; Doss и др., 2009; Dew, Wilcox, 2011; Keizer, Schenk, 2012; Kurdek, 1993; Lawrence и др., 2008; Mitnick и др., 2009; Shapiro и др., 2000; и др.].. Однако, индивидуальный анализ показывает, что у части пар не наблюдается снижения удовлетворенности браком, а у части она повышается [Belsky, Kelly, 1994; Belsky и Rovine, 1990; Doss и др., 2009].</w:t>
      </w:r>
    </w:p>
    <w:p w:rsidR="004F204A" w:rsidRPr="00B347D2" w:rsidRDefault="00E16E1B" w:rsidP="00B347D2">
      <w:pPr>
        <w:spacing w:after="0"/>
        <w:jc w:val="both"/>
      </w:pPr>
      <w:r w:rsidRPr="00B347D2">
        <w:t>Анализ исследований, посвященных динамике отношения к ребенку до/после его рождения, показал следующее. В исследовании С.Ю. Мещеряковой, Н.Н. Авдеевой, Н.И. Ганошенко (1996) было показано, что психологически не готовые к материнству женщины после рождения ребенка обнаруживают сложности, связанные с уходом и эмоциональным взаимодействием с ребенком. А.И. Захаров (1998) отмечает, что при нежеланной беременности впоследствии наблюдается эмоциональное отвержение ребенка с раннего возраста в 75% случаев. В отдельных зарубежных исследованиях отмечается связь пренатальной привязанности и качества взаимодействия матери и младенца [Siddiqui A., Hagglof B., 2000], а также связь пренатальной и постнатальной привязанности к ребенку у женщин [Мюллер, Damato E.G., 2004]. Исследование динамики привязанности к ребенку у мужчин показали, что пренатальная привязанность отца тесно связаны с постнатальной привязанностью к ребенку [Condon J.T. и др., 2013; McFarland-Piazza L. и др., 2012; Ferketich, Mercer, 1995; Hjelmstedt, Collins, 2008]. В одном из исследований было обнаружено снижение уровня привязанности у родителей после рождения ребенка [Kazmierczak M. и др. (2018)].</w:t>
      </w:r>
    </w:p>
    <w:p w:rsidR="00B347D2" w:rsidRDefault="00E16E1B" w:rsidP="00B347D2">
      <w:pPr>
        <w:spacing w:after="0"/>
        <w:jc w:val="both"/>
      </w:pPr>
      <w:r w:rsidRPr="00B347D2">
        <w:t>Исследование проблемы взаимосвязи отношения к ребенку и супружеских отношений в супружеской паре в период беременности показало противоречивые результаты: в части исследований были обнаружены связи [Alhusen J.L., 2008; Cannella B., 2008; Condon J.T., Corkindale C., 1997; Fuller S.G. и др., 1993; Narita S., Maehara S., 1993; Salisbury A. и др., 2003; Shieh C. и др., 2001; Van den Bergh B., Simons A., 2009; Wilson M.E. и др., 2000;], в части нет [Maas J. и др., 2014; Zachariah R., 1994.].</w:t>
      </w:r>
    </w:p>
    <w:p w:rsidR="00786453" w:rsidRPr="00B347D2" w:rsidRDefault="00E16E1B" w:rsidP="00B347D2">
      <w:pPr>
        <w:spacing w:after="0"/>
        <w:jc w:val="both"/>
      </w:pPr>
      <w:r w:rsidRPr="00B347D2">
        <w:t xml:space="preserve">Анализ исследований влияния отношения к ребенку в пренатальный период на его психическое развитие в постнатальный период позволил обнаружить следующее. Среди отечественных исследований можно упомянуть только исследование С.Ю. Мещеряковой (2000), в котором было показано, что готовность к материнству связана с социально-эмоциональным развитием младенца. В зарубежных исследованиях большее внимание уделяется влиянию эмоционального состояния беременной женщины на последующее психическое развитие ребенка – большой пласт исследований посвящен данной проблеме. Тогда как исследований влияния отношения родителей на психическое развитие ребенка крайне мало. Исследователи обнаружили влияние отношения матери в период беременности на темпераментные особенности ребенка [Davoudi R., 2014; Lorensen M. и др., 2004; Priel B., Besser A., 2000; White M.A. и др., 1999; Wilson M.E. и др., 2000] и когнитивное развитие ребенка в младенческом и раннем возрасте [Alhusen J.L. и др., 2013; 12]. </w:t>
      </w:r>
      <w:r w:rsidRPr="00B347D2">
        <w:lastRenderedPageBreak/>
        <w:t>Исследований влияния супружеских отношений или совместного влияния отношения к ребенку и супружеских отношений на последующее психическое развитие ребенка мы не обнаружили.</w:t>
      </w:r>
    </w:p>
    <w:p w:rsidR="00E16E1B" w:rsidRPr="00B347D2" w:rsidRDefault="00E16E1B" w:rsidP="00B347D2">
      <w:pPr>
        <w:spacing w:after="0"/>
        <w:jc w:val="both"/>
      </w:pPr>
      <w:r w:rsidRPr="00B347D2">
        <w:t>Взаимосвязь проявлений кризиса одного года с параметрами семейного взаимодействия также является мало изученным вопросом. В отечественных исследованиях разработана теоретическая часть – постулируется важность создания родителями в периоды кризисов детства условий для проявления ребенком своих новых возможностей (Л.И.Божович, Д.Б.Эльконин, Т.В.Гуськова, М.Г.Елагина). К.Н. Поливанова (2000) представила модель реактивного кризиса у родителей (кризиса системы воспитания) и отметила важность перехода от этапа усиления привычных воспитательных воздействий к этапу поиска новых способов взаимодействия с детьми. Однако эмпирические исследования раннего детства затрагивают, в основном, стабильные периоды. В современных зарубежных исследованиях раннего возраста тема возрастных кризисов не представлена в связи с большей популярностью модели перехода. Детско-родительские отношения часто изучаются на основе теории привязанности Дж. Боулби и М. Эйнсворт, а проблемы в поведении детей и детско-родительском взаимодействии рассматриваются обычно через призму темпераментных особенностей детей. Ряд современных исследований кризисов 3 и 6-7 лет выявил, что зрелость стилевых характеристик воспитания и благополучие в эмоциональном взаимодействии являются важными ресурсами для благополучного протекания кризисов детства, т.к. они снижают выраженность невротических и негативистских кризисных проявлений [Василенко В.Е., Зубкова М.В. (2013); Головей Л.А., Савенышева С.С., Василенко В.Е. (2015); Уланова Ю.Ю. (2017)].</w:t>
      </w:r>
    </w:p>
    <w:p w:rsidR="00FB7E31" w:rsidRPr="00B347D2" w:rsidRDefault="00FB7E31" w:rsidP="00B347D2">
      <w:pPr>
        <w:spacing w:after="0"/>
        <w:jc w:val="both"/>
      </w:pPr>
    </w:p>
    <w:p w:rsidR="00E16E1B" w:rsidRPr="00B347D2" w:rsidRDefault="00E16E1B" w:rsidP="00B347D2">
      <w:pPr>
        <w:spacing w:after="0"/>
        <w:jc w:val="center"/>
        <w:rPr>
          <w:b/>
        </w:rPr>
      </w:pPr>
      <w:r w:rsidRPr="00B347D2">
        <w:rPr>
          <w:b/>
        </w:rPr>
        <w:t>Основная часть отчета о НИР</w:t>
      </w:r>
    </w:p>
    <w:p w:rsidR="00B347D2" w:rsidRDefault="00E16E1B" w:rsidP="00B347D2">
      <w:pPr>
        <w:spacing w:after="0"/>
        <w:jc w:val="both"/>
      </w:pPr>
      <w:r w:rsidRPr="00B347D2">
        <w:t>Проект направлен на изучение динамики и взаимосвязи супружеских отношений и отношения к ребенку у родителей от этапа беременности до этапа достижения ребенком 1 года, а также влиянию супружеских отношений и отношения к ребенку на психическое развитие ребенка и особенности протекания кризиса 1 года.</w:t>
      </w:r>
    </w:p>
    <w:p w:rsidR="00E16E1B" w:rsidRPr="00B347D2" w:rsidRDefault="00E16E1B" w:rsidP="00B347D2">
      <w:pPr>
        <w:spacing w:after="0"/>
        <w:jc w:val="both"/>
      </w:pPr>
      <w:r w:rsidRPr="00B347D2">
        <w:t>В соответствии с целью, в рамках проекта поставлены следующие задачи:</w:t>
      </w:r>
      <w:r w:rsidRPr="00B347D2">
        <w:br/>
        <w:t>• Изучить особенности и динамику отношения к ребенку в перинатальный период его развития (с периода беременности и до 1 года, лонгитюдное исследование).</w:t>
      </w:r>
      <w:r w:rsidRPr="00B347D2">
        <w:br/>
        <w:t>• Исследовать влияние системы значимых отношений женщин: самоотношения, отношений с супругом, отношений с родителями, а также возраста и статусных характеристик родителей на отношение к ребенку в перинатальный период его развития.</w:t>
      </w:r>
      <w:r w:rsidRPr="00B347D2">
        <w:br/>
        <w:t>• Проанализировать динамику отношений с супругом (эмоциональной дистанции,</w:t>
      </w:r>
      <w:r w:rsidRPr="00B347D2">
        <w:br/>
        <w:t>удовлетворенности браком, основных трудностей) у женщин до и после рождения ребенка (лонгитюдное исследование), и факторов ее обуславливающих.</w:t>
      </w:r>
      <w:r w:rsidRPr="00B347D2">
        <w:br/>
        <w:t>• Исследовать влияние отношения к ребенку и супружеских отношений в период беременности и после рождения ребенка на психическое развитие ребенка и особенности протекания кризиса 1 года.</w:t>
      </w:r>
      <w:r w:rsidRPr="00B347D2">
        <w:br/>
        <w:t>• Разработать и адаптировать методику диагностики привязанности к ребенку в период</w:t>
      </w:r>
      <w:r w:rsidRPr="00B347D2">
        <w:br/>
        <w:t>беременности и методику диагностики проявлений кризиса 1 года.</w:t>
      </w:r>
      <w:r w:rsidRPr="00B347D2">
        <w:br/>
        <w:t>• Разработать методические рекомендации, направленных на диагностику отношений и</w:t>
      </w:r>
      <w:r w:rsidRPr="00B347D2">
        <w:br/>
        <w:t>сопровождения триады «мать-отец-ребенок» в перинатальный период развития ребенка.</w:t>
      </w:r>
    </w:p>
    <w:p w:rsidR="00A725B4" w:rsidRPr="00B347D2" w:rsidRDefault="00E16E1B" w:rsidP="00B347D2">
      <w:pPr>
        <w:spacing w:after="0"/>
        <w:jc w:val="both"/>
      </w:pPr>
      <w:r w:rsidRPr="00B347D2">
        <w:t>Изучение особенностей и динамики отношения к ребенку в перинатальный период его развития (с периода беременности и до 1 года, лонгитюдное исследование).</w:t>
      </w:r>
    </w:p>
    <w:p w:rsidR="00A725B4" w:rsidRPr="00B347D2" w:rsidRDefault="00E16E1B" w:rsidP="00B347D2">
      <w:pPr>
        <w:spacing w:after="0"/>
        <w:jc w:val="both"/>
      </w:pPr>
      <w:r w:rsidRPr="00B347D2">
        <w:t xml:space="preserve">В исследовании приняло участие 230 человек (115 супружеских пар): 115 женщин, в возрасте 19-35 лет (средний возраст 26,4 года), 115 мужчин, в возрасте 20-38 лет (средний возраст – 28,3 года), </w:t>
      </w:r>
      <w:r w:rsidRPr="00B347D2">
        <w:lastRenderedPageBreak/>
        <w:t>проживающих в Санкт-Петербурге и Череповце. Исследование проводилось с применением лонгиюдного метода в 2 этапа. На 1-м этапе в исследовании принимали участие беременные женщины 2-3-го триместра беременности (среднее – 31 неделя) и их супруги, и эти же супружеские пары проходили исследование спустя 6-9 мес. после рождения ребенка.</w:t>
      </w:r>
    </w:p>
    <w:p w:rsidR="00A725B4" w:rsidRPr="00B347D2" w:rsidRDefault="00E16E1B" w:rsidP="00B347D2">
      <w:pPr>
        <w:spacing w:after="0"/>
        <w:jc w:val="both"/>
      </w:pPr>
      <w:r w:rsidRPr="00B347D2">
        <w:t>Методики для женщин. На первом этапе: Тест отношений беременной (ТОБ) И.В.Добрякова, методика пренатальной материнской привязанности Дж.Кондона, проективная методика «Рисунок семьи». На втором этапе: методика постнатальной материнской привязанности Дж. Кондона, методика наблюдения за семейным окружением Bradley, Caldwell (HOME) (модификация), опросник детско-родительского эмоционального взаимодействия (ОДРЭВ) Е.И. Захаровой, проективная методика «Рисунок семьи».</w:t>
      </w:r>
    </w:p>
    <w:p w:rsidR="00A725B4" w:rsidRPr="00B347D2" w:rsidRDefault="00E16E1B" w:rsidP="00B347D2">
      <w:pPr>
        <w:spacing w:after="0"/>
        <w:jc w:val="both"/>
      </w:pPr>
      <w:r w:rsidRPr="00B347D2">
        <w:t>Методики для мужчин. На первом этапе: методика пренатальной отцовской привязанности Дж. Кондона, проективная методика «Рисунок семьи». На втором этапе: методика постнатальной отцовской привязанности Дж. Кондона, проективная методика «Рисунок семьи».</w:t>
      </w:r>
    </w:p>
    <w:p w:rsidR="00A725B4" w:rsidRPr="00B347D2" w:rsidRDefault="00E16E1B" w:rsidP="00B347D2">
      <w:pPr>
        <w:spacing w:after="0"/>
        <w:jc w:val="both"/>
      </w:pPr>
      <w:r w:rsidRPr="00B347D2">
        <w:t>Результаты исследования особенностей и динамики отношения к ребенку у женщин:</w:t>
      </w:r>
    </w:p>
    <w:p w:rsidR="00A725B4" w:rsidRPr="00B347D2" w:rsidRDefault="00E16E1B" w:rsidP="00B347D2">
      <w:pPr>
        <w:spacing w:after="0"/>
        <w:jc w:val="both"/>
      </w:pPr>
      <w:r w:rsidRPr="00B347D2">
        <w:t>В период беременности у женщин в исследуемой выборке наблюдается преимущественно оптимальный тип отношения к беременности, отношение к ребенку характеризуется эмоциональной близостью и привязанностью, однако, поведенческий компонент проявления привязанности выражен в меньшей степени, чем эмоциональный.</w:t>
      </w:r>
    </w:p>
    <w:p w:rsidR="00A725B4" w:rsidRPr="00B347D2" w:rsidRDefault="00E16E1B" w:rsidP="00B347D2">
      <w:pPr>
        <w:spacing w:after="0"/>
        <w:jc w:val="both"/>
      </w:pPr>
      <w:r w:rsidRPr="00B347D2">
        <w:t>Отношение матерей к младенцу отличается также высоким уровнем привязанности и тесным эмоциональным контактом. Показатели эмоционального взаимодействия у матерей данной выборки находятся в области средних значений и выше.</w:t>
      </w:r>
    </w:p>
    <w:p w:rsidR="00A725B4" w:rsidRPr="00B347D2" w:rsidRDefault="00E16E1B" w:rsidP="00B347D2">
      <w:pPr>
        <w:spacing w:after="0"/>
        <w:jc w:val="both"/>
      </w:pPr>
      <w:r w:rsidRPr="00B347D2">
        <w:t>Исследование влияния отношения женщины к ребенку в период беременности на последующее отношение и особенности взаимодействия с ребенком после рождения показало, что предиктором уровня материнской постнатальной привязанности является привязанность женщины к ребенку в период беременности, также как предиктором эмоциональной дистанции с ребенком после рождения – эмоциональная дистанция до рождения. Низкие показатели эмоционального взаимодействия с ребенком определяются наличием отклоняющихся типов отношения к беременности до рождения, низким уровнем оптимального типа отношения к беременности и пренатальной привязанности.</w:t>
      </w:r>
    </w:p>
    <w:p w:rsidR="00A725B4" w:rsidRPr="00B347D2" w:rsidRDefault="00E16E1B" w:rsidP="00B347D2">
      <w:pPr>
        <w:spacing w:after="0"/>
        <w:jc w:val="both"/>
      </w:pPr>
      <w:r w:rsidRPr="00B347D2">
        <w:t>Изучение динамики привязанности к ребенку у женщин и эмоционального контакта с ним до/после рождения показывает незначительное их увеличение. Однако качественный анализ показывает, что меньше, чем у половины женщин наблюдается стабильность отношения к ребенку до/после его рождения, тогда как более чем у половины матерей отмечается разнонаправленная динамика (как улучшение, так и ухудшение отношения).</w:t>
      </w:r>
    </w:p>
    <w:p w:rsidR="00A725B4" w:rsidRPr="00B347D2" w:rsidRDefault="00E16E1B" w:rsidP="00B347D2">
      <w:pPr>
        <w:spacing w:after="0"/>
        <w:jc w:val="both"/>
      </w:pPr>
      <w:r w:rsidRPr="00B347D2">
        <w:t>Сравнительный анализ показателей материнского отношения к младенцу в группах женщин с высоким и низким уровнем отношения к ребенку в период беременности показал, что для женщин с более позитивным отношением к беременности и ребенку после его рождения характерны более оптимальное эмоциональное взаимодействие с ним и более высокий уровень эмоциональной привязанности.</w:t>
      </w:r>
    </w:p>
    <w:p w:rsidR="00A725B4" w:rsidRPr="00B347D2" w:rsidRDefault="00E16E1B" w:rsidP="00B347D2">
      <w:pPr>
        <w:spacing w:after="0"/>
        <w:jc w:val="both"/>
      </w:pPr>
      <w:r w:rsidRPr="00B347D2">
        <w:t>Более подробно результаты представлены в статье Савенышевой С.С., Шумик А.Р. Отношение женщины к ребенку в период беременности как фактор последующего отношения к нему в младенческом возрасте, 2019.</w:t>
      </w:r>
    </w:p>
    <w:p w:rsidR="00A725B4" w:rsidRPr="00B347D2" w:rsidRDefault="00E16E1B" w:rsidP="00B347D2">
      <w:pPr>
        <w:spacing w:after="0"/>
        <w:jc w:val="both"/>
      </w:pPr>
      <w:r w:rsidRPr="00B347D2">
        <w:t>Результаты исследования особенностей и динамики отношения к ребенку у мужчин:</w:t>
      </w:r>
    </w:p>
    <w:p w:rsidR="00A725B4" w:rsidRPr="00B347D2" w:rsidRDefault="00E16E1B" w:rsidP="00B347D2">
      <w:pPr>
        <w:spacing w:after="0"/>
        <w:jc w:val="both"/>
      </w:pPr>
      <w:r w:rsidRPr="00B347D2">
        <w:t>Отношение к ребенку у мужчин до рождения характеризуется эмоциональной близостью, привязанностью к ребенку, однако, поведение привязанности в данный период находится на среднем уровне.</w:t>
      </w:r>
    </w:p>
    <w:p w:rsidR="00A725B4" w:rsidRPr="00B347D2" w:rsidRDefault="00E16E1B" w:rsidP="00B347D2">
      <w:pPr>
        <w:spacing w:after="0"/>
        <w:jc w:val="both"/>
      </w:pPr>
      <w:r w:rsidRPr="00B347D2">
        <w:lastRenderedPageBreak/>
        <w:t>Отношение к ребенку младенческого возраста характеризуется близким эмоциональным контактом и средним уровнем привязанности, при этом наиболее выраженным компонентом привязанности является чувство любви и гордости.</w:t>
      </w:r>
    </w:p>
    <w:p w:rsidR="0020698D" w:rsidRPr="00B347D2" w:rsidRDefault="00E16E1B" w:rsidP="00B347D2">
      <w:pPr>
        <w:spacing w:after="0"/>
        <w:jc w:val="both"/>
      </w:pPr>
      <w:r w:rsidRPr="00B347D2">
        <w:t>Анализ взаимосвязи привязанности и эмоционального контакта с ребенком у мужчин до и после его рождения показал умеренную связь эмоциональной дистанции до/после рождения и качества пренатальной привязанности и чувства любви и гордости после рождения.</w:t>
      </w:r>
      <w:r w:rsidRPr="00B347D2">
        <w:br/>
        <w:t>Анализ динамики отношения к ребенку у мужчин не проводился, т.к. в методиках пре- и постнатальной отцовской привязанности разное количество вопросов.</w:t>
      </w:r>
    </w:p>
    <w:p w:rsidR="0020698D" w:rsidRPr="00B347D2" w:rsidRDefault="00E16E1B" w:rsidP="00B347D2">
      <w:pPr>
        <w:spacing w:after="0"/>
        <w:jc w:val="both"/>
      </w:pPr>
      <w:r w:rsidRPr="00B347D2">
        <w:t>Более подробно результаты представлены в статье Савенышевой С.С., Шумик А.Р., Иманалиевой Г. Привязанность отца к ребенку до и после его рождения, 2019.</w:t>
      </w:r>
    </w:p>
    <w:p w:rsidR="0020698D" w:rsidRPr="00B347D2" w:rsidRDefault="00E16E1B" w:rsidP="00B347D2">
      <w:pPr>
        <w:spacing w:after="0"/>
        <w:jc w:val="both"/>
      </w:pPr>
      <w:r w:rsidRPr="00B347D2">
        <w:t>Исследование влияние системы значимых отношений женщин: самоотношения, отношений с супругом, отношений с родителями, а также возраста и статусных характеристик родителей на отношение к ребенку в перинатальный период его развития.</w:t>
      </w:r>
    </w:p>
    <w:p w:rsidR="0020698D" w:rsidRPr="00B347D2" w:rsidRDefault="00E16E1B" w:rsidP="00B347D2">
      <w:pPr>
        <w:spacing w:after="0"/>
        <w:jc w:val="both"/>
      </w:pPr>
      <w:r w:rsidRPr="00B347D2">
        <w:t>Исследование влияния отношений с супругом и социально-демографических характеристик на отношение к ребенку у беременных женщин в пренатальный период его развития.</w:t>
      </w:r>
      <w:r w:rsidRPr="00B347D2">
        <w:br/>
        <w:t>Выборка: в исследовании приняли участие 340 беременных женщин состоящих в официальном или гражданском браке. Средний возраст в выборке женщины 27,6 (min- 19, max- 36 лет), срок беременности в среднем по выборке составляет 24,5 недель.</w:t>
      </w:r>
    </w:p>
    <w:p w:rsidR="0020698D" w:rsidRPr="00B347D2" w:rsidRDefault="00E16E1B" w:rsidP="00B347D2">
      <w:pPr>
        <w:spacing w:after="0"/>
        <w:jc w:val="both"/>
      </w:pPr>
      <w:r w:rsidRPr="00B347D2">
        <w:t>Методы: тест отношений беременной И.В. Добрякова (ТОБ), опросник удовлетворённости браком Ю.Е. Алёшиной, тест «Фигуры» Брутман В.И., Филипповой Г.Г., Хамитовой И.Ю. (для диагностики типа переживания беременности), цветовой тест отношений (ЦТО), проективная методика «Рисунок семьи», социально-демографическая анкета.</w:t>
      </w:r>
    </w:p>
    <w:p w:rsidR="0020698D" w:rsidRPr="00B347D2" w:rsidRDefault="00E16E1B" w:rsidP="00B347D2">
      <w:pPr>
        <w:spacing w:after="0"/>
        <w:jc w:val="both"/>
      </w:pPr>
      <w:r w:rsidRPr="00B347D2">
        <w:t>Результаты.</w:t>
      </w:r>
    </w:p>
    <w:p w:rsidR="0020698D" w:rsidRPr="00B347D2" w:rsidRDefault="00E16E1B" w:rsidP="00B347D2">
      <w:pPr>
        <w:spacing w:after="0"/>
        <w:jc w:val="both"/>
      </w:pPr>
      <w:r w:rsidRPr="00B347D2">
        <w:t>Анализ взаимосвязей отношения к беременности и будущему ребенку и супружеских отношений выявил наиболее тесные связи с параметром удовлетворенности браком. У женщин, в большей степени удовлетворенных браком, реже встречаются отклоняющиеся типы отношения к беременности и ребенку, им более свойственен адекватный тип переживания беременности, для них более значим ребенок, хотя при этом у них чаще встречается и эйфорический тип отношений к беременности.</w:t>
      </w:r>
    </w:p>
    <w:p w:rsidR="0020698D" w:rsidRPr="00B347D2" w:rsidRDefault="00E16E1B" w:rsidP="00B347D2">
      <w:pPr>
        <w:spacing w:after="0"/>
        <w:jc w:val="both"/>
      </w:pPr>
      <w:r w:rsidRPr="00B347D2">
        <w:t>Эмоциональная близость с супругом также играет важную роль для позитивного отношения к ребенку: у женщин с эмоционально близкими отношениями с супругом чаще отмечается адекватный тип переживания беременности и эмоционально близкие отношения с ребенком.</w:t>
      </w:r>
    </w:p>
    <w:p w:rsidR="0020698D" w:rsidRPr="00B347D2" w:rsidRDefault="00E16E1B" w:rsidP="00B347D2">
      <w:pPr>
        <w:spacing w:after="0"/>
        <w:jc w:val="both"/>
      </w:pPr>
      <w:r w:rsidRPr="00B347D2">
        <w:t>Значимость отношений с супругом у беременных женщин выявила обратную связь: при более значимых отношениях с супругом у женщины возрастает эмоциональная дистанция с ребенком.</w:t>
      </w:r>
    </w:p>
    <w:p w:rsidR="0020698D" w:rsidRPr="00B347D2" w:rsidRDefault="00E16E1B" w:rsidP="00B347D2">
      <w:pPr>
        <w:spacing w:after="0"/>
        <w:jc w:val="both"/>
      </w:pPr>
      <w:r w:rsidRPr="00B347D2">
        <w:t>Изучение влияния фактора возраста и образования на отношение к беременности и будущему ребенку с помощью корреляционного анализа не выявило значимых связей.</w:t>
      </w:r>
    </w:p>
    <w:p w:rsidR="0020698D" w:rsidRPr="00B347D2" w:rsidRDefault="00E16E1B" w:rsidP="00B347D2">
      <w:pPr>
        <w:spacing w:after="0"/>
        <w:jc w:val="both"/>
      </w:pPr>
      <w:r w:rsidRPr="00B347D2">
        <w:t>Анализ влияния семейного статуса (сравнение женщин, состоящих в официальном и гражданском браке) показал более высокий уровень пренатальной привязанности у женщин, состоящих в официальном браке, у них также выше уровень эйфорического типа переживания беременности.</w:t>
      </w:r>
    </w:p>
    <w:p w:rsidR="0020698D" w:rsidRPr="00B347D2" w:rsidRDefault="00E16E1B" w:rsidP="00B347D2">
      <w:pPr>
        <w:spacing w:after="0"/>
        <w:jc w:val="both"/>
      </w:pPr>
      <w:r w:rsidRPr="00B347D2">
        <w:t>Сравнительный анализ групп беременных женщин, имеющих и не имеющих детей, показал, что эмоциональный контакт с ребенком более близкий, чем у женщин, еще не имеющих детей.</w:t>
      </w:r>
    </w:p>
    <w:p w:rsidR="0020698D" w:rsidRPr="00B347D2" w:rsidRDefault="00E16E1B" w:rsidP="00B347D2">
      <w:pPr>
        <w:spacing w:after="0"/>
        <w:jc w:val="both"/>
      </w:pPr>
      <w:r w:rsidRPr="00B347D2">
        <w:t>Более подробно результаты представлены в статье Савенышевой С.С. Удовлетворенность браком и отношение к беременности и ребенку у беременных женщин, 2016.</w:t>
      </w:r>
    </w:p>
    <w:p w:rsidR="0020698D" w:rsidRPr="00B347D2" w:rsidRDefault="00E16E1B" w:rsidP="00B347D2">
      <w:pPr>
        <w:spacing w:after="0"/>
        <w:jc w:val="both"/>
      </w:pPr>
      <w:r w:rsidRPr="00B347D2">
        <w:t>Исследование влияния отношений с родителями в детстве на отношение к ребенку у беременных женщин в пренатальный период его развития.</w:t>
      </w:r>
    </w:p>
    <w:p w:rsidR="0020698D" w:rsidRPr="00B347D2" w:rsidRDefault="00E16E1B" w:rsidP="00B347D2">
      <w:pPr>
        <w:spacing w:after="0"/>
        <w:jc w:val="both"/>
      </w:pPr>
      <w:r w:rsidRPr="00B347D2">
        <w:lastRenderedPageBreak/>
        <w:t>Характеристика выборки: В исследовании приняли участие 60 беременных женщин в возрасте от 20 до 40 лет, на сроке беременности от 20 до 36 недель.</w:t>
      </w:r>
    </w:p>
    <w:p w:rsidR="0020698D" w:rsidRPr="00B347D2" w:rsidRDefault="00E16E1B" w:rsidP="00B347D2">
      <w:pPr>
        <w:spacing w:after="0"/>
        <w:jc w:val="both"/>
      </w:pPr>
      <w:r w:rsidRPr="00B347D2">
        <w:t>Методики: Тест отношений беременной И.В. Добрякова, методика родительских установок (PARI) Е.С. Шеффер и Р.К. Белла, методика отраженного родительского отношения М.В. Галимзяновой, Е.В. Романовой.</w:t>
      </w:r>
    </w:p>
    <w:p w:rsidR="0020698D" w:rsidRPr="00B347D2" w:rsidRDefault="00E16E1B" w:rsidP="00B347D2">
      <w:pPr>
        <w:spacing w:after="0"/>
        <w:jc w:val="both"/>
      </w:pPr>
      <w:r w:rsidRPr="00B347D2">
        <w:t>Результаты. Оптимальный тип отношения к беременности положительно связан с принятием матерью в детстве, симбиотическим отношением матери к ребенку и отрицательно - с отношением к ребенку как неудачнику. Тревожный тип отношения к беременности имеет противоположную корреляцию: этот тип более выражен при низком уровне принятия матерью и отцом и высоком уровне шкалы «маленький неудачник». Симбиотические отношения с матерью и отцом и авторитаризм со стороны матери и отца позитивно связаны с отношением к чрезмерной концентрации на ребенке. Можно отметить, что отношение беременной женщины к беременности более тесно связано с восприятием отношений с матерью, чем с восприятием отношений с его отцом. Таким образом, позитивное отношение к беременности коррелирует с принятием матерью в детстве, симбиотическим отношением матери и негативно - с сомнениями в способности ребенка.</w:t>
      </w:r>
      <w:r w:rsidRPr="00B347D2">
        <w:br/>
        <w:t>Исследование влияния самоотношения на отношение к ребенку у беременных женщин в пренатальный период его развития.</w:t>
      </w:r>
    </w:p>
    <w:p w:rsidR="0020698D" w:rsidRPr="00B347D2" w:rsidRDefault="00E16E1B" w:rsidP="00B347D2">
      <w:pPr>
        <w:spacing w:after="0"/>
        <w:jc w:val="both"/>
      </w:pPr>
      <w:r w:rsidRPr="00B347D2">
        <w:t>Характеристика выборки: В исследовании приняли участие 59 беременных женщин в возрасте от 17 до 39 лет, находящиеся на разных сроках беременности.</w:t>
      </w:r>
    </w:p>
    <w:p w:rsidR="0020698D" w:rsidRPr="00B347D2" w:rsidRDefault="00E16E1B" w:rsidP="00B347D2">
      <w:pPr>
        <w:spacing w:after="0"/>
        <w:jc w:val="both"/>
      </w:pPr>
      <w:r w:rsidRPr="00B347D2">
        <w:t>Методики: Тест отношений беременной И.В. Добрякова, Методика исследования самоотношения С.Р. Пантилеева.</w:t>
      </w:r>
    </w:p>
    <w:p w:rsidR="0020698D" w:rsidRPr="00B347D2" w:rsidRDefault="00E16E1B" w:rsidP="00B347D2">
      <w:pPr>
        <w:spacing w:after="0"/>
        <w:jc w:val="both"/>
      </w:pPr>
      <w:r w:rsidRPr="00B347D2">
        <w:t>Результаты. Корреляционный анализ показал, что у женщин с оптимальным типом ПКГД был выявлен более высокий уровень самопринятия и саморуководства. Противоположными особенностями характеризуются женщины с тревожным типом ПКГД: более низким уровнем самоуверенности, самопринятия, самопривязанности, самоуважения, аутосимпатии и более высоким уровнем внутренней конфликтности, самообвинения и самоуничижения. У женщин с более высоким уровнем гипогестогнозического (игнорирующего) типа ПКГД больше выражена внутренняя конфликтность, самоуважение и в меньшей степени выражены самоценность. Таким образом, для женщин с более позитивным самоотношением характерен более позитивный тип отношения к беременности.</w:t>
      </w:r>
    </w:p>
    <w:p w:rsidR="0020698D" w:rsidRPr="00B347D2" w:rsidRDefault="00E16E1B" w:rsidP="00B347D2">
      <w:pPr>
        <w:spacing w:after="0"/>
        <w:jc w:val="both"/>
      </w:pPr>
      <w:r w:rsidRPr="00B347D2">
        <w:t>Таким образом, проведенные исследования показывают важную, значимую роль супружеских отношений, отношений с родителями в детстве, а также позитивного самоотношения для формирования позитивного отношения к беременности и ребенку у беременных женщин.</w:t>
      </w:r>
    </w:p>
    <w:p w:rsidR="0020698D" w:rsidRPr="00B347D2" w:rsidRDefault="00E16E1B" w:rsidP="00B347D2">
      <w:pPr>
        <w:spacing w:after="0"/>
        <w:jc w:val="both"/>
      </w:pPr>
      <w:r w:rsidRPr="00B347D2">
        <w:t>Исследование взаимосвязи супружеских отношений и отношения к ребенку у супругов после его рождения</w:t>
      </w:r>
    </w:p>
    <w:p w:rsidR="00A114CB" w:rsidRPr="00B347D2" w:rsidRDefault="00E16E1B" w:rsidP="00B347D2">
      <w:pPr>
        <w:spacing w:after="0"/>
        <w:jc w:val="both"/>
      </w:pPr>
      <w:r w:rsidRPr="00B347D2">
        <w:t>Выборка. В исследование принимало участие 115 супружеских пар, воспитывающих ребенка в возрасте 7-10 месяцев.</w:t>
      </w:r>
    </w:p>
    <w:p w:rsidR="00A114CB" w:rsidRPr="00B347D2" w:rsidRDefault="00E16E1B" w:rsidP="00B347D2">
      <w:pPr>
        <w:spacing w:after="0"/>
        <w:jc w:val="both"/>
      </w:pPr>
      <w:r w:rsidRPr="00B347D2">
        <w:t>Методы: Методика постнатальной материнской привязанности Дж. Кондона, Методика постнатальной отцовской привязанности Дж. Кондона, Опросник детско-родительского эмоционального взаимодействия Е.И. Захаровой (только для матерей), Методика «Удовлетворенность браком» Ю.Е. Алешиной, Проективная методика «Рисунок семьи».</w:t>
      </w:r>
    </w:p>
    <w:p w:rsidR="00A114CB" w:rsidRPr="00B347D2" w:rsidRDefault="00E16E1B" w:rsidP="00B347D2">
      <w:pPr>
        <w:spacing w:after="0"/>
        <w:jc w:val="both"/>
      </w:pPr>
      <w:r w:rsidRPr="00B347D2">
        <w:t xml:space="preserve">Исследование показало, что показатели постнатальной привязанности к ребенку у женщин тесно связаны с их уровнем удовлетворенности браком, эмоциональным контактом с супругом, и восприятием атмосферы в семье как неконфликтной. Также была выявлена слабая связь </w:t>
      </w:r>
      <w:r w:rsidRPr="00B347D2">
        <w:lastRenderedPageBreak/>
        <w:t>удовлетворенности браком с блоком поведенческих проявлений эмоционального взаимодействия с ребенком.</w:t>
      </w:r>
    </w:p>
    <w:p w:rsidR="00A114CB" w:rsidRPr="00B347D2" w:rsidRDefault="00E16E1B" w:rsidP="00B347D2">
      <w:pPr>
        <w:spacing w:after="0"/>
        <w:jc w:val="both"/>
      </w:pPr>
      <w:r w:rsidRPr="00B347D2">
        <w:t>Исследование взаимосвязи постнатальной привязанности к ребенку и супружеских отношений у мужчин выявило очень тесную связь всех показателей привязанности с уровнем удовлетворенности браком, эмоционального контакта с супругой и восприятия отношений в семье как неконфликтной.</w:t>
      </w:r>
    </w:p>
    <w:p w:rsidR="00A114CB" w:rsidRPr="00B347D2" w:rsidRDefault="00E16E1B" w:rsidP="00B347D2">
      <w:pPr>
        <w:spacing w:after="0"/>
        <w:jc w:val="both"/>
      </w:pPr>
      <w:r w:rsidRPr="00B347D2">
        <w:t>Таким образом, отношение к ребенку после его рождения у обоих супругов тесно связано с супружескими отношениями, также как и до рождения ребенка.</w:t>
      </w:r>
    </w:p>
    <w:p w:rsidR="00A114CB" w:rsidRPr="00B347D2" w:rsidRDefault="00E16E1B" w:rsidP="00B347D2">
      <w:pPr>
        <w:spacing w:after="0"/>
        <w:jc w:val="both"/>
      </w:pPr>
      <w:r w:rsidRPr="00B347D2">
        <w:t>Анализ динамики отношений с супругом (эмоциональной дистанции,</w:t>
      </w:r>
      <w:r w:rsidR="00A114CB" w:rsidRPr="00B347D2">
        <w:t xml:space="preserve"> </w:t>
      </w:r>
      <w:r w:rsidRPr="00B347D2">
        <w:t>удовлетворенности браком, основных трудностей) у женщин до и после рождения ребенка (лонгитюдное исследование), и факторов ее обуславливающих.</w:t>
      </w:r>
    </w:p>
    <w:p w:rsidR="00A114CB" w:rsidRPr="00B347D2" w:rsidRDefault="00E16E1B" w:rsidP="00B347D2">
      <w:pPr>
        <w:spacing w:after="0"/>
        <w:jc w:val="both"/>
      </w:pPr>
      <w:r w:rsidRPr="00B347D2">
        <w:t>Методы исследования. Исследование предполагало использование лонгитюдного метода и проводилось в два этапа. 1 этап: семейные пары набирались на этапе 2-го и 3-го триместра беременности; 2 этап: те же пары исследовались через 6-9 мес. после рождения ребенка.</w:t>
      </w:r>
      <w:r w:rsidRPr="00B347D2">
        <w:br/>
        <w:t>Выборка. Всего в исследовании приняло участие 220 человек (110 супружеских пар): из них 110 мужчин возрасте 22-38 лет и 110 женщин в возрасте 19-35 лет, состоящих в браке (официальном или гражданском). Исследование проводилось в городе Санкт-Петербурге (80 человек, 40 семейных пар) и городе Череповце (140 человек, 70 семейных пар).</w:t>
      </w:r>
    </w:p>
    <w:p w:rsidR="00A114CB" w:rsidRPr="00B347D2" w:rsidRDefault="00E16E1B" w:rsidP="00B347D2">
      <w:pPr>
        <w:spacing w:after="0"/>
        <w:jc w:val="both"/>
      </w:pPr>
      <w:r w:rsidRPr="00B347D2">
        <w:t>Методики исследования: Тест-опросник «Удовлетворенность браком» В.В. Столина, Т.Л. Романовой, Г.П. Бутенко (выборка г. Череповец); Тест-опросник «Удовлетворенность браком» (Е.Ю.Алешина, Л.Я.Гозман, Е.М.Дубовская) (выборка г. Санкт-Петербург); проективная рисуночная методика «Моя семья».</w:t>
      </w:r>
    </w:p>
    <w:p w:rsidR="00A114CB" w:rsidRPr="00B347D2" w:rsidRDefault="00E16E1B" w:rsidP="00B347D2">
      <w:pPr>
        <w:spacing w:after="0"/>
        <w:jc w:val="both"/>
      </w:pPr>
      <w:r w:rsidRPr="00B347D2">
        <w:t>Результаты:</w:t>
      </w:r>
      <w:r w:rsidRPr="00B347D2">
        <w:br/>
        <w:t>Анализ динамики супружеских отношений у мужчин выявил различия в направленности изменений в зависимости от территориально-культурного фактора: у мужчин из мегаполиса (Санкт-Петербург) наблюдается снижение удовлетворенности браком и увеличение эмоциональной дистанции с супругой, тогда как у мужчин из города с меньшим размером населения (Череповец) негативных изменений в супружеских отношениях не наблюдается. Исследование динамики отношений у женщин показало снижение удовлетворенности браком у половины женщин в обеих выборках, но в выборке женщин из города с меньшим объемом населения снижение более выражено.</w:t>
      </w:r>
    </w:p>
    <w:p w:rsidR="00A114CB" w:rsidRPr="00B347D2" w:rsidRDefault="00E16E1B" w:rsidP="00B347D2">
      <w:pPr>
        <w:spacing w:after="0"/>
        <w:jc w:val="both"/>
      </w:pPr>
      <w:r w:rsidRPr="00B347D2">
        <w:t>Уровень удовлетворенности браком и восприятие отношений в семье как конфликтных до рождения ребенка является предиктором уровня удовлетворенности браком и конфликтности в семье после рождения ребенка у мужчин, и у женщин из мегаполиса. У женщин из города с меньшим размером населения (Череповец) взаимосвязи данных параметров не обнаружены.</w:t>
      </w:r>
    </w:p>
    <w:p w:rsidR="00A114CB" w:rsidRPr="00B347D2" w:rsidRDefault="00E16E1B" w:rsidP="00B347D2">
      <w:pPr>
        <w:spacing w:after="0"/>
        <w:jc w:val="both"/>
      </w:pPr>
      <w:r w:rsidRPr="00B347D2">
        <w:t>Сравнительный анализ показателей удовлетворенности браком, восприятия отношений как конфликтных до и после рождения, а также показателя их динамики у мужчин и женщин не выявил различий в зависимости от пола в супружеских парах из мегаполиса, тогда как у мужчин и женщин из города с меньшим размером населения выявлены достоверные различия по показателю динамики удовлетворенности браком: ее уровень значимо снижается у женщин, по сравнению с мужчинами.</w:t>
      </w:r>
    </w:p>
    <w:p w:rsidR="00A114CB" w:rsidRPr="00B347D2" w:rsidRDefault="00E16E1B" w:rsidP="00B347D2">
      <w:pPr>
        <w:spacing w:after="0"/>
        <w:jc w:val="both"/>
      </w:pPr>
      <w:r w:rsidRPr="00B347D2">
        <w:t>Анализ влияния первоначального уровня особенностей супружеских отношений на их динамику показал, что чем позитивнее были отношения супругов в период беременности, тем более существенное снижение наблюдаются после рождения ребенка.</w:t>
      </w:r>
    </w:p>
    <w:p w:rsidR="00A114CB" w:rsidRPr="00B347D2" w:rsidRDefault="00E16E1B" w:rsidP="00B347D2">
      <w:pPr>
        <w:spacing w:after="0"/>
        <w:jc w:val="both"/>
      </w:pPr>
      <w:r w:rsidRPr="00B347D2">
        <w:lastRenderedPageBreak/>
        <w:t>Исследование взаимосвязи удовлетворенности браком у супругов на этапах до и после рождения ребенка выявил их тесную взаимосвязь на этапе до рождения ребенка, но не после рождения ребенка.</w:t>
      </w:r>
    </w:p>
    <w:p w:rsidR="00A114CB" w:rsidRPr="00B347D2" w:rsidRDefault="00E16E1B" w:rsidP="00B347D2">
      <w:pPr>
        <w:spacing w:after="0"/>
        <w:jc w:val="both"/>
      </w:pPr>
      <w:r w:rsidRPr="00B347D2">
        <w:t>Более подробно результаты представлены в статье Savenysheva S., Savina E., Shumik A., Imanalieva G. The couple relationship across the transition to parenthood, 2019.</w:t>
      </w:r>
    </w:p>
    <w:p w:rsidR="00A114CB" w:rsidRPr="00B347D2" w:rsidRDefault="00E16E1B" w:rsidP="00B347D2">
      <w:pPr>
        <w:spacing w:after="0"/>
        <w:jc w:val="both"/>
      </w:pPr>
      <w:r w:rsidRPr="00B347D2">
        <w:t>Исследование влияния отношения к ребенку и супружеских отношений в период беременности и после рождения ребенка на психическое развитие ребенка и особенности протекания кризиса 1 года.</w:t>
      </w:r>
    </w:p>
    <w:p w:rsidR="00A114CB" w:rsidRPr="00B347D2" w:rsidRDefault="00E16E1B" w:rsidP="00B347D2">
      <w:pPr>
        <w:spacing w:after="0"/>
        <w:jc w:val="both"/>
      </w:pPr>
      <w:r w:rsidRPr="00B347D2">
        <w:t>Изучение влияния отношения к ребенку и супружеских отношений у женщин в период беременности и после рождения ребенка на его психическое развитие.</w:t>
      </w:r>
    </w:p>
    <w:p w:rsidR="00A114CB" w:rsidRPr="00B347D2" w:rsidRDefault="00E16E1B" w:rsidP="00B347D2">
      <w:pPr>
        <w:spacing w:after="0"/>
        <w:jc w:val="both"/>
      </w:pPr>
      <w:r w:rsidRPr="00B347D2">
        <w:t>Выборка. Исследование проводилось лонгитюдно в два этап: в период беременности принимало участие 120 женщин на 16-36 неделе (среднее – 28 недель) беременности в возрасте 20-41 год (среднее – 27,6 лет), состоящие в официальном или гражданском браке и после рождения ребенка – эти же женщины со своими детьми в возрасте 7-10 месяцев.</w:t>
      </w:r>
    </w:p>
    <w:p w:rsidR="00A114CB" w:rsidRPr="00B347D2" w:rsidRDefault="00E16E1B" w:rsidP="00B347D2">
      <w:pPr>
        <w:spacing w:after="0"/>
        <w:jc w:val="both"/>
      </w:pPr>
      <w:r w:rsidRPr="00B347D2">
        <w:t>Методы. Пренатальный период: тест отношений беременной И.В. Добрякова, Методика материнской пренатальной привязанности Дж. Кондона, опросник родительских установок (PARI), Проективная методика «Рисунок семьи», Методика «Удовлетворенность браком» Алешиной. После рождения ребенка: Опросник детско-родительского эмоционального взаимодействия Е.И. Захаровой; Методика постнатальной материнской привязанности Дж. Кондона, Проективная методика «Рисунок семьи»; Наблюдение за взаимодействием матери и ребенка (HOME); Методика «Удовлетворенность браком» Алешиной; методика диагностики психического развития ребенка (К.Л. Печора, Г.В. Пантюхина, Э.Л. Фрухт).</w:t>
      </w:r>
    </w:p>
    <w:p w:rsidR="00A114CB" w:rsidRPr="00B347D2" w:rsidRDefault="00E16E1B" w:rsidP="00B347D2">
      <w:pPr>
        <w:spacing w:after="0"/>
        <w:jc w:val="both"/>
      </w:pPr>
      <w:r w:rsidRPr="00B347D2">
        <w:t>Анализ влияния отношения женщин к беременности и будущему ребенку у беременных женщин показал, что психическое развитие ребенка наиболее тесно связано с гипогестогнозическим (игнорирующим) типом отношения к беременности и плоду: чем более выражен данный тип, тем ниже уровень развития активной речи, моторика и общий показатель психического развития. Негативное влияние на развитие понимания речи и действия с предметами выявлено у депрессивного типа ПКГД. Было установлено положительное влияние оптимального типа отношения к беременности, пренатальной привязанности и блока родительских установок «Оптимальный контакт с ребенком» на речевое развитие ребенка. Регрессионный анализ показал негативное влияние гипогестогнозического (игнорирующего) типа отношения к ребенку в пренатальный период на его последующее психическое развитие (р&lt;0,001).</w:t>
      </w:r>
    </w:p>
    <w:p w:rsidR="00A114CB" w:rsidRPr="00B347D2" w:rsidRDefault="00E16E1B" w:rsidP="00B347D2">
      <w:pPr>
        <w:spacing w:after="0"/>
        <w:jc w:val="both"/>
      </w:pPr>
      <w:r w:rsidRPr="00B347D2">
        <w:t>Удовлетворенность браком и восприятие эмоциональной атмосферы в семье у женщин в период беременности положительно связаны с последующим психическим развитием ребенка.</w:t>
      </w:r>
      <w:r w:rsidRPr="00B347D2">
        <w:br/>
        <w:t>Изучение взаимосвязей взаимодействия матери с ребенком и отношения к нему после его рождения с его психическим развитием показало следующее.</w:t>
      </w:r>
    </w:p>
    <w:p w:rsidR="00A114CB" w:rsidRPr="00B347D2" w:rsidRDefault="00E16E1B" w:rsidP="00B347D2">
      <w:pPr>
        <w:spacing w:after="0"/>
        <w:jc w:val="both"/>
      </w:pPr>
      <w:r w:rsidRPr="00B347D2">
        <w:t>Наиболее тесно связано психическое развитие ребенка с особенностями взаимодействия с ним (по наблюдению): родительское внимание, эмоциональная чувствительность, вербальная чувствительность, а также с эмоциональным контактом с ребенком. Регрессионный анализ показал, что предикторами психического развития ребенка являются родительское внимание (р&lt;0,001), эмоциональная чувствительность (р&lt;0,01) и эмоциональный контакт с ребенком (р&lt;0,05). Среди показателей эмоционального детско-родительского взаимодействия (по опроснику) обнаружены связи различных показателей с общим показателем психического развития, однако, регрессионный анализ показал влияние только показателя безусловного принятия (р&lt;0,01). Связей с постнатальной привязанностью обнаружено не было.</w:t>
      </w:r>
    </w:p>
    <w:p w:rsidR="00A114CB" w:rsidRPr="00B347D2" w:rsidRDefault="00E16E1B" w:rsidP="00B347D2">
      <w:pPr>
        <w:spacing w:after="0"/>
        <w:jc w:val="both"/>
      </w:pPr>
      <w:r w:rsidRPr="00B347D2">
        <w:lastRenderedPageBreak/>
        <w:t>Также мы обнаружили, что отношения с младенцем более тесно связаны с психическим развитием ребенка, чем отношения с ребенком в период беременности.</w:t>
      </w:r>
    </w:p>
    <w:p w:rsidR="00A114CB" w:rsidRPr="00B347D2" w:rsidRDefault="00E16E1B" w:rsidP="00B347D2">
      <w:pPr>
        <w:spacing w:after="0"/>
        <w:jc w:val="both"/>
      </w:pPr>
      <w:r w:rsidRPr="00B347D2">
        <w:t>После рождения ребенка удовлетворенность браком женщины не связана с психическим развитием ребенка.</w:t>
      </w:r>
    </w:p>
    <w:p w:rsidR="00A114CB" w:rsidRPr="00B347D2" w:rsidRDefault="00E16E1B" w:rsidP="00B347D2">
      <w:pPr>
        <w:spacing w:after="0"/>
        <w:jc w:val="both"/>
      </w:pPr>
      <w:r w:rsidRPr="00B347D2">
        <w:t>Вывод: психическое развитие ребенка связано с отношением к нему матери во время беременности, но эмоциональные отношения матери и особенности ее взаимодействия с ребенком после рождения оказывают более сильное влияние на психическое развитие ребенка.</w:t>
      </w:r>
      <w:r w:rsidRPr="00B347D2">
        <w:br/>
        <w:t>Изучение влияния отношения к ребенку и супружеских отношений у мужчин в период беременности и после рождения ребенка на его психическое развитие.</w:t>
      </w:r>
    </w:p>
    <w:p w:rsidR="00A114CB" w:rsidRPr="00B347D2" w:rsidRDefault="00E16E1B" w:rsidP="00B347D2">
      <w:pPr>
        <w:spacing w:after="0"/>
        <w:jc w:val="both"/>
      </w:pPr>
      <w:r w:rsidRPr="00B347D2">
        <w:t>Выборка. Исследование проводилось лонгитюдно в два этапа: в период беременности супруги принимало участие 80 мужчин, состоящие в официальном или гражданском браке и после рождения ребенка – эти же мужчины со своими детьми в возрасте 7-10 месяцев.</w:t>
      </w:r>
    </w:p>
    <w:p w:rsidR="00A114CB" w:rsidRPr="00B347D2" w:rsidRDefault="00E16E1B" w:rsidP="00B347D2">
      <w:pPr>
        <w:spacing w:after="0"/>
        <w:jc w:val="both"/>
      </w:pPr>
      <w:r w:rsidRPr="00B347D2">
        <w:t>Методы. Пренатальный период: Методика материнской пренатальной привязанности Дж.Кондона, Проективная методика «Рисунок семьи», Методика «Удовлетворенность браком» Алешиной. После рождения ребенка: Методика постнатальной материнской привязанности Дж. Кондона, Методика «Удовлетворенность браком» Алешиной; методика диагностики психического развития ребенка (Печора, Пантюхина).</w:t>
      </w:r>
    </w:p>
    <w:p w:rsidR="00A114CB" w:rsidRPr="00B347D2" w:rsidRDefault="00E16E1B" w:rsidP="00B347D2">
      <w:pPr>
        <w:spacing w:after="0"/>
        <w:jc w:val="both"/>
      </w:pPr>
      <w:r w:rsidRPr="00B347D2">
        <w:t>Исследование показало, что привязанность отца к ребенку до его рождения не связана с психическим развитием ребенка. Однако после рождения общий показатель психического развития младенца связан со всеми параметрами постнатальной отцовской привязанности. Однако предиктором является такой показатель, как удовольствие от взаимодействия с ребенком (р&lt;0,01).</w:t>
      </w:r>
    </w:p>
    <w:p w:rsidR="00A114CB" w:rsidRPr="00B347D2" w:rsidRDefault="00E16E1B" w:rsidP="00B347D2">
      <w:pPr>
        <w:spacing w:after="0"/>
        <w:jc w:val="both"/>
      </w:pPr>
      <w:r w:rsidRPr="00B347D2">
        <w:t>Анализ взаимосвязей супружеских отношений до/после рождения ребенка и его психического развития показал, что восприятие атмосферы в семье как позитивной до рождения ребенка (но не удовлетворенность браком) связано с последующим развитием ребенком (р&lt;0,01). После рождения ребенка обнаруживается слабая связь удовлетворенности браком у мужчин и психического развития младенца (р&lt;0,05).</w:t>
      </w:r>
    </w:p>
    <w:p w:rsidR="00A114CB" w:rsidRPr="00B347D2" w:rsidRDefault="00E16E1B" w:rsidP="00B347D2">
      <w:pPr>
        <w:spacing w:after="0"/>
        <w:jc w:val="both"/>
      </w:pPr>
      <w:r w:rsidRPr="00B347D2">
        <w:t>Исследование влияния детско-родительского взаимодействия и особенностей протекания кризиса 1 года.</w:t>
      </w:r>
    </w:p>
    <w:p w:rsidR="00A114CB" w:rsidRPr="00B347D2" w:rsidRDefault="00E16E1B" w:rsidP="00B347D2">
      <w:pPr>
        <w:spacing w:after="0"/>
        <w:jc w:val="both"/>
      </w:pPr>
      <w:r w:rsidRPr="00B347D2">
        <w:t>Проведено исследование психического развития ребенка и особенностей протекания кризиса одного года в связи с характеристиками семейного взаимодействия на базе Детского развивающего центра «Дочки-сыночки» Колпинского района г. Cанкт-Петербурга. В целом в исследовании приняли участие 117 человек из 43 семей: 31 триада «мать-отец-ребенок» и 12 диад «мать-ребенок», т.е. 43 ребенка (20 мальчиков и 23 девочки), 43 матери и 31 отец. Возраст детей – от 10 мес. до 2 лет, средний возраст – 1,5 года. Методы исследования: опросник проявлений кризиса одного года В.Е. Василенко, опросник детско-родительского эмоционального взаимодействия (ОДРЭВ) Е.И. Захаровой, шкала постнатальной материнской привязанности Дж. Кондона, опросник изучения родительских установок (PARY) Е.Шеффер и Р.Белл в адаптации Т.В. Нещерет, тест на удовлетворенность браком Ю.Е. Алешиной, Л.Я. Гозмана и Е.М. Дубовской.</w:t>
      </w:r>
    </w:p>
    <w:p w:rsidR="00A114CB" w:rsidRPr="00B347D2" w:rsidRDefault="00E16E1B" w:rsidP="00B347D2">
      <w:pPr>
        <w:spacing w:after="0"/>
        <w:jc w:val="both"/>
      </w:pPr>
      <w:r w:rsidRPr="00B347D2">
        <w:t>Результаты:</w:t>
      </w:r>
      <w:r w:rsidRPr="00B347D2">
        <w:br/>
        <w:t xml:space="preserve">Корреляционный анализ выявил более тесные взаимосвязи кризисных проявлений у детей с характеристиками эмоционального взаимодействия с ними у матерей по сравнению с отцами. Для формирования конструктивных кризисных новообразований (особенно для речевого развития, в меньшей степени – для появления мотивирующих представлений) ребенку необходима чувствительность матери и зрелость ее поведенческих проявлений при эмоциональном взаимодействии в сочетании с некоторой долей «условной любви» со стороны отцов (это проявляется в меньшей выраженности позитивных чувств при взаимодействии и эмоционального </w:t>
      </w:r>
      <w:r w:rsidRPr="00B347D2">
        <w:lastRenderedPageBreak/>
        <w:t>принятия со стороны отцов). Для снижения негативистских проявлений кризиса (прежде всего, капризов и реакций на запреты) важно умение матери воздействовать на состояние ребенка, оказывать ему поддержку, а также ее общее эмоциональное принятие ребенка.</w:t>
      </w:r>
    </w:p>
    <w:p w:rsidR="00A114CB" w:rsidRPr="00B347D2" w:rsidRDefault="00E16E1B" w:rsidP="00B347D2">
      <w:pPr>
        <w:spacing w:after="0"/>
        <w:jc w:val="both"/>
      </w:pPr>
      <w:r w:rsidRPr="00B347D2">
        <w:t>Взаимосвязи кризисных проявлений с воспитательными установками матерей показывают, что кризис в целом более выражен как при установке на излишнюю строгость, так и при установке на партнерские отношения. Кризис менее выражен при установках на чрезмерную заботу и подавление агрессивности, при этом и общий показатель негативистских проявлений ниже при установке на подавление агрессивности. Установки, связанные с излишней концентрацией на ребенке замедляют формирование у него новообразований в сфере моторики и речи. В то же время излишняя эмоциональная дистанция с ребенком и строгость, также как и установка на партнерские отношения могут провоцировать усиление негативистских кризисных проявлений. Все эти данные подтверждают важность перехода матерей с этапа «усиления прежних воспитательных воздействий» на этап «поиска новых воспитательных воздействий».</w:t>
      </w:r>
    </w:p>
    <w:p w:rsidR="00A114CB" w:rsidRPr="00B347D2" w:rsidRDefault="00E16E1B" w:rsidP="00B347D2">
      <w:pPr>
        <w:spacing w:after="0"/>
        <w:jc w:val="both"/>
      </w:pPr>
      <w:r w:rsidRPr="00B347D2">
        <w:t>Выявлены взаимосвязи кризисных проявлений у детей с показателем удовлетворенности матери браком: чем выше удовлетворенность женщины супружеством, тем ниже общая выраженность кризиса у ребенка (прежде всего, за счет снижения у него гипобулических реакций). Взаимосвязей с удовлетворенностью браком отцов не выявлено.</w:t>
      </w:r>
    </w:p>
    <w:p w:rsidR="00A114CB" w:rsidRPr="00B347D2" w:rsidRDefault="00E16E1B" w:rsidP="00B347D2">
      <w:pPr>
        <w:spacing w:after="0"/>
        <w:jc w:val="both"/>
      </w:pPr>
      <w:r w:rsidRPr="00B347D2">
        <w:t>Таким образом, исследование показало более тесные взаимосвязи кризисных проявлений у детей с характеристиками взаимодействия со стороны матерей по сравнению с отцами и важность сохранения традиционной модели семьи для благополучного протекания и разрешения кризиса одного года у ребенка.</w:t>
      </w:r>
    </w:p>
    <w:p w:rsidR="00A114CB" w:rsidRPr="00B347D2" w:rsidRDefault="00E16E1B" w:rsidP="00B347D2">
      <w:pPr>
        <w:spacing w:after="0"/>
        <w:jc w:val="both"/>
      </w:pPr>
      <w:r w:rsidRPr="00B347D2">
        <w:t>Подробно эти результаты представлены в статье В.Е.Василенко, Я.В.Наталенко Проявления кризиса одного года в связи с характеристиками семейного взаимодействия, 2019 (см. приложение).</w:t>
      </w:r>
    </w:p>
    <w:p w:rsidR="00634FA5" w:rsidRPr="00B347D2" w:rsidRDefault="00E16E1B" w:rsidP="00B347D2">
      <w:pPr>
        <w:spacing w:after="0"/>
        <w:jc w:val="both"/>
      </w:pPr>
      <w:r w:rsidRPr="00B347D2">
        <w:t>Разработка и адаптация методики диагностики привязанности к ребенку в период беременности и методику диагностики проявлений кризиса 1 года.</w:t>
      </w:r>
    </w:p>
    <w:p w:rsidR="00634FA5" w:rsidRPr="00B347D2" w:rsidRDefault="00E16E1B" w:rsidP="00B347D2">
      <w:pPr>
        <w:spacing w:after="0"/>
        <w:jc w:val="both"/>
      </w:pPr>
      <w:r w:rsidRPr="00B347D2">
        <w:t>Для целей исследования нами было получено разрешение у автора (Джона Кондона) на использование методик пре- и постнатальной привязанности. Нами было переведены и адаптированы следующие методики: методика пренатальной материнской привязанности, методика пренатальной отцовской привязанности, методика постнатальной материнской привязанности и методика постнатальной отцовской привязанности (методики приведены в приложении).</w:t>
      </w:r>
    </w:p>
    <w:p w:rsidR="00634FA5" w:rsidRPr="00B347D2" w:rsidRDefault="00E16E1B" w:rsidP="00B347D2">
      <w:pPr>
        <w:spacing w:after="0"/>
        <w:jc w:val="both"/>
      </w:pPr>
      <w:r w:rsidRPr="00B347D2">
        <w:t>Для методики пренатальной материнской привязанности была проведена процедура валидизации.</w:t>
      </w:r>
      <w:r w:rsidRPr="00B347D2">
        <w:br/>
        <w:t>Адаптация методики материнской пренатальной привязанности была проведена на выборке 252 беременных женщин, проживающих в Санкт-Петербурге и Череповце. Средний возраст – 27,4 лет (18-44 года), срок беременности – с 8 по 39 неделю (среднее 25 недель).</w:t>
      </w:r>
      <w:r w:rsidRPr="00B347D2">
        <w:br/>
        <w:t>Описательные статистики по методике. Общий показатель привязанности: среднее - 68,94 балла, ст. отклонение – 11,25. Диапазон методики -19-95 баллов, полученные данные – мin=32 балла, max=90 баллов. Шкала качество привязанности: среднее – 38,623 балла, ст. отклонение – 7,40 баллов. Диапазон методики -10-50 баллов, полученные данные – мin=17 баллов, max=50 баллов. Поведение привязанности: среднее – 26,77 балла, ст. отклонение – 4,96 баллов. Диапазон методики -8-40 баллов, полученные данные – мin=9 баллов, max=37 баллов.</w:t>
      </w:r>
      <w:r w:rsidRPr="00B347D2">
        <w:br/>
        <w:t>Для оценки надежности и внутренней согласованности был применен коэффициент альфа Кронбаха. В целом по методике был получен высокий показатель согласованности – 0,824, что сопоставимо с результатами авторов методики (Condon, 1993). Отдельно по шкалам: качество привязанности – 0,810, Поведение привязанности – 0,610.</w:t>
      </w:r>
    </w:p>
    <w:p w:rsidR="00634FA5" w:rsidRPr="00B347D2" w:rsidRDefault="00E16E1B" w:rsidP="00B347D2">
      <w:pPr>
        <w:spacing w:after="0"/>
        <w:jc w:val="both"/>
      </w:pPr>
      <w:r w:rsidRPr="00B347D2">
        <w:lastRenderedPageBreak/>
        <w:t>Проверка структуры методики по критерию дискриминативности, показала тесную взаимосвязь 18 пунктов методики из 19 на высоком уровне значимости (р&lt;0,001). Только 17й вопрос не обнаружил взаимосвязи с общим показателем пренатальной привязанности, однако, он показал тесную связь со шкалой «Поведение привязанности» (р&lt;0,001), в связи с чем мы решили сохранить его в опроснике. Также исключение данного пункта незначительно повышало показатель альфа Кронбаха.</w:t>
      </w:r>
    </w:p>
    <w:p w:rsidR="00634FA5" w:rsidRPr="00B347D2" w:rsidRDefault="00E16E1B" w:rsidP="00B347D2">
      <w:pPr>
        <w:spacing w:after="0"/>
        <w:jc w:val="both"/>
      </w:pPr>
      <w:r w:rsidRPr="00B347D2">
        <w:t>Конвергентная валидность проверялась сопоставлением результатов методики с методикой «Тест отношений беременной» И.В. Добрякова, направленной на изучение отношения к беременности, методикой ЦТО (понятия «беременность» и «ребенок»), рисунок «Моя семья» (параметр контакт с ребенком). Корреляционный анализ показал тесную положительную связь как отдельных шкал, так и общего показателя материнской пренатальной привязанности с оптимальный и эйфорическим типом психологического компонента гестационной доминанты (р&lt;0,001), и отрицательную связь с тревожным, гипогестогнозическим и депрессивными типами (р&lt;0,001). Анализ взаимосвязи шкал материнской пренатальной привязанности со значимыми понятиями («беременность» и «ребенок») выявил тесные положительные связи всех шкал с понятием «ребенок» (р&lt;0,001). Изучение взаимосвязи шкал материнской пренатальной привязанности выявил тесные положительные связи с показателем «эмоциональный контакт с ребенком» у шкал «поведение привязанности» и «общего показатель пренатальной привязанности» (р&lt;0,001).</w:t>
      </w:r>
      <w:r w:rsidRPr="00B347D2">
        <w:br/>
        <w:t>Таким образом, методика «Материнская пренатальная привязанность» показала высокую надежность и валидность.</w:t>
      </w:r>
    </w:p>
    <w:p w:rsidR="00E16E1B" w:rsidRPr="00B347D2" w:rsidRDefault="00E16E1B" w:rsidP="00B347D2">
      <w:pPr>
        <w:spacing w:after="0"/>
        <w:jc w:val="both"/>
      </w:pPr>
      <w:r w:rsidRPr="00B347D2">
        <w:t xml:space="preserve">Методики пренатальной и постнатальной отцовской привязанности, а также методика пренатальной материнской привязанности были переведены и адаптированы, но т.к. они были проведены на меньшей выборке валидизация данных методик не проводилась. </w:t>
      </w:r>
    </w:p>
    <w:p w:rsidR="00634FA5" w:rsidRPr="00B347D2" w:rsidRDefault="00E16E1B" w:rsidP="00B347D2">
      <w:pPr>
        <w:spacing w:after="0"/>
        <w:jc w:val="both"/>
      </w:pPr>
      <w:r w:rsidRPr="00B347D2">
        <w:t>Адаптация и валидизация методики диагностики проявлений кризиса 1 года.</w:t>
      </w:r>
    </w:p>
    <w:p w:rsidR="00634FA5" w:rsidRPr="00B347D2" w:rsidRDefault="00E16E1B" w:rsidP="00B347D2">
      <w:pPr>
        <w:spacing w:after="0"/>
        <w:jc w:val="both"/>
      </w:pPr>
      <w:r w:rsidRPr="00B347D2">
        <w:t>Проведена валидизация опросника проявлений кризиса одного года на выборке 65 детей (27 мальчиков и 38 девочек) от 9 мес. до 2 лет и 65 их матерей (на базе Детского развивающего центра «Дочки-сыночки» Колпинского района г. Cанкт-Петербурга). Средний возраст детей – 1 г. 5 мес. С целью выявления предкритической, критической и посткритической фаз кризиса дети были разбиты на 3 микровозрастных группы: от 9 мес. до 1 года 2 мес. (11 детей); от 1 года 3 мес. до 1 года 6 мес. (35 детей); от 1 года 7 мес. до 2 лет (19 детей).</w:t>
      </w:r>
    </w:p>
    <w:p w:rsidR="00634FA5" w:rsidRPr="00B347D2" w:rsidRDefault="00E16E1B" w:rsidP="00B347D2">
      <w:pPr>
        <w:spacing w:after="0"/>
        <w:jc w:val="both"/>
      </w:pPr>
      <w:r w:rsidRPr="00B347D2">
        <w:t>Подтверждена репрезентативность опросника – удалось выявить признаки предкритической и критической фаз. Проверка нормальности распределения на общей выборке выявила, что по всем 3 общим показателям кризиса и по 5 из 6 отдельных кризисных проявлений распределение данных оказалось близким к нормальному (по модулю показатель асимметрии&lt;1, а показатель эксцесса&lt;3). Незначительное смещение распределения ответов выявлено лишь по одному показателю – «Предречевое развитие, появление автономной детской речи» (эксцесс&lt;3, но асимметрия = -1,19), что связано с высокой вариативностью речевого развития в младенчестве и раннем детстве.</w:t>
      </w:r>
    </w:p>
    <w:p w:rsidR="00634FA5" w:rsidRPr="00B347D2" w:rsidRDefault="00E16E1B" w:rsidP="00B347D2">
      <w:pPr>
        <w:spacing w:after="0"/>
        <w:jc w:val="both"/>
      </w:pPr>
      <w:r w:rsidRPr="00B347D2">
        <w:t xml:space="preserve">Результаты корреляционного анализа (по Пирсону) показателей отдельных шкал опросника свидетельствуют, что негативистские проявления кризиса менее дифференцированы по сравнению с конструктивными, в которых мы видим 3 линии развития: новообразования в сфере моторики, появление автономной детской речи и мотивирующих представлений. Выявлены взаимосвязи между конструктивными и негативистскими проявлениями, что подтверждает единство конструктивной и деструктивной составляющих возрастного кризиса. Коэффициент альфа Кронбаха при сравнении 6 отдельных шкал опросника = 0,71, что соответствует уровню </w:t>
      </w:r>
      <w:r w:rsidRPr="00B347D2">
        <w:lastRenderedPageBreak/>
        <w:t>«достаточная надежность» (&gt;0,7). В целом эти данные подтверждают гипотезу об одномоментной надежности, внутренней согласованности опросника.</w:t>
      </w:r>
    </w:p>
    <w:p w:rsidR="00634FA5" w:rsidRPr="00B347D2" w:rsidRDefault="00E16E1B" w:rsidP="00B347D2">
      <w:pPr>
        <w:spacing w:after="0"/>
        <w:jc w:val="both"/>
      </w:pPr>
      <w:r w:rsidRPr="00B347D2">
        <w:t>Проверка содержательной и конкурентной валидности опросника выявила согласованность данных при изучении конструктивных новообразований кризиса с помощью опросника и других методик, направленных на изучение психического развития детей [тест речевого и коммуникативного развития детей раннего возраста Макартура (n=22) и методики для оценки нервно-психического развития детей в возрасте до 1 года (Г.В. Пантюхина, К.Л.Печора и Э.Л. Фрухт) и от 1 года до 3 лет (Н. М. Аксарина, К.Л.Печора, Г.В.Пантюхина)], прежде всего, за счет появления автономной детской речи. В то же время нельзя говорить об идентичности тех конструктивных новообразований, которые изучаются с помощью опросника и других используемых нами методик. Опросник охватывает диапазон более специфичных изменений, связанных с прохождением ребенком возрастного кризиса и не имеет аналогов в методическом инструментарии.</w:t>
      </w:r>
      <w:r w:rsidRPr="00B347D2">
        <w:br/>
        <w:t>Негативистские проявления кризиса в связи с отсутствием психодиагностических методик были соотнесены с показателями специально разработанной схемы наблюдения психолога за детьми до/после и во время развивающих занятий (n=58). Однако корреляций между показателями негативистских проявлений по опроснику и по схеме наблюдения не выявлено – дома и в развивающем центре дети ведут себя по-разному. Это подтверждает ситуационную зависимость кризисных проявлений и показывает, что опросник на сегодняшний момент представляется единственным психодиагностическим инструментом, позволяющим измерить негативистский компонент кризиса одного года у детей, который проявляется, прежде всего, в семье.</w:t>
      </w:r>
    </w:p>
    <w:p w:rsidR="00634FA5" w:rsidRPr="00B347D2" w:rsidRDefault="00E16E1B" w:rsidP="00B347D2">
      <w:pPr>
        <w:spacing w:after="0"/>
        <w:jc w:val="both"/>
      </w:pPr>
      <w:r w:rsidRPr="00B347D2">
        <w:t>Изучение ретестовой надежности через 2 недели выявило корреляции по Пирсону между общим показателем кризиса и между 3 показателями шкал опросника: «предречевое развитие, появление автономной детской речи», «появление мотивирующих представлений» и «возбудимость, агрессия». С учетом высокой ситуативности кризисных проявлений, особенно негативистских, выраженной динамики изменений в изучаемом возрасте и небольшого объема выборки (15 человек), можно сказать, что в целом, гипотеза о ретестовой надежности подтвердилась.</w:t>
      </w:r>
    </w:p>
    <w:p w:rsidR="00634FA5" w:rsidRPr="00B347D2" w:rsidRDefault="00E16E1B" w:rsidP="00B347D2">
      <w:pPr>
        <w:spacing w:after="0"/>
        <w:jc w:val="both"/>
      </w:pPr>
      <w:r w:rsidRPr="00B347D2">
        <w:t>Опросник прошел апробацию в ряде исследований проявлений кризиса одного года в связи с характеристиками семейного взаимодействия, включающих как матерей, так и отцов детей, и в исследовании сравнения протекания кризисов одного года и трех лет.</w:t>
      </w:r>
    </w:p>
    <w:p w:rsidR="00634FA5" w:rsidRPr="00B347D2" w:rsidRDefault="00E16E1B" w:rsidP="00B347D2">
      <w:pPr>
        <w:spacing w:after="0"/>
        <w:jc w:val="both"/>
      </w:pPr>
      <w:r w:rsidRPr="00B347D2">
        <w:t>Подробно результаты валидизации представлены в статье В.Е.Василенко, Я.В.Наталенко Опросник проявлений кризиса одного года: психометрические характеристики, 2019.</w:t>
      </w:r>
    </w:p>
    <w:p w:rsidR="006A0836" w:rsidRPr="00634FA5" w:rsidRDefault="006A0836" w:rsidP="00B347D2">
      <w:pPr>
        <w:spacing w:after="0" w:line="240" w:lineRule="auto"/>
        <w:jc w:val="both"/>
        <w:rPr>
          <w:sz w:val="24"/>
          <w:szCs w:val="24"/>
        </w:rPr>
      </w:pPr>
    </w:p>
    <w:p w:rsidR="006A0836" w:rsidRPr="00634FA5" w:rsidRDefault="006A0836" w:rsidP="00B347D2">
      <w:pPr>
        <w:spacing w:after="0" w:line="240" w:lineRule="auto"/>
        <w:jc w:val="center"/>
        <w:rPr>
          <w:b/>
          <w:sz w:val="24"/>
          <w:szCs w:val="24"/>
        </w:rPr>
      </w:pPr>
      <w:r w:rsidRPr="00634FA5">
        <w:rPr>
          <w:b/>
          <w:sz w:val="24"/>
          <w:szCs w:val="24"/>
        </w:rPr>
        <w:t>Заключение</w:t>
      </w:r>
    </w:p>
    <w:p w:rsidR="00634FA5" w:rsidRPr="00B347D2" w:rsidRDefault="00AD72DA" w:rsidP="00B347D2">
      <w:pPr>
        <w:spacing w:after="0"/>
        <w:jc w:val="both"/>
      </w:pPr>
      <w:r w:rsidRPr="00B347D2">
        <w:t>Таким образом, все поставленные задачи исследования были решены: была изучена динамика отношения к ребенку и супружеских отношений до и после его рождения и их влияние на психическое развитие ребенка. По результатам исследования б</w:t>
      </w:r>
      <w:r w:rsidR="00E16E1B" w:rsidRPr="00B347D2">
        <w:t>ыло опубликовано 10 статей (ВАК), 2 статьи (РИНЦ), 9 тезисов. Подготовлена и сдана в печать 1 статья (WoS), и подготовлена и находится на редактировании еще 1 стать</w:t>
      </w:r>
      <w:r w:rsidRPr="00B347D2">
        <w:t>я WoS (см. прикрепленный файл)</w:t>
      </w:r>
      <w:r w:rsidR="00E16E1B" w:rsidRPr="00B347D2">
        <w:t>. Подготовлена рукопись монографии.</w:t>
      </w:r>
    </w:p>
    <w:p w:rsidR="00E16E1B" w:rsidRPr="00B347D2" w:rsidRDefault="00E16E1B" w:rsidP="00B347D2">
      <w:pPr>
        <w:spacing w:after="0"/>
        <w:jc w:val="both"/>
      </w:pPr>
      <w:r w:rsidRPr="00B347D2">
        <w:t>Материалы исследования были представлены на 9 международных конференциях.</w:t>
      </w:r>
    </w:p>
    <w:p w:rsidR="009D1152" w:rsidRPr="00634FA5" w:rsidRDefault="009D1152" w:rsidP="00634FA5">
      <w:pPr>
        <w:spacing w:after="0" w:line="240" w:lineRule="auto"/>
        <w:rPr>
          <w:sz w:val="24"/>
          <w:szCs w:val="24"/>
        </w:rPr>
      </w:pPr>
    </w:p>
    <w:sectPr w:rsidR="009D1152" w:rsidRPr="00634FA5" w:rsidSect="007C78DE">
      <w:headerReference w:type="default"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B9" w:rsidRDefault="00F303B9" w:rsidP="00AD72DA">
      <w:pPr>
        <w:spacing w:after="0" w:line="240" w:lineRule="auto"/>
      </w:pPr>
      <w:r>
        <w:separator/>
      </w:r>
    </w:p>
  </w:endnote>
  <w:endnote w:type="continuationSeparator" w:id="0">
    <w:p w:rsidR="00F303B9" w:rsidRDefault="00F303B9" w:rsidP="00AD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364"/>
      <w:docPartObj>
        <w:docPartGallery w:val="Page Numbers (Bottom of Page)"/>
        <w:docPartUnique/>
      </w:docPartObj>
    </w:sdtPr>
    <w:sdtContent>
      <w:p w:rsidR="007C78DE" w:rsidRDefault="00C534BC">
        <w:pPr>
          <w:pStyle w:val="a6"/>
          <w:jc w:val="center"/>
        </w:pPr>
        <w:r>
          <w:rPr>
            <w:noProof/>
          </w:rPr>
          <w:fldChar w:fldCharType="begin"/>
        </w:r>
        <w:r w:rsidR="00B347D2">
          <w:rPr>
            <w:noProof/>
          </w:rPr>
          <w:instrText xml:space="preserve"> PAGE   \* MERGEFORMAT </w:instrText>
        </w:r>
        <w:r>
          <w:rPr>
            <w:noProof/>
          </w:rPr>
          <w:fldChar w:fldCharType="separate"/>
        </w:r>
        <w:r w:rsidR="002A3D76">
          <w:rPr>
            <w:noProof/>
          </w:rPr>
          <w:t>14</w:t>
        </w:r>
        <w:r>
          <w:rPr>
            <w:noProof/>
          </w:rPr>
          <w:fldChar w:fldCharType="end"/>
        </w:r>
      </w:p>
    </w:sdtContent>
  </w:sdt>
  <w:p w:rsidR="007C78DE" w:rsidRDefault="007C78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B9" w:rsidRDefault="00F303B9" w:rsidP="00AD72DA">
      <w:pPr>
        <w:spacing w:after="0" w:line="240" w:lineRule="auto"/>
      </w:pPr>
      <w:r>
        <w:separator/>
      </w:r>
    </w:p>
  </w:footnote>
  <w:footnote w:type="continuationSeparator" w:id="0">
    <w:p w:rsidR="00F303B9" w:rsidRDefault="00F303B9" w:rsidP="00AD7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DA" w:rsidRDefault="00AD72DA">
    <w:pPr>
      <w:pStyle w:val="a4"/>
      <w:jc w:val="center"/>
    </w:pPr>
  </w:p>
  <w:p w:rsidR="00AD72DA" w:rsidRDefault="00AD72D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092D4D"/>
    <w:rsid w:val="00092D4D"/>
    <w:rsid w:val="001B62E4"/>
    <w:rsid w:val="0020698D"/>
    <w:rsid w:val="002A3D76"/>
    <w:rsid w:val="00485359"/>
    <w:rsid w:val="004F204A"/>
    <w:rsid w:val="00634FA5"/>
    <w:rsid w:val="006A0836"/>
    <w:rsid w:val="00762899"/>
    <w:rsid w:val="00786453"/>
    <w:rsid w:val="007C78DE"/>
    <w:rsid w:val="007D0898"/>
    <w:rsid w:val="0089581C"/>
    <w:rsid w:val="009D1152"/>
    <w:rsid w:val="00A114CB"/>
    <w:rsid w:val="00A11938"/>
    <w:rsid w:val="00A725B4"/>
    <w:rsid w:val="00A72C8A"/>
    <w:rsid w:val="00AC4146"/>
    <w:rsid w:val="00AD72DA"/>
    <w:rsid w:val="00B347D2"/>
    <w:rsid w:val="00BD2D9E"/>
    <w:rsid w:val="00C534BC"/>
    <w:rsid w:val="00D41251"/>
    <w:rsid w:val="00D478BD"/>
    <w:rsid w:val="00E16E1B"/>
    <w:rsid w:val="00E55B3C"/>
    <w:rsid w:val="00E5795E"/>
    <w:rsid w:val="00F303B9"/>
    <w:rsid w:val="00FA5215"/>
    <w:rsid w:val="00FB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C8A"/>
    <w:rPr>
      <w:color w:val="0000FF" w:themeColor="hyperlink"/>
      <w:u w:val="single"/>
    </w:rPr>
  </w:style>
  <w:style w:type="paragraph" w:styleId="a4">
    <w:name w:val="header"/>
    <w:basedOn w:val="a"/>
    <w:link w:val="a5"/>
    <w:uiPriority w:val="99"/>
    <w:unhideWhenUsed/>
    <w:rsid w:val="00AD72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72DA"/>
  </w:style>
  <w:style w:type="paragraph" w:styleId="a6">
    <w:name w:val="footer"/>
    <w:basedOn w:val="a"/>
    <w:link w:val="a7"/>
    <w:uiPriority w:val="99"/>
    <w:unhideWhenUsed/>
    <w:rsid w:val="00AD72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72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E1D4-F5A2-47C9-99F9-8515782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dc:creator>
  <cp:lastModifiedBy>Филимоненко</cp:lastModifiedBy>
  <cp:revision>2</cp:revision>
  <dcterms:created xsi:type="dcterms:W3CDTF">2019-09-25T09:12:00Z</dcterms:created>
  <dcterms:modified xsi:type="dcterms:W3CDTF">2019-09-25T09:12:00Z</dcterms:modified>
</cp:coreProperties>
</file>