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691" w:rsidRPr="00FF2420" w:rsidRDefault="00FF2420" w:rsidP="000E7D27">
      <w:pPr>
        <w:rPr>
          <w:rFonts w:ascii="Times New Roman" w:hAnsi="Times New Roman" w:cs="Times New Roman"/>
          <w:b/>
          <w:sz w:val="32"/>
          <w:szCs w:val="32"/>
          <w:lang w:val="ru-RU"/>
        </w:rPr>
      </w:pPr>
      <w:r>
        <w:rPr>
          <w:rFonts w:ascii="Times New Roman" w:hAnsi="Times New Roman" w:cs="Times New Roman"/>
          <w:b/>
          <w:sz w:val="32"/>
          <w:szCs w:val="32"/>
          <w:lang w:val="ru-RU"/>
        </w:rPr>
        <w:t>Г</w:t>
      </w:r>
      <w:r w:rsidRPr="00FF2420">
        <w:rPr>
          <w:rFonts w:ascii="Times New Roman" w:hAnsi="Times New Roman" w:cs="Times New Roman"/>
          <w:b/>
          <w:sz w:val="32"/>
          <w:szCs w:val="32"/>
          <w:lang w:val="ru-RU"/>
        </w:rPr>
        <w:t xml:space="preserve">рамматические упражнения с коммуникативной направленностью </w:t>
      </w:r>
      <w:r>
        <w:rPr>
          <w:rFonts w:ascii="Times New Roman" w:hAnsi="Times New Roman" w:cs="Times New Roman"/>
          <w:b/>
          <w:sz w:val="32"/>
          <w:szCs w:val="32"/>
          <w:lang w:val="ru-RU"/>
        </w:rPr>
        <w:t>при обучении русскому языку как иностранному</w:t>
      </w:r>
    </w:p>
    <w:p w:rsidR="000E7D27" w:rsidRDefault="001F5847" w:rsidP="009562DC">
      <w:pPr>
        <w:spacing w:after="0" w:line="360" w:lineRule="auto"/>
        <w:rPr>
          <w:rFonts w:ascii="Times New Roman" w:hAnsi="Times New Roman" w:cs="Times New Roman"/>
          <w:i/>
          <w:sz w:val="28"/>
          <w:szCs w:val="28"/>
          <w:lang w:val="ru-RU"/>
        </w:rPr>
      </w:pPr>
      <w:r>
        <w:rPr>
          <w:rFonts w:ascii="Times New Roman" w:hAnsi="Times New Roman" w:cs="Times New Roman"/>
          <w:i/>
          <w:sz w:val="28"/>
          <w:szCs w:val="28"/>
          <w:lang w:val="ru-RU"/>
        </w:rPr>
        <w:t>Н</w:t>
      </w:r>
      <w:r w:rsidRPr="00501DEB">
        <w:rPr>
          <w:rFonts w:ascii="Times New Roman" w:hAnsi="Times New Roman" w:cs="Times New Roman"/>
          <w:i/>
          <w:sz w:val="28"/>
          <w:szCs w:val="28"/>
          <w:lang w:val="ru-RU"/>
        </w:rPr>
        <w:t>.</w:t>
      </w:r>
      <w:r>
        <w:rPr>
          <w:rFonts w:ascii="Times New Roman" w:hAnsi="Times New Roman" w:cs="Times New Roman"/>
          <w:i/>
          <w:sz w:val="28"/>
          <w:szCs w:val="28"/>
          <w:lang w:val="ru-RU"/>
        </w:rPr>
        <w:t>Л. Федотова</w:t>
      </w:r>
    </w:p>
    <w:p w:rsidR="001F5847" w:rsidRPr="001F5847" w:rsidRDefault="001F5847" w:rsidP="009562DC">
      <w:pPr>
        <w:spacing w:after="0" w:line="360" w:lineRule="auto"/>
        <w:rPr>
          <w:rFonts w:ascii="Times New Roman" w:hAnsi="Times New Roman" w:cs="Times New Roman"/>
          <w:i/>
          <w:sz w:val="28"/>
          <w:szCs w:val="28"/>
          <w:lang w:val="ru-RU"/>
        </w:rPr>
      </w:pPr>
      <w:r>
        <w:rPr>
          <w:rFonts w:ascii="Times New Roman" w:hAnsi="Times New Roman" w:cs="Times New Roman"/>
          <w:i/>
          <w:sz w:val="28"/>
          <w:szCs w:val="28"/>
          <w:lang w:val="ru-RU"/>
        </w:rPr>
        <w:t>Сунь Юй</w:t>
      </w:r>
    </w:p>
    <w:p w:rsidR="000E7D27" w:rsidRPr="001F5847" w:rsidRDefault="001F5847" w:rsidP="009562DC">
      <w:pPr>
        <w:pStyle w:val="afb"/>
        <w:spacing w:before="0" w:beforeAutospacing="0" w:after="0" w:afterAutospacing="0" w:line="360" w:lineRule="auto"/>
        <w:rPr>
          <w:i/>
          <w:color w:val="000000"/>
        </w:rPr>
      </w:pPr>
      <w:r>
        <w:rPr>
          <w:i/>
          <w:color w:val="000000"/>
          <w:shd w:val="clear" w:color="auto" w:fill="FFFFFF"/>
        </w:rPr>
        <w:t>Санкт-Петербургский государственный университет</w:t>
      </w:r>
    </w:p>
    <w:p w:rsidR="000E7D27" w:rsidRPr="000E7D27" w:rsidRDefault="00FF2420" w:rsidP="000E7D27">
      <w:pPr>
        <w:spacing w:after="0" w:line="360" w:lineRule="auto"/>
        <w:rPr>
          <w:rFonts w:ascii="Times New Roman" w:hAnsi="Times New Roman" w:cs="Times New Roman"/>
          <w:sz w:val="28"/>
          <w:szCs w:val="28"/>
          <w:lang w:val="en-US"/>
        </w:rPr>
      </w:pPr>
      <w:r>
        <w:rPr>
          <w:rFonts w:ascii="Times New Roman" w:hAnsi="Times New Roman" w:cs="Times New Roman"/>
          <w:b/>
          <w:sz w:val="32"/>
          <w:szCs w:val="32"/>
          <w:lang w:val="ru-RU"/>
        </w:rPr>
        <w:t>С</w:t>
      </w:r>
      <w:r w:rsidRPr="00FF2420">
        <w:rPr>
          <w:rFonts w:ascii="Times New Roman" w:hAnsi="Times New Roman" w:cs="Times New Roman"/>
          <w:b/>
          <w:sz w:val="32"/>
          <w:szCs w:val="32"/>
          <w:lang w:val="en-US"/>
        </w:rPr>
        <w:t>ommunicative grammar exercises in teaching Russian as a foreign language</w:t>
      </w:r>
    </w:p>
    <w:p w:rsidR="001F5847" w:rsidRDefault="001F5847" w:rsidP="009562DC">
      <w:pPr>
        <w:pStyle w:val="afb"/>
        <w:spacing w:before="0" w:beforeAutospacing="0" w:after="0" w:afterAutospacing="0" w:line="360" w:lineRule="auto"/>
        <w:rPr>
          <w:i/>
          <w:color w:val="000000"/>
          <w:sz w:val="28"/>
          <w:szCs w:val="28"/>
          <w:lang w:val="en-US"/>
        </w:rPr>
      </w:pPr>
      <w:r>
        <w:rPr>
          <w:i/>
          <w:color w:val="000000"/>
          <w:sz w:val="28"/>
          <w:szCs w:val="28"/>
          <w:lang w:val="en-US"/>
        </w:rPr>
        <w:t>N</w:t>
      </w:r>
      <w:r w:rsidRPr="001F5847">
        <w:rPr>
          <w:i/>
          <w:color w:val="000000"/>
          <w:sz w:val="28"/>
          <w:szCs w:val="28"/>
          <w:lang w:val="en-US"/>
        </w:rPr>
        <w:t>.</w:t>
      </w:r>
      <w:r>
        <w:rPr>
          <w:i/>
          <w:color w:val="000000"/>
          <w:sz w:val="28"/>
          <w:szCs w:val="28"/>
          <w:lang w:val="en-US"/>
        </w:rPr>
        <w:t>L</w:t>
      </w:r>
      <w:r w:rsidRPr="001F5847">
        <w:rPr>
          <w:i/>
          <w:color w:val="000000"/>
          <w:sz w:val="28"/>
          <w:szCs w:val="28"/>
          <w:lang w:val="en-US"/>
        </w:rPr>
        <w:t xml:space="preserve">. </w:t>
      </w:r>
      <w:r>
        <w:rPr>
          <w:i/>
          <w:color w:val="000000"/>
          <w:sz w:val="28"/>
          <w:szCs w:val="28"/>
          <w:lang w:val="en-US"/>
        </w:rPr>
        <w:t>Fedotova</w:t>
      </w:r>
    </w:p>
    <w:p w:rsidR="000E7D27" w:rsidRPr="001F5847" w:rsidRDefault="001F5847" w:rsidP="009562DC">
      <w:pPr>
        <w:pStyle w:val="afb"/>
        <w:spacing w:before="0" w:beforeAutospacing="0" w:after="0" w:afterAutospacing="0" w:line="360" w:lineRule="auto"/>
        <w:rPr>
          <w:i/>
          <w:color w:val="000000"/>
          <w:sz w:val="28"/>
          <w:szCs w:val="28"/>
          <w:lang w:val="en-US"/>
        </w:rPr>
      </w:pPr>
      <w:r>
        <w:rPr>
          <w:i/>
          <w:color w:val="000000"/>
          <w:sz w:val="28"/>
          <w:szCs w:val="28"/>
          <w:lang w:val="en-US"/>
        </w:rPr>
        <w:t>Sun Yu</w:t>
      </w:r>
      <w:bookmarkStart w:id="0" w:name="_GoBack"/>
      <w:bookmarkEnd w:id="0"/>
      <w:r w:rsidR="000E7D27" w:rsidRPr="001F5847">
        <w:rPr>
          <w:i/>
          <w:color w:val="000000"/>
          <w:sz w:val="28"/>
          <w:szCs w:val="28"/>
          <w:lang w:val="en-US"/>
        </w:rPr>
        <w:t xml:space="preserve"> </w:t>
      </w:r>
    </w:p>
    <w:p w:rsidR="000E7D27" w:rsidRPr="00501DEB" w:rsidRDefault="001F5847" w:rsidP="009562DC">
      <w:pPr>
        <w:spacing w:after="0" w:line="360" w:lineRule="auto"/>
        <w:jc w:val="both"/>
        <w:rPr>
          <w:rFonts w:ascii="Times New Roman" w:hAnsi="Times New Roman" w:cs="Times New Roman"/>
          <w:sz w:val="28"/>
          <w:szCs w:val="28"/>
          <w:lang w:val="en-US"/>
        </w:rPr>
      </w:pPr>
      <w:r>
        <w:rPr>
          <w:rFonts w:ascii="Times New Roman" w:hAnsi="Times New Roman" w:cs="Times New Roman"/>
          <w:i/>
          <w:color w:val="000000"/>
          <w:sz w:val="24"/>
          <w:szCs w:val="24"/>
          <w:lang w:val="en-US"/>
        </w:rPr>
        <w:t xml:space="preserve">St. Petersburg State </w:t>
      </w:r>
      <w:r w:rsidR="000E7D27" w:rsidRPr="000E7D27">
        <w:rPr>
          <w:rFonts w:ascii="Times New Roman" w:hAnsi="Times New Roman" w:cs="Times New Roman"/>
          <w:i/>
          <w:color w:val="000000"/>
          <w:sz w:val="24"/>
          <w:szCs w:val="24"/>
          <w:lang w:val="en-US"/>
        </w:rPr>
        <w:t>University</w:t>
      </w:r>
    </w:p>
    <w:p w:rsidR="009562DC" w:rsidRPr="00501DEB" w:rsidRDefault="009562DC" w:rsidP="000E7D27">
      <w:pPr>
        <w:spacing w:after="0" w:line="360" w:lineRule="auto"/>
        <w:jc w:val="both"/>
        <w:rPr>
          <w:rFonts w:ascii="Times New Roman" w:hAnsi="Times New Roman" w:cs="Times New Roman"/>
          <w:sz w:val="28"/>
          <w:szCs w:val="28"/>
          <w:lang w:val="en-US"/>
        </w:rPr>
      </w:pPr>
    </w:p>
    <w:p w:rsidR="00631DC7" w:rsidRPr="00001F36" w:rsidRDefault="00FF2420" w:rsidP="000E7D27">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Статья посвящена одной из актуальных проблем методики преподавания </w:t>
      </w:r>
      <w:r w:rsidR="007F7802">
        <w:rPr>
          <w:rFonts w:ascii="Times New Roman" w:hAnsi="Times New Roman" w:cs="Times New Roman"/>
          <w:sz w:val="24"/>
          <w:szCs w:val="24"/>
          <w:lang w:val="ru-RU"/>
        </w:rPr>
        <w:t>русского языка как иностранного</w:t>
      </w:r>
      <w:r w:rsidR="007F7802" w:rsidRPr="007F7802">
        <w:rPr>
          <w:rFonts w:ascii="Times New Roman" w:hAnsi="Times New Roman" w:cs="Times New Roman"/>
          <w:sz w:val="24"/>
          <w:szCs w:val="24"/>
          <w:lang w:val="ru-RU"/>
        </w:rPr>
        <w:t xml:space="preserve"> </w:t>
      </w:r>
      <w:r w:rsidR="007F7802">
        <w:rPr>
          <w:rFonts w:ascii="Times New Roman" w:hAnsi="Times New Roman" w:cs="Times New Roman"/>
          <w:sz w:val="24"/>
          <w:szCs w:val="24"/>
          <w:lang w:val="ru-RU"/>
        </w:rPr>
        <w:t>–</w:t>
      </w:r>
      <w:r w:rsidR="007F7802" w:rsidRPr="007F7802">
        <w:rPr>
          <w:rFonts w:ascii="Times New Roman" w:hAnsi="Times New Roman" w:cs="Times New Roman"/>
          <w:sz w:val="24"/>
          <w:szCs w:val="24"/>
          <w:lang w:val="ru-RU"/>
        </w:rPr>
        <w:t xml:space="preserve"> </w:t>
      </w:r>
      <w:r w:rsidR="007F7802">
        <w:rPr>
          <w:rFonts w:ascii="Times New Roman" w:hAnsi="Times New Roman" w:cs="Times New Roman"/>
          <w:sz w:val="24"/>
          <w:szCs w:val="24"/>
          <w:lang w:val="ru-RU"/>
        </w:rPr>
        <w:t>формированию грамматических навыков на основе упражнений с коммуникативной направленностью</w:t>
      </w:r>
      <w:r>
        <w:rPr>
          <w:rFonts w:ascii="Times New Roman" w:hAnsi="Times New Roman" w:cs="Times New Roman"/>
          <w:sz w:val="24"/>
          <w:szCs w:val="24"/>
          <w:lang w:val="ru-RU"/>
        </w:rPr>
        <w:t xml:space="preserve">. Авторы обосновывают </w:t>
      </w:r>
      <w:r w:rsidR="007F7802">
        <w:rPr>
          <w:rFonts w:ascii="Times New Roman" w:hAnsi="Times New Roman" w:cs="Times New Roman"/>
          <w:sz w:val="24"/>
          <w:szCs w:val="24"/>
          <w:lang w:val="ru-RU"/>
        </w:rPr>
        <w:t>возможность и целесообразность</w:t>
      </w:r>
      <w:r>
        <w:rPr>
          <w:rFonts w:ascii="Times New Roman" w:hAnsi="Times New Roman" w:cs="Times New Roman"/>
          <w:sz w:val="24"/>
          <w:szCs w:val="24"/>
          <w:lang w:val="ru-RU"/>
        </w:rPr>
        <w:t xml:space="preserve"> обучения </w:t>
      </w:r>
      <w:r w:rsidR="007F7802">
        <w:rPr>
          <w:rFonts w:ascii="Times New Roman" w:hAnsi="Times New Roman" w:cs="Times New Roman"/>
          <w:sz w:val="24"/>
          <w:szCs w:val="24"/>
          <w:lang w:val="ru-RU"/>
        </w:rPr>
        <w:t xml:space="preserve">иностранцев </w:t>
      </w:r>
      <w:r>
        <w:rPr>
          <w:rFonts w:ascii="Times New Roman" w:hAnsi="Times New Roman" w:cs="Times New Roman"/>
          <w:sz w:val="24"/>
          <w:szCs w:val="24"/>
          <w:lang w:val="ru-RU"/>
        </w:rPr>
        <w:t>граммати</w:t>
      </w:r>
      <w:r w:rsidR="007F7802">
        <w:rPr>
          <w:rFonts w:ascii="Times New Roman" w:hAnsi="Times New Roman" w:cs="Times New Roman"/>
          <w:sz w:val="24"/>
          <w:szCs w:val="24"/>
          <w:lang w:val="ru-RU"/>
        </w:rPr>
        <w:t>ческому аспекту русской речи</w:t>
      </w:r>
      <w:r>
        <w:rPr>
          <w:rFonts w:ascii="Times New Roman" w:hAnsi="Times New Roman" w:cs="Times New Roman"/>
          <w:sz w:val="24"/>
          <w:szCs w:val="24"/>
          <w:lang w:val="ru-RU"/>
        </w:rPr>
        <w:t xml:space="preserve"> </w:t>
      </w:r>
      <w:r w:rsidR="00800AD5">
        <w:rPr>
          <w:rFonts w:ascii="Times New Roman" w:hAnsi="Times New Roman" w:cs="Times New Roman"/>
          <w:sz w:val="24"/>
          <w:szCs w:val="24"/>
          <w:lang w:val="ru-RU"/>
        </w:rPr>
        <w:t>с использованием</w:t>
      </w:r>
      <w:r>
        <w:rPr>
          <w:rFonts w:ascii="Times New Roman" w:hAnsi="Times New Roman" w:cs="Times New Roman"/>
          <w:sz w:val="24"/>
          <w:szCs w:val="24"/>
          <w:lang w:val="ru-RU"/>
        </w:rPr>
        <w:t xml:space="preserve"> аутентичных текстов: рекламы, объявлений, дорожных указателей и т.д. </w:t>
      </w:r>
      <w:r w:rsidR="00F61C98">
        <w:rPr>
          <w:rFonts w:ascii="Times New Roman" w:hAnsi="Times New Roman" w:cs="Times New Roman"/>
          <w:sz w:val="24"/>
          <w:szCs w:val="24"/>
          <w:lang w:val="ru-RU"/>
        </w:rPr>
        <w:t>Речевые образцы, представленные в аутентичных текстах, отличаются естественностью, поэтому могут быть полезны иностранным студентам, изучающим русский язык в языковой среде.</w:t>
      </w:r>
      <w:r w:rsidR="00001F36" w:rsidRPr="00001F36">
        <w:rPr>
          <w:rFonts w:ascii="Times New Roman" w:hAnsi="Times New Roman" w:cs="Times New Roman"/>
          <w:sz w:val="24"/>
          <w:szCs w:val="24"/>
          <w:lang w:val="ru-RU"/>
        </w:rPr>
        <w:t xml:space="preserve"> </w:t>
      </w:r>
      <w:r w:rsidR="00001F36">
        <w:rPr>
          <w:rFonts w:ascii="Times New Roman" w:hAnsi="Times New Roman" w:cs="Times New Roman"/>
          <w:sz w:val="24"/>
          <w:szCs w:val="24"/>
          <w:lang w:val="ru-RU"/>
        </w:rPr>
        <w:t>Предлагаемые грамматические упражнения с коммуникативной направленностью обеспечивают не только формирование грамматической, но речевой</w:t>
      </w:r>
      <w:r w:rsidR="00001F36" w:rsidRPr="00001F36">
        <w:rPr>
          <w:rFonts w:ascii="Times New Roman" w:hAnsi="Times New Roman" w:cs="Times New Roman"/>
          <w:sz w:val="24"/>
          <w:szCs w:val="24"/>
          <w:lang w:val="ru-RU"/>
        </w:rPr>
        <w:t xml:space="preserve"> </w:t>
      </w:r>
      <w:r w:rsidR="00B218E5">
        <w:rPr>
          <w:rFonts w:ascii="Times New Roman" w:hAnsi="Times New Roman" w:cs="Times New Roman"/>
          <w:sz w:val="24"/>
          <w:szCs w:val="24"/>
          <w:lang w:val="ru-RU"/>
        </w:rPr>
        <w:t xml:space="preserve">и страноведческой </w:t>
      </w:r>
      <w:r w:rsidR="00001F36">
        <w:rPr>
          <w:rFonts w:ascii="Times New Roman" w:hAnsi="Times New Roman" w:cs="Times New Roman"/>
          <w:sz w:val="24"/>
          <w:szCs w:val="24"/>
          <w:lang w:val="ru-RU"/>
        </w:rPr>
        <w:t>компетенци</w:t>
      </w:r>
      <w:r w:rsidR="00B218E5">
        <w:rPr>
          <w:rFonts w:ascii="Times New Roman" w:hAnsi="Times New Roman" w:cs="Times New Roman"/>
          <w:sz w:val="24"/>
          <w:szCs w:val="24"/>
          <w:lang w:val="ru-RU"/>
        </w:rPr>
        <w:t>й</w:t>
      </w:r>
      <w:r w:rsidR="00001F36">
        <w:rPr>
          <w:rFonts w:ascii="Times New Roman" w:hAnsi="Times New Roman" w:cs="Times New Roman"/>
          <w:sz w:val="24"/>
          <w:szCs w:val="24"/>
          <w:lang w:val="ru-RU"/>
        </w:rPr>
        <w:t xml:space="preserve"> на русском языке.</w:t>
      </w:r>
    </w:p>
    <w:p w:rsidR="0015697E" w:rsidRPr="009562DC" w:rsidRDefault="0015697E" w:rsidP="000E7D27">
      <w:pPr>
        <w:spacing w:after="0" w:line="360" w:lineRule="auto"/>
        <w:jc w:val="both"/>
        <w:rPr>
          <w:rFonts w:ascii="Times New Roman" w:hAnsi="Times New Roman" w:cs="Times New Roman"/>
          <w:sz w:val="24"/>
          <w:szCs w:val="24"/>
          <w:lang w:val="ru-RU"/>
        </w:rPr>
      </w:pPr>
      <w:r w:rsidRPr="009562DC">
        <w:rPr>
          <w:rFonts w:ascii="Times New Roman" w:hAnsi="Times New Roman" w:cs="Times New Roman"/>
          <w:b/>
          <w:i/>
          <w:sz w:val="24"/>
          <w:szCs w:val="24"/>
          <w:lang w:val="ru-RU"/>
        </w:rPr>
        <w:t>Ключевые слова</w:t>
      </w:r>
      <w:r w:rsidRPr="009562DC">
        <w:rPr>
          <w:rFonts w:ascii="Times New Roman" w:hAnsi="Times New Roman" w:cs="Times New Roman"/>
          <w:b/>
          <w:sz w:val="24"/>
          <w:szCs w:val="24"/>
          <w:lang w:val="ru-RU"/>
        </w:rPr>
        <w:t>:</w:t>
      </w:r>
      <w:r w:rsidR="00405A19" w:rsidRPr="009562DC">
        <w:rPr>
          <w:rFonts w:ascii="Times New Roman" w:hAnsi="Times New Roman" w:cs="Times New Roman"/>
          <w:sz w:val="24"/>
          <w:szCs w:val="24"/>
          <w:lang w:val="ru-RU"/>
        </w:rPr>
        <w:t xml:space="preserve"> </w:t>
      </w:r>
      <w:r w:rsidR="001F5847" w:rsidRPr="001F5847">
        <w:rPr>
          <w:rFonts w:ascii="Times New Roman" w:hAnsi="Times New Roman" w:cs="Times New Roman"/>
          <w:i/>
          <w:sz w:val="24"/>
          <w:szCs w:val="24"/>
          <w:lang w:val="ru-RU"/>
        </w:rPr>
        <w:t xml:space="preserve">грамматика, </w:t>
      </w:r>
      <w:r w:rsidR="00405A19" w:rsidRPr="009562DC">
        <w:rPr>
          <w:rFonts w:ascii="Times New Roman" w:hAnsi="Times New Roman" w:cs="Times New Roman"/>
          <w:i/>
          <w:sz w:val="24"/>
          <w:szCs w:val="24"/>
          <w:lang w:val="ru-RU"/>
        </w:rPr>
        <w:t>обучение, русский язык как иностранный</w:t>
      </w:r>
      <w:r w:rsidR="009562DC" w:rsidRPr="009562DC">
        <w:rPr>
          <w:rFonts w:ascii="Times New Roman" w:hAnsi="Times New Roman" w:cs="Times New Roman"/>
          <w:i/>
          <w:sz w:val="24"/>
          <w:szCs w:val="24"/>
          <w:lang w:val="ru-RU"/>
        </w:rPr>
        <w:t xml:space="preserve"> (РКИ)</w:t>
      </w:r>
      <w:r w:rsidR="007F7802">
        <w:rPr>
          <w:rFonts w:ascii="Times New Roman" w:hAnsi="Times New Roman" w:cs="Times New Roman"/>
          <w:i/>
          <w:sz w:val="24"/>
          <w:szCs w:val="24"/>
          <w:lang w:val="ru-RU"/>
        </w:rPr>
        <w:t>, грамматические упражнения, принцип коммуникативности</w:t>
      </w:r>
      <w:r w:rsidR="00FF2420">
        <w:rPr>
          <w:rFonts w:ascii="Times New Roman" w:hAnsi="Times New Roman" w:cs="Times New Roman"/>
          <w:i/>
          <w:sz w:val="24"/>
          <w:szCs w:val="24"/>
          <w:lang w:val="ru-RU"/>
        </w:rPr>
        <w:t>.</w:t>
      </w:r>
      <w:r w:rsidR="00405A19" w:rsidRPr="009562DC">
        <w:rPr>
          <w:rFonts w:ascii="Times New Roman" w:hAnsi="Times New Roman" w:cs="Times New Roman"/>
          <w:sz w:val="24"/>
          <w:szCs w:val="24"/>
          <w:lang w:val="ru-RU"/>
        </w:rPr>
        <w:t xml:space="preserve"> </w:t>
      </w:r>
    </w:p>
    <w:p w:rsidR="00ED061F" w:rsidRPr="00F93E44" w:rsidRDefault="00ED061F" w:rsidP="003E194D">
      <w:pPr>
        <w:spacing w:after="0" w:line="360" w:lineRule="auto"/>
        <w:jc w:val="both"/>
        <w:rPr>
          <w:rFonts w:ascii="Times New Roman" w:hAnsi="Times New Roman" w:cs="Times New Roman"/>
          <w:sz w:val="24"/>
          <w:szCs w:val="24"/>
          <w:lang w:val="ru-RU"/>
        </w:rPr>
      </w:pPr>
    </w:p>
    <w:p w:rsidR="00631DC7" w:rsidRPr="00001F36" w:rsidRDefault="00001F36" w:rsidP="003E194D">
      <w:pPr>
        <w:spacing w:after="0" w:line="360" w:lineRule="auto"/>
        <w:jc w:val="both"/>
        <w:rPr>
          <w:rFonts w:ascii="Times New Roman" w:hAnsi="Times New Roman" w:cs="Times New Roman"/>
          <w:sz w:val="24"/>
          <w:szCs w:val="24"/>
          <w:lang w:val="en-US"/>
        </w:rPr>
      </w:pPr>
      <w:r w:rsidRPr="00001F36">
        <w:rPr>
          <w:rFonts w:ascii="Times New Roman" w:hAnsi="Times New Roman" w:cs="Times New Roman"/>
          <w:sz w:val="24"/>
          <w:szCs w:val="24"/>
          <w:lang w:val="en-US"/>
        </w:rPr>
        <w:t xml:space="preserve">The article is devoted to one of the actual problems of teaching Russian as a foreign language - the formation of grammatical skills on the base on communicative exercises. The authors substantiate the possibility and expediency of teaching foreigners the grammatical aspect of Russian speech when using the authentic texts: advertisements, announcements, road signs, etc. Speech samples presented in authentic texts are natural; therefore, they can be useful for foreign students studying Russian in the language environment. The proposed communicative grammatical exercises provide not only the formation of grammatical, but also speech </w:t>
      </w:r>
      <w:r w:rsidR="00B218E5">
        <w:rPr>
          <w:rFonts w:ascii="Times New Roman" w:hAnsi="Times New Roman" w:cs="Times New Roman"/>
          <w:sz w:val="24"/>
          <w:szCs w:val="24"/>
          <w:lang w:val="en-US"/>
        </w:rPr>
        <w:t xml:space="preserve">and </w:t>
      </w:r>
      <w:r w:rsidR="00B218E5" w:rsidRPr="00B218E5">
        <w:rPr>
          <w:rFonts w:ascii="Times New Roman" w:hAnsi="Times New Roman" w:cs="Times New Roman"/>
          <w:sz w:val="24"/>
          <w:szCs w:val="24"/>
          <w:lang w:val="en-US"/>
        </w:rPr>
        <w:t>country-studying</w:t>
      </w:r>
      <w:r w:rsidR="00B218E5">
        <w:rPr>
          <w:rFonts w:ascii="Times New Roman" w:hAnsi="Times New Roman" w:cs="Times New Roman"/>
          <w:sz w:val="24"/>
          <w:szCs w:val="24"/>
          <w:lang w:val="en-US"/>
        </w:rPr>
        <w:t xml:space="preserve"> </w:t>
      </w:r>
      <w:r w:rsidRPr="00001F36">
        <w:rPr>
          <w:rFonts w:ascii="Times New Roman" w:hAnsi="Times New Roman" w:cs="Times New Roman"/>
          <w:sz w:val="24"/>
          <w:szCs w:val="24"/>
          <w:lang w:val="en-US"/>
        </w:rPr>
        <w:t>competence</w:t>
      </w:r>
      <w:r w:rsidR="00B218E5">
        <w:rPr>
          <w:rFonts w:ascii="Times New Roman" w:hAnsi="Times New Roman" w:cs="Times New Roman"/>
          <w:sz w:val="24"/>
          <w:szCs w:val="24"/>
          <w:lang w:val="en-US"/>
        </w:rPr>
        <w:t>s</w:t>
      </w:r>
      <w:r w:rsidRPr="00001F36">
        <w:rPr>
          <w:rFonts w:ascii="Times New Roman" w:hAnsi="Times New Roman" w:cs="Times New Roman"/>
          <w:sz w:val="24"/>
          <w:szCs w:val="24"/>
          <w:lang w:val="en-US"/>
        </w:rPr>
        <w:t xml:space="preserve"> in Russian.</w:t>
      </w:r>
    </w:p>
    <w:p w:rsidR="003E194D" w:rsidRPr="0005209F" w:rsidRDefault="003E194D" w:rsidP="003E194D">
      <w:pPr>
        <w:spacing w:after="0" w:line="360" w:lineRule="auto"/>
        <w:jc w:val="both"/>
        <w:rPr>
          <w:rFonts w:ascii="Times New Roman" w:hAnsi="Times New Roman" w:cs="Times New Roman"/>
          <w:i/>
          <w:sz w:val="24"/>
          <w:szCs w:val="24"/>
          <w:lang w:val="en-US"/>
        </w:rPr>
      </w:pPr>
      <w:r w:rsidRPr="009562DC">
        <w:rPr>
          <w:rFonts w:ascii="Times New Roman" w:hAnsi="Times New Roman" w:cs="Times New Roman"/>
          <w:b/>
          <w:i/>
          <w:sz w:val="24"/>
          <w:szCs w:val="24"/>
          <w:lang w:val="en-US"/>
        </w:rPr>
        <w:lastRenderedPageBreak/>
        <w:t>Keywords:</w:t>
      </w:r>
      <w:r w:rsidR="000E7D27" w:rsidRPr="009562DC">
        <w:rPr>
          <w:rFonts w:ascii="Times New Roman" w:hAnsi="Times New Roman" w:cs="Times New Roman"/>
          <w:b/>
          <w:i/>
          <w:sz w:val="24"/>
          <w:szCs w:val="24"/>
          <w:lang w:val="en-US"/>
        </w:rPr>
        <w:t xml:space="preserve"> </w:t>
      </w:r>
      <w:r w:rsidR="001F5847" w:rsidRPr="001F5847">
        <w:rPr>
          <w:rFonts w:ascii="Times New Roman" w:hAnsi="Times New Roman" w:cs="Times New Roman"/>
          <w:i/>
          <w:sz w:val="24"/>
          <w:szCs w:val="24"/>
          <w:lang w:val="en-US"/>
        </w:rPr>
        <w:t>gramma</w:t>
      </w:r>
      <w:r w:rsidR="001F5847">
        <w:rPr>
          <w:rFonts w:ascii="Times New Roman" w:hAnsi="Times New Roman" w:cs="Times New Roman"/>
          <w:i/>
          <w:sz w:val="24"/>
          <w:szCs w:val="24"/>
          <w:lang w:val="en-US"/>
        </w:rPr>
        <w:t xml:space="preserve">r, </w:t>
      </w:r>
      <w:r w:rsidR="00D82576" w:rsidRPr="009562DC">
        <w:rPr>
          <w:rFonts w:ascii="Times New Roman" w:hAnsi="Times New Roman" w:cs="Times New Roman"/>
          <w:i/>
          <w:sz w:val="24"/>
          <w:szCs w:val="24"/>
          <w:lang w:val="en-US"/>
        </w:rPr>
        <w:t>teaching, Russian as a foreign language</w:t>
      </w:r>
      <w:r w:rsidR="009562DC" w:rsidRPr="009562DC">
        <w:rPr>
          <w:rFonts w:ascii="Times New Roman" w:hAnsi="Times New Roman" w:cs="Times New Roman"/>
          <w:i/>
          <w:sz w:val="24"/>
          <w:szCs w:val="24"/>
          <w:lang w:val="en-US"/>
        </w:rPr>
        <w:t xml:space="preserve"> (RFL)</w:t>
      </w:r>
      <w:r w:rsidR="001F5847">
        <w:rPr>
          <w:rFonts w:ascii="Times New Roman" w:hAnsi="Times New Roman" w:cs="Times New Roman"/>
          <w:i/>
          <w:sz w:val="24"/>
          <w:szCs w:val="24"/>
          <w:lang w:val="en-US"/>
        </w:rPr>
        <w:t xml:space="preserve">, </w:t>
      </w:r>
      <w:r w:rsidR="007F7802">
        <w:rPr>
          <w:rFonts w:ascii="Times New Roman" w:hAnsi="Times New Roman" w:cs="Times New Roman"/>
          <w:i/>
          <w:sz w:val="24"/>
          <w:szCs w:val="24"/>
          <w:lang w:val="en-US"/>
        </w:rPr>
        <w:t xml:space="preserve">grammar </w:t>
      </w:r>
      <w:r w:rsidR="007F7802" w:rsidRPr="007F7802">
        <w:rPr>
          <w:rFonts w:ascii="Times New Roman" w:hAnsi="Times New Roman" w:cs="Times New Roman"/>
          <w:sz w:val="24"/>
          <w:szCs w:val="24"/>
          <w:lang w:val="en-US"/>
        </w:rPr>
        <w:t>exercises</w:t>
      </w:r>
      <w:r w:rsidR="00B13DF2" w:rsidRPr="00B13DF2">
        <w:rPr>
          <w:rFonts w:ascii="Times New Roman" w:hAnsi="Times New Roman" w:cs="Times New Roman"/>
          <w:sz w:val="24"/>
          <w:szCs w:val="24"/>
          <w:lang w:val="en-US"/>
        </w:rPr>
        <w:t xml:space="preserve">, </w:t>
      </w:r>
      <w:r w:rsidR="00B13DF2" w:rsidRPr="00F56550">
        <w:rPr>
          <w:rFonts w:ascii="Times New Roman" w:hAnsi="Times New Roman" w:cs="Times New Roman"/>
          <w:i/>
          <w:sz w:val="24"/>
          <w:szCs w:val="24"/>
          <w:lang w:val="en-US"/>
        </w:rPr>
        <w:t xml:space="preserve">communicative </w:t>
      </w:r>
      <w:r w:rsidR="00695417" w:rsidRPr="0005209F">
        <w:rPr>
          <w:rFonts w:ascii="Times New Roman" w:hAnsi="Times New Roman" w:cs="Times New Roman"/>
          <w:i/>
          <w:sz w:val="24"/>
          <w:szCs w:val="24"/>
          <w:lang w:val="en-US"/>
        </w:rPr>
        <w:t>principle</w:t>
      </w:r>
      <w:r w:rsidR="001F5847" w:rsidRPr="0005209F">
        <w:rPr>
          <w:rFonts w:ascii="Times New Roman" w:hAnsi="Times New Roman" w:cs="Times New Roman"/>
          <w:i/>
          <w:sz w:val="24"/>
          <w:szCs w:val="24"/>
          <w:lang w:val="en-US"/>
        </w:rPr>
        <w:t>.</w:t>
      </w:r>
    </w:p>
    <w:p w:rsidR="00ED061F" w:rsidRPr="00F93E44" w:rsidRDefault="00ED061F" w:rsidP="00405B93">
      <w:pPr>
        <w:spacing w:after="0" w:line="360" w:lineRule="auto"/>
        <w:jc w:val="center"/>
        <w:rPr>
          <w:rFonts w:ascii="Times New Roman" w:hAnsi="Times New Roman" w:cs="Times New Roman"/>
          <w:b/>
          <w:sz w:val="28"/>
          <w:szCs w:val="28"/>
          <w:lang w:val="en-US"/>
        </w:rPr>
      </w:pPr>
    </w:p>
    <w:p w:rsidR="003404DA" w:rsidRPr="003404DA" w:rsidRDefault="003404DA" w:rsidP="00405B93">
      <w:pPr>
        <w:spacing w:after="0" w:line="360" w:lineRule="auto"/>
        <w:jc w:val="center"/>
        <w:rPr>
          <w:rFonts w:ascii="Times New Roman" w:hAnsi="Times New Roman" w:cs="Times New Roman"/>
          <w:b/>
          <w:sz w:val="28"/>
          <w:szCs w:val="28"/>
          <w:lang w:val="ru-RU"/>
        </w:rPr>
      </w:pPr>
      <w:r w:rsidRPr="003404DA">
        <w:rPr>
          <w:rFonts w:ascii="Times New Roman" w:hAnsi="Times New Roman" w:cs="Times New Roman"/>
          <w:b/>
          <w:sz w:val="28"/>
          <w:szCs w:val="28"/>
          <w:lang w:val="ru-RU"/>
        </w:rPr>
        <w:t>Введение</w:t>
      </w:r>
    </w:p>
    <w:p w:rsidR="002144A2" w:rsidRPr="001B6244" w:rsidRDefault="001543AF" w:rsidP="001543AF">
      <w:pPr>
        <w:spacing w:after="0" w:line="360" w:lineRule="auto"/>
        <w:ind w:firstLine="709"/>
        <w:jc w:val="both"/>
        <w:rPr>
          <w:rFonts w:ascii="Times New Roman" w:hAnsi="Times New Roman" w:cs="Times New Roman"/>
          <w:sz w:val="24"/>
          <w:szCs w:val="24"/>
          <w:lang w:val="en-US"/>
        </w:rPr>
      </w:pPr>
      <w:r w:rsidRPr="0081325B">
        <w:rPr>
          <w:rFonts w:ascii="Times New Roman" w:hAnsi="Times New Roman" w:cs="Times New Roman"/>
          <w:sz w:val="28"/>
          <w:szCs w:val="28"/>
          <w:lang w:val="ru-RU"/>
        </w:rPr>
        <w:t xml:space="preserve">В последние годы </w:t>
      </w:r>
      <w:r w:rsidR="00877DD6" w:rsidRPr="0081325B">
        <w:rPr>
          <w:rFonts w:ascii="Times New Roman" w:hAnsi="Times New Roman" w:cs="Times New Roman"/>
          <w:sz w:val="28"/>
          <w:szCs w:val="28"/>
          <w:lang w:val="ru-RU"/>
        </w:rPr>
        <w:t>наблюдается усиливающийся</w:t>
      </w:r>
      <w:r w:rsidRPr="0081325B">
        <w:rPr>
          <w:rFonts w:ascii="Times New Roman" w:hAnsi="Times New Roman" w:cs="Times New Roman"/>
          <w:sz w:val="28"/>
          <w:szCs w:val="28"/>
          <w:lang w:val="ru-RU"/>
        </w:rPr>
        <w:t xml:space="preserve"> интерес к грамматическому аспекту в преподавании </w:t>
      </w:r>
      <w:r w:rsidR="00D51D87">
        <w:rPr>
          <w:rFonts w:ascii="Times New Roman" w:hAnsi="Times New Roman" w:cs="Times New Roman"/>
          <w:sz w:val="28"/>
          <w:szCs w:val="28"/>
          <w:lang w:val="ru-RU"/>
        </w:rPr>
        <w:t>и</w:t>
      </w:r>
      <w:r w:rsidRPr="0081325B">
        <w:rPr>
          <w:rFonts w:ascii="Times New Roman" w:hAnsi="Times New Roman" w:cs="Times New Roman"/>
          <w:sz w:val="28"/>
          <w:szCs w:val="28"/>
          <w:lang w:val="ru-RU"/>
        </w:rPr>
        <w:t>ностранн</w:t>
      </w:r>
      <w:r w:rsidR="00D51D87">
        <w:rPr>
          <w:rFonts w:ascii="Times New Roman" w:hAnsi="Times New Roman" w:cs="Times New Roman"/>
          <w:sz w:val="28"/>
          <w:szCs w:val="28"/>
          <w:lang w:val="ru-RU"/>
        </w:rPr>
        <w:t>ых языков.</w:t>
      </w:r>
      <w:r w:rsidRPr="0081325B">
        <w:rPr>
          <w:rFonts w:ascii="Times New Roman" w:hAnsi="Times New Roman" w:cs="Times New Roman"/>
          <w:sz w:val="28"/>
          <w:szCs w:val="28"/>
          <w:lang w:val="ru-RU"/>
        </w:rPr>
        <w:t xml:space="preserve"> </w:t>
      </w:r>
      <w:r w:rsidR="00877DD6" w:rsidRPr="0081325B">
        <w:rPr>
          <w:rFonts w:ascii="Times New Roman" w:hAnsi="Times New Roman" w:cs="Times New Roman"/>
          <w:sz w:val="28"/>
          <w:szCs w:val="28"/>
          <w:lang w:val="ru-RU"/>
        </w:rPr>
        <w:t>Не вызывает сомнений тот факт, что г</w:t>
      </w:r>
      <w:r w:rsidRPr="0081325B">
        <w:rPr>
          <w:rFonts w:ascii="Times New Roman" w:hAnsi="Times New Roman" w:cs="Times New Roman"/>
          <w:sz w:val="28"/>
          <w:szCs w:val="28"/>
          <w:lang w:val="ru-RU"/>
        </w:rPr>
        <w:t xml:space="preserve">рамматика является </w:t>
      </w:r>
      <w:r w:rsidR="002144A2">
        <w:rPr>
          <w:rFonts w:ascii="Times New Roman" w:hAnsi="Times New Roman" w:cs="Times New Roman"/>
          <w:sz w:val="28"/>
          <w:szCs w:val="28"/>
          <w:lang w:val="ru-RU"/>
        </w:rPr>
        <w:t xml:space="preserve">важной </w:t>
      </w:r>
      <w:r w:rsidRPr="0081325B">
        <w:rPr>
          <w:rFonts w:ascii="Times New Roman" w:hAnsi="Times New Roman" w:cs="Times New Roman"/>
          <w:sz w:val="28"/>
          <w:szCs w:val="28"/>
          <w:lang w:val="ru-RU"/>
        </w:rPr>
        <w:t>частью аудиторной работы, особенно на начальн</w:t>
      </w:r>
      <w:r w:rsidR="00FF2420" w:rsidRPr="0081325B">
        <w:rPr>
          <w:rFonts w:ascii="Times New Roman" w:hAnsi="Times New Roman" w:cs="Times New Roman"/>
          <w:sz w:val="28"/>
          <w:szCs w:val="28"/>
          <w:lang w:val="ru-RU"/>
        </w:rPr>
        <w:t>ом этапе</w:t>
      </w:r>
      <w:r w:rsidRPr="0081325B">
        <w:rPr>
          <w:rFonts w:ascii="Times New Roman" w:hAnsi="Times New Roman" w:cs="Times New Roman"/>
          <w:sz w:val="28"/>
          <w:szCs w:val="28"/>
          <w:lang w:val="ru-RU"/>
        </w:rPr>
        <w:t xml:space="preserve">. </w:t>
      </w:r>
      <w:r w:rsidR="002144A2">
        <w:rPr>
          <w:rFonts w:ascii="Times New Roman" w:hAnsi="Times New Roman" w:cs="Times New Roman"/>
          <w:sz w:val="28"/>
          <w:szCs w:val="28"/>
          <w:lang w:val="ru-RU"/>
        </w:rPr>
        <w:t>При</w:t>
      </w:r>
      <w:r w:rsidR="002144A2" w:rsidRPr="001B6244">
        <w:rPr>
          <w:rFonts w:ascii="Times New Roman" w:hAnsi="Times New Roman" w:cs="Times New Roman"/>
          <w:sz w:val="28"/>
          <w:szCs w:val="28"/>
          <w:lang w:val="en-US"/>
        </w:rPr>
        <w:t xml:space="preserve"> </w:t>
      </w:r>
      <w:r w:rsidR="002144A2">
        <w:rPr>
          <w:rFonts w:ascii="Times New Roman" w:hAnsi="Times New Roman" w:cs="Times New Roman"/>
          <w:sz w:val="28"/>
          <w:szCs w:val="28"/>
          <w:lang w:val="ru-RU"/>
        </w:rPr>
        <w:t>этом</w:t>
      </w:r>
      <w:r w:rsidR="002144A2" w:rsidRPr="001B6244">
        <w:rPr>
          <w:rFonts w:ascii="Times New Roman" w:hAnsi="Times New Roman" w:cs="Times New Roman"/>
          <w:sz w:val="28"/>
          <w:szCs w:val="28"/>
          <w:lang w:val="en-US"/>
        </w:rPr>
        <w:t xml:space="preserve">, </w:t>
      </w:r>
      <w:r w:rsidR="002144A2">
        <w:rPr>
          <w:rFonts w:ascii="Times New Roman" w:hAnsi="Times New Roman" w:cs="Times New Roman"/>
          <w:sz w:val="28"/>
          <w:szCs w:val="28"/>
          <w:lang w:val="ru-RU"/>
        </w:rPr>
        <w:t>как</w:t>
      </w:r>
      <w:r w:rsidR="002144A2" w:rsidRPr="001B6244">
        <w:rPr>
          <w:rFonts w:ascii="Times New Roman" w:hAnsi="Times New Roman" w:cs="Times New Roman"/>
          <w:sz w:val="28"/>
          <w:szCs w:val="28"/>
          <w:lang w:val="en-US"/>
        </w:rPr>
        <w:t xml:space="preserve"> </w:t>
      </w:r>
      <w:r w:rsidR="002144A2">
        <w:rPr>
          <w:rFonts w:ascii="Times New Roman" w:hAnsi="Times New Roman" w:cs="Times New Roman"/>
          <w:sz w:val="28"/>
          <w:szCs w:val="28"/>
          <w:lang w:val="ru-RU"/>
        </w:rPr>
        <w:t>справедливо</w:t>
      </w:r>
      <w:r w:rsidR="002144A2" w:rsidRPr="001B6244">
        <w:rPr>
          <w:rFonts w:ascii="Times New Roman" w:hAnsi="Times New Roman" w:cs="Times New Roman"/>
          <w:sz w:val="28"/>
          <w:szCs w:val="28"/>
          <w:lang w:val="en-US"/>
        </w:rPr>
        <w:t xml:space="preserve"> </w:t>
      </w:r>
      <w:r w:rsidR="002144A2">
        <w:rPr>
          <w:rFonts w:ascii="Times New Roman" w:hAnsi="Times New Roman" w:cs="Times New Roman"/>
          <w:sz w:val="28"/>
          <w:szCs w:val="28"/>
          <w:lang w:val="ru-RU"/>
        </w:rPr>
        <w:t>отмечают</w:t>
      </w:r>
      <w:r w:rsidR="002144A2" w:rsidRPr="001B6244">
        <w:rPr>
          <w:rFonts w:ascii="Times New Roman" w:hAnsi="Times New Roman" w:cs="Times New Roman"/>
          <w:sz w:val="28"/>
          <w:szCs w:val="28"/>
          <w:lang w:val="en-US"/>
        </w:rPr>
        <w:t xml:space="preserve"> </w:t>
      </w:r>
      <w:r w:rsidR="002144A2">
        <w:rPr>
          <w:rFonts w:ascii="Times New Roman" w:hAnsi="Times New Roman" w:cs="Times New Roman"/>
          <w:sz w:val="28"/>
          <w:szCs w:val="28"/>
          <w:lang w:val="ru-RU"/>
        </w:rPr>
        <w:t>многие</w:t>
      </w:r>
      <w:r w:rsidR="002144A2" w:rsidRPr="001B6244">
        <w:rPr>
          <w:rFonts w:ascii="Times New Roman" w:hAnsi="Times New Roman" w:cs="Times New Roman"/>
          <w:sz w:val="28"/>
          <w:szCs w:val="28"/>
          <w:lang w:val="en-US"/>
        </w:rPr>
        <w:t xml:space="preserve"> </w:t>
      </w:r>
      <w:r w:rsidR="002144A2">
        <w:rPr>
          <w:rFonts w:ascii="Times New Roman" w:hAnsi="Times New Roman" w:cs="Times New Roman"/>
          <w:sz w:val="28"/>
          <w:szCs w:val="28"/>
          <w:lang w:val="ru-RU"/>
        </w:rPr>
        <w:t>исследователи</w:t>
      </w:r>
      <w:r w:rsidR="002144A2" w:rsidRPr="001B6244">
        <w:rPr>
          <w:rFonts w:ascii="Times New Roman" w:hAnsi="Times New Roman" w:cs="Times New Roman"/>
          <w:sz w:val="28"/>
          <w:szCs w:val="28"/>
          <w:lang w:val="en-US"/>
        </w:rPr>
        <w:t>, “</w:t>
      </w:r>
      <w:r w:rsidR="002144A2" w:rsidRPr="002144A2">
        <w:rPr>
          <w:rFonts w:ascii="Times New Roman" w:hAnsi="Times New Roman" w:cs="Times New Roman"/>
          <w:sz w:val="28"/>
          <w:szCs w:val="28"/>
          <w:lang w:val="en-US"/>
        </w:rPr>
        <w:t>the</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study</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of</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grammar</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as</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such</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is</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neither</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necessary</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nor</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sufficient</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for</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learning</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to</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use</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a</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language</w:t>
      </w:r>
      <w:r w:rsidR="002144A2" w:rsidRPr="001B6244">
        <w:rPr>
          <w:rFonts w:ascii="Times New Roman" w:hAnsi="Times New Roman" w:cs="Times New Roman"/>
          <w:sz w:val="28"/>
          <w:szCs w:val="28"/>
          <w:lang w:val="en-US"/>
        </w:rPr>
        <w:t>”</w:t>
      </w:r>
      <w:r w:rsidR="002144A2" w:rsidRPr="001B6244">
        <w:rPr>
          <w:rFonts w:ascii="Times New Roman" w:hAnsi="Times New Roman" w:cs="Times New Roman"/>
          <w:sz w:val="24"/>
          <w:szCs w:val="24"/>
          <w:lang w:val="en-US"/>
        </w:rPr>
        <w:t xml:space="preserve"> </w:t>
      </w:r>
      <w:r w:rsidR="002144A2" w:rsidRPr="001B6244">
        <w:rPr>
          <w:rFonts w:ascii="Times New Roman" w:hAnsi="Times New Roman" w:cs="Times New Roman"/>
          <w:sz w:val="28"/>
          <w:szCs w:val="28"/>
          <w:lang w:val="en-US"/>
        </w:rPr>
        <w:t>[</w:t>
      </w:r>
      <w:r w:rsidR="00617763">
        <w:rPr>
          <w:rFonts w:ascii="Times New Roman" w:hAnsi="Times New Roman" w:cs="Times New Roman"/>
          <w:sz w:val="28"/>
          <w:szCs w:val="28"/>
          <w:lang w:val="en-US"/>
        </w:rPr>
        <w:t>10</w:t>
      </w:r>
      <w:r w:rsidR="002144A2" w:rsidRPr="001B6244">
        <w:rPr>
          <w:rFonts w:ascii="Times New Roman" w:hAnsi="Times New Roman" w:cs="Times New Roman"/>
          <w:sz w:val="28"/>
          <w:szCs w:val="28"/>
          <w:lang w:val="en-US"/>
        </w:rPr>
        <w:t xml:space="preserve">, </w:t>
      </w:r>
      <w:r w:rsidR="002144A2" w:rsidRPr="002144A2">
        <w:rPr>
          <w:rFonts w:ascii="Times New Roman" w:hAnsi="Times New Roman" w:cs="Times New Roman"/>
          <w:sz w:val="28"/>
          <w:szCs w:val="28"/>
          <w:lang w:val="en-US"/>
        </w:rPr>
        <w:t>p</w:t>
      </w:r>
      <w:r w:rsidR="002144A2" w:rsidRPr="001B6244">
        <w:rPr>
          <w:rFonts w:ascii="Times New Roman" w:hAnsi="Times New Roman" w:cs="Times New Roman"/>
          <w:sz w:val="28"/>
          <w:szCs w:val="28"/>
          <w:lang w:val="en-US"/>
        </w:rPr>
        <w:t>.165].</w:t>
      </w:r>
    </w:p>
    <w:p w:rsidR="00880BB3" w:rsidRDefault="002144A2" w:rsidP="001543A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Традиционно</w:t>
      </w:r>
      <w:r w:rsidR="001543AF" w:rsidRPr="0081325B">
        <w:rPr>
          <w:rFonts w:ascii="Times New Roman" w:hAnsi="Times New Roman" w:cs="Times New Roman"/>
          <w:sz w:val="28"/>
          <w:szCs w:val="28"/>
          <w:lang w:val="ru-RU"/>
        </w:rPr>
        <w:t xml:space="preserve"> русскую грамматику преподают </w:t>
      </w:r>
      <w:r w:rsidR="00880BB3">
        <w:rPr>
          <w:rFonts w:ascii="Times New Roman" w:hAnsi="Times New Roman" w:cs="Times New Roman"/>
          <w:sz w:val="28"/>
          <w:szCs w:val="28"/>
          <w:lang w:val="ru-RU"/>
        </w:rPr>
        <w:t xml:space="preserve">иностранцам </w:t>
      </w:r>
      <w:r w:rsidR="001543AF" w:rsidRPr="0081325B">
        <w:rPr>
          <w:rFonts w:ascii="Times New Roman" w:hAnsi="Times New Roman" w:cs="Times New Roman"/>
          <w:sz w:val="28"/>
          <w:szCs w:val="28"/>
          <w:lang w:val="ru-RU"/>
        </w:rPr>
        <w:t xml:space="preserve">на основе правил и речевых образцов, которые предназначены для запоминания. Тем не менее установлено, что </w:t>
      </w:r>
      <w:r w:rsidR="00880BB3">
        <w:rPr>
          <w:rFonts w:ascii="Times New Roman" w:hAnsi="Times New Roman" w:cs="Times New Roman"/>
          <w:sz w:val="28"/>
          <w:szCs w:val="28"/>
          <w:lang w:val="ru-RU"/>
        </w:rPr>
        <w:t>применяемые</w:t>
      </w:r>
      <w:r w:rsidR="001543AF" w:rsidRPr="0081325B">
        <w:rPr>
          <w:rFonts w:ascii="Times New Roman" w:hAnsi="Times New Roman" w:cs="Times New Roman"/>
          <w:sz w:val="28"/>
          <w:szCs w:val="28"/>
          <w:lang w:val="ru-RU"/>
        </w:rPr>
        <w:t xml:space="preserve"> методики </w:t>
      </w:r>
      <w:r w:rsidR="00880BB3">
        <w:rPr>
          <w:rFonts w:ascii="Times New Roman" w:hAnsi="Times New Roman" w:cs="Times New Roman"/>
          <w:sz w:val="28"/>
          <w:szCs w:val="28"/>
          <w:lang w:val="ru-RU"/>
        </w:rPr>
        <w:t>обучения</w:t>
      </w:r>
      <w:r w:rsidR="001543AF" w:rsidRPr="0081325B">
        <w:rPr>
          <w:rFonts w:ascii="Times New Roman" w:hAnsi="Times New Roman" w:cs="Times New Roman"/>
          <w:sz w:val="28"/>
          <w:szCs w:val="28"/>
          <w:lang w:val="ru-RU"/>
        </w:rPr>
        <w:t xml:space="preserve"> грамматик</w:t>
      </w:r>
      <w:r w:rsidR="00880BB3">
        <w:rPr>
          <w:rFonts w:ascii="Times New Roman" w:hAnsi="Times New Roman" w:cs="Times New Roman"/>
          <w:sz w:val="28"/>
          <w:szCs w:val="28"/>
          <w:lang w:val="ru-RU"/>
        </w:rPr>
        <w:t>е</w:t>
      </w:r>
      <w:r w:rsidR="001543AF" w:rsidRPr="0081325B">
        <w:rPr>
          <w:rFonts w:ascii="Times New Roman" w:hAnsi="Times New Roman" w:cs="Times New Roman"/>
          <w:sz w:val="28"/>
          <w:szCs w:val="28"/>
          <w:lang w:val="ru-RU"/>
        </w:rPr>
        <w:t xml:space="preserve"> </w:t>
      </w:r>
      <w:r w:rsidR="00880BB3">
        <w:rPr>
          <w:rFonts w:ascii="Times New Roman" w:hAnsi="Times New Roman" w:cs="Times New Roman"/>
          <w:sz w:val="28"/>
          <w:szCs w:val="28"/>
          <w:lang w:val="ru-RU"/>
        </w:rPr>
        <w:t xml:space="preserve">не всегда </w:t>
      </w:r>
      <w:r w:rsidR="001543AF" w:rsidRPr="0081325B">
        <w:rPr>
          <w:rFonts w:ascii="Times New Roman" w:hAnsi="Times New Roman" w:cs="Times New Roman"/>
          <w:sz w:val="28"/>
          <w:szCs w:val="28"/>
          <w:lang w:val="ru-RU"/>
        </w:rPr>
        <w:t>эффективны. Во многих западных странах при обучении иностранным языкам (например, английскому, немецкому</w:t>
      </w:r>
      <w:r w:rsidR="001B6244">
        <w:rPr>
          <w:rFonts w:ascii="Times New Roman" w:hAnsi="Times New Roman" w:cs="Times New Roman"/>
          <w:sz w:val="28"/>
          <w:szCs w:val="28"/>
          <w:lang w:val="ru-RU"/>
        </w:rPr>
        <w:t>,</w:t>
      </w:r>
      <w:r w:rsidR="001543AF" w:rsidRPr="0081325B">
        <w:rPr>
          <w:rFonts w:ascii="Times New Roman" w:hAnsi="Times New Roman" w:cs="Times New Roman"/>
          <w:sz w:val="28"/>
          <w:szCs w:val="28"/>
          <w:lang w:val="ru-RU"/>
        </w:rPr>
        <w:t xml:space="preserve"> французскому и т.д.) используют </w:t>
      </w:r>
      <w:r w:rsidR="0081325B" w:rsidRPr="0081325B">
        <w:rPr>
          <w:rFonts w:ascii="Times New Roman" w:hAnsi="Times New Roman" w:cs="Times New Roman"/>
          <w:sz w:val="28"/>
          <w:szCs w:val="28"/>
          <w:lang w:val="ru-RU"/>
        </w:rPr>
        <w:t>нетрадиционные</w:t>
      </w:r>
      <w:r w:rsidR="001543AF" w:rsidRPr="0081325B">
        <w:rPr>
          <w:rFonts w:ascii="Times New Roman" w:hAnsi="Times New Roman" w:cs="Times New Roman"/>
          <w:sz w:val="28"/>
          <w:szCs w:val="28"/>
          <w:lang w:val="ru-RU"/>
        </w:rPr>
        <w:t xml:space="preserve"> приемы, направленные </w:t>
      </w:r>
      <w:r w:rsidR="001B6244">
        <w:rPr>
          <w:rFonts w:ascii="Times New Roman" w:hAnsi="Times New Roman" w:cs="Times New Roman"/>
          <w:sz w:val="28"/>
          <w:szCs w:val="28"/>
          <w:lang w:val="ru-RU"/>
        </w:rPr>
        <w:t xml:space="preserve">прежде всего </w:t>
      </w:r>
      <w:r w:rsidR="001543AF" w:rsidRPr="0081325B">
        <w:rPr>
          <w:rFonts w:ascii="Times New Roman" w:hAnsi="Times New Roman" w:cs="Times New Roman"/>
          <w:sz w:val="28"/>
          <w:szCs w:val="28"/>
          <w:lang w:val="ru-RU"/>
        </w:rPr>
        <w:t xml:space="preserve">на снятие психологического барьера и изучение грамматических явлений в </w:t>
      </w:r>
      <w:r w:rsidR="00880BB3">
        <w:rPr>
          <w:rFonts w:ascii="Times New Roman" w:hAnsi="Times New Roman" w:cs="Times New Roman"/>
          <w:sz w:val="28"/>
          <w:szCs w:val="28"/>
          <w:lang w:val="ru-RU"/>
        </w:rPr>
        <w:t xml:space="preserve">тех </w:t>
      </w:r>
      <w:r w:rsidR="001543AF" w:rsidRPr="0081325B">
        <w:rPr>
          <w:rFonts w:ascii="Times New Roman" w:hAnsi="Times New Roman" w:cs="Times New Roman"/>
          <w:sz w:val="28"/>
          <w:szCs w:val="28"/>
          <w:lang w:val="ru-RU"/>
        </w:rPr>
        <w:t xml:space="preserve">формах, которые способствуют положительной мотивации к изучению грамматики. </w:t>
      </w:r>
    </w:p>
    <w:p w:rsidR="00F96C83" w:rsidRDefault="00880BB3" w:rsidP="00F96C8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F147B2">
        <w:rPr>
          <w:rFonts w:ascii="Times New Roman" w:hAnsi="Times New Roman" w:cs="Times New Roman"/>
          <w:sz w:val="28"/>
          <w:szCs w:val="28"/>
          <w:lang w:val="ru-RU"/>
        </w:rPr>
        <w:t>оскольку обучение – это «развивающее искусство» [</w:t>
      </w:r>
      <w:r w:rsidR="00617763" w:rsidRPr="00617763">
        <w:rPr>
          <w:rFonts w:ascii="Times New Roman" w:hAnsi="Times New Roman" w:cs="Times New Roman"/>
          <w:sz w:val="28"/>
          <w:szCs w:val="28"/>
          <w:lang w:val="ru-RU"/>
        </w:rPr>
        <w:t>13</w:t>
      </w:r>
      <w:r w:rsidRPr="00F147B2">
        <w:rPr>
          <w:rFonts w:ascii="Times New Roman" w:hAnsi="Times New Roman" w:cs="Times New Roman"/>
          <w:sz w:val="28"/>
          <w:szCs w:val="28"/>
          <w:lang w:val="ru-RU"/>
        </w:rPr>
        <w:t>, p. 13]</w:t>
      </w:r>
      <w:r>
        <w:rPr>
          <w:rFonts w:ascii="Times New Roman" w:hAnsi="Times New Roman" w:cs="Times New Roman"/>
          <w:sz w:val="28"/>
          <w:szCs w:val="28"/>
          <w:lang w:val="ru-RU"/>
        </w:rPr>
        <w:t xml:space="preserve">, то следует прибегать к приемам и упражнениям, позволяющим развивать способности учащихся, в том числе и </w:t>
      </w:r>
      <w:r w:rsidR="00800AD5">
        <w:rPr>
          <w:rFonts w:ascii="Times New Roman" w:hAnsi="Times New Roman" w:cs="Times New Roman"/>
          <w:sz w:val="28"/>
          <w:szCs w:val="28"/>
          <w:lang w:val="ru-RU"/>
        </w:rPr>
        <w:t>языковые</w:t>
      </w:r>
      <w:r>
        <w:rPr>
          <w:rFonts w:ascii="Times New Roman" w:hAnsi="Times New Roman" w:cs="Times New Roman"/>
          <w:sz w:val="28"/>
          <w:szCs w:val="28"/>
          <w:lang w:val="ru-RU"/>
        </w:rPr>
        <w:t xml:space="preserve">. </w:t>
      </w:r>
    </w:p>
    <w:p w:rsidR="00F96C83" w:rsidRPr="00F2288D" w:rsidRDefault="00F96C83" w:rsidP="00F96C83">
      <w:pPr>
        <w:spacing w:after="0" w:line="360" w:lineRule="auto"/>
        <w:ind w:firstLine="709"/>
        <w:jc w:val="both"/>
        <w:rPr>
          <w:rFonts w:ascii="Times New Roman" w:hAnsi="Times New Roman" w:cs="Times New Roman"/>
          <w:sz w:val="28"/>
          <w:szCs w:val="28"/>
          <w:lang w:val="ru-RU"/>
        </w:rPr>
      </w:pPr>
      <w:r w:rsidRPr="00F2288D">
        <w:rPr>
          <w:rFonts w:ascii="Times New Roman" w:hAnsi="Times New Roman" w:cs="Times New Roman"/>
          <w:sz w:val="28"/>
          <w:szCs w:val="28"/>
          <w:lang w:val="ru-RU"/>
        </w:rPr>
        <w:t xml:space="preserve">Для эффективного преподавания грамматики </w:t>
      </w:r>
      <w:r>
        <w:rPr>
          <w:rFonts w:ascii="Times New Roman" w:hAnsi="Times New Roman" w:cs="Times New Roman"/>
          <w:sz w:val="28"/>
          <w:szCs w:val="28"/>
          <w:lang w:val="ru-RU"/>
        </w:rPr>
        <w:t xml:space="preserve">иностранного языка </w:t>
      </w:r>
      <w:r w:rsidRPr="00F2288D">
        <w:rPr>
          <w:rFonts w:ascii="Times New Roman" w:hAnsi="Times New Roman" w:cs="Times New Roman"/>
          <w:sz w:val="28"/>
          <w:szCs w:val="28"/>
          <w:lang w:val="ru-RU"/>
        </w:rPr>
        <w:t>важно решить следующие вопросы:</w:t>
      </w:r>
    </w:p>
    <w:p w:rsidR="00F96C83" w:rsidRPr="00F2288D" w:rsidRDefault="00F96C83" w:rsidP="00F96C83">
      <w:pPr>
        <w:spacing w:after="0" w:line="360" w:lineRule="auto"/>
        <w:ind w:firstLine="709"/>
        <w:jc w:val="both"/>
        <w:rPr>
          <w:rFonts w:ascii="Times New Roman" w:hAnsi="Times New Roman" w:cs="Times New Roman"/>
          <w:sz w:val="28"/>
          <w:szCs w:val="28"/>
          <w:lang w:val="ru-RU"/>
        </w:rPr>
      </w:pPr>
      <w:r w:rsidRPr="00F2288D">
        <w:rPr>
          <w:rFonts w:ascii="Times New Roman" w:hAnsi="Times New Roman" w:cs="Times New Roman"/>
          <w:sz w:val="28"/>
          <w:szCs w:val="28"/>
          <w:lang w:val="ru-RU"/>
        </w:rPr>
        <w:t>– как интегрировать обучение грамматике в коммуникативную методику, которая направлена на развитие интерактивных умений;</w:t>
      </w:r>
    </w:p>
    <w:p w:rsidR="00F96C83" w:rsidRPr="00F2288D" w:rsidRDefault="00F96C83" w:rsidP="00F96C83">
      <w:pPr>
        <w:spacing w:after="0" w:line="360" w:lineRule="auto"/>
        <w:ind w:firstLine="709"/>
        <w:jc w:val="both"/>
        <w:rPr>
          <w:rFonts w:ascii="Times New Roman" w:hAnsi="Times New Roman" w:cs="Times New Roman"/>
          <w:sz w:val="28"/>
          <w:szCs w:val="28"/>
          <w:lang w:val="ru-RU"/>
        </w:rPr>
      </w:pPr>
      <w:r w:rsidRPr="00F2288D">
        <w:rPr>
          <w:rFonts w:ascii="Times New Roman" w:hAnsi="Times New Roman" w:cs="Times New Roman"/>
          <w:sz w:val="28"/>
          <w:szCs w:val="28"/>
          <w:lang w:val="ru-RU"/>
        </w:rPr>
        <w:t xml:space="preserve">– какие приемы формирования, развития и совершенствования грамматических навыков оптимальны для </w:t>
      </w:r>
      <w:r>
        <w:rPr>
          <w:rFonts w:ascii="Times New Roman" w:hAnsi="Times New Roman" w:cs="Times New Roman"/>
          <w:sz w:val="28"/>
          <w:szCs w:val="28"/>
          <w:lang w:val="ru-RU"/>
        </w:rPr>
        <w:t>каждого из у</w:t>
      </w:r>
      <w:r w:rsidRPr="00F2288D">
        <w:rPr>
          <w:rFonts w:ascii="Times New Roman" w:hAnsi="Times New Roman" w:cs="Times New Roman"/>
          <w:sz w:val="28"/>
          <w:szCs w:val="28"/>
          <w:lang w:val="ru-RU"/>
        </w:rPr>
        <w:t>ровней владения изучаемым языком;</w:t>
      </w:r>
    </w:p>
    <w:p w:rsidR="001543AF" w:rsidRDefault="00F96C83" w:rsidP="00F96C83">
      <w:pPr>
        <w:spacing w:after="0" w:line="360" w:lineRule="auto"/>
        <w:ind w:firstLine="709"/>
        <w:jc w:val="both"/>
        <w:rPr>
          <w:rFonts w:ascii="Times New Roman" w:hAnsi="Times New Roman" w:cs="Times New Roman"/>
          <w:sz w:val="28"/>
          <w:szCs w:val="28"/>
          <w:lang w:val="ru-RU"/>
        </w:rPr>
      </w:pPr>
      <w:r w:rsidRPr="00F2288D">
        <w:rPr>
          <w:rFonts w:ascii="Times New Roman" w:hAnsi="Times New Roman" w:cs="Times New Roman"/>
          <w:sz w:val="28"/>
          <w:szCs w:val="28"/>
          <w:lang w:val="ru-RU"/>
        </w:rPr>
        <w:t>– как</w:t>
      </w:r>
      <w:r w:rsidR="00F84103">
        <w:rPr>
          <w:rFonts w:ascii="Times New Roman" w:hAnsi="Times New Roman" w:cs="Times New Roman"/>
          <w:sz w:val="28"/>
          <w:szCs w:val="28"/>
          <w:lang w:val="ru-RU"/>
        </w:rPr>
        <w:t xml:space="preserve">им должно быть </w:t>
      </w:r>
      <w:r w:rsidRPr="00F2288D">
        <w:rPr>
          <w:rFonts w:ascii="Times New Roman" w:hAnsi="Times New Roman" w:cs="Times New Roman"/>
          <w:sz w:val="28"/>
          <w:szCs w:val="28"/>
          <w:lang w:val="ru-RU"/>
        </w:rPr>
        <w:t>опис</w:t>
      </w:r>
      <w:r w:rsidR="00F84103">
        <w:rPr>
          <w:rFonts w:ascii="Times New Roman" w:hAnsi="Times New Roman" w:cs="Times New Roman"/>
          <w:sz w:val="28"/>
          <w:szCs w:val="28"/>
          <w:lang w:val="ru-RU"/>
        </w:rPr>
        <w:t>ание</w:t>
      </w:r>
      <w:r w:rsidRPr="00F2288D">
        <w:rPr>
          <w:rFonts w:ascii="Times New Roman" w:hAnsi="Times New Roman" w:cs="Times New Roman"/>
          <w:sz w:val="28"/>
          <w:szCs w:val="28"/>
          <w:lang w:val="ru-RU"/>
        </w:rPr>
        <w:t xml:space="preserve"> грамматически</w:t>
      </w:r>
      <w:r w:rsidR="00F84103">
        <w:rPr>
          <w:rFonts w:ascii="Times New Roman" w:hAnsi="Times New Roman" w:cs="Times New Roman"/>
          <w:sz w:val="28"/>
          <w:szCs w:val="28"/>
          <w:lang w:val="ru-RU"/>
        </w:rPr>
        <w:t>х</w:t>
      </w:r>
      <w:r w:rsidRPr="00F2288D">
        <w:rPr>
          <w:rFonts w:ascii="Times New Roman" w:hAnsi="Times New Roman" w:cs="Times New Roman"/>
          <w:sz w:val="28"/>
          <w:szCs w:val="28"/>
          <w:lang w:val="ru-RU"/>
        </w:rPr>
        <w:t xml:space="preserve"> явлени</w:t>
      </w:r>
      <w:r w:rsidR="00F84103">
        <w:rPr>
          <w:rFonts w:ascii="Times New Roman" w:hAnsi="Times New Roman" w:cs="Times New Roman"/>
          <w:sz w:val="28"/>
          <w:szCs w:val="28"/>
          <w:lang w:val="ru-RU"/>
        </w:rPr>
        <w:t>й</w:t>
      </w:r>
      <w:r w:rsidRPr="00F2288D">
        <w:rPr>
          <w:rFonts w:ascii="Times New Roman" w:hAnsi="Times New Roman" w:cs="Times New Roman"/>
          <w:sz w:val="28"/>
          <w:szCs w:val="28"/>
          <w:lang w:val="ru-RU"/>
        </w:rPr>
        <w:t xml:space="preserve"> и ка</w:t>
      </w:r>
      <w:r>
        <w:rPr>
          <w:rFonts w:ascii="Times New Roman" w:hAnsi="Times New Roman" w:cs="Times New Roman"/>
          <w:sz w:val="28"/>
          <w:szCs w:val="28"/>
          <w:lang w:val="ru-RU"/>
        </w:rPr>
        <w:t>кова роль грамматических правил;</w:t>
      </w:r>
    </w:p>
    <w:p w:rsidR="00F96C83" w:rsidRPr="001543AF" w:rsidRDefault="00F96C83" w:rsidP="00F96C83">
      <w:pPr>
        <w:spacing w:after="0" w:line="360" w:lineRule="auto"/>
        <w:ind w:firstLine="709"/>
        <w:jc w:val="both"/>
        <w:rPr>
          <w:rFonts w:ascii="Times New Roman" w:hAnsi="Times New Roman" w:cs="Times New Roman"/>
          <w:sz w:val="28"/>
          <w:szCs w:val="28"/>
          <w:lang w:val="ru-RU"/>
        </w:rPr>
      </w:pPr>
      <w:r w:rsidRPr="00F2288D">
        <w:rPr>
          <w:rFonts w:ascii="Times New Roman" w:hAnsi="Times New Roman" w:cs="Times New Roman"/>
          <w:sz w:val="28"/>
          <w:szCs w:val="28"/>
          <w:lang w:val="ru-RU"/>
        </w:rPr>
        <w:lastRenderedPageBreak/>
        <w:t>–</w:t>
      </w:r>
      <w:r>
        <w:rPr>
          <w:rFonts w:ascii="Times New Roman" w:hAnsi="Times New Roman" w:cs="Times New Roman"/>
          <w:sz w:val="28"/>
          <w:szCs w:val="28"/>
          <w:lang w:val="ru-RU"/>
        </w:rPr>
        <w:t xml:space="preserve"> какими должны быть грамматические упражнения с коммуникативной направленностью.</w:t>
      </w:r>
    </w:p>
    <w:p w:rsidR="00EC24CD" w:rsidRPr="00B218E5" w:rsidRDefault="00EC24CD" w:rsidP="00405B93">
      <w:pPr>
        <w:pStyle w:val="af9"/>
        <w:shd w:val="clear" w:color="auto" w:fill="auto"/>
        <w:spacing w:before="0" w:after="0" w:line="360" w:lineRule="auto"/>
        <w:ind w:right="23" w:firstLine="0"/>
        <w:rPr>
          <w:rFonts w:ascii="Times New Roman" w:hAnsi="Times New Roman"/>
          <w:sz w:val="28"/>
          <w:szCs w:val="28"/>
          <w:lang w:val="ru-RU"/>
        </w:rPr>
      </w:pPr>
      <w:r>
        <w:rPr>
          <w:rFonts w:ascii="Times New Roman" w:hAnsi="Times New Roman"/>
          <w:b/>
          <w:sz w:val="28"/>
          <w:szCs w:val="28"/>
          <w:lang w:val="ru-RU"/>
        </w:rPr>
        <w:t xml:space="preserve">Соотношение принципов </w:t>
      </w:r>
      <w:r w:rsidR="00405B93">
        <w:rPr>
          <w:rFonts w:ascii="Times New Roman" w:hAnsi="Times New Roman"/>
          <w:b/>
          <w:sz w:val="28"/>
          <w:szCs w:val="28"/>
          <w:lang w:val="ru-RU"/>
        </w:rPr>
        <w:t>системности и коммуникативности</w:t>
      </w:r>
      <w:r w:rsidR="00B218E5" w:rsidRPr="00B218E5">
        <w:rPr>
          <w:rFonts w:ascii="Times New Roman" w:hAnsi="Times New Roman"/>
          <w:b/>
          <w:sz w:val="28"/>
          <w:szCs w:val="28"/>
          <w:lang w:val="ru-RU"/>
        </w:rPr>
        <w:t xml:space="preserve"> </w:t>
      </w:r>
      <w:r w:rsidR="00B218E5">
        <w:rPr>
          <w:rFonts w:ascii="Times New Roman" w:hAnsi="Times New Roman"/>
          <w:b/>
          <w:sz w:val="28"/>
          <w:szCs w:val="28"/>
          <w:lang w:val="ru-RU"/>
        </w:rPr>
        <w:t>при обучении грамматике иностранного языка</w:t>
      </w:r>
    </w:p>
    <w:p w:rsidR="0038783B" w:rsidRDefault="00792937" w:rsidP="0038783B">
      <w:pPr>
        <w:spacing w:after="0" w:line="360" w:lineRule="auto"/>
        <w:ind w:firstLine="709"/>
        <w:jc w:val="both"/>
        <w:rPr>
          <w:rFonts w:ascii="Times New Roman" w:eastAsia="Times New Roman" w:hAnsi="Times New Roman"/>
          <w:color w:val="000000"/>
          <w:sz w:val="28"/>
          <w:szCs w:val="28"/>
          <w:lang w:val="ru-RU" w:eastAsia="ru-RU"/>
        </w:rPr>
      </w:pPr>
      <w:r>
        <w:rPr>
          <w:rFonts w:ascii="Times New Roman" w:hAnsi="Times New Roman"/>
          <w:sz w:val="28"/>
          <w:szCs w:val="28"/>
          <w:lang w:val="ru-RU"/>
        </w:rPr>
        <w:t>Н</w:t>
      </w:r>
      <w:r w:rsidRPr="00792937">
        <w:rPr>
          <w:rFonts w:ascii="Times New Roman" w:hAnsi="Times New Roman"/>
          <w:sz w:val="28"/>
          <w:szCs w:val="28"/>
          <w:lang w:val="ru-RU"/>
        </w:rPr>
        <w:t>еобходимост</w:t>
      </w:r>
      <w:r>
        <w:rPr>
          <w:rFonts w:ascii="Times New Roman" w:hAnsi="Times New Roman"/>
          <w:sz w:val="28"/>
          <w:szCs w:val="28"/>
          <w:lang w:val="ru-RU"/>
        </w:rPr>
        <w:t>ь</w:t>
      </w:r>
      <w:r>
        <w:rPr>
          <w:rFonts w:ascii="Times New Roman" w:hAnsi="Times New Roman"/>
          <w:sz w:val="24"/>
          <w:szCs w:val="24"/>
          <w:lang w:val="ru-RU"/>
        </w:rPr>
        <w:t xml:space="preserve"> </w:t>
      </w:r>
      <w:r w:rsidRPr="00792937">
        <w:rPr>
          <w:rFonts w:ascii="Times New Roman" w:eastAsia="Times New Roman" w:hAnsi="Times New Roman"/>
          <w:color w:val="000000"/>
          <w:sz w:val="28"/>
          <w:szCs w:val="28"/>
          <w:lang w:val="ru-RU" w:eastAsia="ru-RU"/>
        </w:rPr>
        <w:t>формировани</w:t>
      </w:r>
      <w:r>
        <w:rPr>
          <w:rFonts w:ascii="Times New Roman" w:eastAsia="Times New Roman" w:hAnsi="Times New Roman"/>
          <w:color w:val="000000"/>
          <w:sz w:val="28"/>
          <w:szCs w:val="28"/>
          <w:lang w:val="ru-RU" w:eastAsia="ru-RU"/>
        </w:rPr>
        <w:t>я</w:t>
      </w:r>
      <w:r w:rsidRPr="00792937">
        <w:rPr>
          <w:rFonts w:ascii="Times New Roman" w:eastAsia="Times New Roman" w:hAnsi="Times New Roman"/>
          <w:color w:val="000000"/>
          <w:sz w:val="28"/>
          <w:szCs w:val="28"/>
          <w:lang w:val="ru-RU" w:eastAsia="ru-RU"/>
        </w:rPr>
        <w:t xml:space="preserve"> грамматической компетенции</w:t>
      </w:r>
      <w:r w:rsidR="00F84103">
        <w:rPr>
          <w:rFonts w:ascii="Times New Roman" w:eastAsia="Times New Roman" w:hAnsi="Times New Roman"/>
          <w:color w:val="000000"/>
          <w:sz w:val="28"/>
          <w:szCs w:val="28"/>
          <w:lang w:val="ru-RU" w:eastAsia="ru-RU"/>
        </w:rPr>
        <w:t>, одной из</w:t>
      </w:r>
      <w:r w:rsidRPr="00792937">
        <w:rPr>
          <w:rFonts w:ascii="Times New Roman" w:eastAsia="Times New Roman" w:hAnsi="Times New Roman"/>
          <w:color w:val="000000"/>
          <w:sz w:val="28"/>
          <w:szCs w:val="28"/>
          <w:lang w:val="ru-RU" w:eastAsia="ru-RU"/>
        </w:rPr>
        <w:t xml:space="preserve"> составляющ</w:t>
      </w:r>
      <w:r w:rsidR="00F84103">
        <w:rPr>
          <w:rFonts w:ascii="Times New Roman" w:eastAsia="Times New Roman" w:hAnsi="Times New Roman"/>
          <w:color w:val="000000"/>
          <w:sz w:val="28"/>
          <w:szCs w:val="28"/>
          <w:lang w:val="ru-RU" w:eastAsia="ru-RU"/>
        </w:rPr>
        <w:t>их</w:t>
      </w:r>
      <w:r w:rsidRPr="00792937">
        <w:rPr>
          <w:rFonts w:ascii="Times New Roman" w:eastAsia="Times New Roman" w:hAnsi="Times New Roman"/>
          <w:color w:val="000000"/>
          <w:sz w:val="28"/>
          <w:szCs w:val="28"/>
          <w:lang w:val="ru-RU" w:eastAsia="ru-RU"/>
        </w:rPr>
        <w:t xml:space="preserve"> коммуникативной компетенции</w:t>
      </w:r>
      <w:r w:rsidR="00F84103">
        <w:rPr>
          <w:rFonts w:ascii="Times New Roman" w:eastAsia="Times New Roman" w:hAnsi="Times New Roman"/>
          <w:color w:val="000000"/>
          <w:sz w:val="28"/>
          <w:szCs w:val="28"/>
          <w:lang w:val="ru-RU" w:eastAsia="ru-RU"/>
        </w:rPr>
        <w:t>,</w:t>
      </w:r>
      <w:r w:rsidRPr="00792937">
        <w:rPr>
          <w:rFonts w:ascii="Times New Roman" w:eastAsia="Times New Roman" w:hAnsi="Times New Roman"/>
          <w:color w:val="000000"/>
          <w:sz w:val="28"/>
          <w:szCs w:val="28"/>
          <w:lang w:val="ru-RU" w:eastAsia="ru-RU"/>
        </w:rPr>
        <w:t xml:space="preserve"> </w:t>
      </w:r>
      <w:r>
        <w:rPr>
          <w:rFonts w:ascii="Times New Roman" w:eastAsia="Times New Roman" w:hAnsi="Times New Roman"/>
          <w:color w:val="000000"/>
          <w:sz w:val="28"/>
          <w:szCs w:val="28"/>
          <w:lang w:val="ru-RU" w:eastAsia="ru-RU"/>
        </w:rPr>
        <w:t>подчеркивается многими</w:t>
      </w:r>
      <w:r w:rsidRPr="00792937">
        <w:rPr>
          <w:rFonts w:ascii="Times New Roman" w:eastAsia="Times New Roman" w:hAnsi="Times New Roman"/>
          <w:color w:val="000000"/>
          <w:sz w:val="28"/>
          <w:szCs w:val="28"/>
          <w:lang w:val="ru-RU" w:eastAsia="ru-RU"/>
        </w:rPr>
        <w:t xml:space="preserve"> исследовател</w:t>
      </w:r>
      <w:r>
        <w:rPr>
          <w:rFonts w:ascii="Times New Roman" w:eastAsia="Times New Roman" w:hAnsi="Times New Roman"/>
          <w:color w:val="000000"/>
          <w:sz w:val="28"/>
          <w:szCs w:val="28"/>
          <w:lang w:val="ru-RU" w:eastAsia="ru-RU"/>
        </w:rPr>
        <w:t>ями</w:t>
      </w:r>
      <w:r w:rsidRPr="00792937">
        <w:rPr>
          <w:rFonts w:ascii="Times New Roman" w:eastAsia="Times New Roman" w:hAnsi="Times New Roman"/>
          <w:color w:val="000000"/>
          <w:sz w:val="28"/>
          <w:szCs w:val="28"/>
          <w:lang w:val="ru-RU" w:eastAsia="ru-RU"/>
        </w:rPr>
        <w:t xml:space="preserve"> [</w:t>
      </w:r>
      <w:r w:rsidR="00617763" w:rsidRPr="00617763">
        <w:rPr>
          <w:rFonts w:ascii="Times New Roman" w:eastAsia="Times New Roman" w:hAnsi="Times New Roman"/>
          <w:color w:val="000000"/>
          <w:sz w:val="28"/>
          <w:szCs w:val="28"/>
          <w:lang w:val="ru-RU" w:eastAsia="ru-RU"/>
        </w:rPr>
        <w:t>1; 2; 4</w:t>
      </w:r>
      <w:r w:rsidRPr="00792937">
        <w:rPr>
          <w:rFonts w:ascii="Times New Roman" w:eastAsia="Times New Roman" w:hAnsi="Times New Roman"/>
          <w:color w:val="000000"/>
          <w:sz w:val="28"/>
          <w:szCs w:val="28"/>
          <w:lang w:val="ru-RU" w:eastAsia="ru-RU"/>
        </w:rPr>
        <w:t>].</w:t>
      </w:r>
    </w:p>
    <w:p w:rsidR="00632806" w:rsidRDefault="00632806" w:rsidP="0038783B">
      <w:pPr>
        <w:spacing w:after="0" w:line="360" w:lineRule="auto"/>
        <w:ind w:firstLine="709"/>
        <w:jc w:val="both"/>
        <w:rPr>
          <w:rFonts w:ascii="Times New Roman" w:eastAsia="Times New Roman" w:hAnsi="Times New Roman"/>
          <w:color w:val="000000"/>
          <w:sz w:val="28"/>
          <w:szCs w:val="28"/>
          <w:lang w:val="ru-RU" w:eastAsia="ru-RU"/>
        </w:rPr>
      </w:pPr>
      <w:r w:rsidRPr="001809B2">
        <w:rPr>
          <w:rFonts w:ascii="Times New Roman" w:eastAsia="Times New Roman" w:hAnsi="Times New Roman" w:cs="Times New Roman"/>
          <w:color w:val="000000"/>
          <w:sz w:val="28"/>
          <w:szCs w:val="28"/>
          <w:lang w:eastAsia="ru-RU"/>
        </w:rPr>
        <w:t xml:space="preserve">Коммуникативная методика обучения </w:t>
      </w:r>
      <w:r w:rsidRPr="003A2235">
        <w:rPr>
          <w:rFonts w:ascii="Times New Roman" w:eastAsia="Times New Roman" w:hAnsi="Times New Roman" w:cs="Times New Roman"/>
          <w:color w:val="000000"/>
          <w:sz w:val="28"/>
          <w:szCs w:val="28"/>
          <w:lang w:eastAsia="ru-RU"/>
        </w:rPr>
        <w:t xml:space="preserve">иностранному </w:t>
      </w:r>
      <w:r w:rsidRPr="001809B2">
        <w:rPr>
          <w:rFonts w:ascii="Times New Roman" w:eastAsia="Times New Roman" w:hAnsi="Times New Roman" w:cs="Times New Roman"/>
          <w:color w:val="000000"/>
          <w:sz w:val="28"/>
          <w:szCs w:val="28"/>
          <w:lang w:eastAsia="ru-RU"/>
        </w:rPr>
        <w:t xml:space="preserve">языку </w:t>
      </w:r>
      <w:r w:rsidRPr="003A2235">
        <w:rPr>
          <w:rFonts w:ascii="Times New Roman" w:eastAsia="Times New Roman" w:hAnsi="Times New Roman" w:cs="Times New Roman"/>
          <w:color w:val="000000"/>
          <w:sz w:val="28"/>
          <w:szCs w:val="28"/>
          <w:lang w:eastAsia="ru-RU"/>
        </w:rPr>
        <w:t>как никакая другая учитывает потребности учащихся, поэтому</w:t>
      </w:r>
      <w:r w:rsidR="00BA0F27">
        <w:rPr>
          <w:rFonts w:ascii="Times New Roman" w:eastAsia="Times New Roman" w:hAnsi="Times New Roman" w:cs="Times New Roman"/>
          <w:color w:val="000000"/>
          <w:sz w:val="28"/>
          <w:szCs w:val="28"/>
          <w:lang w:val="ru-RU" w:eastAsia="ru-RU"/>
        </w:rPr>
        <w:t>, как правило,</w:t>
      </w:r>
      <w:r w:rsidRPr="003A2235">
        <w:rPr>
          <w:rFonts w:ascii="Times New Roman" w:eastAsia="Times New Roman" w:hAnsi="Times New Roman" w:cs="Times New Roman"/>
          <w:color w:val="000000"/>
          <w:sz w:val="28"/>
          <w:szCs w:val="28"/>
          <w:lang w:eastAsia="ru-RU"/>
        </w:rPr>
        <w:t xml:space="preserve"> грамматика представлена</w:t>
      </w:r>
      <w:r w:rsidRPr="001809B2">
        <w:rPr>
          <w:rFonts w:ascii="Times New Roman" w:eastAsia="Times New Roman" w:hAnsi="Times New Roman" w:cs="Times New Roman"/>
          <w:color w:val="000000"/>
          <w:sz w:val="28"/>
          <w:szCs w:val="28"/>
          <w:lang w:eastAsia="ru-RU"/>
        </w:rPr>
        <w:t xml:space="preserve"> в очень ограниченном </w:t>
      </w:r>
      <w:r w:rsidRPr="003A2235">
        <w:rPr>
          <w:rFonts w:ascii="Times New Roman" w:eastAsia="Times New Roman" w:hAnsi="Times New Roman" w:cs="Times New Roman"/>
          <w:color w:val="000000"/>
          <w:sz w:val="28"/>
          <w:szCs w:val="28"/>
          <w:lang w:eastAsia="ru-RU"/>
        </w:rPr>
        <w:t>объеме</w:t>
      </w:r>
      <w:r w:rsidR="00F84103">
        <w:rPr>
          <w:rFonts w:ascii="Times New Roman" w:eastAsia="Times New Roman" w:hAnsi="Times New Roman" w:cs="Times New Roman"/>
          <w:color w:val="000000"/>
          <w:sz w:val="28"/>
          <w:szCs w:val="28"/>
          <w:lang w:val="ru-RU" w:eastAsia="ru-RU"/>
        </w:rPr>
        <w:t>;</w:t>
      </w:r>
      <w:r w:rsidRPr="001809B2">
        <w:rPr>
          <w:rFonts w:ascii="Times New Roman" w:eastAsia="Times New Roman" w:hAnsi="Times New Roman" w:cs="Times New Roman"/>
          <w:color w:val="000000"/>
          <w:sz w:val="28"/>
          <w:szCs w:val="28"/>
          <w:lang w:eastAsia="ru-RU"/>
        </w:rPr>
        <w:t xml:space="preserve"> лексика </w:t>
      </w:r>
      <w:r w:rsidRPr="003A2235">
        <w:rPr>
          <w:rFonts w:ascii="Times New Roman" w:eastAsia="Times New Roman" w:hAnsi="Times New Roman" w:cs="Times New Roman"/>
          <w:color w:val="000000"/>
          <w:sz w:val="28"/>
          <w:szCs w:val="28"/>
          <w:lang w:eastAsia="ru-RU"/>
        </w:rPr>
        <w:t xml:space="preserve">вводится </w:t>
      </w:r>
      <w:r w:rsidRPr="001809B2">
        <w:rPr>
          <w:rFonts w:ascii="Times New Roman" w:eastAsia="Times New Roman" w:hAnsi="Times New Roman" w:cs="Times New Roman"/>
          <w:color w:val="000000"/>
          <w:sz w:val="28"/>
          <w:szCs w:val="28"/>
          <w:lang w:eastAsia="ru-RU"/>
        </w:rPr>
        <w:t xml:space="preserve">по мере </w:t>
      </w:r>
      <w:r w:rsidRPr="003A2235">
        <w:rPr>
          <w:rFonts w:ascii="Times New Roman" w:eastAsia="Times New Roman" w:hAnsi="Times New Roman" w:cs="Times New Roman"/>
          <w:color w:val="000000"/>
          <w:sz w:val="28"/>
          <w:szCs w:val="28"/>
          <w:lang w:eastAsia="ru-RU"/>
        </w:rPr>
        <w:t>необходимости</w:t>
      </w:r>
      <w:r w:rsidRPr="001809B2">
        <w:rPr>
          <w:rFonts w:ascii="Times New Roman" w:eastAsia="Times New Roman" w:hAnsi="Times New Roman" w:cs="Times New Roman"/>
          <w:color w:val="000000"/>
          <w:sz w:val="28"/>
          <w:szCs w:val="28"/>
          <w:lang w:eastAsia="ru-RU"/>
        </w:rPr>
        <w:t xml:space="preserve"> для </w:t>
      </w:r>
      <w:r w:rsidRPr="003A2235">
        <w:rPr>
          <w:rFonts w:ascii="Times New Roman" w:eastAsia="Times New Roman" w:hAnsi="Times New Roman" w:cs="Times New Roman"/>
          <w:color w:val="000000"/>
          <w:sz w:val="28"/>
          <w:szCs w:val="28"/>
          <w:lang w:eastAsia="ru-RU"/>
        </w:rPr>
        <w:t>выполнения упражнений</w:t>
      </w:r>
      <w:r w:rsidR="00F84103">
        <w:rPr>
          <w:rFonts w:ascii="Times New Roman" w:eastAsia="Times New Roman" w:hAnsi="Times New Roman" w:cs="Times New Roman"/>
          <w:color w:val="000000"/>
          <w:sz w:val="28"/>
          <w:szCs w:val="28"/>
          <w:lang w:val="ru-RU" w:eastAsia="ru-RU"/>
        </w:rPr>
        <w:t>, имеющих</w:t>
      </w:r>
      <w:r w:rsidR="00F84103" w:rsidRPr="00F84103">
        <w:rPr>
          <w:rFonts w:ascii="Times New Roman" w:eastAsia="Times New Roman" w:hAnsi="Times New Roman" w:cs="Times New Roman"/>
          <w:color w:val="000000"/>
          <w:sz w:val="28"/>
          <w:szCs w:val="28"/>
          <w:lang w:eastAsia="ru-RU"/>
        </w:rPr>
        <w:t xml:space="preserve"> </w:t>
      </w:r>
      <w:r w:rsidR="00F84103" w:rsidRPr="001809B2">
        <w:rPr>
          <w:rFonts w:ascii="Times New Roman" w:eastAsia="Times New Roman" w:hAnsi="Times New Roman" w:cs="Times New Roman"/>
          <w:color w:val="000000"/>
          <w:sz w:val="28"/>
          <w:szCs w:val="28"/>
          <w:lang w:eastAsia="ru-RU"/>
        </w:rPr>
        <w:t>практическ</w:t>
      </w:r>
      <w:r w:rsidR="00F84103">
        <w:rPr>
          <w:rFonts w:ascii="Times New Roman" w:eastAsia="Times New Roman" w:hAnsi="Times New Roman" w:cs="Times New Roman"/>
          <w:color w:val="000000"/>
          <w:sz w:val="28"/>
          <w:szCs w:val="28"/>
          <w:lang w:val="ru-RU" w:eastAsia="ru-RU"/>
        </w:rPr>
        <w:t>ую направленность;</w:t>
      </w:r>
      <w:r w:rsidRPr="001809B2">
        <w:rPr>
          <w:rFonts w:ascii="Times New Roman" w:eastAsia="Times New Roman" w:hAnsi="Times New Roman" w:cs="Times New Roman"/>
          <w:color w:val="000000"/>
          <w:sz w:val="28"/>
          <w:szCs w:val="28"/>
          <w:lang w:eastAsia="ru-RU"/>
        </w:rPr>
        <w:t xml:space="preserve"> </w:t>
      </w:r>
      <w:r w:rsidR="00F84103">
        <w:rPr>
          <w:rFonts w:ascii="Times New Roman" w:eastAsia="Times New Roman" w:hAnsi="Times New Roman" w:cs="Times New Roman"/>
          <w:color w:val="000000"/>
          <w:sz w:val="28"/>
          <w:szCs w:val="28"/>
          <w:lang w:val="ru-RU" w:eastAsia="ru-RU"/>
        </w:rPr>
        <w:t xml:space="preserve">применение знаний, навыков и умений </w:t>
      </w:r>
      <w:r w:rsidRPr="003A2235">
        <w:rPr>
          <w:rFonts w:ascii="Times New Roman" w:eastAsia="Times New Roman" w:hAnsi="Times New Roman" w:cs="Times New Roman"/>
          <w:color w:val="000000"/>
          <w:sz w:val="28"/>
          <w:szCs w:val="28"/>
          <w:lang w:eastAsia="ru-RU"/>
        </w:rPr>
        <w:t>организуется на основе</w:t>
      </w:r>
      <w:r w:rsidRPr="001809B2">
        <w:rPr>
          <w:rFonts w:ascii="Times New Roman" w:eastAsia="Times New Roman" w:hAnsi="Times New Roman" w:cs="Times New Roman"/>
          <w:color w:val="000000"/>
          <w:sz w:val="28"/>
          <w:szCs w:val="28"/>
          <w:lang w:eastAsia="ru-RU"/>
        </w:rPr>
        <w:t xml:space="preserve"> диалогов и </w:t>
      </w:r>
      <w:r w:rsidR="00F84103">
        <w:rPr>
          <w:rFonts w:ascii="Times New Roman" w:eastAsia="Times New Roman" w:hAnsi="Times New Roman" w:cs="Times New Roman"/>
          <w:color w:val="000000"/>
          <w:sz w:val="28"/>
          <w:szCs w:val="28"/>
          <w:lang w:val="ru-RU" w:eastAsia="ru-RU"/>
        </w:rPr>
        <w:t xml:space="preserve">актуальных </w:t>
      </w:r>
      <w:r w:rsidRPr="001809B2">
        <w:rPr>
          <w:rFonts w:ascii="Times New Roman" w:eastAsia="Times New Roman" w:hAnsi="Times New Roman" w:cs="Times New Roman"/>
          <w:color w:val="000000"/>
          <w:sz w:val="28"/>
          <w:szCs w:val="28"/>
          <w:lang w:eastAsia="ru-RU"/>
        </w:rPr>
        <w:t>жизненных ситуаций [</w:t>
      </w:r>
      <w:r w:rsidR="00617763">
        <w:rPr>
          <w:rFonts w:ascii="Times New Roman" w:eastAsia="Times New Roman" w:hAnsi="Times New Roman" w:cs="Times New Roman"/>
          <w:color w:val="000000"/>
          <w:sz w:val="28"/>
          <w:szCs w:val="28"/>
          <w:lang w:eastAsia="ru-RU"/>
        </w:rPr>
        <w:t>3</w:t>
      </w:r>
      <w:r w:rsidRPr="003A2235">
        <w:rPr>
          <w:rFonts w:ascii="Times New Roman" w:eastAsia="Times New Roman" w:hAnsi="Times New Roman" w:cs="Times New Roman"/>
          <w:color w:val="000000"/>
          <w:sz w:val="28"/>
          <w:szCs w:val="28"/>
          <w:lang w:eastAsia="ru-RU"/>
        </w:rPr>
        <w:t>, с.</w:t>
      </w:r>
      <w:r w:rsidRPr="001809B2">
        <w:rPr>
          <w:rFonts w:ascii="Times New Roman" w:eastAsia="Times New Roman" w:hAnsi="Times New Roman" w:cs="Times New Roman"/>
          <w:color w:val="000000"/>
          <w:sz w:val="28"/>
          <w:szCs w:val="28"/>
          <w:lang w:eastAsia="ru-RU"/>
        </w:rPr>
        <w:t xml:space="preserve"> 5].</w:t>
      </w:r>
    </w:p>
    <w:p w:rsidR="00F96C83" w:rsidRPr="00830B49" w:rsidRDefault="00F96C83" w:rsidP="00F96C83">
      <w:pPr>
        <w:spacing w:after="0" w:line="360" w:lineRule="auto"/>
        <w:ind w:firstLine="709"/>
        <w:jc w:val="both"/>
        <w:rPr>
          <w:rFonts w:ascii="Times New Roman" w:hAnsi="Times New Roman" w:cs="Times New Roman"/>
          <w:color w:val="333333"/>
          <w:sz w:val="28"/>
          <w:szCs w:val="28"/>
          <w:shd w:val="clear" w:color="auto" w:fill="FFFFFF"/>
          <w:lang w:val="ru-RU"/>
        </w:rPr>
      </w:pPr>
      <w:r w:rsidRPr="00830B49">
        <w:rPr>
          <w:rFonts w:ascii="Times New Roman" w:hAnsi="Times New Roman" w:cs="Times New Roman"/>
          <w:sz w:val="28"/>
          <w:szCs w:val="28"/>
        </w:rPr>
        <w:t xml:space="preserve">J.C. Richards </w:t>
      </w:r>
      <w:r w:rsidRPr="00830B49">
        <w:rPr>
          <w:rFonts w:ascii="Times New Roman" w:hAnsi="Times New Roman" w:cs="Times New Roman"/>
          <w:sz w:val="28"/>
          <w:szCs w:val="28"/>
          <w:lang w:val="ru-RU"/>
        </w:rPr>
        <w:t xml:space="preserve">&amp; </w:t>
      </w:r>
      <w:r w:rsidRPr="00830B49">
        <w:rPr>
          <w:rFonts w:ascii="Times New Roman" w:hAnsi="Times New Roman" w:cs="Times New Roman"/>
          <w:sz w:val="28"/>
          <w:szCs w:val="28"/>
        </w:rPr>
        <w:t>T.S. Rodgers</w:t>
      </w:r>
      <w:r w:rsidRPr="00830B49">
        <w:rPr>
          <w:rFonts w:ascii="Times New Roman" w:hAnsi="Times New Roman" w:cs="Times New Roman"/>
          <w:i/>
          <w:sz w:val="28"/>
          <w:szCs w:val="28"/>
        </w:rPr>
        <w:t xml:space="preserve"> </w:t>
      </w:r>
      <w:r w:rsidRPr="00830B49">
        <w:rPr>
          <w:rFonts w:ascii="Times New Roman" w:hAnsi="Times New Roman" w:cs="Times New Roman"/>
          <w:sz w:val="28"/>
          <w:szCs w:val="28"/>
          <w:lang w:val="ru-RU"/>
        </w:rPr>
        <w:t>назвали следующие х</w:t>
      </w:r>
      <w:r w:rsidRPr="00830B49">
        <w:rPr>
          <w:rFonts w:ascii="Times New Roman" w:hAnsi="Times New Roman" w:cs="Times New Roman"/>
          <w:color w:val="333333"/>
          <w:sz w:val="28"/>
          <w:szCs w:val="28"/>
          <w:shd w:val="clear" w:color="auto" w:fill="FFFFFF"/>
          <w:lang w:val="ru-RU"/>
        </w:rPr>
        <w:t>арактеристики языка с позиций коммуникативности:</w:t>
      </w:r>
    </w:p>
    <w:p w:rsidR="00F96C83" w:rsidRPr="00830B49" w:rsidRDefault="00F96C83" w:rsidP="00F96C83">
      <w:pPr>
        <w:spacing w:after="0" w:line="360" w:lineRule="auto"/>
        <w:ind w:left="284"/>
        <w:jc w:val="both"/>
        <w:rPr>
          <w:rFonts w:ascii="Times New Roman" w:hAnsi="Times New Roman" w:cs="Times New Roman"/>
          <w:color w:val="333333"/>
          <w:sz w:val="28"/>
          <w:szCs w:val="28"/>
          <w:shd w:val="clear" w:color="auto" w:fill="FFFFFF"/>
          <w:lang w:val="ru-RU"/>
        </w:rPr>
      </w:pPr>
      <w:r w:rsidRPr="00830B49">
        <w:rPr>
          <w:rFonts w:ascii="Times New Roman" w:hAnsi="Times New Roman" w:cs="Times New Roman"/>
          <w:color w:val="333333"/>
          <w:sz w:val="28"/>
          <w:szCs w:val="28"/>
          <w:shd w:val="clear" w:color="auto" w:fill="FFFFFF"/>
          <w:lang w:val="ru-RU"/>
        </w:rPr>
        <w:t xml:space="preserve">1) язык – система, служащая </w:t>
      </w:r>
      <w:r w:rsidRPr="00830B49">
        <w:rPr>
          <w:rFonts w:ascii="Times New Roman" w:hAnsi="Times New Roman" w:cs="Times New Roman"/>
          <w:color w:val="333333"/>
          <w:sz w:val="28"/>
          <w:szCs w:val="28"/>
          <w:shd w:val="clear" w:color="auto" w:fill="FFFFFF"/>
        </w:rPr>
        <w:t xml:space="preserve">для выражения </w:t>
      </w:r>
      <w:r w:rsidRPr="00830B49">
        <w:rPr>
          <w:rFonts w:ascii="Times New Roman" w:hAnsi="Times New Roman" w:cs="Times New Roman"/>
          <w:color w:val="333333"/>
          <w:sz w:val="28"/>
          <w:szCs w:val="28"/>
          <w:shd w:val="clear" w:color="auto" w:fill="FFFFFF"/>
          <w:lang w:val="ru-RU"/>
        </w:rPr>
        <w:t>смысла</w:t>
      </w:r>
      <w:r w:rsidRPr="00830B49">
        <w:rPr>
          <w:rFonts w:ascii="Times New Roman" w:hAnsi="Times New Roman" w:cs="Times New Roman"/>
          <w:color w:val="333333"/>
          <w:sz w:val="28"/>
          <w:szCs w:val="28"/>
          <w:shd w:val="clear" w:color="auto" w:fill="FFFFFF"/>
        </w:rPr>
        <w:t>;</w:t>
      </w:r>
    </w:p>
    <w:p w:rsidR="00F96C83" w:rsidRPr="00830B49" w:rsidRDefault="00F96C83" w:rsidP="00F96C83">
      <w:pPr>
        <w:spacing w:after="0" w:line="360" w:lineRule="auto"/>
        <w:ind w:left="284"/>
        <w:jc w:val="both"/>
        <w:rPr>
          <w:rFonts w:ascii="Times New Roman" w:hAnsi="Times New Roman" w:cs="Times New Roman"/>
          <w:color w:val="333333"/>
          <w:sz w:val="28"/>
          <w:szCs w:val="28"/>
          <w:shd w:val="clear" w:color="auto" w:fill="FFFFFF"/>
          <w:lang w:val="ru-RU"/>
        </w:rPr>
      </w:pPr>
      <w:r w:rsidRPr="00830B49">
        <w:rPr>
          <w:rFonts w:ascii="Times New Roman" w:hAnsi="Times New Roman" w:cs="Times New Roman"/>
          <w:color w:val="333333"/>
          <w:sz w:val="28"/>
          <w:szCs w:val="28"/>
          <w:shd w:val="clear" w:color="auto" w:fill="FFFFFF"/>
          <w:lang w:val="ru-RU"/>
        </w:rPr>
        <w:t>2) основная функция языка – осуществлять взаимодействие и общение;</w:t>
      </w:r>
    </w:p>
    <w:p w:rsidR="00F96C83" w:rsidRPr="00830B49" w:rsidRDefault="00F96C83" w:rsidP="00F96C83">
      <w:pPr>
        <w:spacing w:after="0" w:line="360" w:lineRule="auto"/>
        <w:ind w:left="284"/>
        <w:jc w:val="both"/>
        <w:rPr>
          <w:rFonts w:ascii="Times New Roman" w:hAnsi="Times New Roman" w:cs="Times New Roman"/>
          <w:color w:val="333333"/>
          <w:sz w:val="28"/>
          <w:szCs w:val="28"/>
          <w:shd w:val="clear" w:color="auto" w:fill="FFFFFF"/>
          <w:lang w:val="ru-RU"/>
        </w:rPr>
      </w:pPr>
      <w:r w:rsidRPr="00830B49">
        <w:rPr>
          <w:rFonts w:ascii="Times New Roman" w:hAnsi="Times New Roman" w:cs="Times New Roman"/>
          <w:color w:val="333333"/>
          <w:sz w:val="28"/>
          <w:szCs w:val="28"/>
          <w:shd w:val="clear" w:color="auto" w:fill="FFFFFF"/>
          <w:lang w:val="ru-RU"/>
        </w:rPr>
        <w:t>3) структура языка отражается в его функциональном и коммуникативном использовании;</w:t>
      </w:r>
    </w:p>
    <w:p w:rsidR="00F96C83" w:rsidRDefault="00F96C83" w:rsidP="00F96C83">
      <w:pPr>
        <w:spacing w:after="0" w:line="360" w:lineRule="auto"/>
        <w:ind w:left="284"/>
        <w:jc w:val="both"/>
        <w:rPr>
          <w:rFonts w:ascii="Times New Roman" w:hAnsi="Times New Roman"/>
          <w:color w:val="333333"/>
          <w:sz w:val="28"/>
          <w:szCs w:val="28"/>
          <w:shd w:val="clear" w:color="auto" w:fill="FFFFFF"/>
          <w:lang w:val="ru-RU"/>
        </w:rPr>
      </w:pPr>
      <w:r w:rsidRPr="00830B49">
        <w:rPr>
          <w:rFonts w:ascii="Times New Roman" w:hAnsi="Times New Roman"/>
          <w:color w:val="333333"/>
          <w:sz w:val="28"/>
          <w:szCs w:val="28"/>
          <w:shd w:val="clear" w:color="auto" w:fill="FFFFFF"/>
          <w:lang w:val="ru-RU"/>
        </w:rPr>
        <w:t>4) основные единицы языка связаны не только с грамматическими и структурными особенностями, но и являются функциональными и коммуникативными категориями, реализующимися в дискурсе [</w:t>
      </w:r>
      <w:r w:rsidR="00617763" w:rsidRPr="00617763">
        <w:rPr>
          <w:rFonts w:ascii="Times New Roman" w:hAnsi="Times New Roman"/>
          <w:color w:val="333333"/>
          <w:sz w:val="28"/>
          <w:szCs w:val="28"/>
          <w:shd w:val="clear" w:color="auto" w:fill="FFFFFF"/>
          <w:lang w:val="ru-RU"/>
        </w:rPr>
        <w:t>11</w:t>
      </w:r>
      <w:r w:rsidRPr="00830B49">
        <w:rPr>
          <w:rFonts w:ascii="Times New Roman" w:hAnsi="Times New Roman"/>
          <w:sz w:val="28"/>
          <w:szCs w:val="28"/>
          <w:lang w:val="ru-RU"/>
        </w:rPr>
        <w:t xml:space="preserve">, </w:t>
      </w:r>
      <w:r w:rsidRPr="00830B49">
        <w:rPr>
          <w:rFonts w:ascii="Times New Roman" w:hAnsi="Times New Roman"/>
          <w:color w:val="333333"/>
          <w:sz w:val="28"/>
          <w:szCs w:val="28"/>
          <w:shd w:val="clear" w:color="auto" w:fill="FFFFFF"/>
          <w:lang w:val="ru-RU"/>
        </w:rPr>
        <w:t>р. 161].</w:t>
      </w:r>
    </w:p>
    <w:p w:rsidR="00F96C83" w:rsidRPr="00104229" w:rsidRDefault="00F96C83" w:rsidP="00F96C83">
      <w:pPr>
        <w:spacing w:after="0" w:line="360" w:lineRule="auto"/>
        <w:ind w:firstLine="709"/>
        <w:jc w:val="both"/>
        <w:rPr>
          <w:rFonts w:ascii="Times New Roman" w:hAnsi="Times New Roman" w:cs="Times New Roman"/>
          <w:sz w:val="28"/>
          <w:szCs w:val="28"/>
          <w:lang w:val="ru-RU"/>
        </w:rPr>
      </w:pPr>
      <w:r w:rsidRPr="00104229">
        <w:rPr>
          <w:rFonts w:ascii="Times New Roman" w:hAnsi="Times New Roman" w:cs="Times New Roman"/>
          <w:sz w:val="28"/>
          <w:szCs w:val="28"/>
          <w:lang w:val="ru-RU"/>
        </w:rPr>
        <w:t xml:space="preserve">Как известно, в 1980-е гг. на Западе широкое распространение получила идея </w:t>
      </w:r>
      <w:r w:rsidR="00F84103">
        <w:rPr>
          <w:rFonts w:ascii="Times New Roman" w:hAnsi="Times New Roman" w:cs="Times New Roman"/>
          <w:sz w:val="28"/>
          <w:szCs w:val="28"/>
          <w:lang w:val="ru-RU"/>
        </w:rPr>
        <w:t xml:space="preserve">С. </w:t>
      </w:r>
      <w:r w:rsidRPr="00104229">
        <w:rPr>
          <w:rFonts w:ascii="Times New Roman" w:hAnsi="Times New Roman" w:cs="Times New Roman"/>
          <w:sz w:val="28"/>
          <w:szCs w:val="28"/>
          <w:lang w:val="ru-RU"/>
        </w:rPr>
        <w:t>Крашена о том, что грамматика может быть усвоена естественным путем при организации общения в классе. Другими словами, грамматическая компетентность может развиваться в спонтанной речи без сознательного контроля за языковой формой [</w:t>
      </w:r>
      <w:r w:rsidR="00617763" w:rsidRPr="00617763">
        <w:rPr>
          <w:rFonts w:ascii="Times New Roman" w:hAnsi="Times New Roman" w:cs="Times New Roman"/>
          <w:sz w:val="28"/>
          <w:szCs w:val="28"/>
          <w:lang w:val="ru-RU"/>
        </w:rPr>
        <w:t>7</w:t>
      </w:r>
      <w:r w:rsidRPr="00104229">
        <w:rPr>
          <w:rFonts w:ascii="Times New Roman" w:hAnsi="Times New Roman" w:cs="Times New Roman"/>
          <w:sz w:val="28"/>
          <w:szCs w:val="28"/>
          <w:lang w:val="ru-RU"/>
        </w:rPr>
        <w:t xml:space="preserve">, </w:t>
      </w:r>
      <w:r w:rsidRPr="00104229">
        <w:rPr>
          <w:rFonts w:ascii="Times New Roman" w:hAnsi="Times New Roman" w:cs="Times New Roman"/>
          <w:sz w:val="28"/>
          <w:szCs w:val="28"/>
          <w:lang w:val="en-US"/>
        </w:rPr>
        <w:t>p</w:t>
      </w:r>
      <w:r w:rsidRPr="00104229">
        <w:rPr>
          <w:rFonts w:ascii="Times New Roman" w:hAnsi="Times New Roman" w:cs="Times New Roman"/>
          <w:sz w:val="28"/>
          <w:szCs w:val="28"/>
          <w:lang w:val="ru-RU"/>
        </w:rPr>
        <w:t xml:space="preserve">. 143]. </w:t>
      </w:r>
    </w:p>
    <w:p w:rsidR="00800AD5" w:rsidRDefault="00EC24CD" w:rsidP="0038783B">
      <w:pPr>
        <w:pStyle w:val="af9"/>
        <w:shd w:val="clear" w:color="auto" w:fill="auto"/>
        <w:spacing w:before="0" w:after="0" w:line="360" w:lineRule="auto"/>
        <w:ind w:right="23" w:firstLine="709"/>
        <w:jc w:val="both"/>
        <w:rPr>
          <w:rFonts w:ascii="Times New Roman" w:hAnsi="Times New Roman"/>
          <w:sz w:val="28"/>
          <w:szCs w:val="28"/>
          <w:lang w:val="ru-RU"/>
        </w:rPr>
      </w:pPr>
      <w:r w:rsidRPr="0098251E">
        <w:rPr>
          <w:rFonts w:ascii="Times New Roman" w:eastAsia="Times New Roman" w:hAnsi="Times New Roman"/>
          <w:sz w:val="28"/>
          <w:szCs w:val="28"/>
          <w:lang w:val="ru-RU" w:eastAsia="ru-RU"/>
        </w:rPr>
        <w:t>При всей привлекательности коммуникативной методики</w:t>
      </w:r>
      <w:r>
        <w:rPr>
          <w:rFonts w:ascii="Times New Roman" w:eastAsia="Times New Roman" w:hAnsi="Times New Roman"/>
          <w:sz w:val="28"/>
          <w:szCs w:val="28"/>
          <w:lang w:val="ru-RU" w:eastAsia="ru-RU"/>
        </w:rPr>
        <w:t xml:space="preserve"> </w:t>
      </w:r>
      <w:r w:rsidR="00570DE2">
        <w:rPr>
          <w:rFonts w:ascii="Times New Roman" w:eastAsia="Times New Roman" w:hAnsi="Times New Roman"/>
          <w:sz w:val="28"/>
          <w:szCs w:val="28"/>
          <w:lang w:val="ru-RU" w:eastAsia="ru-RU"/>
        </w:rPr>
        <w:t xml:space="preserve">преподавания иностранного языка </w:t>
      </w:r>
      <w:r>
        <w:rPr>
          <w:rFonts w:ascii="Times New Roman" w:eastAsia="Times New Roman" w:hAnsi="Times New Roman"/>
          <w:sz w:val="28"/>
          <w:szCs w:val="28"/>
          <w:lang w:val="ru-RU" w:eastAsia="ru-RU"/>
        </w:rPr>
        <w:t xml:space="preserve">она все-таки не лишена недостатков. Так, </w:t>
      </w:r>
      <w:r w:rsidRPr="00EA4DF6">
        <w:rPr>
          <w:rFonts w:ascii="Times New Roman" w:eastAsia="Times New Roman" w:hAnsi="Times New Roman"/>
          <w:sz w:val="28"/>
          <w:szCs w:val="28"/>
          <w:lang w:eastAsia="ru-RU"/>
        </w:rPr>
        <w:t>C</w:t>
      </w:r>
      <w:r w:rsidRPr="00EA4DF6">
        <w:rPr>
          <w:rFonts w:ascii="Times New Roman" w:eastAsia="Times New Roman" w:hAnsi="Times New Roman"/>
          <w:sz w:val="28"/>
          <w:szCs w:val="28"/>
          <w:lang w:val="ru-RU" w:eastAsia="ru-RU"/>
        </w:rPr>
        <w:t xml:space="preserve">. </w:t>
      </w:r>
      <w:r w:rsidRPr="00EA4DF6">
        <w:rPr>
          <w:rFonts w:ascii="Times New Roman" w:eastAsia="Times New Roman" w:hAnsi="Times New Roman"/>
          <w:sz w:val="28"/>
          <w:szCs w:val="28"/>
          <w:lang w:eastAsia="ru-RU"/>
        </w:rPr>
        <w:t>Yorio</w:t>
      </w:r>
      <w:r w:rsidR="0031765D">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 xml:space="preserve">провел </w:t>
      </w:r>
      <w:r w:rsidRPr="00EA4DF6">
        <w:rPr>
          <w:rFonts w:ascii="Times New Roman" w:eastAsia="Times New Roman" w:hAnsi="Times New Roman"/>
          <w:sz w:val="28"/>
          <w:szCs w:val="28"/>
          <w:lang w:val="ru-RU" w:eastAsia="ru-RU"/>
        </w:rPr>
        <w:t>опрос иностранных студентов</w:t>
      </w:r>
      <w:r>
        <w:rPr>
          <w:rFonts w:ascii="Times New Roman" w:eastAsia="Times New Roman" w:hAnsi="Times New Roman"/>
          <w:sz w:val="28"/>
          <w:szCs w:val="28"/>
          <w:lang w:val="ru-RU" w:eastAsia="ru-RU"/>
        </w:rPr>
        <w:t xml:space="preserve">, изучавших английский язык по </w:t>
      </w:r>
      <w:r w:rsidRPr="00EA4DF6">
        <w:rPr>
          <w:rFonts w:ascii="Times New Roman" w:eastAsia="Times New Roman" w:hAnsi="Times New Roman"/>
          <w:sz w:val="28"/>
          <w:szCs w:val="28"/>
          <w:lang w:val="ru-RU" w:eastAsia="ru-RU"/>
        </w:rPr>
        <w:lastRenderedPageBreak/>
        <w:t>коммуникативной программ</w:t>
      </w:r>
      <w:r>
        <w:rPr>
          <w:rFonts w:ascii="Times New Roman" w:eastAsia="Times New Roman" w:hAnsi="Times New Roman"/>
          <w:sz w:val="28"/>
          <w:szCs w:val="28"/>
          <w:lang w:val="ru-RU" w:eastAsia="ru-RU"/>
        </w:rPr>
        <w:t xml:space="preserve">е, </w:t>
      </w:r>
      <w:r w:rsidR="005E7426">
        <w:rPr>
          <w:rFonts w:ascii="Times New Roman" w:eastAsia="Times New Roman" w:hAnsi="Times New Roman"/>
          <w:sz w:val="28"/>
          <w:szCs w:val="28"/>
          <w:lang w:val="ru-RU" w:eastAsia="ru-RU"/>
        </w:rPr>
        <w:t>в результате чего было установлено</w:t>
      </w:r>
      <w:r w:rsidR="0031765D">
        <w:rPr>
          <w:rFonts w:ascii="Times New Roman" w:eastAsia="Times New Roman" w:hAnsi="Times New Roman"/>
          <w:sz w:val="28"/>
          <w:szCs w:val="28"/>
          <w:lang w:val="ru-RU" w:eastAsia="ru-RU"/>
        </w:rPr>
        <w:t xml:space="preserve">, что </w:t>
      </w:r>
      <w:r>
        <w:rPr>
          <w:rFonts w:ascii="Times New Roman" w:eastAsia="Times New Roman" w:hAnsi="Times New Roman"/>
          <w:sz w:val="28"/>
          <w:szCs w:val="28"/>
          <w:lang w:val="ru-RU" w:eastAsia="ru-RU"/>
        </w:rPr>
        <w:t xml:space="preserve">бóльшая часть учащихся не удовлетворена полученными результатами обучения </w:t>
      </w:r>
      <w:r w:rsidRPr="00EA4DF6">
        <w:rPr>
          <w:rFonts w:ascii="Times New Roman" w:eastAsia="Times New Roman" w:hAnsi="Times New Roman"/>
          <w:sz w:val="28"/>
          <w:szCs w:val="28"/>
          <w:lang w:val="ru-RU" w:eastAsia="ru-RU"/>
        </w:rPr>
        <w:t>[</w:t>
      </w:r>
      <w:r w:rsidR="00617763" w:rsidRPr="00617763">
        <w:rPr>
          <w:rFonts w:ascii="Times New Roman" w:eastAsia="Times New Roman" w:hAnsi="Times New Roman"/>
          <w:sz w:val="28"/>
          <w:szCs w:val="28"/>
          <w:lang w:val="ru-RU" w:eastAsia="ru-RU"/>
        </w:rPr>
        <w:t>14</w:t>
      </w:r>
      <w:r w:rsidRPr="00EA4DF6">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 xml:space="preserve">. Студенты отметили, что при спонтанном общении в групповом взаимодействии они испытывали недостаток языковых знаний, им была необходима </w:t>
      </w:r>
      <w:r w:rsidR="00570DE2">
        <w:rPr>
          <w:rFonts w:ascii="Times New Roman" w:eastAsia="Times New Roman" w:hAnsi="Times New Roman"/>
          <w:sz w:val="28"/>
          <w:szCs w:val="28"/>
          <w:lang w:val="ru-RU" w:eastAsia="ru-RU"/>
        </w:rPr>
        <w:t xml:space="preserve">не только </w:t>
      </w:r>
      <w:r>
        <w:rPr>
          <w:rFonts w:ascii="Times New Roman" w:eastAsia="Times New Roman" w:hAnsi="Times New Roman"/>
          <w:sz w:val="28"/>
          <w:szCs w:val="28"/>
          <w:lang w:val="ru-RU" w:eastAsia="ru-RU"/>
        </w:rPr>
        <w:t xml:space="preserve">обратная связь с преподавателем, </w:t>
      </w:r>
      <w:r w:rsidR="00570DE2">
        <w:rPr>
          <w:rFonts w:ascii="Times New Roman" w:eastAsia="Times New Roman" w:hAnsi="Times New Roman"/>
          <w:sz w:val="28"/>
          <w:szCs w:val="28"/>
          <w:lang w:val="ru-RU" w:eastAsia="ru-RU"/>
        </w:rPr>
        <w:t xml:space="preserve">но и </w:t>
      </w:r>
      <w:r>
        <w:rPr>
          <w:rFonts w:ascii="Times New Roman" w:eastAsia="Times New Roman" w:hAnsi="Times New Roman"/>
          <w:sz w:val="28"/>
          <w:szCs w:val="28"/>
          <w:lang w:val="ru-RU" w:eastAsia="ru-RU"/>
        </w:rPr>
        <w:t>коррекция ошибок.</w:t>
      </w:r>
      <w:r w:rsidR="0038783B" w:rsidRPr="0038783B">
        <w:rPr>
          <w:rFonts w:ascii="Times New Roman" w:hAnsi="Times New Roman"/>
          <w:sz w:val="28"/>
          <w:szCs w:val="28"/>
          <w:lang w:val="ru-RU"/>
        </w:rPr>
        <w:t xml:space="preserve"> </w:t>
      </w:r>
    </w:p>
    <w:p w:rsidR="00EC24CD" w:rsidRDefault="0038783B" w:rsidP="0038783B">
      <w:pPr>
        <w:pStyle w:val="af9"/>
        <w:shd w:val="clear" w:color="auto" w:fill="auto"/>
        <w:spacing w:before="0" w:after="0" w:line="360" w:lineRule="auto"/>
        <w:ind w:right="23" w:firstLine="709"/>
        <w:jc w:val="both"/>
        <w:rPr>
          <w:rFonts w:ascii="Times New Roman" w:hAnsi="Times New Roman"/>
          <w:sz w:val="28"/>
          <w:szCs w:val="28"/>
          <w:lang w:val="ru-RU"/>
        </w:rPr>
      </w:pPr>
      <w:r w:rsidRPr="0038783B">
        <w:rPr>
          <w:rFonts w:ascii="Times New Roman" w:hAnsi="Times New Roman"/>
          <w:sz w:val="28"/>
          <w:szCs w:val="28"/>
          <w:lang w:val="ru-RU"/>
        </w:rPr>
        <w:t xml:space="preserve">Сторонники коммуникативного обучения утверждают, что ошибки в иноязычной речи могут быть вызваны различными факторами, поэтому </w:t>
      </w:r>
      <w:r w:rsidR="00570DE2">
        <w:rPr>
          <w:rFonts w:ascii="Times New Roman" w:hAnsi="Times New Roman"/>
          <w:sz w:val="28"/>
          <w:szCs w:val="28"/>
          <w:lang w:val="ru-RU"/>
        </w:rPr>
        <w:t>при отборе объектов к</w:t>
      </w:r>
      <w:r w:rsidRPr="0038783B">
        <w:rPr>
          <w:rFonts w:ascii="Times New Roman" w:hAnsi="Times New Roman"/>
          <w:sz w:val="28"/>
          <w:szCs w:val="28"/>
          <w:lang w:val="ru-RU"/>
        </w:rPr>
        <w:t>оррекции необходимо дифференцировать нарушения</w:t>
      </w:r>
      <w:r w:rsidR="00570DE2">
        <w:rPr>
          <w:rFonts w:ascii="Times New Roman" w:hAnsi="Times New Roman"/>
          <w:sz w:val="28"/>
          <w:szCs w:val="28"/>
          <w:lang w:val="ru-RU"/>
        </w:rPr>
        <w:t>, допущенные учащимися</w:t>
      </w:r>
      <w:r w:rsidRPr="0038783B">
        <w:rPr>
          <w:rFonts w:ascii="Times New Roman" w:hAnsi="Times New Roman"/>
          <w:sz w:val="28"/>
          <w:szCs w:val="28"/>
          <w:lang w:val="ru-RU"/>
        </w:rPr>
        <w:t xml:space="preserve">. Следует </w:t>
      </w:r>
      <w:r w:rsidRPr="00800AD5">
        <w:rPr>
          <w:rFonts w:ascii="Times New Roman" w:hAnsi="Times New Roman"/>
          <w:sz w:val="28"/>
          <w:szCs w:val="28"/>
          <w:lang w:val="ru-RU"/>
        </w:rPr>
        <w:t>игнорир</w:t>
      </w:r>
      <w:r w:rsidRPr="0038783B">
        <w:rPr>
          <w:rFonts w:ascii="Times New Roman" w:hAnsi="Times New Roman"/>
          <w:sz w:val="28"/>
          <w:szCs w:val="28"/>
          <w:lang w:val="ru-RU"/>
        </w:rPr>
        <w:t xml:space="preserve">овать нарушения, которые не связаны с </w:t>
      </w:r>
      <w:r w:rsidR="00570DE2">
        <w:rPr>
          <w:rFonts w:ascii="Times New Roman" w:hAnsi="Times New Roman"/>
          <w:sz w:val="28"/>
          <w:szCs w:val="28"/>
          <w:lang w:val="ru-RU"/>
        </w:rPr>
        <w:t>полученными</w:t>
      </w:r>
      <w:r w:rsidRPr="0038783B">
        <w:rPr>
          <w:rFonts w:ascii="Times New Roman" w:hAnsi="Times New Roman"/>
          <w:sz w:val="28"/>
          <w:szCs w:val="28"/>
          <w:lang w:val="ru-RU"/>
        </w:rPr>
        <w:t xml:space="preserve"> ранее знаниями, а также не исправлять ошибок, если коррекция может отрицательно повлиять на мотивацию учащихся [</w:t>
      </w:r>
      <w:r w:rsidR="00870F75" w:rsidRPr="00870F75">
        <w:rPr>
          <w:rFonts w:ascii="Times New Roman" w:hAnsi="Times New Roman"/>
          <w:sz w:val="28"/>
          <w:szCs w:val="28"/>
          <w:lang w:val="ru-RU"/>
        </w:rPr>
        <w:t>6</w:t>
      </w:r>
      <w:r w:rsidRPr="0038783B">
        <w:rPr>
          <w:rFonts w:ascii="Times New Roman" w:hAnsi="Times New Roman"/>
          <w:sz w:val="28"/>
          <w:szCs w:val="28"/>
          <w:lang w:val="ru-RU"/>
        </w:rPr>
        <w:t xml:space="preserve">, </w:t>
      </w:r>
      <w:r w:rsidRPr="0038783B">
        <w:rPr>
          <w:rFonts w:ascii="Times New Roman" w:hAnsi="Times New Roman"/>
          <w:sz w:val="28"/>
          <w:szCs w:val="28"/>
        </w:rPr>
        <w:t>p</w:t>
      </w:r>
      <w:r w:rsidRPr="0038783B">
        <w:rPr>
          <w:rFonts w:ascii="Times New Roman" w:hAnsi="Times New Roman"/>
          <w:sz w:val="28"/>
          <w:szCs w:val="28"/>
          <w:lang w:val="ru-RU"/>
        </w:rPr>
        <w:t>. 801].</w:t>
      </w:r>
    </w:p>
    <w:p w:rsidR="00F96C83" w:rsidRDefault="00BA0F27" w:rsidP="00F96C83">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8"/>
          <w:szCs w:val="28"/>
          <w:lang w:val="ru-RU"/>
        </w:rPr>
        <w:t>Отказ от грамматического фокуса при коммуникативном обучении иностранному языку обусловлен в первую очередь тем, что искусственные речевые образцы не позволяют учащимся использовать их для решения актуальных коммуникативных задач. Например, в</w:t>
      </w:r>
      <w:r w:rsidR="00F96C83" w:rsidRPr="00104229">
        <w:rPr>
          <w:rFonts w:ascii="Times New Roman" w:hAnsi="Times New Roman" w:cs="Times New Roman"/>
          <w:sz w:val="28"/>
          <w:szCs w:val="28"/>
          <w:lang w:val="ru-RU"/>
        </w:rPr>
        <w:t>о многих учебных пособиях по РКИ</w:t>
      </w:r>
      <w:r w:rsidR="00F96C83" w:rsidRPr="00104229">
        <w:rPr>
          <w:rFonts w:ascii="Times New Roman" w:hAnsi="Times New Roman" w:cs="Times New Roman"/>
          <w:vanish/>
          <w:sz w:val="28"/>
          <w:szCs w:val="28"/>
          <w:lang w:val="ru-RU"/>
        </w:rPr>
        <w:t>КИРК</w:t>
      </w:r>
      <w:r w:rsidR="00F96C83" w:rsidRPr="00104229">
        <w:rPr>
          <w:rFonts w:ascii="Times New Roman" w:hAnsi="Times New Roman" w:cs="Times New Roman"/>
          <w:sz w:val="28"/>
          <w:szCs w:val="28"/>
          <w:lang w:val="ru-RU"/>
        </w:rPr>
        <w:t xml:space="preserve"> да</w:t>
      </w:r>
      <w:r>
        <w:rPr>
          <w:rFonts w:ascii="Times New Roman" w:hAnsi="Times New Roman" w:cs="Times New Roman"/>
          <w:sz w:val="28"/>
          <w:szCs w:val="28"/>
          <w:lang w:val="ru-RU"/>
        </w:rPr>
        <w:t>ются</w:t>
      </w:r>
      <w:r w:rsidR="00F96C83" w:rsidRPr="00104229">
        <w:rPr>
          <w:rFonts w:ascii="Times New Roman" w:hAnsi="Times New Roman" w:cs="Times New Roman"/>
          <w:sz w:val="28"/>
          <w:szCs w:val="28"/>
          <w:lang w:val="ru-RU"/>
        </w:rPr>
        <w:t xml:space="preserve"> формулировки абстрактных грамматических правил, списки слов и предложения, смоделированные для иллюстрации грамматических явлений изучаемого языка</w:t>
      </w:r>
      <w:r w:rsidR="00F96C83">
        <w:rPr>
          <w:rFonts w:ascii="Times New Roman" w:hAnsi="Times New Roman" w:cs="Times New Roman"/>
          <w:sz w:val="28"/>
          <w:szCs w:val="28"/>
          <w:lang w:val="ru-RU"/>
        </w:rPr>
        <w:t>,</w:t>
      </w:r>
      <w:r w:rsidR="00F96C83" w:rsidRPr="00104229">
        <w:rPr>
          <w:rFonts w:ascii="Times New Roman" w:hAnsi="Times New Roman" w:cs="Times New Roman"/>
          <w:sz w:val="28"/>
          <w:szCs w:val="28"/>
          <w:lang w:val="ru-RU"/>
        </w:rPr>
        <w:t xml:space="preserve"> и поэтому далеки</w:t>
      </w:r>
      <w:r w:rsidR="00F96C83">
        <w:rPr>
          <w:rFonts w:ascii="Times New Roman" w:hAnsi="Times New Roman" w:cs="Times New Roman"/>
          <w:sz w:val="28"/>
          <w:szCs w:val="28"/>
          <w:lang w:val="ru-RU"/>
        </w:rPr>
        <w:t>е</w:t>
      </w:r>
      <w:r w:rsidR="00DA7D77">
        <w:rPr>
          <w:rFonts w:ascii="Times New Roman" w:hAnsi="Times New Roman" w:cs="Times New Roman"/>
          <w:sz w:val="28"/>
          <w:szCs w:val="28"/>
          <w:lang w:val="ru-RU"/>
        </w:rPr>
        <w:t xml:space="preserve"> от реальной коммуникации:</w:t>
      </w:r>
      <w:r w:rsidR="00F96C83" w:rsidRPr="00823BB7">
        <w:rPr>
          <w:rFonts w:ascii="Times New Roman" w:hAnsi="Times New Roman" w:cs="Times New Roman"/>
          <w:sz w:val="24"/>
          <w:szCs w:val="24"/>
          <w:lang w:val="ru-RU"/>
        </w:rPr>
        <w:t xml:space="preserve"> </w:t>
      </w:r>
    </w:p>
    <w:p w:rsidR="00F96C83" w:rsidRPr="00F96C83" w:rsidRDefault="00F96C83" w:rsidP="00F96C83">
      <w:pPr>
        <w:spacing w:after="0" w:line="360" w:lineRule="auto"/>
        <w:ind w:firstLine="709"/>
        <w:jc w:val="both"/>
        <w:rPr>
          <w:rFonts w:ascii="Times New Roman" w:hAnsi="Times New Roman" w:cs="Times New Roman"/>
          <w:i/>
          <w:sz w:val="28"/>
          <w:szCs w:val="28"/>
          <w:lang w:val="ru-RU"/>
        </w:rPr>
      </w:pPr>
      <w:r w:rsidRPr="00F96C83">
        <w:rPr>
          <w:rFonts w:ascii="Times New Roman" w:hAnsi="Times New Roman" w:cs="Times New Roman"/>
          <w:i/>
          <w:sz w:val="28"/>
          <w:szCs w:val="28"/>
          <w:lang w:val="ru-RU"/>
        </w:rPr>
        <w:t>Дайте мне двести грамм колбасы.</w:t>
      </w:r>
    </w:p>
    <w:p w:rsidR="00F96C83" w:rsidRPr="00F96C83" w:rsidRDefault="00F96C83" w:rsidP="00F96C83">
      <w:pPr>
        <w:spacing w:after="0" w:line="360" w:lineRule="auto"/>
        <w:ind w:firstLine="709"/>
        <w:jc w:val="both"/>
        <w:rPr>
          <w:rFonts w:ascii="Times New Roman" w:hAnsi="Times New Roman" w:cs="Times New Roman"/>
          <w:i/>
          <w:sz w:val="28"/>
          <w:szCs w:val="28"/>
          <w:lang w:val="ru-RU"/>
        </w:rPr>
      </w:pPr>
      <w:r w:rsidRPr="00F96C83">
        <w:rPr>
          <w:rFonts w:ascii="Times New Roman" w:hAnsi="Times New Roman" w:cs="Times New Roman"/>
          <w:i/>
          <w:sz w:val="28"/>
          <w:szCs w:val="28"/>
          <w:lang w:val="ru-RU"/>
        </w:rPr>
        <w:t>Больной благодарит врача.</w:t>
      </w:r>
    </w:p>
    <w:p w:rsidR="00F96C83" w:rsidRPr="00F96C83" w:rsidRDefault="00F96C83" w:rsidP="00F96C83">
      <w:pPr>
        <w:spacing w:after="0" w:line="360" w:lineRule="auto"/>
        <w:ind w:firstLine="709"/>
        <w:jc w:val="both"/>
        <w:rPr>
          <w:rFonts w:ascii="Times New Roman" w:hAnsi="Times New Roman" w:cs="Times New Roman"/>
          <w:i/>
          <w:sz w:val="28"/>
          <w:szCs w:val="28"/>
          <w:lang w:val="ru-RU"/>
        </w:rPr>
      </w:pPr>
      <w:r w:rsidRPr="00F96C83">
        <w:rPr>
          <w:rFonts w:ascii="Times New Roman" w:hAnsi="Times New Roman" w:cs="Times New Roman"/>
          <w:i/>
          <w:sz w:val="28"/>
          <w:szCs w:val="28"/>
          <w:lang w:val="ru-RU"/>
        </w:rPr>
        <w:t>У меня была боль в горле.</w:t>
      </w:r>
    </w:p>
    <w:p w:rsidR="00F96C83" w:rsidRPr="004D7222" w:rsidRDefault="00F96C83" w:rsidP="00F96C83">
      <w:pPr>
        <w:spacing w:after="0" w:line="360" w:lineRule="auto"/>
        <w:ind w:firstLine="709"/>
        <w:jc w:val="both"/>
        <w:rPr>
          <w:rFonts w:ascii="Times New Roman" w:hAnsi="Times New Roman" w:cs="Times New Roman"/>
          <w:sz w:val="24"/>
          <w:szCs w:val="24"/>
          <w:lang w:val="ru-RU"/>
        </w:rPr>
      </w:pPr>
      <w:r w:rsidRPr="00F96C83">
        <w:rPr>
          <w:rFonts w:ascii="Times New Roman" w:hAnsi="Times New Roman" w:cs="Times New Roman"/>
          <w:i/>
          <w:sz w:val="28"/>
          <w:szCs w:val="28"/>
          <w:lang w:val="ru-RU"/>
        </w:rPr>
        <w:t>Аркаша не хочет, чтобы Дима умер</w:t>
      </w:r>
      <w:r>
        <w:rPr>
          <w:rFonts w:ascii="Times New Roman" w:hAnsi="Times New Roman" w:cs="Times New Roman"/>
          <w:sz w:val="24"/>
          <w:szCs w:val="24"/>
          <w:lang w:val="ru-RU"/>
        </w:rPr>
        <w:t xml:space="preserve"> </w:t>
      </w:r>
      <w:r w:rsidRPr="00870F75">
        <w:rPr>
          <w:rFonts w:ascii="Times New Roman" w:hAnsi="Times New Roman" w:cs="Times New Roman"/>
          <w:sz w:val="28"/>
          <w:szCs w:val="28"/>
          <w:lang w:val="ru-RU"/>
        </w:rPr>
        <w:t>[</w:t>
      </w:r>
      <w:r w:rsidR="00870F75" w:rsidRPr="00870F75">
        <w:rPr>
          <w:rFonts w:ascii="Times New Roman" w:hAnsi="Times New Roman" w:cs="Times New Roman"/>
          <w:sz w:val="28"/>
          <w:szCs w:val="28"/>
          <w:lang w:val="ru-RU"/>
        </w:rPr>
        <w:t>9</w:t>
      </w:r>
      <w:r>
        <w:rPr>
          <w:rFonts w:ascii="Times New Roman" w:hAnsi="Times New Roman" w:cs="Times New Roman"/>
          <w:sz w:val="24"/>
          <w:szCs w:val="24"/>
          <w:lang w:val="ru-RU"/>
        </w:rPr>
        <w:t xml:space="preserve">, </w:t>
      </w:r>
      <w:r>
        <w:rPr>
          <w:rFonts w:ascii="Times New Roman" w:hAnsi="Times New Roman" w:cs="Times New Roman"/>
          <w:sz w:val="28"/>
          <w:szCs w:val="28"/>
          <w:lang w:val="ru-RU"/>
        </w:rPr>
        <w:t>р</w:t>
      </w:r>
      <w:r w:rsidRPr="00F96C83">
        <w:rPr>
          <w:rFonts w:ascii="Times New Roman" w:hAnsi="Times New Roman" w:cs="Times New Roman"/>
          <w:sz w:val="28"/>
          <w:szCs w:val="28"/>
          <w:lang w:val="ru-RU"/>
        </w:rPr>
        <w:t>. 3–30]</w:t>
      </w:r>
      <w:r w:rsidRPr="004D7222">
        <w:rPr>
          <w:rFonts w:ascii="Times New Roman" w:hAnsi="Times New Roman" w:cs="Times New Roman"/>
          <w:sz w:val="24"/>
          <w:szCs w:val="24"/>
          <w:lang w:val="ru-RU"/>
        </w:rPr>
        <w:t>.</w:t>
      </w:r>
    </w:p>
    <w:p w:rsidR="00830B49" w:rsidRPr="00342DDC" w:rsidRDefault="002545D1" w:rsidP="00830B49">
      <w:pPr>
        <w:pStyle w:val="af9"/>
        <w:shd w:val="clear" w:color="auto" w:fill="auto"/>
        <w:spacing w:before="0" w:after="0" w:line="360" w:lineRule="auto"/>
        <w:ind w:right="23" w:firstLine="709"/>
        <w:jc w:val="both"/>
        <w:rPr>
          <w:rFonts w:ascii="Times New Roman" w:hAnsi="Times New Roman"/>
          <w:bCs/>
          <w:color w:val="1F1F1F"/>
          <w:sz w:val="28"/>
          <w:szCs w:val="28"/>
          <w:shd w:val="clear" w:color="auto" w:fill="FFFFFF"/>
          <w:lang w:val="ru-RU"/>
        </w:rPr>
      </w:pPr>
      <w:r w:rsidRPr="002545D1">
        <w:rPr>
          <w:rFonts w:ascii="Times New Roman" w:hAnsi="Times New Roman"/>
          <w:sz w:val="28"/>
          <w:szCs w:val="28"/>
          <w:shd w:val="clear" w:color="auto" w:fill="FFFFFF"/>
          <w:lang w:val="ru-RU"/>
        </w:rPr>
        <w:t>А</w:t>
      </w:r>
      <w:r w:rsidR="00F25392" w:rsidRPr="002545D1">
        <w:rPr>
          <w:rFonts w:ascii="Times New Roman" w:hAnsi="Times New Roman"/>
          <w:sz w:val="28"/>
          <w:szCs w:val="28"/>
          <w:shd w:val="clear" w:color="auto" w:fill="FFFFFF"/>
          <w:lang w:val="ru-RU"/>
        </w:rPr>
        <w:t>утентичны</w:t>
      </w:r>
      <w:r w:rsidRPr="002545D1">
        <w:rPr>
          <w:rFonts w:ascii="Times New Roman" w:hAnsi="Times New Roman"/>
          <w:sz w:val="28"/>
          <w:szCs w:val="28"/>
          <w:shd w:val="clear" w:color="auto" w:fill="FFFFFF"/>
          <w:lang w:val="ru-RU"/>
        </w:rPr>
        <w:t>е</w:t>
      </w:r>
      <w:r w:rsidR="00F25392" w:rsidRPr="002545D1">
        <w:rPr>
          <w:rFonts w:ascii="Times New Roman" w:hAnsi="Times New Roman"/>
          <w:sz w:val="28"/>
          <w:szCs w:val="28"/>
          <w:shd w:val="clear" w:color="auto" w:fill="FFFFFF"/>
          <w:lang w:val="ru-RU"/>
        </w:rPr>
        <w:t xml:space="preserve"> текст</w:t>
      </w:r>
      <w:r w:rsidRPr="002545D1">
        <w:rPr>
          <w:rFonts w:ascii="Times New Roman" w:hAnsi="Times New Roman"/>
          <w:sz w:val="28"/>
          <w:szCs w:val="28"/>
          <w:shd w:val="clear" w:color="auto" w:fill="FFFFFF"/>
          <w:lang w:val="ru-RU"/>
        </w:rPr>
        <w:t xml:space="preserve">ы положительно влияют на мотивацию учащихся, формирование коммуникативных умений и усвоение языковых знаний </w:t>
      </w:r>
      <w:r w:rsidR="00830B49" w:rsidRPr="00830B49">
        <w:rPr>
          <w:rFonts w:ascii="Times New Roman" w:hAnsi="Times New Roman"/>
          <w:sz w:val="28"/>
          <w:szCs w:val="28"/>
          <w:lang w:val="ru-RU"/>
        </w:rPr>
        <w:t>[</w:t>
      </w:r>
      <w:r w:rsidR="00870F75" w:rsidRPr="00870F75">
        <w:rPr>
          <w:rFonts w:ascii="Times New Roman" w:hAnsi="Times New Roman"/>
          <w:sz w:val="28"/>
          <w:szCs w:val="28"/>
          <w:lang w:val="ru-RU"/>
        </w:rPr>
        <w:t>12</w:t>
      </w:r>
      <w:r w:rsidRPr="002545D1">
        <w:rPr>
          <w:rFonts w:ascii="Times New Roman" w:hAnsi="Times New Roman"/>
          <w:bCs/>
          <w:color w:val="1F1F1F"/>
          <w:sz w:val="28"/>
          <w:szCs w:val="28"/>
          <w:shd w:val="clear" w:color="auto" w:fill="FFFFFF"/>
          <w:lang w:val="ru-RU"/>
        </w:rPr>
        <w:t xml:space="preserve">, </w:t>
      </w:r>
      <w:r>
        <w:rPr>
          <w:rFonts w:ascii="Times New Roman" w:hAnsi="Times New Roman"/>
          <w:bCs/>
          <w:color w:val="1F1F1F"/>
          <w:sz w:val="28"/>
          <w:szCs w:val="28"/>
          <w:shd w:val="clear" w:color="auto" w:fill="FFFFFF"/>
        </w:rPr>
        <w:t>p</w:t>
      </w:r>
      <w:r w:rsidRPr="002545D1">
        <w:rPr>
          <w:rFonts w:ascii="Times New Roman" w:hAnsi="Times New Roman"/>
          <w:bCs/>
          <w:color w:val="1F1F1F"/>
          <w:sz w:val="28"/>
          <w:szCs w:val="28"/>
          <w:shd w:val="clear" w:color="auto" w:fill="FFFFFF"/>
          <w:lang w:val="ru-RU"/>
        </w:rPr>
        <w:t>. 4294</w:t>
      </w:r>
      <w:r w:rsidR="00830B49" w:rsidRPr="00830B49">
        <w:rPr>
          <w:rFonts w:ascii="Times New Roman" w:hAnsi="Times New Roman"/>
          <w:bCs/>
          <w:color w:val="1F1F1F"/>
          <w:sz w:val="28"/>
          <w:szCs w:val="28"/>
          <w:shd w:val="clear" w:color="auto" w:fill="FFFFFF"/>
          <w:lang w:val="ru-RU"/>
        </w:rPr>
        <w:t>]</w:t>
      </w:r>
      <w:r w:rsidR="005235B9">
        <w:rPr>
          <w:rFonts w:ascii="Times New Roman" w:hAnsi="Times New Roman"/>
          <w:bCs/>
          <w:color w:val="1F1F1F"/>
          <w:sz w:val="28"/>
          <w:szCs w:val="28"/>
          <w:shd w:val="clear" w:color="auto" w:fill="FFFFFF"/>
          <w:lang w:val="ru-RU"/>
        </w:rPr>
        <w:t>.</w:t>
      </w:r>
      <w:r w:rsidR="00342DDC" w:rsidRPr="00342DDC">
        <w:rPr>
          <w:rFonts w:ascii="Times New Roman" w:hAnsi="Times New Roman"/>
          <w:bCs/>
          <w:color w:val="1F1F1F"/>
          <w:sz w:val="28"/>
          <w:szCs w:val="28"/>
          <w:shd w:val="clear" w:color="auto" w:fill="FFFFFF"/>
          <w:lang w:val="ru-RU"/>
        </w:rPr>
        <w:t xml:space="preserve"> </w:t>
      </w:r>
      <w:r w:rsidR="00342DDC" w:rsidRPr="00342DDC">
        <w:rPr>
          <w:rFonts w:ascii="Times New Roman" w:hAnsi="Times New Roman"/>
          <w:sz w:val="28"/>
          <w:szCs w:val="28"/>
          <w:lang w:val="ru-RU"/>
        </w:rPr>
        <w:t xml:space="preserve">Мотивация определяется с двух позиций: коммуникативные потребности учащихся и их потенциальный </w:t>
      </w:r>
      <w:r w:rsidR="001E498C">
        <w:rPr>
          <w:rFonts w:ascii="Times New Roman" w:hAnsi="Times New Roman"/>
          <w:sz w:val="28"/>
          <w:szCs w:val="28"/>
          <w:lang w:val="ru-RU"/>
        </w:rPr>
        <w:t>статус в</w:t>
      </w:r>
      <w:r w:rsidR="00342DDC" w:rsidRPr="00342DDC">
        <w:rPr>
          <w:rFonts w:ascii="Times New Roman" w:hAnsi="Times New Roman"/>
          <w:sz w:val="28"/>
          <w:szCs w:val="28"/>
          <w:lang w:val="ru-RU"/>
        </w:rPr>
        <w:t xml:space="preserve"> среде изучаемого языка </w:t>
      </w:r>
      <w:r w:rsidR="00342DDC" w:rsidRPr="00F85EF8">
        <w:rPr>
          <w:rFonts w:ascii="Times New Roman" w:hAnsi="Times New Roman"/>
          <w:sz w:val="28"/>
          <w:szCs w:val="28"/>
          <w:lang w:val="ru-RU"/>
        </w:rPr>
        <w:t>[</w:t>
      </w:r>
      <w:r w:rsidR="00342DDC" w:rsidRPr="00342DDC">
        <w:rPr>
          <w:rFonts w:ascii="Times New Roman" w:hAnsi="Times New Roman"/>
          <w:sz w:val="28"/>
          <w:szCs w:val="28"/>
          <w:lang w:val="ru-RU"/>
        </w:rPr>
        <w:t>8,</w:t>
      </w:r>
      <w:r w:rsidR="00342DDC" w:rsidRPr="00F85EF8">
        <w:rPr>
          <w:rFonts w:ascii="Times New Roman" w:hAnsi="Times New Roman"/>
          <w:sz w:val="28"/>
          <w:szCs w:val="28"/>
          <w:lang w:val="ru-RU"/>
        </w:rPr>
        <w:t xml:space="preserve"> </w:t>
      </w:r>
      <w:r w:rsidR="00342DDC">
        <w:rPr>
          <w:rFonts w:ascii="Times New Roman" w:hAnsi="Times New Roman"/>
          <w:sz w:val="28"/>
          <w:szCs w:val="28"/>
        </w:rPr>
        <w:t>p</w:t>
      </w:r>
      <w:r w:rsidR="00342DDC" w:rsidRPr="00F85EF8">
        <w:rPr>
          <w:rFonts w:ascii="Times New Roman" w:hAnsi="Times New Roman"/>
          <w:sz w:val="28"/>
          <w:szCs w:val="28"/>
          <w:lang w:val="ru-RU"/>
        </w:rPr>
        <w:t>. 63]</w:t>
      </w:r>
      <w:r w:rsidR="00342DDC" w:rsidRPr="00342DDC">
        <w:rPr>
          <w:rFonts w:ascii="Times New Roman" w:hAnsi="Times New Roman"/>
          <w:sz w:val="28"/>
          <w:szCs w:val="28"/>
          <w:lang w:val="ru-RU"/>
        </w:rPr>
        <w:t>.</w:t>
      </w:r>
    </w:p>
    <w:p w:rsidR="00617763" w:rsidRPr="001E498C" w:rsidRDefault="00220B95" w:rsidP="00830B49">
      <w:pPr>
        <w:pStyle w:val="af9"/>
        <w:shd w:val="clear" w:color="auto" w:fill="auto"/>
        <w:spacing w:before="0" w:after="0" w:line="360" w:lineRule="auto"/>
        <w:ind w:right="23" w:firstLine="709"/>
        <w:jc w:val="both"/>
        <w:rPr>
          <w:rFonts w:ascii="Times New Roman" w:hAnsi="Times New Roman"/>
          <w:sz w:val="28"/>
          <w:szCs w:val="28"/>
          <w:lang w:val="ru-RU"/>
        </w:rPr>
      </w:pPr>
      <w:r>
        <w:rPr>
          <w:rFonts w:ascii="Times New Roman" w:hAnsi="Times New Roman"/>
          <w:bCs/>
          <w:sz w:val="28"/>
          <w:szCs w:val="28"/>
          <w:shd w:val="clear" w:color="auto" w:fill="FFFFFF"/>
          <w:lang w:val="ru-RU"/>
        </w:rPr>
        <w:t>При разработке грамматических упражнений с коммуникативной направленностью мы исходили из того факта, что навыки</w:t>
      </w:r>
      <w:r w:rsidR="001E498C" w:rsidRPr="001E498C">
        <w:rPr>
          <w:rFonts w:ascii="Times New Roman" w:hAnsi="Times New Roman"/>
          <w:bCs/>
          <w:sz w:val="28"/>
          <w:szCs w:val="28"/>
          <w:shd w:val="clear" w:color="auto" w:fill="FFFFFF"/>
          <w:lang w:val="ru-RU"/>
        </w:rPr>
        <w:t xml:space="preserve"> </w:t>
      </w:r>
      <w:r>
        <w:rPr>
          <w:rFonts w:ascii="Times New Roman" w:hAnsi="Times New Roman"/>
          <w:bCs/>
          <w:sz w:val="28"/>
          <w:szCs w:val="28"/>
          <w:shd w:val="clear" w:color="auto" w:fill="FFFFFF"/>
          <w:lang w:val="ru-RU"/>
        </w:rPr>
        <w:t xml:space="preserve">образования форм </w:t>
      </w:r>
      <w:r>
        <w:rPr>
          <w:rFonts w:ascii="Times New Roman" w:hAnsi="Times New Roman"/>
          <w:bCs/>
          <w:sz w:val="28"/>
          <w:szCs w:val="28"/>
          <w:shd w:val="clear" w:color="auto" w:fill="FFFFFF"/>
          <w:lang w:val="ru-RU"/>
        </w:rPr>
        <w:lastRenderedPageBreak/>
        <w:t xml:space="preserve">слов и </w:t>
      </w:r>
      <w:r w:rsidR="001E498C" w:rsidRPr="001E498C">
        <w:rPr>
          <w:rFonts w:ascii="Times New Roman" w:hAnsi="Times New Roman"/>
          <w:bCs/>
          <w:sz w:val="28"/>
          <w:szCs w:val="28"/>
          <w:shd w:val="clear" w:color="auto" w:fill="FFFFFF"/>
          <w:lang w:val="ru-RU"/>
        </w:rPr>
        <w:t>использова</w:t>
      </w:r>
      <w:r>
        <w:rPr>
          <w:rFonts w:ascii="Times New Roman" w:hAnsi="Times New Roman"/>
          <w:bCs/>
          <w:sz w:val="28"/>
          <w:szCs w:val="28"/>
          <w:shd w:val="clear" w:color="auto" w:fill="FFFFFF"/>
          <w:lang w:val="ru-RU"/>
        </w:rPr>
        <w:t>ния</w:t>
      </w:r>
      <w:r w:rsidR="001E498C" w:rsidRPr="001E498C">
        <w:rPr>
          <w:rFonts w:ascii="Times New Roman" w:hAnsi="Times New Roman"/>
          <w:bCs/>
          <w:sz w:val="28"/>
          <w:szCs w:val="28"/>
          <w:shd w:val="clear" w:color="auto" w:fill="FFFFFF"/>
          <w:lang w:val="ru-RU"/>
        </w:rPr>
        <w:t xml:space="preserve"> </w:t>
      </w:r>
      <w:r>
        <w:rPr>
          <w:rFonts w:ascii="Times New Roman" w:hAnsi="Times New Roman"/>
          <w:bCs/>
          <w:sz w:val="28"/>
          <w:szCs w:val="28"/>
          <w:shd w:val="clear" w:color="auto" w:fill="FFFFFF"/>
          <w:lang w:val="ru-RU"/>
        </w:rPr>
        <w:t>грамматических конструкций</w:t>
      </w:r>
      <w:r w:rsidR="001E498C" w:rsidRPr="001E498C">
        <w:rPr>
          <w:rFonts w:ascii="Times New Roman" w:hAnsi="Times New Roman"/>
          <w:bCs/>
          <w:sz w:val="28"/>
          <w:szCs w:val="28"/>
          <w:shd w:val="clear" w:color="auto" w:fill="FFFFFF"/>
          <w:lang w:val="ru-RU"/>
        </w:rPr>
        <w:t xml:space="preserve"> </w:t>
      </w:r>
      <w:r>
        <w:rPr>
          <w:rFonts w:ascii="Times New Roman" w:hAnsi="Times New Roman"/>
          <w:bCs/>
          <w:sz w:val="28"/>
          <w:szCs w:val="28"/>
          <w:shd w:val="clear" w:color="auto" w:fill="FFFFFF"/>
          <w:lang w:val="ru-RU"/>
        </w:rPr>
        <w:t xml:space="preserve">должны стать обязательной </w:t>
      </w:r>
      <w:r w:rsidR="001E498C" w:rsidRPr="001E498C">
        <w:rPr>
          <w:rFonts w:ascii="Times New Roman" w:hAnsi="Times New Roman"/>
          <w:bCs/>
          <w:sz w:val="28"/>
          <w:szCs w:val="28"/>
          <w:shd w:val="clear" w:color="auto" w:fill="FFFFFF"/>
          <w:lang w:val="ru-RU"/>
        </w:rPr>
        <w:t>частью коммуникативной компетенции</w:t>
      </w:r>
      <w:r>
        <w:rPr>
          <w:rFonts w:ascii="Times New Roman" w:hAnsi="Times New Roman"/>
          <w:bCs/>
          <w:sz w:val="28"/>
          <w:szCs w:val="28"/>
          <w:shd w:val="clear" w:color="auto" w:fill="FFFFFF"/>
          <w:lang w:val="ru-RU"/>
        </w:rPr>
        <w:t xml:space="preserve"> на изучаемом языке</w:t>
      </w:r>
      <w:r w:rsidR="001E498C" w:rsidRPr="001E498C">
        <w:rPr>
          <w:rFonts w:ascii="Times New Roman" w:hAnsi="Times New Roman"/>
          <w:bCs/>
          <w:sz w:val="28"/>
          <w:szCs w:val="28"/>
          <w:shd w:val="clear" w:color="auto" w:fill="FFFFFF"/>
          <w:lang w:val="ru-RU"/>
        </w:rPr>
        <w:t>.</w:t>
      </w:r>
    </w:p>
    <w:p w:rsidR="00945BAC" w:rsidRPr="00FF2420" w:rsidRDefault="00FF2420" w:rsidP="00405B93">
      <w:pPr>
        <w:pStyle w:val="af9"/>
        <w:shd w:val="clear" w:color="auto" w:fill="auto"/>
        <w:spacing w:before="0" w:after="0" w:line="360" w:lineRule="auto"/>
        <w:ind w:right="23" w:firstLine="0"/>
        <w:rPr>
          <w:rFonts w:ascii="Times New Roman" w:hAnsi="Times New Roman"/>
          <w:b/>
          <w:sz w:val="28"/>
          <w:szCs w:val="28"/>
          <w:lang w:val="ru-RU"/>
        </w:rPr>
      </w:pPr>
      <w:r w:rsidRPr="00FF2420">
        <w:rPr>
          <w:rFonts w:ascii="Times New Roman" w:hAnsi="Times New Roman"/>
          <w:b/>
          <w:sz w:val="28"/>
          <w:szCs w:val="28"/>
          <w:lang w:val="ru-RU"/>
        </w:rPr>
        <w:t>Виды грамматических упражнений с коммуникативной направленностью</w:t>
      </w:r>
    </w:p>
    <w:p w:rsidR="00840CC3" w:rsidRDefault="00632806" w:rsidP="00B575DC">
      <w:pPr>
        <w:spacing w:after="0" w:line="360" w:lineRule="auto"/>
        <w:ind w:firstLine="709"/>
        <w:jc w:val="both"/>
        <w:rPr>
          <w:rFonts w:ascii="Times New Roman" w:hAnsi="Times New Roman" w:cs="Times New Roman"/>
          <w:noProof/>
          <w:sz w:val="24"/>
          <w:szCs w:val="24"/>
          <w:lang w:val="ru-RU" w:eastAsia="ru-RU"/>
        </w:rPr>
      </w:pPr>
      <w:r>
        <w:rPr>
          <w:rFonts w:ascii="Times New Roman" w:hAnsi="Times New Roman" w:cs="Times New Roman"/>
          <w:sz w:val="28"/>
          <w:szCs w:val="28"/>
          <w:lang w:val="ru-RU"/>
        </w:rPr>
        <w:t>В соответствии с принципом коммуникативности, г</w:t>
      </w:r>
      <w:r w:rsidR="00840CC3" w:rsidRPr="00840CC3">
        <w:rPr>
          <w:rFonts w:ascii="Times New Roman" w:hAnsi="Times New Roman" w:cs="Times New Roman"/>
          <w:sz w:val="28"/>
          <w:szCs w:val="28"/>
          <w:lang w:val="ru-RU"/>
        </w:rPr>
        <w:t xml:space="preserve">рамматика </w:t>
      </w:r>
      <w:r w:rsidR="00840CC3">
        <w:rPr>
          <w:rFonts w:ascii="Times New Roman" w:hAnsi="Times New Roman" w:cs="Times New Roman"/>
          <w:sz w:val="28"/>
          <w:szCs w:val="28"/>
          <w:lang w:val="ru-RU"/>
        </w:rPr>
        <w:t xml:space="preserve">иностранного языка </w:t>
      </w:r>
      <w:r w:rsidR="00840CC3" w:rsidRPr="00840CC3">
        <w:rPr>
          <w:rFonts w:ascii="Times New Roman" w:hAnsi="Times New Roman" w:cs="Times New Roman"/>
          <w:sz w:val="28"/>
          <w:szCs w:val="28"/>
          <w:lang w:val="ru-RU"/>
        </w:rPr>
        <w:t>изуча</w:t>
      </w:r>
      <w:r>
        <w:rPr>
          <w:rFonts w:ascii="Times New Roman" w:hAnsi="Times New Roman" w:cs="Times New Roman"/>
          <w:sz w:val="28"/>
          <w:szCs w:val="28"/>
          <w:lang w:val="ru-RU"/>
        </w:rPr>
        <w:t>ет</w:t>
      </w:r>
      <w:r w:rsidR="00840CC3" w:rsidRPr="00840CC3">
        <w:rPr>
          <w:rFonts w:ascii="Times New Roman" w:hAnsi="Times New Roman" w:cs="Times New Roman"/>
          <w:sz w:val="28"/>
          <w:szCs w:val="28"/>
          <w:lang w:val="ru-RU"/>
        </w:rPr>
        <w:t xml:space="preserve">ся </w:t>
      </w:r>
      <w:r w:rsidR="00840CC3">
        <w:rPr>
          <w:rFonts w:ascii="Times New Roman" w:hAnsi="Times New Roman" w:cs="Times New Roman"/>
          <w:sz w:val="28"/>
          <w:szCs w:val="28"/>
          <w:lang w:val="ru-RU"/>
        </w:rPr>
        <w:t>посредством</w:t>
      </w:r>
      <w:r w:rsidR="00840CC3" w:rsidRPr="00840CC3">
        <w:rPr>
          <w:rFonts w:ascii="Times New Roman" w:hAnsi="Times New Roman" w:cs="Times New Roman"/>
          <w:sz w:val="28"/>
          <w:szCs w:val="28"/>
          <w:lang w:val="ru-RU"/>
        </w:rPr>
        <w:t xml:space="preserve"> выполнени</w:t>
      </w:r>
      <w:r w:rsidR="00840CC3">
        <w:rPr>
          <w:rFonts w:ascii="Times New Roman" w:hAnsi="Times New Roman" w:cs="Times New Roman"/>
          <w:sz w:val="28"/>
          <w:szCs w:val="28"/>
          <w:lang w:val="ru-RU"/>
        </w:rPr>
        <w:t>я</w:t>
      </w:r>
      <w:r w:rsidR="00840CC3" w:rsidRPr="00840CC3">
        <w:rPr>
          <w:rFonts w:ascii="Times New Roman" w:hAnsi="Times New Roman" w:cs="Times New Roman"/>
          <w:sz w:val="28"/>
          <w:szCs w:val="28"/>
          <w:lang w:val="ru-RU"/>
        </w:rPr>
        <w:t xml:space="preserve"> действий</w:t>
      </w:r>
      <w:r w:rsidR="00840CC3">
        <w:rPr>
          <w:rFonts w:ascii="Times New Roman" w:hAnsi="Times New Roman" w:cs="Times New Roman"/>
          <w:sz w:val="28"/>
          <w:szCs w:val="28"/>
          <w:lang w:val="ru-RU"/>
        </w:rPr>
        <w:t xml:space="preserve">, заданных </w:t>
      </w:r>
      <w:r w:rsidR="00840CC3" w:rsidRPr="00840CC3">
        <w:rPr>
          <w:rFonts w:ascii="Times New Roman" w:hAnsi="Times New Roman" w:cs="Times New Roman"/>
          <w:sz w:val="28"/>
          <w:szCs w:val="28"/>
          <w:lang w:val="ru-RU"/>
        </w:rPr>
        <w:t>коммуникативн</w:t>
      </w:r>
      <w:r w:rsidR="00840CC3">
        <w:rPr>
          <w:rFonts w:ascii="Times New Roman" w:hAnsi="Times New Roman" w:cs="Times New Roman"/>
          <w:sz w:val="28"/>
          <w:szCs w:val="28"/>
          <w:lang w:val="ru-RU"/>
        </w:rPr>
        <w:t>ы</w:t>
      </w:r>
      <w:r w:rsidR="00840CC3" w:rsidRPr="00840CC3">
        <w:rPr>
          <w:rFonts w:ascii="Times New Roman" w:hAnsi="Times New Roman" w:cs="Times New Roman"/>
          <w:sz w:val="28"/>
          <w:szCs w:val="28"/>
          <w:lang w:val="ru-RU"/>
        </w:rPr>
        <w:t>м контекст</w:t>
      </w:r>
      <w:r w:rsidR="00840CC3">
        <w:rPr>
          <w:rFonts w:ascii="Times New Roman" w:hAnsi="Times New Roman" w:cs="Times New Roman"/>
          <w:sz w:val="28"/>
          <w:szCs w:val="28"/>
          <w:lang w:val="ru-RU"/>
        </w:rPr>
        <w:t>ом</w:t>
      </w:r>
      <w:r w:rsidR="00840CC3" w:rsidRPr="00840CC3">
        <w:rPr>
          <w:rFonts w:ascii="Times New Roman" w:hAnsi="Times New Roman" w:cs="Times New Roman"/>
          <w:sz w:val="28"/>
          <w:szCs w:val="28"/>
          <w:lang w:val="ru-RU"/>
        </w:rPr>
        <w:t xml:space="preserve"> и в привлекательной для учащихся форме.</w:t>
      </w:r>
    </w:p>
    <w:p w:rsidR="00632806" w:rsidRDefault="00632806" w:rsidP="00632806">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452CF0">
        <w:rPr>
          <w:rFonts w:ascii="Times New Roman" w:hAnsi="Times New Roman" w:cs="Times New Roman"/>
          <w:color w:val="000000"/>
          <w:sz w:val="28"/>
          <w:szCs w:val="28"/>
          <w:shd w:val="clear" w:color="auto" w:fill="FFFFFF"/>
        </w:rPr>
        <w:t xml:space="preserve">Грамматические упражнения должны </w:t>
      </w:r>
      <w:r>
        <w:rPr>
          <w:rFonts w:ascii="Times New Roman" w:hAnsi="Times New Roman" w:cs="Times New Roman"/>
          <w:color w:val="000000"/>
          <w:sz w:val="28"/>
          <w:szCs w:val="28"/>
          <w:shd w:val="clear" w:color="auto" w:fill="FFFFFF"/>
        </w:rPr>
        <w:t xml:space="preserve">помогать </w:t>
      </w:r>
      <w:r w:rsidRPr="00452CF0">
        <w:rPr>
          <w:rFonts w:ascii="Times New Roman" w:hAnsi="Times New Roman" w:cs="Times New Roman"/>
          <w:color w:val="000000"/>
          <w:sz w:val="28"/>
          <w:szCs w:val="28"/>
          <w:shd w:val="clear" w:color="auto" w:fill="FFFFFF"/>
        </w:rPr>
        <w:t>достижени</w:t>
      </w:r>
      <w:r>
        <w:rPr>
          <w:rFonts w:ascii="Times New Roman" w:hAnsi="Times New Roman" w:cs="Times New Roman"/>
          <w:color w:val="000000"/>
          <w:sz w:val="28"/>
          <w:szCs w:val="28"/>
          <w:shd w:val="clear" w:color="auto" w:fill="FFFFFF"/>
        </w:rPr>
        <w:t>ю</w:t>
      </w:r>
      <w:r w:rsidRPr="00452CF0">
        <w:rPr>
          <w:rFonts w:ascii="Times New Roman" w:hAnsi="Times New Roman" w:cs="Times New Roman"/>
          <w:color w:val="000000"/>
          <w:sz w:val="28"/>
          <w:szCs w:val="28"/>
          <w:shd w:val="clear" w:color="auto" w:fill="FFFFFF"/>
        </w:rPr>
        <w:t xml:space="preserve"> коммуникативных целей, решаемых учащимися в учебном общении (обмен информацией, обсуждение, выражение эмоци</w:t>
      </w:r>
      <w:r>
        <w:rPr>
          <w:rFonts w:ascii="Times New Roman" w:hAnsi="Times New Roman" w:cs="Times New Roman"/>
          <w:color w:val="000000"/>
          <w:sz w:val="28"/>
          <w:szCs w:val="28"/>
          <w:shd w:val="clear" w:color="auto" w:fill="FFFFFF"/>
        </w:rPr>
        <w:t>й или</w:t>
      </w:r>
      <w:r w:rsidRPr="00452CF0">
        <w:rPr>
          <w:rFonts w:ascii="Times New Roman" w:hAnsi="Times New Roman" w:cs="Times New Roman"/>
          <w:color w:val="000000"/>
          <w:sz w:val="28"/>
          <w:szCs w:val="28"/>
          <w:shd w:val="clear" w:color="auto" w:fill="FFFFFF"/>
        </w:rPr>
        <w:t xml:space="preserve"> оценки</w:t>
      </w:r>
      <w:r>
        <w:rPr>
          <w:rFonts w:ascii="Times New Roman" w:hAnsi="Times New Roman" w:cs="Times New Roman"/>
          <w:color w:val="000000"/>
          <w:sz w:val="28"/>
          <w:szCs w:val="28"/>
          <w:shd w:val="clear" w:color="auto" w:fill="FFFFFF"/>
        </w:rPr>
        <w:t xml:space="preserve"> и т. д.)</w:t>
      </w:r>
      <w:r w:rsidRPr="00452CF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а также </w:t>
      </w:r>
      <w:r w:rsidRPr="00452CF0">
        <w:rPr>
          <w:rFonts w:ascii="Times New Roman" w:hAnsi="Times New Roman" w:cs="Times New Roman"/>
          <w:color w:val="000000"/>
          <w:sz w:val="28"/>
          <w:szCs w:val="28"/>
          <w:shd w:val="clear" w:color="auto" w:fill="FFFFFF"/>
        </w:rPr>
        <w:t>обеспечивать вовлечение учащихся в</w:t>
      </w:r>
      <w:r>
        <w:rPr>
          <w:rFonts w:ascii="Times New Roman" w:hAnsi="Times New Roman" w:cs="Times New Roman"/>
          <w:color w:val="000000"/>
          <w:sz w:val="28"/>
          <w:szCs w:val="28"/>
          <w:shd w:val="clear" w:color="auto" w:fill="FFFFFF"/>
        </w:rPr>
        <w:t xml:space="preserve"> речевое</w:t>
      </w:r>
      <w:r w:rsidRPr="00452CF0">
        <w:rPr>
          <w:rFonts w:ascii="Times New Roman" w:hAnsi="Times New Roman" w:cs="Times New Roman"/>
          <w:color w:val="000000"/>
          <w:sz w:val="28"/>
          <w:szCs w:val="28"/>
          <w:shd w:val="clear" w:color="auto" w:fill="FFFFFF"/>
        </w:rPr>
        <w:t xml:space="preserve"> взаимодействие. В этом случае преподаватель выполняет две функции: </w:t>
      </w:r>
    </w:p>
    <w:p w:rsidR="00632806" w:rsidRDefault="00632806" w:rsidP="00632806">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организует </w:t>
      </w:r>
      <w:r w:rsidRPr="00452CF0">
        <w:rPr>
          <w:rFonts w:ascii="Times New Roman" w:hAnsi="Times New Roman" w:cs="Times New Roman"/>
          <w:color w:val="000000"/>
          <w:sz w:val="28"/>
          <w:szCs w:val="28"/>
          <w:shd w:val="clear" w:color="auto" w:fill="FFFFFF"/>
        </w:rPr>
        <w:t>процесс коммуникации между учащимися</w:t>
      </w:r>
      <w:r>
        <w:rPr>
          <w:rFonts w:ascii="Times New Roman" w:hAnsi="Times New Roman" w:cs="Times New Roman"/>
          <w:color w:val="000000"/>
          <w:sz w:val="28"/>
          <w:szCs w:val="28"/>
          <w:shd w:val="clear" w:color="auto" w:fill="FFFFFF"/>
        </w:rPr>
        <w:t>;</w:t>
      </w:r>
    </w:p>
    <w:p w:rsidR="00632806" w:rsidRDefault="00632806" w:rsidP="00632806">
      <w:pPr>
        <w:spacing w:after="0" w:line="360" w:lineRule="auto"/>
        <w:ind w:firstLine="709"/>
        <w:jc w:val="both"/>
        <w:rPr>
          <w:rFonts w:ascii="Times New Roman" w:hAnsi="Times New Roman" w:cs="Times New Roman"/>
          <w:noProof/>
          <w:sz w:val="24"/>
          <w:szCs w:val="24"/>
          <w:lang w:val="ru-RU" w:eastAsia="ru-RU"/>
        </w:rPr>
      </w:pPr>
      <w:r>
        <w:rPr>
          <w:rFonts w:ascii="Times New Roman" w:hAnsi="Times New Roman" w:cs="Times New Roman"/>
          <w:color w:val="000000"/>
          <w:sz w:val="28"/>
          <w:szCs w:val="28"/>
          <w:shd w:val="clear" w:color="auto" w:fill="FFFFFF"/>
        </w:rPr>
        <w:t>2)</w:t>
      </w:r>
      <w:r w:rsidRPr="00452CF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является</w:t>
      </w:r>
      <w:r w:rsidRPr="00452CF0">
        <w:rPr>
          <w:rFonts w:ascii="Times New Roman" w:hAnsi="Times New Roman" w:cs="Times New Roman"/>
          <w:color w:val="000000"/>
          <w:sz w:val="28"/>
          <w:szCs w:val="28"/>
          <w:shd w:val="clear" w:color="auto" w:fill="FFFFFF"/>
        </w:rPr>
        <w:t xml:space="preserve"> равноправн</w:t>
      </w:r>
      <w:r>
        <w:rPr>
          <w:rFonts w:ascii="Times New Roman" w:hAnsi="Times New Roman" w:cs="Times New Roman"/>
          <w:color w:val="000000"/>
          <w:sz w:val="28"/>
          <w:szCs w:val="28"/>
          <w:shd w:val="clear" w:color="auto" w:fill="FFFFFF"/>
        </w:rPr>
        <w:t>ым</w:t>
      </w:r>
      <w:r w:rsidRPr="00452CF0">
        <w:rPr>
          <w:rFonts w:ascii="Times New Roman" w:hAnsi="Times New Roman" w:cs="Times New Roman"/>
          <w:color w:val="000000"/>
          <w:sz w:val="28"/>
          <w:szCs w:val="28"/>
          <w:shd w:val="clear" w:color="auto" w:fill="FFFFFF"/>
        </w:rPr>
        <w:t xml:space="preserve"> участник</w:t>
      </w:r>
      <w:r>
        <w:rPr>
          <w:rFonts w:ascii="Times New Roman" w:hAnsi="Times New Roman" w:cs="Times New Roman"/>
          <w:color w:val="000000"/>
          <w:sz w:val="28"/>
          <w:szCs w:val="28"/>
          <w:shd w:val="clear" w:color="auto" w:fill="FFFFFF"/>
        </w:rPr>
        <w:t>ом</w:t>
      </w:r>
      <w:r w:rsidRPr="00452CF0">
        <w:rPr>
          <w:rFonts w:ascii="Times New Roman" w:hAnsi="Times New Roman" w:cs="Times New Roman"/>
          <w:color w:val="000000"/>
          <w:sz w:val="28"/>
          <w:szCs w:val="28"/>
          <w:shd w:val="clear" w:color="auto" w:fill="FFFFFF"/>
        </w:rPr>
        <w:t xml:space="preserve"> коммуникации.</w:t>
      </w:r>
    </w:p>
    <w:p w:rsidR="00B575DC" w:rsidRDefault="00B575DC" w:rsidP="00B575DC">
      <w:pPr>
        <w:spacing w:after="0" w:line="360" w:lineRule="auto"/>
        <w:ind w:firstLine="709"/>
        <w:jc w:val="both"/>
        <w:rPr>
          <w:rFonts w:ascii="Times New Roman" w:hAnsi="Times New Roman" w:cs="Times New Roman"/>
          <w:sz w:val="28"/>
          <w:szCs w:val="28"/>
          <w:lang w:val="ru-RU"/>
        </w:rPr>
      </w:pPr>
      <w:r w:rsidRPr="00880BB3">
        <w:rPr>
          <w:rFonts w:ascii="Times New Roman" w:hAnsi="Times New Roman" w:cs="Times New Roman"/>
          <w:sz w:val="28"/>
          <w:szCs w:val="28"/>
          <w:lang w:val="ru-RU"/>
        </w:rPr>
        <w:t>Н</w:t>
      </w:r>
      <w:r w:rsidR="00F96C83">
        <w:rPr>
          <w:rFonts w:ascii="Times New Roman" w:hAnsi="Times New Roman" w:cs="Times New Roman"/>
          <w:sz w:val="28"/>
          <w:szCs w:val="28"/>
          <w:lang w:val="ru-RU"/>
        </w:rPr>
        <w:t xml:space="preserve">овый </w:t>
      </w:r>
      <w:r w:rsidRPr="00880BB3">
        <w:rPr>
          <w:rFonts w:ascii="Times New Roman" w:hAnsi="Times New Roman" w:cs="Times New Roman"/>
          <w:sz w:val="28"/>
          <w:szCs w:val="28"/>
          <w:lang w:val="ru-RU"/>
        </w:rPr>
        <w:t>грамматический материал необходимо вводить в аутентичном тексте, поскольку в нем демонстриру</w:t>
      </w:r>
      <w:r w:rsidR="00830B49">
        <w:rPr>
          <w:rFonts w:ascii="Times New Roman" w:hAnsi="Times New Roman" w:cs="Times New Roman"/>
          <w:sz w:val="28"/>
          <w:szCs w:val="28"/>
          <w:lang w:val="ru-RU"/>
        </w:rPr>
        <w:t>ю</w:t>
      </w:r>
      <w:r w:rsidRPr="00880BB3">
        <w:rPr>
          <w:rFonts w:ascii="Times New Roman" w:hAnsi="Times New Roman" w:cs="Times New Roman"/>
          <w:sz w:val="28"/>
          <w:szCs w:val="28"/>
          <w:lang w:val="ru-RU"/>
        </w:rPr>
        <w:t xml:space="preserve">тся </w:t>
      </w:r>
      <w:r w:rsidR="00830B49">
        <w:rPr>
          <w:rFonts w:ascii="Times New Roman" w:hAnsi="Times New Roman" w:cs="Times New Roman"/>
          <w:sz w:val="28"/>
          <w:szCs w:val="28"/>
          <w:lang w:val="ru-RU"/>
        </w:rPr>
        <w:t xml:space="preserve">особенности </w:t>
      </w:r>
      <w:r w:rsidRPr="00880BB3">
        <w:rPr>
          <w:rFonts w:ascii="Times New Roman" w:hAnsi="Times New Roman" w:cs="Times New Roman"/>
          <w:sz w:val="28"/>
          <w:szCs w:val="28"/>
          <w:lang w:val="ru-RU"/>
        </w:rPr>
        <w:t>функционировани</w:t>
      </w:r>
      <w:r w:rsidR="00830B49">
        <w:rPr>
          <w:rFonts w:ascii="Times New Roman" w:hAnsi="Times New Roman" w:cs="Times New Roman"/>
          <w:sz w:val="28"/>
          <w:szCs w:val="28"/>
          <w:lang w:val="ru-RU"/>
        </w:rPr>
        <w:t>я</w:t>
      </w:r>
      <w:r w:rsidRPr="00880BB3">
        <w:rPr>
          <w:rFonts w:ascii="Times New Roman" w:hAnsi="Times New Roman" w:cs="Times New Roman"/>
          <w:sz w:val="28"/>
          <w:szCs w:val="28"/>
          <w:lang w:val="ru-RU"/>
        </w:rPr>
        <w:t xml:space="preserve"> языковых явлений в </w:t>
      </w:r>
      <w:r w:rsidR="006D0BE0">
        <w:rPr>
          <w:rFonts w:ascii="Times New Roman" w:hAnsi="Times New Roman" w:cs="Times New Roman"/>
          <w:sz w:val="28"/>
          <w:szCs w:val="28"/>
          <w:lang w:val="ru-RU"/>
        </w:rPr>
        <w:t xml:space="preserve">их </w:t>
      </w:r>
      <w:r w:rsidRPr="00880BB3">
        <w:rPr>
          <w:rFonts w:ascii="Times New Roman" w:hAnsi="Times New Roman" w:cs="Times New Roman"/>
          <w:sz w:val="28"/>
          <w:szCs w:val="28"/>
          <w:lang w:val="ru-RU"/>
        </w:rPr>
        <w:t xml:space="preserve">реальном </w:t>
      </w:r>
      <w:r w:rsidR="006D0BE0">
        <w:rPr>
          <w:rFonts w:ascii="Times New Roman" w:hAnsi="Times New Roman" w:cs="Times New Roman"/>
          <w:sz w:val="28"/>
          <w:szCs w:val="28"/>
          <w:lang w:val="ru-RU"/>
        </w:rPr>
        <w:t>употреблении</w:t>
      </w:r>
      <w:r w:rsidR="001E498C">
        <w:rPr>
          <w:rFonts w:ascii="Times New Roman" w:hAnsi="Times New Roman" w:cs="Times New Roman"/>
          <w:sz w:val="28"/>
          <w:szCs w:val="28"/>
          <w:lang w:val="ru-RU"/>
        </w:rPr>
        <w:t xml:space="preserve"> </w:t>
      </w:r>
      <w:r w:rsidR="001E498C" w:rsidRPr="001E498C">
        <w:rPr>
          <w:rFonts w:ascii="Times New Roman" w:hAnsi="Times New Roman" w:cs="Times New Roman"/>
          <w:sz w:val="28"/>
          <w:szCs w:val="28"/>
          <w:lang w:val="ru-RU"/>
        </w:rPr>
        <w:t>[</w:t>
      </w:r>
      <w:r w:rsidR="001E498C">
        <w:rPr>
          <w:rFonts w:ascii="Times New Roman" w:hAnsi="Times New Roman" w:cs="Times New Roman"/>
          <w:sz w:val="28"/>
          <w:szCs w:val="28"/>
          <w:lang w:val="ru-RU"/>
        </w:rPr>
        <w:t xml:space="preserve">5, </w:t>
      </w:r>
      <w:r w:rsidR="001E498C">
        <w:rPr>
          <w:rFonts w:ascii="Times New Roman" w:hAnsi="Times New Roman" w:cs="Times New Roman"/>
          <w:sz w:val="28"/>
          <w:szCs w:val="28"/>
          <w:lang w:val="en-US"/>
        </w:rPr>
        <w:t>p</w:t>
      </w:r>
      <w:r w:rsidR="001E498C" w:rsidRPr="001E498C">
        <w:rPr>
          <w:rFonts w:ascii="Times New Roman" w:hAnsi="Times New Roman" w:cs="Times New Roman"/>
          <w:sz w:val="28"/>
          <w:szCs w:val="28"/>
          <w:lang w:val="ru-RU"/>
        </w:rPr>
        <w:t>. 125]</w:t>
      </w:r>
      <w:r w:rsidRPr="00830B49">
        <w:rPr>
          <w:rFonts w:ascii="Times New Roman" w:hAnsi="Times New Roman" w:cs="Times New Roman"/>
          <w:sz w:val="28"/>
          <w:szCs w:val="28"/>
          <w:lang w:val="ru-RU"/>
        </w:rPr>
        <w:t>.</w:t>
      </w:r>
    </w:p>
    <w:p w:rsidR="00B575DC" w:rsidRPr="00AF47EF" w:rsidRDefault="005235B9" w:rsidP="00B575DC">
      <w:pPr>
        <w:spacing w:after="0" w:line="360" w:lineRule="auto"/>
        <w:jc w:val="both"/>
        <w:rPr>
          <w:rFonts w:ascii="Times New Roman" w:hAnsi="Times New Roman" w:cs="Times New Roman"/>
          <w:b/>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59264" behindDoc="1" locked="0" layoutInCell="1" allowOverlap="1" wp14:anchorId="1BF3BFE7" wp14:editId="7115B990">
            <wp:simplePos x="0" y="0"/>
            <wp:positionH relativeFrom="margin">
              <wp:posOffset>-38100</wp:posOffset>
            </wp:positionH>
            <wp:positionV relativeFrom="paragraph">
              <wp:posOffset>5715</wp:posOffset>
            </wp:positionV>
            <wp:extent cx="2241550" cy="2415750"/>
            <wp:effectExtent l="0" t="0" r="6350" b="3810"/>
            <wp:wrapTight wrapText="bothSides">
              <wp:wrapPolygon edited="0">
                <wp:start x="0" y="0"/>
                <wp:lineTo x="0" y="21464"/>
                <wp:lineTo x="21478" y="21464"/>
                <wp:lineTo x="2147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241550" cy="241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C83" w:rsidRPr="00F96C83">
        <w:rPr>
          <w:rFonts w:ascii="Times New Roman" w:hAnsi="Times New Roman" w:cs="Times New Roman"/>
          <w:sz w:val="24"/>
          <w:szCs w:val="24"/>
          <w:lang w:val="ru-RU"/>
        </w:rPr>
        <w:t>–</w:t>
      </w:r>
      <w:r w:rsidR="00F96C83">
        <w:rPr>
          <w:rFonts w:ascii="Times New Roman" w:hAnsi="Times New Roman" w:cs="Times New Roman"/>
          <w:b/>
          <w:sz w:val="24"/>
          <w:szCs w:val="24"/>
          <w:lang w:val="ru-RU"/>
        </w:rPr>
        <w:t xml:space="preserve"> </w:t>
      </w:r>
      <w:r w:rsidR="00B575DC" w:rsidRPr="00AF47EF">
        <w:rPr>
          <w:rFonts w:ascii="Times New Roman" w:hAnsi="Times New Roman" w:cs="Times New Roman"/>
          <w:b/>
          <w:sz w:val="24"/>
          <w:szCs w:val="24"/>
          <w:lang w:val="ru-RU"/>
        </w:rPr>
        <w:t xml:space="preserve">Посмотрите дорожные указатели. Скажите, какие </w:t>
      </w:r>
      <w:r w:rsidR="00B575DC">
        <w:rPr>
          <w:rFonts w:ascii="Times New Roman" w:hAnsi="Times New Roman" w:cs="Times New Roman"/>
          <w:b/>
          <w:sz w:val="24"/>
          <w:szCs w:val="24"/>
          <w:lang w:val="ru-RU"/>
        </w:rPr>
        <w:t>улицы и объекты прямо, направо.</w:t>
      </w:r>
    </w:p>
    <w:p w:rsidR="00B575DC" w:rsidRDefault="00B575DC" w:rsidP="00B575DC">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Запомните! улиц</w:t>
      </w:r>
      <w:r w:rsidRPr="00FF502A">
        <w:rPr>
          <w:rFonts w:ascii="Times New Roman" w:hAnsi="Times New Roman" w:cs="Times New Roman"/>
          <w:b/>
          <w:sz w:val="24"/>
          <w:szCs w:val="24"/>
          <w:lang w:val="ru-RU"/>
        </w:rPr>
        <w:t>А</w:t>
      </w:r>
      <w:r>
        <w:rPr>
          <w:rFonts w:ascii="Times New Roman" w:hAnsi="Times New Roman" w:cs="Times New Roman"/>
          <w:sz w:val="24"/>
          <w:szCs w:val="24"/>
          <w:lang w:val="ru-RU"/>
        </w:rPr>
        <w:t xml:space="preserve"> – Донбасск</w:t>
      </w:r>
      <w:r w:rsidRPr="00FF502A">
        <w:rPr>
          <w:rFonts w:ascii="Times New Roman" w:hAnsi="Times New Roman" w:cs="Times New Roman"/>
          <w:b/>
          <w:sz w:val="24"/>
          <w:szCs w:val="24"/>
          <w:lang w:val="ru-RU"/>
        </w:rPr>
        <w:t>АЯ</w:t>
      </w:r>
      <w:r>
        <w:rPr>
          <w:rFonts w:ascii="Times New Roman" w:hAnsi="Times New Roman" w:cs="Times New Roman"/>
          <w:sz w:val="24"/>
          <w:szCs w:val="24"/>
          <w:lang w:val="ru-RU"/>
        </w:rPr>
        <w:t>, Средн</w:t>
      </w:r>
      <w:r w:rsidRPr="00373A63">
        <w:rPr>
          <w:rFonts w:ascii="Times New Roman" w:hAnsi="Times New Roman" w:cs="Times New Roman"/>
          <w:b/>
          <w:sz w:val="24"/>
          <w:szCs w:val="24"/>
          <w:lang w:val="ru-RU"/>
        </w:rPr>
        <w:t>ЯЯ</w:t>
      </w:r>
      <w:r>
        <w:rPr>
          <w:rFonts w:ascii="Times New Roman" w:hAnsi="Times New Roman" w:cs="Times New Roman"/>
          <w:sz w:val="24"/>
          <w:szCs w:val="24"/>
          <w:lang w:val="ru-RU"/>
        </w:rPr>
        <w:t xml:space="preserve">; проспект – </w:t>
      </w:r>
      <w:r w:rsidR="00F96C83">
        <w:rPr>
          <w:rFonts w:ascii="Times New Roman" w:hAnsi="Times New Roman" w:cs="Times New Roman"/>
          <w:sz w:val="24"/>
          <w:szCs w:val="24"/>
          <w:lang w:val="ru-RU"/>
        </w:rPr>
        <w:t>Средн</w:t>
      </w:r>
      <w:r w:rsidRPr="00FF502A">
        <w:rPr>
          <w:rFonts w:ascii="Times New Roman" w:hAnsi="Times New Roman" w:cs="Times New Roman"/>
          <w:b/>
          <w:sz w:val="24"/>
          <w:szCs w:val="24"/>
          <w:lang w:val="ru-RU"/>
        </w:rPr>
        <w:t>ИЙ</w:t>
      </w:r>
      <w:r w:rsidRPr="00373A63">
        <w:rPr>
          <w:rFonts w:ascii="Times New Roman" w:hAnsi="Times New Roman" w:cs="Times New Roman"/>
          <w:sz w:val="24"/>
          <w:szCs w:val="24"/>
          <w:lang w:val="ru-RU"/>
        </w:rPr>
        <w:t>,</w:t>
      </w:r>
      <w:r>
        <w:rPr>
          <w:rFonts w:ascii="Times New Roman" w:hAnsi="Times New Roman" w:cs="Times New Roman"/>
          <w:b/>
          <w:sz w:val="24"/>
          <w:szCs w:val="24"/>
          <w:lang w:val="ru-RU"/>
        </w:rPr>
        <w:t xml:space="preserve"> </w:t>
      </w:r>
      <w:r w:rsidRPr="00373A63">
        <w:rPr>
          <w:rFonts w:ascii="Times New Roman" w:hAnsi="Times New Roman" w:cs="Times New Roman"/>
          <w:sz w:val="24"/>
          <w:szCs w:val="24"/>
          <w:lang w:val="ru-RU"/>
        </w:rPr>
        <w:t>Больш</w:t>
      </w:r>
      <w:r>
        <w:rPr>
          <w:rFonts w:ascii="Times New Roman" w:hAnsi="Times New Roman" w:cs="Times New Roman"/>
          <w:b/>
          <w:sz w:val="24"/>
          <w:szCs w:val="24"/>
          <w:lang w:val="ru-RU"/>
        </w:rPr>
        <w:t>ОЙ</w:t>
      </w:r>
      <w:r w:rsidRPr="00373A63">
        <w:rPr>
          <w:rFonts w:ascii="Times New Roman" w:hAnsi="Times New Roman" w:cs="Times New Roman"/>
          <w:sz w:val="24"/>
          <w:szCs w:val="24"/>
          <w:lang w:val="ru-RU"/>
        </w:rPr>
        <w:t xml:space="preserve">, </w:t>
      </w:r>
      <w:r>
        <w:rPr>
          <w:rFonts w:ascii="Times New Roman" w:hAnsi="Times New Roman" w:cs="Times New Roman"/>
          <w:sz w:val="24"/>
          <w:szCs w:val="24"/>
          <w:lang w:val="ru-RU"/>
        </w:rPr>
        <w:t>Мал</w:t>
      </w:r>
      <w:r w:rsidRPr="00373A63">
        <w:rPr>
          <w:rFonts w:ascii="Times New Roman" w:hAnsi="Times New Roman" w:cs="Times New Roman"/>
          <w:b/>
          <w:sz w:val="24"/>
          <w:szCs w:val="24"/>
          <w:lang w:val="ru-RU"/>
        </w:rPr>
        <w:t>ЫЙ</w:t>
      </w:r>
      <w:r>
        <w:rPr>
          <w:rFonts w:ascii="Times New Roman" w:hAnsi="Times New Roman" w:cs="Times New Roman"/>
          <w:sz w:val="24"/>
          <w:szCs w:val="24"/>
          <w:lang w:val="ru-RU"/>
        </w:rPr>
        <w:t xml:space="preserve">; </w:t>
      </w:r>
      <w:r w:rsidRPr="00373A63">
        <w:rPr>
          <w:rFonts w:ascii="Times New Roman" w:hAnsi="Times New Roman" w:cs="Times New Roman"/>
          <w:sz w:val="24"/>
          <w:szCs w:val="24"/>
          <w:lang w:val="ru-RU"/>
        </w:rPr>
        <w:t xml:space="preserve">шоссе </w:t>
      </w:r>
      <w:r>
        <w:rPr>
          <w:rFonts w:ascii="Times New Roman" w:hAnsi="Times New Roman" w:cs="Times New Roman"/>
          <w:sz w:val="24"/>
          <w:szCs w:val="24"/>
          <w:lang w:val="ru-RU"/>
        </w:rPr>
        <w:t>–</w:t>
      </w:r>
      <w:r w:rsidRPr="00373A63">
        <w:rPr>
          <w:rFonts w:ascii="Times New Roman" w:hAnsi="Times New Roman" w:cs="Times New Roman"/>
          <w:sz w:val="24"/>
          <w:szCs w:val="24"/>
          <w:lang w:val="ru-RU"/>
        </w:rPr>
        <w:t xml:space="preserve"> Московск</w:t>
      </w:r>
      <w:r>
        <w:rPr>
          <w:rFonts w:ascii="Times New Roman" w:hAnsi="Times New Roman" w:cs="Times New Roman"/>
          <w:b/>
          <w:sz w:val="24"/>
          <w:szCs w:val="24"/>
          <w:lang w:val="ru-RU"/>
        </w:rPr>
        <w:t>ОЕ</w:t>
      </w:r>
      <w:r w:rsidRPr="00373A63">
        <w:rPr>
          <w:rFonts w:ascii="Times New Roman" w:hAnsi="Times New Roman" w:cs="Times New Roman"/>
          <w:sz w:val="24"/>
          <w:szCs w:val="24"/>
          <w:lang w:val="ru-RU"/>
        </w:rPr>
        <w:t>.</w:t>
      </w:r>
    </w:p>
    <w:p w:rsidR="00B575DC" w:rsidRDefault="00B575DC" w:rsidP="00B575DC">
      <w:pPr>
        <w:spacing w:after="0" w:line="360" w:lineRule="auto"/>
        <w:jc w:val="both"/>
        <w:rPr>
          <w:rFonts w:ascii="Times New Roman" w:hAnsi="Times New Roman" w:cs="Times New Roman"/>
          <w:sz w:val="28"/>
          <w:szCs w:val="28"/>
          <w:lang w:val="ru-RU"/>
        </w:rPr>
      </w:pPr>
      <w:r w:rsidRPr="00880BB3">
        <w:rPr>
          <w:rFonts w:ascii="Times New Roman" w:hAnsi="Times New Roman" w:cs="Times New Roman"/>
          <w:sz w:val="28"/>
          <w:szCs w:val="28"/>
          <w:lang w:val="ru-RU"/>
        </w:rPr>
        <w:t xml:space="preserve">При </w:t>
      </w:r>
      <w:r>
        <w:rPr>
          <w:rFonts w:ascii="Times New Roman" w:hAnsi="Times New Roman" w:cs="Times New Roman"/>
          <w:sz w:val="28"/>
          <w:szCs w:val="28"/>
          <w:lang w:val="ru-RU"/>
        </w:rPr>
        <w:t xml:space="preserve">таком анализе </w:t>
      </w:r>
      <w:r w:rsidRPr="00880BB3">
        <w:rPr>
          <w:rFonts w:ascii="Times New Roman" w:hAnsi="Times New Roman" w:cs="Times New Roman"/>
          <w:sz w:val="28"/>
          <w:szCs w:val="28"/>
          <w:lang w:val="ru-RU"/>
        </w:rPr>
        <w:t>структуры речевого образца изучаемый язык становится средством общения на уроке, а не просто объектом изучения.</w:t>
      </w:r>
    </w:p>
    <w:p w:rsidR="006D0BE0" w:rsidRDefault="00B218E5" w:rsidP="00B575D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Подстановочные упражнения с коммуникативной направленностью позволяют обеспечить закрепление нового грамматического материала.</w:t>
      </w:r>
    </w:p>
    <w:p w:rsidR="00B575DC" w:rsidRDefault="00F96C83" w:rsidP="00B575DC">
      <w:pPr>
        <w:spacing w:after="0" w:line="360" w:lineRule="auto"/>
        <w:jc w:val="both"/>
        <w:rPr>
          <w:rFonts w:ascii="Times New Roman" w:hAnsi="Times New Roman" w:cs="Times New Roman"/>
          <w:sz w:val="24"/>
          <w:szCs w:val="24"/>
          <w:lang w:val="ru-RU"/>
        </w:rPr>
      </w:pPr>
      <w:r w:rsidRPr="00B218E5">
        <w:rPr>
          <w:rFonts w:ascii="Times New Roman" w:hAnsi="Times New Roman" w:cs="Times New Roman"/>
          <w:sz w:val="24"/>
          <w:szCs w:val="24"/>
          <w:lang w:val="ru-RU"/>
        </w:rPr>
        <w:t xml:space="preserve">– </w:t>
      </w:r>
      <w:r w:rsidR="00B575DC" w:rsidRPr="00B218E5">
        <w:rPr>
          <w:rFonts w:ascii="Times New Roman" w:hAnsi="Times New Roman" w:cs="Times New Roman"/>
          <w:b/>
          <w:sz w:val="24"/>
          <w:szCs w:val="24"/>
          <w:lang w:val="ru-RU"/>
        </w:rPr>
        <w:t xml:space="preserve">Посмотрите </w:t>
      </w:r>
      <w:r w:rsidR="00B575DC" w:rsidRPr="00AF47EF">
        <w:rPr>
          <w:rFonts w:ascii="Times New Roman" w:hAnsi="Times New Roman" w:cs="Times New Roman"/>
          <w:b/>
          <w:sz w:val="24"/>
          <w:szCs w:val="24"/>
          <w:lang w:val="ru-RU"/>
        </w:rPr>
        <w:t>дорожный указатель.</w:t>
      </w:r>
      <w:r w:rsidR="00B575DC">
        <w:rPr>
          <w:rFonts w:ascii="Times New Roman" w:hAnsi="Times New Roman" w:cs="Times New Roman"/>
          <w:sz w:val="24"/>
          <w:szCs w:val="24"/>
          <w:lang w:val="ru-RU"/>
        </w:rPr>
        <w:t xml:space="preserve"> </w:t>
      </w:r>
      <w:r w:rsidR="00B575DC" w:rsidRPr="00AF47EF">
        <w:rPr>
          <w:rFonts w:ascii="Times New Roman" w:hAnsi="Times New Roman" w:cs="Times New Roman"/>
          <w:b/>
          <w:sz w:val="24"/>
          <w:szCs w:val="24"/>
          <w:lang w:val="ru-RU"/>
        </w:rPr>
        <w:t xml:space="preserve">Допишите окончания. Как мы можем узнать, какие </w:t>
      </w:r>
      <w:r>
        <w:rPr>
          <w:rFonts w:ascii="Times New Roman" w:hAnsi="Times New Roman" w:cs="Times New Roman"/>
          <w:b/>
          <w:sz w:val="24"/>
          <w:szCs w:val="24"/>
          <w:lang w:val="ru-RU"/>
        </w:rPr>
        <w:t xml:space="preserve">должны быть </w:t>
      </w:r>
      <w:r w:rsidR="00B575DC" w:rsidRPr="00AF47EF">
        <w:rPr>
          <w:rFonts w:ascii="Times New Roman" w:hAnsi="Times New Roman" w:cs="Times New Roman"/>
          <w:b/>
          <w:sz w:val="24"/>
          <w:szCs w:val="24"/>
          <w:lang w:val="ru-RU"/>
        </w:rPr>
        <w:t>окончания? Скажите, какие улицы и объекты прямо, направо.</w:t>
      </w:r>
      <w:r w:rsidR="00963FAC">
        <w:rPr>
          <w:rFonts w:ascii="Times New Roman" w:hAnsi="Times New Roman" w:cs="Times New Roman"/>
          <w:b/>
          <w:sz w:val="24"/>
          <w:szCs w:val="24"/>
          <w:lang w:val="ru-RU"/>
        </w:rPr>
        <w:t xml:space="preserve"> </w:t>
      </w:r>
      <w:r w:rsidR="00220B95" w:rsidRPr="00B218E5">
        <w:rPr>
          <w:rFonts w:ascii="Times New Roman" w:hAnsi="Times New Roman" w:cs="Times New Roman"/>
          <w:noProof/>
          <w:sz w:val="24"/>
          <w:szCs w:val="24"/>
          <w:lang w:val="ru-RU" w:eastAsia="ru-RU"/>
        </w:rPr>
        <w:lastRenderedPageBreak/>
        <w:drawing>
          <wp:anchor distT="0" distB="0" distL="114300" distR="114300" simplePos="0" relativeHeight="251661312" behindDoc="1" locked="0" layoutInCell="1" allowOverlap="1">
            <wp:simplePos x="0" y="0"/>
            <wp:positionH relativeFrom="margin">
              <wp:posOffset>3837940</wp:posOffset>
            </wp:positionH>
            <wp:positionV relativeFrom="paragraph">
              <wp:posOffset>0</wp:posOffset>
            </wp:positionV>
            <wp:extent cx="2019300" cy="1697355"/>
            <wp:effectExtent l="0" t="0" r="0" b="0"/>
            <wp:wrapTight wrapText="bothSides">
              <wp:wrapPolygon edited="0">
                <wp:start x="0" y="0"/>
                <wp:lineTo x="0" y="21333"/>
                <wp:lineTo x="21396" y="21333"/>
                <wp:lineTo x="2139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019300"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FAC" w:rsidRPr="000A7DF9">
        <w:rPr>
          <w:rFonts w:ascii="Times New Roman" w:hAnsi="Times New Roman" w:cs="Times New Roman"/>
          <w:sz w:val="24"/>
          <w:szCs w:val="24"/>
          <w:lang w:val="ru-RU"/>
        </w:rPr>
        <w:t xml:space="preserve">Запомните, что, если в названии улицы, проспекта, переулка и т.п. есть имя человека, то оно стоит в род. п.: </w:t>
      </w:r>
      <w:r w:rsidR="00963FAC" w:rsidRPr="000A7DF9">
        <w:rPr>
          <w:rFonts w:ascii="Times New Roman" w:hAnsi="Times New Roman" w:cs="Times New Roman"/>
          <w:i/>
          <w:sz w:val="24"/>
          <w:szCs w:val="24"/>
          <w:lang w:val="ru-RU"/>
        </w:rPr>
        <w:t>улица Чехов</w:t>
      </w:r>
      <w:r w:rsidR="000A7DF9">
        <w:rPr>
          <w:rFonts w:ascii="Times New Roman" w:hAnsi="Times New Roman" w:cs="Times New Roman"/>
          <w:b/>
          <w:i/>
          <w:sz w:val="24"/>
          <w:szCs w:val="24"/>
          <w:lang w:val="ru-RU"/>
        </w:rPr>
        <w:t>А</w:t>
      </w:r>
      <w:r w:rsidR="00963FAC" w:rsidRPr="000A7DF9">
        <w:rPr>
          <w:rFonts w:ascii="Times New Roman" w:hAnsi="Times New Roman" w:cs="Times New Roman"/>
          <w:i/>
          <w:sz w:val="24"/>
          <w:szCs w:val="24"/>
          <w:lang w:val="ru-RU"/>
        </w:rPr>
        <w:t>,</w:t>
      </w:r>
      <w:r w:rsidR="00963FAC" w:rsidRPr="000A7DF9">
        <w:rPr>
          <w:rFonts w:ascii="Times New Roman" w:hAnsi="Times New Roman" w:cs="Times New Roman"/>
          <w:sz w:val="24"/>
          <w:szCs w:val="24"/>
          <w:lang w:val="ru-RU"/>
        </w:rPr>
        <w:t xml:space="preserve"> </w:t>
      </w:r>
      <w:r w:rsidR="00963FAC" w:rsidRPr="000A7DF9">
        <w:rPr>
          <w:rFonts w:ascii="Times New Roman" w:hAnsi="Times New Roman" w:cs="Times New Roman"/>
          <w:i/>
          <w:sz w:val="24"/>
          <w:szCs w:val="24"/>
          <w:lang w:val="ru-RU"/>
        </w:rPr>
        <w:t>улица Толст</w:t>
      </w:r>
      <w:r w:rsidR="000A7DF9" w:rsidRPr="00963FAC">
        <w:rPr>
          <w:rFonts w:ascii="Times New Roman" w:hAnsi="Times New Roman" w:cs="Times New Roman"/>
          <w:b/>
          <w:i/>
          <w:sz w:val="24"/>
          <w:szCs w:val="24"/>
          <w:lang w:val="ru-RU"/>
        </w:rPr>
        <w:t>ОГО</w:t>
      </w:r>
      <w:r w:rsidR="000A7DF9">
        <w:rPr>
          <w:rFonts w:ascii="Times New Roman" w:hAnsi="Times New Roman" w:cs="Times New Roman"/>
          <w:b/>
          <w:i/>
          <w:sz w:val="24"/>
          <w:szCs w:val="24"/>
          <w:lang w:val="ru-RU"/>
        </w:rPr>
        <w:t>.</w:t>
      </w:r>
    </w:p>
    <w:p w:rsidR="00286C48" w:rsidRPr="000A7DF9" w:rsidRDefault="00286C48" w:rsidP="00286C48">
      <w:pPr>
        <w:spacing w:after="0" w:line="360" w:lineRule="auto"/>
        <w:ind w:firstLine="709"/>
        <w:jc w:val="both"/>
        <w:rPr>
          <w:rFonts w:ascii="Times New Roman" w:hAnsi="Times New Roman" w:cs="Times New Roman"/>
          <w:sz w:val="32"/>
          <w:szCs w:val="28"/>
          <w:lang w:val="ru-RU"/>
        </w:rPr>
      </w:pPr>
      <w:r w:rsidRPr="00286C48">
        <w:rPr>
          <w:rFonts w:ascii="Times New Roman" w:hAnsi="Times New Roman" w:cs="Times New Roman"/>
          <w:sz w:val="28"/>
          <w:szCs w:val="28"/>
          <w:lang w:val="ru-RU"/>
        </w:rPr>
        <w:t xml:space="preserve">Можно предложить </w:t>
      </w:r>
      <w:r>
        <w:rPr>
          <w:rFonts w:ascii="Times New Roman" w:hAnsi="Times New Roman" w:cs="Times New Roman"/>
          <w:sz w:val="28"/>
          <w:szCs w:val="28"/>
          <w:lang w:val="ru-RU"/>
        </w:rPr>
        <w:t xml:space="preserve">студентам выполнить </w:t>
      </w:r>
      <w:r w:rsidRPr="00286C48">
        <w:rPr>
          <w:rFonts w:ascii="Times New Roman" w:hAnsi="Times New Roman" w:cs="Times New Roman"/>
          <w:sz w:val="28"/>
          <w:szCs w:val="28"/>
          <w:lang w:val="ru-RU"/>
        </w:rPr>
        <w:t>творческ</w:t>
      </w:r>
      <w:r w:rsidR="000A7DF9">
        <w:rPr>
          <w:rFonts w:ascii="Times New Roman" w:hAnsi="Times New Roman" w:cs="Times New Roman"/>
          <w:sz w:val="28"/>
          <w:szCs w:val="28"/>
          <w:lang w:val="ru-RU"/>
        </w:rPr>
        <w:t>и</w:t>
      </w:r>
      <w:r w:rsidRPr="00286C48">
        <w:rPr>
          <w:rFonts w:ascii="Times New Roman" w:hAnsi="Times New Roman" w:cs="Times New Roman"/>
          <w:sz w:val="28"/>
          <w:szCs w:val="28"/>
          <w:lang w:val="ru-RU"/>
        </w:rPr>
        <w:t>е задани</w:t>
      </w:r>
      <w:r w:rsidR="000A7DF9">
        <w:rPr>
          <w:rFonts w:ascii="Times New Roman" w:hAnsi="Times New Roman" w:cs="Times New Roman"/>
          <w:sz w:val="28"/>
          <w:szCs w:val="28"/>
          <w:lang w:val="ru-RU"/>
        </w:rPr>
        <w:t>я</w:t>
      </w:r>
      <w:r w:rsidRPr="00286C48">
        <w:rPr>
          <w:rFonts w:ascii="Times New Roman" w:hAnsi="Times New Roman" w:cs="Times New Roman"/>
          <w:sz w:val="28"/>
          <w:szCs w:val="28"/>
          <w:lang w:val="ru-RU"/>
        </w:rPr>
        <w:t>, котор</w:t>
      </w:r>
      <w:r w:rsidR="000A7DF9">
        <w:rPr>
          <w:rFonts w:ascii="Times New Roman" w:hAnsi="Times New Roman" w:cs="Times New Roman"/>
          <w:sz w:val="28"/>
          <w:szCs w:val="28"/>
          <w:lang w:val="ru-RU"/>
        </w:rPr>
        <w:t>ы</w:t>
      </w:r>
      <w:r w:rsidRPr="00286C48">
        <w:rPr>
          <w:rFonts w:ascii="Times New Roman" w:hAnsi="Times New Roman" w:cs="Times New Roman"/>
          <w:sz w:val="28"/>
          <w:szCs w:val="28"/>
          <w:lang w:val="ru-RU"/>
        </w:rPr>
        <w:t xml:space="preserve">е </w:t>
      </w:r>
      <w:r w:rsidR="004B7B9A">
        <w:rPr>
          <w:rFonts w:ascii="Times New Roman" w:hAnsi="Times New Roman" w:cs="Times New Roman"/>
          <w:sz w:val="28"/>
          <w:szCs w:val="24"/>
          <w:lang w:val="ru-RU"/>
        </w:rPr>
        <w:t>дают</w:t>
      </w:r>
      <w:r w:rsidR="000A7DF9" w:rsidRPr="000A7DF9">
        <w:rPr>
          <w:rFonts w:ascii="Times New Roman" w:hAnsi="Times New Roman" w:cs="Times New Roman"/>
          <w:sz w:val="28"/>
          <w:szCs w:val="24"/>
          <w:lang w:val="ru-RU"/>
        </w:rPr>
        <w:t xml:space="preserve"> возможност</w:t>
      </w:r>
      <w:r w:rsidR="000A7DF9">
        <w:rPr>
          <w:rFonts w:ascii="Times New Roman" w:hAnsi="Times New Roman" w:cs="Times New Roman"/>
          <w:sz w:val="28"/>
          <w:szCs w:val="24"/>
          <w:lang w:val="ru-RU"/>
        </w:rPr>
        <w:t>ь использовать изучаемый</w:t>
      </w:r>
      <w:r w:rsidR="000A7DF9" w:rsidRPr="000A7DF9">
        <w:rPr>
          <w:rFonts w:ascii="Times New Roman" w:hAnsi="Times New Roman" w:cs="Times New Roman"/>
          <w:sz w:val="28"/>
          <w:szCs w:val="24"/>
          <w:lang w:val="ru-RU"/>
        </w:rPr>
        <w:t xml:space="preserve"> язык в ситуациях,</w:t>
      </w:r>
      <w:r w:rsidR="000A7DF9">
        <w:rPr>
          <w:rFonts w:ascii="Times New Roman" w:hAnsi="Times New Roman" w:cs="Times New Roman"/>
          <w:sz w:val="28"/>
          <w:szCs w:val="24"/>
          <w:lang w:val="ru-RU"/>
        </w:rPr>
        <w:t xml:space="preserve"> максимально приближенных к реальным условиям общения.</w:t>
      </w:r>
    </w:p>
    <w:p w:rsidR="00B575DC" w:rsidRPr="00373A63" w:rsidRDefault="00F96C83" w:rsidP="00B575DC">
      <w:pPr>
        <w:spacing w:after="0" w:line="360" w:lineRule="auto"/>
        <w:jc w:val="both"/>
        <w:rPr>
          <w:rFonts w:ascii="Times New Roman" w:hAnsi="Times New Roman" w:cs="Times New Roman"/>
          <w:sz w:val="24"/>
          <w:szCs w:val="24"/>
          <w:lang w:val="ru-RU"/>
        </w:rPr>
      </w:pPr>
      <w:r w:rsidRPr="00F96C83">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B575DC" w:rsidRPr="005077E0">
        <w:rPr>
          <w:rFonts w:ascii="Times New Roman" w:hAnsi="Times New Roman" w:cs="Times New Roman"/>
          <w:b/>
          <w:sz w:val="24"/>
          <w:szCs w:val="24"/>
          <w:lang w:val="ru-RU"/>
        </w:rPr>
        <w:t>Нарисуйте указатели, используя стрелки (→, ↑, ←) и слова:</w:t>
      </w:r>
      <w:r w:rsidR="00B575DC" w:rsidRPr="00373A63">
        <w:rPr>
          <w:rFonts w:ascii="Times New Roman" w:hAnsi="Times New Roman" w:cs="Times New Roman"/>
          <w:sz w:val="24"/>
          <w:szCs w:val="24"/>
          <w:lang w:val="ru-RU"/>
        </w:rPr>
        <w:t xml:space="preserve"> </w:t>
      </w:r>
      <w:r w:rsidR="00B575DC" w:rsidRPr="00373A63">
        <w:rPr>
          <w:rFonts w:ascii="Times New Roman" w:hAnsi="Times New Roman" w:cs="Times New Roman"/>
          <w:i/>
          <w:sz w:val="24"/>
          <w:szCs w:val="24"/>
          <w:lang w:val="ru-RU"/>
        </w:rPr>
        <w:t>улица, проспект, шоссе, Зеленый, Большой, Московский, Средний, Невский,</w:t>
      </w:r>
      <w:r w:rsidR="00B575DC">
        <w:rPr>
          <w:rFonts w:ascii="Times New Roman" w:hAnsi="Times New Roman" w:cs="Times New Roman"/>
          <w:sz w:val="24"/>
          <w:szCs w:val="24"/>
          <w:lang w:val="ru-RU"/>
        </w:rPr>
        <w:t xml:space="preserve"> </w:t>
      </w:r>
      <w:r w:rsidR="00B575DC" w:rsidRPr="004E66AB">
        <w:rPr>
          <w:rFonts w:ascii="Times New Roman" w:hAnsi="Times New Roman" w:cs="Times New Roman"/>
          <w:i/>
          <w:sz w:val="24"/>
          <w:szCs w:val="24"/>
          <w:lang w:val="ru-RU"/>
        </w:rPr>
        <w:t>Центральный.</w:t>
      </w:r>
      <w:r w:rsidR="00B575DC" w:rsidRPr="004E66AB">
        <w:rPr>
          <w:rFonts w:ascii="Times New Roman" w:hAnsi="Times New Roman" w:cs="Times New Roman"/>
          <w:sz w:val="24"/>
          <w:szCs w:val="24"/>
          <w:lang w:val="ru-RU"/>
        </w:rPr>
        <w:t xml:space="preserve"> </w:t>
      </w:r>
      <w:r w:rsidR="00B575DC">
        <w:rPr>
          <w:rFonts w:ascii="Times New Roman" w:hAnsi="Times New Roman" w:cs="Times New Roman"/>
          <w:sz w:val="24"/>
          <w:szCs w:val="24"/>
          <w:lang w:val="ru-RU"/>
        </w:rPr>
        <w:t>Скажите, какие улицы прямо, направо, налево.</w:t>
      </w:r>
    </w:p>
    <w:p w:rsidR="00B575DC" w:rsidRPr="00880BB3" w:rsidRDefault="00B575DC" w:rsidP="00B575DC">
      <w:pPr>
        <w:spacing w:after="0" w:line="360" w:lineRule="auto"/>
        <w:ind w:firstLine="709"/>
        <w:jc w:val="both"/>
        <w:rPr>
          <w:rFonts w:ascii="Times New Roman" w:hAnsi="Times New Roman" w:cs="Times New Roman"/>
          <w:sz w:val="28"/>
          <w:szCs w:val="28"/>
          <w:lang w:val="ru-RU"/>
        </w:rPr>
      </w:pPr>
      <w:r w:rsidRPr="00880BB3">
        <w:rPr>
          <w:rFonts w:ascii="Times New Roman" w:hAnsi="Times New Roman" w:cs="Times New Roman"/>
          <w:sz w:val="28"/>
          <w:szCs w:val="28"/>
          <w:lang w:val="ru-RU"/>
        </w:rPr>
        <w:t xml:space="preserve">Наряду с грамматическими навыками </w:t>
      </w:r>
      <w:r>
        <w:rPr>
          <w:rFonts w:ascii="Times New Roman" w:hAnsi="Times New Roman" w:cs="Times New Roman"/>
          <w:sz w:val="28"/>
          <w:szCs w:val="28"/>
          <w:lang w:val="ru-RU"/>
        </w:rPr>
        <w:t xml:space="preserve">у учащихся </w:t>
      </w:r>
      <w:r w:rsidRPr="00880BB3">
        <w:rPr>
          <w:rFonts w:ascii="Times New Roman" w:hAnsi="Times New Roman" w:cs="Times New Roman"/>
          <w:sz w:val="28"/>
          <w:szCs w:val="28"/>
          <w:lang w:val="ru-RU"/>
        </w:rPr>
        <w:t>развивается способность определять намерение говорящего/пишущего, которая является компонентом коммуникативной компетентности.</w:t>
      </w:r>
    </w:p>
    <w:p w:rsidR="00B575DC" w:rsidRPr="00AF47EF" w:rsidRDefault="008024DA" w:rsidP="00B575DC">
      <w:pPr>
        <w:spacing w:after="0" w:line="360" w:lineRule="auto"/>
        <w:jc w:val="both"/>
        <w:rPr>
          <w:rFonts w:ascii="Times New Roman" w:hAnsi="Times New Roman" w:cs="Times New Roman"/>
          <w:b/>
          <w:sz w:val="24"/>
          <w:szCs w:val="24"/>
          <w:lang w:val="ru-RU"/>
        </w:rPr>
      </w:pPr>
      <w:r w:rsidRPr="00F96C83">
        <w:rPr>
          <w:rFonts w:ascii="Times New Roman" w:hAnsi="Times New Roman" w:cs="Times New Roman"/>
          <w:sz w:val="24"/>
          <w:szCs w:val="24"/>
          <w:lang w:val="ru-RU"/>
        </w:rPr>
        <w:t>–</w:t>
      </w:r>
      <w:r w:rsidR="00405B93">
        <w:rPr>
          <w:rFonts w:ascii="Times New Roman" w:hAnsi="Times New Roman" w:cs="Times New Roman"/>
          <w:noProof/>
          <w:sz w:val="24"/>
          <w:szCs w:val="24"/>
          <w:lang w:val="ru-RU" w:eastAsia="ru-RU"/>
        </w:rPr>
        <w:drawing>
          <wp:anchor distT="0" distB="0" distL="114300" distR="114300" simplePos="0" relativeHeight="251660288" behindDoc="1" locked="0" layoutInCell="1" allowOverlap="1">
            <wp:simplePos x="0" y="0"/>
            <wp:positionH relativeFrom="margin">
              <wp:posOffset>57150</wp:posOffset>
            </wp:positionH>
            <wp:positionV relativeFrom="paragraph">
              <wp:posOffset>10795</wp:posOffset>
            </wp:positionV>
            <wp:extent cx="1638300" cy="1784350"/>
            <wp:effectExtent l="0" t="0" r="0" b="6350"/>
            <wp:wrapTight wrapText="bothSides">
              <wp:wrapPolygon edited="0">
                <wp:start x="0" y="0"/>
                <wp:lineTo x="0" y="21446"/>
                <wp:lineTo x="21349" y="21446"/>
                <wp:lineTo x="2134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3830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ru-RU"/>
        </w:rPr>
        <w:t xml:space="preserve"> </w:t>
      </w:r>
      <w:r w:rsidR="00B575DC" w:rsidRPr="00AF47EF">
        <w:rPr>
          <w:rFonts w:ascii="Times New Roman" w:hAnsi="Times New Roman" w:cs="Times New Roman"/>
          <w:b/>
          <w:sz w:val="24"/>
          <w:szCs w:val="24"/>
          <w:lang w:val="ru-RU"/>
        </w:rPr>
        <w:t xml:space="preserve">Прочитайте объявление. Скажите, </w:t>
      </w:r>
    </w:p>
    <w:p w:rsidR="00B575DC" w:rsidRDefault="008024DA" w:rsidP="00B575DC">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B575DC">
        <w:rPr>
          <w:rFonts w:ascii="Times New Roman" w:hAnsi="Times New Roman" w:cs="Times New Roman"/>
          <w:sz w:val="24"/>
          <w:szCs w:val="24"/>
          <w:lang w:val="ru-RU"/>
        </w:rPr>
        <w:t xml:space="preserve"> </w:t>
      </w:r>
      <w:r w:rsidR="005E7426">
        <w:rPr>
          <w:rFonts w:ascii="Times New Roman" w:hAnsi="Times New Roman" w:cs="Times New Roman"/>
          <w:sz w:val="24"/>
          <w:szCs w:val="24"/>
          <w:lang w:val="ru-RU"/>
        </w:rPr>
        <w:t>сколько человек хотят снять квартиру? К</w:t>
      </w:r>
      <w:r w:rsidR="00B575DC">
        <w:rPr>
          <w:rFonts w:ascii="Times New Roman" w:hAnsi="Times New Roman" w:cs="Times New Roman"/>
          <w:sz w:val="24"/>
          <w:szCs w:val="24"/>
          <w:lang w:val="ru-RU"/>
        </w:rPr>
        <w:t>то хочет снять квартиру: мужчина или женщина</w:t>
      </w:r>
      <w:r w:rsidR="00BC22BB">
        <w:rPr>
          <w:rFonts w:ascii="Times New Roman" w:hAnsi="Times New Roman" w:cs="Times New Roman"/>
          <w:sz w:val="24"/>
          <w:szCs w:val="24"/>
          <w:lang w:val="ru-RU"/>
        </w:rPr>
        <w:t>?</w:t>
      </w:r>
      <w:r w:rsidR="00B575DC">
        <w:rPr>
          <w:rFonts w:ascii="Times New Roman" w:hAnsi="Times New Roman" w:cs="Times New Roman"/>
          <w:sz w:val="24"/>
          <w:szCs w:val="24"/>
          <w:lang w:val="ru-RU"/>
        </w:rPr>
        <w:t xml:space="preserve"> Как мы можем узнать об этом?;</w:t>
      </w:r>
    </w:p>
    <w:p w:rsidR="00B575DC" w:rsidRDefault="008024DA" w:rsidP="00B575DC">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00B575DC">
        <w:rPr>
          <w:rFonts w:ascii="Times New Roman" w:hAnsi="Times New Roman" w:cs="Times New Roman"/>
          <w:sz w:val="24"/>
          <w:szCs w:val="24"/>
          <w:lang w:val="ru-RU"/>
        </w:rPr>
        <w:t xml:space="preserve"> почему автор говорит, что он хороший;</w:t>
      </w:r>
    </w:p>
    <w:p w:rsidR="00B575DC" w:rsidRDefault="008024DA" w:rsidP="00B575DC">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830B49">
        <w:rPr>
          <w:rFonts w:ascii="Times New Roman" w:hAnsi="Times New Roman" w:cs="Times New Roman"/>
          <w:sz w:val="24"/>
          <w:szCs w:val="24"/>
          <w:lang w:val="ru-RU"/>
        </w:rPr>
        <w:t xml:space="preserve"> сколько он может платить;</w:t>
      </w:r>
    </w:p>
    <w:p w:rsidR="00830B49" w:rsidRDefault="008024DA" w:rsidP="00B575DC">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830B49">
        <w:rPr>
          <w:rFonts w:ascii="Times New Roman" w:hAnsi="Times New Roman" w:cs="Times New Roman"/>
          <w:sz w:val="24"/>
          <w:szCs w:val="24"/>
          <w:lang w:val="ru-RU"/>
        </w:rPr>
        <w:t xml:space="preserve"> сколько Вы можете платить</w:t>
      </w:r>
      <w:r w:rsidR="005E7426">
        <w:rPr>
          <w:rFonts w:ascii="Times New Roman" w:hAnsi="Times New Roman" w:cs="Times New Roman"/>
          <w:sz w:val="24"/>
          <w:szCs w:val="24"/>
          <w:lang w:val="ru-RU"/>
        </w:rPr>
        <w:t xml:space="preserve"> (используйте конструкции </w:t>
      </w:r>
      <w:r w:rsidR="005E7426" w:rsidRPr="005E7426">
        <w:rPr>
          <w:rFonts w:ascii="Times New Roman" w:hAnsi="Times New Roman" w:cs="Times New Roman"/>
          <w:i/>
          <w:sz w:val="24"/>
          <w:szCs w:val="24"/>
          <w:lang w:val="ru-RU"/>
        </w:rPr>
        <w:t>Не больше чем + им. п</w:t>
      </w:r>
      <w:r w:rsidR="005E7426">
        <w:rPr>
          <w:rFonts w:ascii="Times New Roman" w:hAnsi="Times New Roman" w:cs="Times New Roman"/>
          <w:sz w:val="24"/>
          <w:szCs w:val="24"/>
          <w:lang w:val="ru-RU"/>
        </w:rPr>
        <w:t xml:space="preserve">. или </w:t>
      </w:r>
      <w:r w:rsidR="005E7426" w:rsidRPr="005E7426">
        <w:rPr>
          <w:rFonts w:ascii="Times New Roman" w:hAnsi="Times New Roman" w:cs="Times New Roman"/>
          <w:i/>
          <w:sz w:val="24"/>
          <w:szCs w:val="24"/>
          <w:lang w:val="ru-RU"/>
        </w:rPr>
        <w:t>Не дороже + род. п</w:t>
      </w:r>
      <w:r w:rsidR="00830B49" w:rsidRPr="005E7426">
        <w:rPr>
          <w:rFonts w:ascii="Times New Roman" w:hAnsi="Times New Roman" w:cs="Times New Roman"/>
          <w:i/>
          <w:sz w:val="24"/>
          <w:szCs w:val="24"/>
          <w:lang w:val="ru-RU"/>
        </w:rPr>
        <w:t>.</w:t>
      </w:r>
      <w:r w:rsidR="005E7426">
        <w:rPr>
          <w:rFonts w:ascii="Times New Roman" w:hAnsi="Times New Roman" w:cs="Times New Roman"/>
          <w:sz w:val="24"/>
          <w:szCs w:val="24"/>
          <w:lang w:val="ru-RU"/>
        </w:rPr>
        <w:t>).</w:t>
      </w:r>
    </w:p>
    <w:p w:rsidR="00FF2420" w:rsidRDefault="00B575DC" w:rsidP="00B575DC">
      <w:pPr>
        <w:pStyle w:val="af9"/>
        <w:shd w:val="clear" w:color="auto" w:fill="auto"/>
        <w:spacing w:before="0" w:after="0" w:line="360" w:lineRule="auto"/>
        <w:ind w:right="23" w:firstLine="709"/>
        <w:jc w:val="both"/>
        <w:rPr>
          <w:rFonts w:ascii="Times New Roman" w:hAnsi="Times New Roman"/>
          <w:sz w:val="28"/>
          <w:szCs w:val="28"/>
          <w:lang w:val="ru-RU"/>
        </w:rPr>
      </w:pPr>
      <w:r w:rsidRPr="00880BB3">
        <w:rPr>
          <w:rFonts w:ascii="Times New Roman" w:hAnsi="Times New Roman"/>
          <w:sz w:val="28"/>
          <w:szCs w:val="28"/>
          <w:lang w:val="ru-RU"/>
        </w:rPr>
        <w:t>Важно показать учащимся, что одна и та же интенция может быть выражена с помощью разных языковых форм</w:t>
      </w:r>
      <w:r>
        <w:rPr>
          <w:rFonts w:ascii="Times New Roman" w:hAnsi="Times New Roman"/>
          <w:sz w:val="28"/>
          <w:szCs w:val="28"/>
          <w:lang w:val="ru-RU"/>
        </w:rPr>
        <w:t xml:space="preserve"> и грамматических конструкций</w:t>
      </w:r>
      <w:r w:rsidRPr="00880BB3">
        <w:rPr>
          <w:rFonts w:ascii="Times New Roman" w:hAnsi="Times New Roman"/>
          <w:sz w:val="28"/>
          <w:szCs w:val="28"/>
          <w:lang w:val="ru-RU"/>
        </w:rPr>
        <w:t xml:space="preserve">. Так как основное внимание уделяется реальному использованию языка, различные языковые формы </w:t>
      </w:r>
      <w:r w:rsidR="005235B9">
        <w:rPr>
          <w:rFonts w:ascii="Times New Roman" w:hAnsi="Times New Roman"/>
          <w:sz w:val="28"/>
          <w:szCs w:val="28"/>
          <w:lang w:val="ru-RU"/>
        </w:rPr>
        <w:t>необходимо</w:t>
      </w:r>
      <w:r w:rsidRPr="00880BB3">
        <w:rPr>
          <w:rFonts w:ascii="Times New Roman" w:hAnsi="Times New Roman"/>
          <w:sz w:val="28"/>
          <w:szCs w:val="28"/>
          <w:lang w:val="ru-RU"/>
        </w:rPr>
        <w:t xml:space="preserve"> представить системно. </w:t>
      </w:r>
      <w:r>
        <w:rPr>
          <w:rFonts w:ascii="Times New Roman" w:hAnsi="Times New Roman"/>
          <w:sz w:val="28"/>
          <w:szCs w:val="28"/>
          <w:lang w:val="ru-RU"/>
        </w:rPr>
        <w:t>Например, тексты, рекламирующие недвижимость (интенци</w:t>
      </w:r>
      <w:r w:rsidR="00F96C83">
        <w:rPr>
          <w:rFonts w:ascii="Times New Roman" w:hAnsi="Times New Roman"/>
          <w:sz w:val="28"/>
          <w:szCs w:val="28"/>
          <w:lang w:val="ru-RU"/>
        </w:rPr>
        <w:t>и</w:t>
      </w:r>
      <w:r>
        <w:rPr>
          <w:rFonts w:ascii="Times New Roman" w:hAnsi="Times New Roman"/>
          <w:sz w:val="28"/>
          <w:szCs w:val="28"/>
          <w:lang w:val="ru-RU"/>
        </w:rPr>
        <w:t xml:space="preserve"> – предложение товара, просьба купить): </w:t>
      </w:r>
      <w:r w:rsidRPr="004E66AB">
        <w:rPr>
          <w:rFonts w:ascii="Times New Roman" w:hAnsi="Times New Roman"/>
          <w:i/>
          <w:sz w:val="28"/>
          <w:szCs w:val="28"/>
          <w:lang w:val="ru-RU"/>
        </w:rPr>
        <w:t>Пап, купи нам квартиру!</w:t>
      </w:r>
      <w:r>
        <w:rPr>
          <w:rFonts w:ascii="Times New Roman" w:hAnsi="Times New Roman"/>
          <w:i/>
          <w:sz w:val="28"/>
          <w:szCs w:val="28"/>
          <w:lang w:val="ru-RU"/>
        </w:rPr>
        <w:t>;</w:t>
      </w:r>
      <w:r>
        <w:rPr>
          <w:rFonts w:ascii="Times New Roman" w:hAnsi="Times New Roman"/>
          <w:sz w:val="24"/>
          <w:szCs w:val="24"/>
          <w:lang w:val="ru-RU"/>
        </w:rPr>
        <w:t xml:space="preserve"> </w:t>
      </w:r>
      <w:r w:rsidRPr="004E66AB">
        <w:rPr>
          <w:rFonts w:ascii="Times New Roman" w:hAnsi="Times New Roman"/>
          <w:i/>
          <w:sz w:val="28"/>
          <w:szCs w:val="28"/>
          <w:lang w:val="ru-RU"/>
        </w:rPr>
        <w:t>Молодой и энергичный? Для тебя есть дом отличный!</w:t>
      </w:r>
      <w:r>
        <w:rPr>
          <w:rFonts w:ascii="Times New Roman" w:hAnsi="Times New Roman"/>
          <w:i/>
          <w:sz w:val="28"/>
          <w:szCs w:val="28"/>
          <w:lang w:val="ru-RU"/>
        </w:rPr>
        <w:t>;</w:t>
      </w:r>
      <w:r>
        <w:rPr>
          <w:rFonts w:ascii="Times New Roman" w:hAnsi="Times New Roman"/>
          <w:sz w:val="24"/>
          <w:szCs w:val="24"/>
          <w:lang w:val="ru-RU"/>
        </w:rPr>
        <w:t xml:space="preserve"> </w:t>
      </w:r>
      <w:r w:rsidRPr="00251530">
        <w:rPr>
          <w:rFonts w:ascii="Times New Roman" w:hAnsi="Times New Roman"/>
          <w:i/>
          <w:sz w:val="28"/>
          <w:szCs w:val="28"/>
          <w:lang w:val="ru-RU"/>
        </w:rPr>
        <w:t>Квартиры и апартаменты на Васильевском острове;</w:t>
      </w:r>
      <w:r>
        <w:rPr>
          <w:rFonts w:ascii="Times New Roman" w:hAnsi="Times New Roman"/>
          <w:sz w:val="24"/>
          <w:szCs w:val="24"/>
          <w:lang w:val="ru-RU"/>
        </w:rPr>
        <w:t xml:space="preserve"> </w:t>
      </w:r>
      <w:r w:rsidRPr="00251530">
        <w:rPr>
          <w:rFonts w:ascii="Times New Roman" w:hAnsi="Times New Roman"/>
          <w:i/>
          <w:sz w:val="28"/>
          <w:szCs w:val="28"/>
          <w:lang w:val="ru-RU"/>
        </w:rPr>
        <w:t>#впитережить;</w:t>
      </w:r>
      <w:r>
        <w:rPr>
          <w:rFonts w:ascii="Times New Roman" w:hAnsi="Times New Roman"/>
          <w:sz w:val="24"/>
          <w:szCs w:val="24"/>
          <w:lang w:val="ru-RU"/>
        </w:rPr>
        <w:t xml:space="preserve"> </w:t>
      </w:r>
      <w:r w:rsidRPr="00251530">
        <w:rPr>
          <w:rFonts w:ascii="Times New Roman" w:hAnsi="Times New Roman"/>
          <w:i/>
          <w:sz w:val="28"/>
          <w:szCs w:val="28"/>
          <w:lang w:val="ru-RU"/>
        </w:rPr>
        <w:t>Твой дом там (недвижимость за рубежом).</w:t>
      </w:r>
      <w:r>
        <w:rPr>
          <w:rFonts w:ascii="Times New Roman" w:hAnsi="Times New Roman"/>
          <w:sz w:val="24"/>
          <w:szCs w:val="24"/>
          <w:lang w:val="ru-RU"/>
        </w:rPr>
        <w:t xml:space="preserve"> </w:t>
      </w:r>
      <w:r w:rsidR="005235B9">
        <w:rPr>
          <w:rFonts w:ascii="Times New Roman" w:hAnsi="Times New Roman"/>
          <w:sz w:val="28"/>
          <w:szCs w:val="28"/>
          <w:lang w:val="ru-RU"/>
        </w:rPr>
        <w:t>Благодаря этому</w:t>
      </w:r>
      <w:r w:rsidRPr="00880BB3">
        <w:rPr>
          <w:rFonts w:ascii="Times New Roman" w:hAnsi="Times New Roman"/>
          <w:sz w:val="28"/>
          <w:szCs w:val="28"/>
          <w:lang w:val="ru-RU"/>
        </w:rPr>
        <w:t>, акцент делается на процесс общения, а не просто на овладение грамматическими формами.</w:t>
      </w:r>
    </w:p>
    <w:p w:rsidR="00286C48" w:rsidRDefault="00286C48" w:rsidP="00B575DC">
      <w:pPr>
        <w:pStyle w:val="af9"/>
        <w:shd w:val="clear" w:color="auto" w:fill="auto"/>
        <w:spacing w:before="0" w:after="0" w:line="360" w:lineRule="auto"/>
        <w:ind w:right="23"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Отбор грамматического материала </w:t>
      </w:r>
      <w:r w:rsidR="000A7DF9">
        <w:rPr>
          <w:rFonts w:ascii="Times New Roman" w:hAnsi="Times New Roman"/>
          <w:sz w:val="28"/>
          <w:szCs w:val="28"/>
          <w:lang w:val="ru-RU"/>
        </w:rPr>
        <w:t xml:space="preserve">следует производить с учетом ситуаций, </w:t>
      </w:r>
      <w:r w:rsidR="000A7DF9" w:rsidRPr="000A7DF9">
        <w:rPr>
          <w:rFonts w:ascii="Times New Roman" w:hAnsi="Times New Roman"/>
          <w:sz w:val="28"/>
          <w:szCs w:val="28"/>
          <w:lang w:val="ru-RU"/>
        </w:rPr>
        <w:t xml:space="preserve">которые </w:t>
      </w:r>
      <w:r w:rsidR="000A7DF9">
        <w:rPr>
          <w:rFonts w:ascii="Times New Roman" w:hAnsi="Times New Roman"/>
          <w:sz w:val="28"/>
          <w:szCs w:val="28"/>
          <w:lang w:val="ru-RU"/>
        </w:rPr>
        <w:t>стимулируют учащихся</w:t>
      </w:r>
      <w:r w:rsidR="000A7DF9" w:rsidRPr="000A7DF9">
        <w:rPr>
          <w:rFonts w:ascii="Times New Roman" w:hAnsi="Times New Roman"/>
          <w:sz w:val="28"/>
          <w:szCs w:val="28"/>
          <w:lang w:val="ru-RU"/>
        </w:rPr>
        <w:t xml:space="preserve"> </w:t>
      </w:r>
      <w:r w:rsidR="000A7DF9">
        <w:rPr>
          <w:rFonts w:ascii="Times New Roman" w:hAnsi="Times New Roman"/>
          <w:sz w:val="28"/>
          <w:szCs w:val="28"/>
          <w:lang w:val="ru-RU"/>
        </w:rPr>
        <w:t xml:space="preserve">к </w:t>
      </w:r>
      <w:r w:rsidR="000A7DF9" w:rsidRPr="000A7DF9">
        <w:rPr>
          <w:rFonts w:ascii="Times New Roman" w:hAnsi="Times New Roman"/>
          <w:sz w:val="28"/>
          <w:szCs w:val="28"/>
          <w:lang w:val="ru-RU"/>
        </w:rPr>
        <w:t>сообщ</w:t>
      </w:r>
      <w:r w:rsidR="000A7DF9">
        <w:rPr>
          <w:rFonts w:ascii="Times New Roman" w:hAnsi="Times New Roman"/>
          <w:sz w:val="28"/>
          <w:szCs w:val="28"/>
          <w:lang w:val="ru-RU"/>
        </w:rPr>
        <w:t>ению</w:t>
      </w:r>
      <w:r w:rsidR="000A7DF9" w:rsidRPr="000A7DF9">
        <w:rPr>
          <w:rFonts w:ascii="Times New Roman" w:hAnsi="Times New Roman"/>
          <w:sz w:val="28"/>
          <w:szCs w:val="28"/>
          <w:lang w:val="ru-RU"/>
        </w:rPr>
        <w:t xml:space="preserve"> о своих потребностях, </w:t>
      </w:r>
      <w:r w:rsidR="000A7DF9">
        <w:rPr>
          <w:rFonts w:ascii="Times New Roman" w:hAnsi="Times New Roman"/>
          <w:sz w:val="28"/>
          <w:szCs w:val="28"/>
          <w:lang w:val="ru-RU"/>
        </w:rPr>
        <w:t xml:space="preserve">к высказыванию </w:t>
      </w:r>
      <w:r w:rsidR="000A7DF9" w:rsidRPr="000A7DF9">
        <w:rPr>
          <w:rFonts w:ascii="Times New Roman" w:hAnsi="Times New Roman"/>
          <w:sz w:val="28"/>
          <w:szCs w:val="28"/>
          <w:lang w:val="ru-RU"/>
        </w:rPr>
        <w:t>иде</w:t>
      </w:r>
      <w:r w:rsidR="000A7DF9">
        <w:rPr>
          <w:rFonts w:ascii="Times New Roman" w:hAnsi="Times New Roman"/>
          <w:sz w:val="28"/>
          <w:szCs w:val="28"/>
          <w:lang w:val="ru-RU"/>
        </w:rPr>
        <w:t>й</w:t>
      </w:r>
      <w:r w:rsidR="000A7DF9" w:rsidRPr="000A7DF9">
        <w:rPr>
          <w:rFonts w:ascii="Times New Roman" w:hAnsi="Times New Roman"/>
          <w:sz w:val="28"/>
          <w:szCs w:val="28"/>
          <w:lang w:val="ru-RU"/>
        </w:rPr>
        <w:t xml:space="preserve"> и мнени</w:t>
      </w:r>
      <w:r w:rsidR="000A7DF9">
        <w:rPr>
          <w:rFonts w:ascii="Times New Roman" w:hAnsi="Times New Roman"/>
          <w:sz w:val="28"/>
          <w:szCs w:val="28"/>
          <w:lang w:val="ru-RU"/>
        </w:rPr>
        <w:t>й</w:t>
      </w:r>
      <w:r w:rsidR="000A7DF9" w:rsidRPr="000A7DF9">
        <w:rPr>
          <w:rFonts w:ascii="Times New Roman" w:hAnsi="Times New Roman"/>
          <w:sz w:val="28"/>
          <w:szCs w:val="28"/>
          <w:lang w:val="ru-RU"/>
        </w:rPr>
        <w:t xml:space="preserve">, </w:t>
      </w:r>
      <w:r w:rsidR="000A7DF9">
        <w:rPr>
          <w:rFonts w:ascii="Times New Roman" w:hAnsi="Times New Roman"/>
          <w:sz w:val="28"/>
          <w:szCs w:val="28"/>
          <w:lang w:val="ru-RU"/>
        </w:rPr>
        <w:t xml:space="preserve">что в дальнейшем </w:t>
      </w:r>
      <w:r w:rsidR="000A7DF9" w:rsidRPr="000A7DF9">
        <w:rPr>
          <w:rFonts w:ascii="Times New Roman" w:hAnsi="Times New Roman"/>
          <w:sz w:val="28"/>
          <w:szCs w:val="28"/>
          <w:lang w:val="ru-RU"/>
        </w:rPr>
        <w:t xml:space="preserve">позволит </w:t>
      </w:r>
      <w:r w:rsidR="000A7DF9">
        <w:rPr>
          <w:rFonts w:ascii="Times New Roman" w:hAnsi="Times New Roman"/>
          <w:sz w:val="28"/>
          <w:szCs w:val="28"/>
          <w:lang w:val="ru-RU"/>
        </w:rPr>
        <w:t>инофонам</w:t>
      </w:r>
      <w:r w:rsidR="000A7DF9" w:rsidRPr="000A7DF9">
        <w:rPr>
          <w:rFonts w:ascii="Times New Roman" w:hAnsi="Times New Roman"/>
          <w:sz w:val="28"/>
          <w:szCs w:val="28"/>
          <w:lang w:val="ru-RU"/>
        </w:rPr>
        <w:t xml:space="preserve"> эффективно </w:t>
      </w:r>
      <w:r w:rsidR="000A7DF9">
        <w:rPr>
          <w:rFonts w:ascii="Times New Roman" w:hAnsi="Times New Roman"/>
          <w:sz w:val="28"/>
          <w:szCs w:val="28"/>
          <w:lang w:val="ru-RU"/>
        </w:rPr>
        <w:t xml:space="preserve">общаться с носителями изучаемого языка </w:t>
      </w:r>
      <w:r w:rsidR="004B7B9A">
        <w:rPr>
          <w:rFonts w:ascii="Times New Roman" w:hAnsi="Times New Roman"/>
          <w:sz w:val="28"/>
          <w:szCs w:val="28"/>
          <w:lang w:val="ru-RU"/>
        </w:rPr>
        <w:t>вне</w:t>
      </w:r>
      <w:r w:rsidR="000A7DF9">
        <w:rPr>
          <w:rFonts w:ascii="Times New Roman" w:hAnsi="Times New Roman"/>
          <w:sz w:val="28"/>
          <w:szCs w:val="28"/>
          <w:lang w:val="ru-RU"/>
        </w:rPr>
        <w:t xml:space="preserve"> аудитории.</w:t>
      </w:r>
    </w:p>
    <w:p w:rsidR="00BC22BB" w:rsidRDefault="00286C48" w:rsidP="00B575DC">
      <w:pPr>
        <w:pStyle w:val="af9"/>
        <w:shd w:val="clear" w:color="auto" w:fill="auto"/>
        <w:spacing w:before="0" w:after="0" w:line="360" w:lineRule="auto"/>
        <w:ind w:right="23" w:firstLine="709"/>
        <w:jc w:val="both"/>
        <w:rPr>
          <w:rFonts w:ascii="Times New Roman" w:hAnsi="Times New Roman"/>
          <w:b/>
          <w:sz w:val="24"/>
          <w:szCs w:val="24"/>
          <w:lang w:val="ru-RU"/>
        </w:rPr>
      </w:pPr>
      <w:r w:rsidRPr="00F96C83">
        <w:rPr>
          <w:rFonts w:ascii="Times New Roman" w:hAnsi="Times New Roman"/>
          <w:sz w:val="24"/>
          <w:szCs w:val="24"/>
          <w:lang w:val="ru-RU"/>
        </w:rPr>
        <w:t>–</w:t>
      </w:r>
      <w:r>
        <w:rPr>
          <w:rFonts w:ascii="Times New Roman" w:hAnsi="Times New Roman"/>
          <w:sz w:val="24"/>
          <w:szCs w:val="24"/>
          <w:lang w:val="ru-RU"/>
        </w:rPr>
        <w:t xml:space="preserve"> </w:t>
      </w:r>
      <w:r w:rsidR="00BC22BB" w:rsidRPr="00BC22BB">
        <w:rPr>
          <w:rFonts w:ascii="Times New Roman" w:hAnsi="Times New Roman"/>
          <w:b/>
          <w:sz w:val="24"/>
          <w:szCs w:val="24"/>
          <w:lang w:val="ru-RU"/>
        </w:rPr>
        <w:t xml:space="preserve">Используя схему Петербургского метро, объясните, как доехать </w:t>
      </w:r>
      <w:r w:rsidR="008024DA">
        <w:rPr>
          <w:rFonts w:ascii="Times New Roman" w:hAnsi="Times New Roman"/>
          <w:b/>
          <w:sz w:val="24"/>
          <w:szCs w:val="24"/>
          <w:lang w:val="ru-RU"/>
        </w:rPr>
        <w:t>(где сделать пересадку).</w:t>
      </w:r>
      <w:r w:rsidR="000A7DF9">
        <w:rPr>
          <w:rFonts w:ascii="Times New Roman" w:hAnsi="Times New Roman"/>
          <w:b/>
          <w:sz w:val="24"/>
          <w:szCs w:val="24"/>
          <w:lang w:val="ru-RU"/>
        </w:rPr>
        <w:t xml:space="preserve"> Постройте высказывание по модели.</w:t>
      </w:r>
    </w:p>
    <w:p w:rsidR="008024DA" w:rsidRPr="008024DA" w:rsidRDefault="008024DA" w:rsidP="00B575DC">
      <w:pPr>
        <w:pStyle w:val="af9"/>
        <w:shd w:val="clear" w:color="auto" w:fill="auto"/>
        <w:spacing w:before="0" w:after="0" w:line="360" w:lineRule="auto"/>
        <w:ind w:right="23" w:firstLine="709"/>
        <w:jc w:val="both"/>
        <w:rPr>
          <w:rFonts w:ascii="Times New Roman" w:hAnsi="Times New Roman"/>
          <w:sz w:val="24"/>
          <w:szCs w:val="24"/>
          <w:lang w:val="ru-RU"/>
        </w:rPr>
      </w:pPr>
      <w:r w:rsidRPr="008024DA">
        <w:rPr>
          <w:rFonts w:ascii="Times New Roman" w:hAnsi="Times New Roman"/>
          <w:sz w:val="24"/>
          <w:szCs w:val="24"/>
          <w:lang w:val="ru-RU"/>
        </w:rPr>
        <w:t xml:space="preserve">Модель: </w:t>
      </w:r>
      <w:r w:rsidRPr="008024DA">
        <w:rPr>
          <w:rFonts w:ascii="Times New Roman" w:hAnsi="Times New Roman"/>
          <w:i/>
          <w:sz w:val="24"/>
          <w:szCs w:val="24"/>
          <w:lang w:val="ru-RU"/>
        </w:rPr>
        <w:t>Чтобы доехать от станции «</w:t>
      </w:r>
      <w:r>
        <w:rPr>
          <w:rFonts w:ascii="Times New Roman" w:hAnsi="Times New Roman"/>
          <w:i/>
          <w:sz w:val="24"/>
          <w:szCs w:val="24"/>
          <w:lang w:val="ru-RU"/>
        </w:rPr>
        <w:t>Фрунзенская» до станции «Лесная», нужно сделать пересадку на станции «Технологический институт».</w:t>
      </w:r>
    </w:p>
    <w:p w:rsidR="00BC22BB" w:rsidRDefault="008024DA" w:rsidP="00B575DC">
      <w:pPr>
        <w:pStyle w:val="af9"/>
        <w:shd w:val="clear" w:color="auto" w:fill="auto"/>
        <w:spacing w:before="0" w:after="0" w:line="360" w:lineRule="auto"/>
        <w:ind w:right="23" w:firstLine="709"/>
        <w:jc w:val="both"/>
        <w:rPr>
          <w:rFonts w:ascii="Times New Roman" w:hAnsi="Times New Roman"/>
          <w:sz w:val="24"/>
          <w:szCs w:val="24"/>
          <w:lang w:val="ru-RU"/>
        </w:rPr>
      </w:pPr>
      <w:r>
        <w:rPr>
          <w:rFonts w:ascii="Times New Roman" w:hAnsi="Times New Roman"/>
          <w:sz w:val="24"/>
          <w:szCs w:val="24"/>
          <w:lang w:val="ru-RU"/>
        </w:rPr>
        <w:t xml:space="preserve">1) </w:t>
      </w:r>
      <w:r w:rsidR="00BC22BB" w:rsidRPr="00BC22BB">
        <w:rPr>
          <w:rFonts w:ascii="Times New Roman" w:hAnsi="Times New Roman"/>
          <w:sz w:val="24"/>
          <w:szCs w:val="24"/>
          <w:lang w:val="ru-RU"/>
        </w:rPr>
        <w:t>от станции «</w:t>
      </w:r>
      <w:r w:rsidR="00F93E44">
        <w:rPr>
          <w:rFonts w:ascii="Times New Roman" w:hAnsi="Times New Roman"/>
          <w:sz w:val="24"/>
          <w:szCs w:val="24"/>
          <w:lang w:val="ru-RU"/>
        </w:rPr>
        <w:t>Василеостровская</w:t>
      </w:r>
      <w:r w:rsidR="00BC22BB" w:rsidRPr="00BC22BB">
        <w:rPr>
          <w:rFonts w:ascii="Times New Roman" w:hAnsi="Times New Roman"/>
          <w:sz w:val="24"/>
          <w:szCs w:val="24"/>
          <w:lang w:val="ru-RU"/>
        </w:rPr>
        <w:t>» до станции «Технологический институт»</w:t>
      </w:r>
      <w:r w:rsidR="00BC22BB">
        <w:rPr>
          <w:rFonts w:ascii="Times New Roman" w:hAnsi="Times New Roman"/>
          <w:sz w:val="24"/>
          <w:szCs w:val="24"/>
          <w:lang w:val="ru-RU"/>
        </w:rPr>
        <w:t>;</w:t>
      </w:r>
    </w:p>
    <w:p w:rsidR="00BC22BB" w:rsidRDefault="008024DA" w:rsidP="00B575DC">
      <w:pPr>
        <w:pStyle w:val="af9"/>
        <w:shd w:val="clear" w:color="auto" w:fill="auto"/>
        <w:spacing w:before="0" w:after="0" w:line="360" w:lineRule="auto"/>
        <w:ind w:right="23" w:firstLine="709"/>
        <w:jc w:val="both"/>
        <w:rPr>
          <w:rFonts w:ascii="Times New Roman" w:hAnsi="Times New Roman"/>
          <w:sz w:val="24"/>
          <w:szCs w:val="24"/>
          <w:lang w:val="ru-RU"/>
        </w:rPr>
      </w:pPr>
      <w:r>
        <w:rPr>
          <w:rFonts w:ascii="Times New Roman" w:hAnsi="Times New Roman"/>
          <w:sz w:val="24"/>
          <w:szCs w:val="24"/>
          <w:lang w:val="ru-RU"/>
        </w:rPr>
        <w:t xml:space="preserve">2) </w:t>
      </w:r>
      <w:r w:rsidRPr="00BC22BB">
        <w:rPr>
          <w:rFonts w:ascii="Times New Roman" w:hAnsi="Times New Roman"/>
          <w:sz w:val="24"/>
          <w:szCs w:val="24"/>
          <w:lang w:val="ru-RU"/>
        </w:rPr>
        <w:t>от станции «</w:t>
      </w:r>
      <w:r>
        <w:rPr>
          <w:rFonts w:ascii="Times New Roman" w:hAnsi="Times New Roman"/>
          <w:sz w:val="24"/>
          <w:szCs w:val="24"/>
          <w:lang w:val="ru-RU"/>
        </w:rPr>
        <w:t>Маяковская</w:t>
      </w:r>
      <w:r w:rsidRPr="00BC22BB">
        <w:rPr>
          <w:rFonts w:ascii="Times New Roman" w:hAnsi="Times New Roman"/>
          <w:sz w:val="24"/>
          <w:szCs w:val="24"/>
          <w:lang w:val="ru-RU"/>
        </w:rPr>
        <w:t>» до станции «</w:t>
      </w:r>
      <w:r>
        <w:rPr>
          <w:rFonts w:ascii="Times New Roman" w:hAnsi="Times New Roman"/>
          <w:sz w:val="24"/>
          <w:szCs w:val="24"/>
          <w:lang w:val="ru-RU"/>
        </w:rPr>
        <w:t>Петроградская</w:t>
      </w:r>
      <w:r w:rsidRPr="00BC22BB">
        <w:rPr>
          <w:rFonts w:ascii="Times New Roman" w:hAnsi="Times New Roman"/>
          <w:sz w:val="24"/>
          <w:szCs w:val="24"/>
          <w:lang w:val="ru-RU"/>
        </w:rPr>
        <w:t>»</w:t>
      </w:r>
      <w:r>
        <w:rPr>
          <w:rFonts w:ascii="Times New Roman" w:hAnsi="Times New Roman"/>
          <w:sz w:val="24"/>
          <w:szCs w:val="24"/>
          <w:lang w:val="ru-RU"/>
        </w:rPr>
        <w:t>;</w:t>
      </w:r>
    </w:p>
    <w:p w:rsidR="008024DA" w:rsidRDefault="008024DA" w:rsidP="00B575DC">
      <w:pPr>
        <w:pStyle w:val="af9"/>
        <w:shd w:val="clear" w:color="auto" w:fill="auto"/>
        <w:spacing w:before="0" w:after="0" w:line="360" w:lineRule="auto"/>
        <w:ind w:right="23" w:firstLine="709"/>
        <w:jc w:val="both"/>
        <w:rPr>
          <w:rFonts w:ascii="Times New Roman" w:hAnsi="Times New Roman"/>
          <w:sz w:val="28"/>
          <w:szCs w:val="28"/>
          <w:lang w:val="ru-RU"/>
        </w:rPr>
      </w:pPr>
      <w:r>
        <w:rPr>
          <w:rFonts w:ascii="Times New Roman" w:hAnsi="Times New Roman"/>
          <w:sz w:val="24"/>
          <w:szCs w:val="24"/>
          <w:lang w:val="ru-RU"/>
        </w:rPr>
        <w:t xml:space="preserve">3) </w:t>
      </w:r>
      <w:r w:rsidRPr="00BC22BB">
        <w:rPr>
          <w:rFonts w:ascii="Times New Roman" w:hAnsi="Times New Roman"/>
          <w:sz w:val="24"/>
          <w:szCs w:val="24"/>
          <w:lang w:val="ru-RU"/>
        </w:rPr>
        <w:t>от станции «Гостиный двор» до станции «</w:t>
      </w:r>
      <w:r>
        <w:rPr>
          <w:rFonts w:ascii="Times New Roman" w:hAnsi="Times New Roman"/>
          <w:sz w:val="24"/>
          <w:szCs w:val="24"/>
          <w:lang w:val="ru-RU"/>
        </w:rPr>
        <w:t>Международная</w:t>
      </w:r>
      <w:r w:rsidRPr="00BC22BB">
        <w:rPr>
          <w:rFonts w:ascii="Times New Roman" w:hAnsi="Times New Roman"/>
          <w:sz w:val="24"/>
          <w:szCs w:val="24"/>
          <w:lang w:val="ru-RU"/>
        </w:rPr>
        <w:t>»</w:t>
      </w:r>
      <w:r>
        <w:rPr>
          <w:rFonts w:ascii="Times New Roman" w:hAnsi="Times New Roman"/>
          <w:sz w:val="24"/>
          <w:szCs w:val="24"/>
          <w:lang w:val="ru-RU"/>
        </w:rPr>
        <w:t>.</w:t>
      </w:r>
    </w:p>
    <w:p w:rsidR="00C95F9F" w:rsidRPr="00DE4874" w:rsidRDefault="00F25392" w:rsidP="00B575DC">
      <w:pPr>
        <w:pStyle w:val="af9"/>
        <w:shd w:val="clear" w:color="auto" w:fill="auto"/>
        <w:spacing w:before="0" w:after="0" w:line="360" w:lineRule="auto"/>
        <w:ind w:right="23" w:firstLine="709"/>
        <w:jc w:val="both"/>
        <w:rPr>
          <w:rFonts w:ascii="Times New Roman" w:hAnsi="Times New Roman"/>
          <w:sz w:val="28"/>
          <w:szCs w:val="28"/>
          <w:lang w:val="ru-RU"/>
        </w:rPr>
      </w:pPr>
      <w:r>
        <w:rPr>
          <w:rFonts w:ascii="Times New Roman" w:hAnsi="Times New Roman"/>
          <w:sz w:val="28"/>
          <w:szCs w:val="28"/>
          <w:lang w:val="ru-RU"/>
        </w:rPr>
        <w:t xml:space="preserve">Целесообразны упражнения, в которых оптимальным образом сочетаются принципы сознательности и коммуникативности. При выполнении подобных упражнений </w:t>
      </w:r>
      <w:r w:rsidR="004B7B9A">
        <w:rPr>
          <w:rFonts w:ascii="Times New Roman" w:hAnsi="Times New Roman"/>
          <w:sz w:val="28"/>
          <w:szCs w:val="28"/>
          <w:lang w:val="ru-RU"/>
        </w:rPr>
        <w:t xml:space="preserve">у </w:t>
      </w:r>
      <w:r>
        <w:rPr>
          <w:rFonts w:ascii="Times New Roman" w:hAnsi="Times New Roman"/>
          <w:sz w:val="28"/>
          <w:szCs w:val="28"/>
          <w:lang w:val="ru-RU"/>
        </w:rPr>
        <w:t>учащи</w:t>
      </w:r>
      <w:r w:rsidR="004B7B9A">
        <w:rPr>
          <w:rFonts w:ascii="Times New Roman" w:hAnsi="Times New Roman"/>
          <w:sz w:val="28"/>
          <w:szCs w:val="28"/>
          <w:lang w:val="ru-RU"/>
        </w:rPr>
        <w:t>х</w:t>
      </w:r>
      <w:r>
        <w:rPr>
          <w:rFonts w:ascii="Times New Roman" w:hAnsi="Times New Roman"/>
          <w:sz w:val="28"/>
          <w:szCs w:val="28"/>
          <w:lang w:val="ru-RU"/>
        </w:rPr>
        <w:t xml:space="preserve">ся </w:t>
      </w:r>
      <w:r w:rsidR="004B7B9A">
        <w:rPr>
          <w:rFonts w:ascii="Times New Roman" w:hAnsi="Times New Roman"/>
          <w:sz w:val="28"/>
          <w:szCs w:val="28"/>
          <w:lang w:val="ru-RU"/>
        </w:rPr>
        <w:t>формируются</w:t>
      </w:r>
      <w:r>
        <w:rPr>
          <w:rFonts w:ascii="Times New Roman" w:hAnsi="Times New Roman"/>
          <w:sz w:val="28"/>
          <w:szCs w:val="28"/>
          <w:lang w:val="ru-RU"/>
        </w:rPr>
        <w:t xml:space="preserve"> аналитические умения, основанные на знании грамматических явлений изучаемого языка и правил </w:t>
      </w:r>
      <w:r w:rsidR="00AE67AF">
        <w:rPr>
          <w:rFonts w:ascii="Times New Roman" w:hAnsi="Times New Roman"/>
          <w:sz w:val="28"/>
          <w:szCs w:val="28"/>
          <w:lang w:val="ru-RU"/>
        </w:rPr>
        <w:t>построения предложений</w:t>
      </w:r>
      <w:r>
        <w:rPr>
          <w:rFonts w:ascii="Times New Roman" w:hAnsi="Times New Roman"/>
          <w:sz w:val="28"/>
          <w:szCs w:val="28"/>
          <w:lang w:val="ru-RU"/>
        </w:rPr>
        <w:t xml:space="preserve">, </w:t>
      </w:r>
      <w:r w:rsidR="004B7B9A">
        <w:rPr>
          <w:rFonts w:ascii="Times New Roman" w:hAnsi="Times New Roman"/>
          <w:sz w:val="28"/>
          <w:szCs w:val="28"/>
          <w:lang w:val="ru-RU"/>
        </w:rPr>
        <w:t>что предполагает успешное р</w:t>
      </w:r>
      <w:r>
        <w:rPr>
          <w:rFonts w:ascii="Times New Roman" w:hAnsi="Times New Roman"/>
          <w:sz w:val="28"/>
          <w:szCs w:val="28"/>
          <w:lang w:val="ru-RU"/>
        </w:rPr>
        <w:t>еш</w:t>
      </w:r>
      <w:r w:rsidR="004B7B9A">
        <w:rPr>
          <w:rFonts w:ascii="Times New Roman" w:hAnsi="Times New Roman"/>
          <w:sz w:val="28"/>
          <w:szCs w:val="28"/>
          <w:lang w:val="ru-RU"/>
        </w:rPr>
        <w:t xml:space="preserve">ение </w:t>
      </w:r>
      <w:r>
        <w:rPr>
          <w:rFonts w:ascii="Times New Roman" w:hAnsi="Times New Roman"/>
          <w:sz w:val="28"/>
          <w:szCs w:val="28"/>
          <w:lang w:val="ru-RU"/>
        </w:rPr>
        <w:t>коммуникативн</w:t>
      </w:r>
      <w:r w:rsidR="004B7B9A">
        <w:rPr>
          <w:rFonts w:ascii="Times New Roman" w:hAnsi="Times New Roman"/>
          <w:sz w:val="28"/>
          <w:szCs w:val="28"/>
          <w:lang w:val="ru-RU"/>
        </w:rPr>
        <w:t>ой</w:t>
      </w:r>
      <w:r>
        <w:rPr>
          <w:rFonts w:ascii="Times New Roman" w:hAnsi="Times New Roman"/>
          <w:sz w:val="28"/>
          <w:szCs w:val="28"/>
          <w:lang w:val="ru-RU"/>
        </w:rPr>
        <w:t xml:space="preserve"> задач</w:t>
      </w:r>
      <w:r w:rsidR="004B7B9A">
        <w:rPr>
          <w:rFonts w:ascii="Times New Roman" w:hAnsi="Times New Roman"/>
          <w:sz w:val="28"/>
          <w:szCs w:val="28"/>
          <w:lang w:val="ru-RU"/>
        </w:rPr>
        <w:t>и</w:t>
      </w:r>
      <w:r>
        <w:rPr>
          <w:rFonts w:ascii="Times New Roman" w:hAnsi="Times New Roman"/>
          <w:sz w:val="28"/>
          <w:szCs w:val="28"/>
          <w:lang w:val="ru-RU"/>
        </w:rPr>
        <w:t xml:space="preserve"> – сообщить о своих действиях</w:t>
      </w:r>
      <w:r w:rsidR="004B7B9A">
        <w:rPr>
          <w:rFonts w:ascii="Times New Roman" w:hAnsi="Times New Roman"/>
          <w:sz w:val="28"/>
          <w:szCs w:val="28"/>
          <w:lang w:val="ru-RU"/>
        </w:rPr>
        <w:t xml:space="preserve"> в прошлом</w:t>
      </w:r>
      <w:r>
        <w:rPr>
          <w:rFonts w:ascii="Times New Roman" w:hAnsi="Times New Roman"/>
          <w:sz w:val="28"/>
          <w:szCs w:val="28"/>
          <w:lang w:val="ru-RU"/>
        </w:rPr>
        <w:t xml:space="preserve">. </w:t>
      </w:r>
    </w:p>
    <w:p w:rsidR="00DE4874" w:rsidRPr="00DE4874" w:rsidRDefault="004B7B9A" w:rsidP="00B575DC">
      <w:pPr>
        <w:pStyle w:val="af9"/>
        <w:shd w:val="clear" w:color="auto" w:fill="auto"/>
        <w:spacing w:before="0" w:after="0" w:line="360" w:lineRule="auto"/>
        <w:ind w:right="23" w:firstLine="709"/>
        <w:jc w:val="both"/>
        <w:rPr>
          <w:rFonts w:ascii="Times New Roman" w:hAnsi="Times New Roman"/>
          <w:b/>
          <w:sz w:val="24"/>
          <w:szCs w:val="24"/>
          <w:lang w:val="ru-RU"/>
        </w:rPr>
      </w:pPr>
      <w:r w:rsidRPr="00F96C83">
        <w:rPr>
          <w:rFonts w:ascii="Times New Roman" w:hAnsi="Times New Roman"/>
          <w:sz w:val="24"/>
          <w:szCs w:val="24"/>
          <w:lang w:val="ru-RU"/>
        </w:rPr>
        <w:t>–</w:t>
      </w:r>
      <w:r>
        <w:rPr>
          <w:rFonts w:ascii="Times New Roman" w:hAnsi="Times New Roman"/>
          <w:sz w:val="24"/>
          <w:szCs w:val="24"/>
          <w:lang w:val="ru-RU"/>
        </w:rPr>
        <w:t xml:space="preserve"> </w:t>
      </w:r>
      <w:r w:rsidR="00DE4874">
        <w:rPr>
          <w:rFonts w:ascii="Times New Roman" w:hAnsi="Times New Roman"/>
          <w:b/>
          <w:sz w:val="24"/>
          <w:szCs w:val="24"/>
          <w:lang w:val="ru-RU"/>
        </w:rPr>
        <w:t xml:space="preserve">Скажите, какие </w:t>
      </w:r>
      <w:r w:rsidR="00DE4874" w:rsidRPr="00DE4874">
        <w:rPr>
          <w:rFonts w:ascii="Times New Roman" w:hAnsi="Times New Roman"/>
          <w:b/>
          <w:sz w:val="24"/>
          <w:szCs w:val="24"/>
          <w:lang w:val="ru-RU"/>
        </w:rPr>
        <w:t>вид</w:t>
      </w:r>
      <w:r w:rsidR="00DE4874">
        <w:rPr>
          <w:rFonts w:ascii="Times New Roman" w:hAnsi="Times New Roman"/>
          <w:b/>
          <w:sz w:val="24"/>
          <w:szCs w:val="24"/>
          <w:lang w:val="ru-RU"/>
        </w:rPr>
        <w:t>ы</w:t>
      </w:r>
      <w:r w:rsidR="00DE4874" w:rsidRPr="00DE4874">
        <w:rPr>
          <w:rFonts w:ascii="Times New Roman" w:hAnsi="Times New Roman"/>
          <w:b/>
          <w:sz w:val="24"/>
          <w:szCs w:val="24"/>
          <w:lang w:val="ru-RU"/>
        </w:rPr>
        <w:t xml:space="preserve"> глагола </w:t>
      </w:r>
      <w:r w:rsidR="00DE4874">
        <w:rPr>
          <w:rFonts w:ascii="Times New Roman" w:hAnsi="Times New Roman"/>
          <w:b/>
          <w:sz w:val="24"/>
          <w:szCs w:val="24"/>
          <w:lang w:val="ru-RU"/>
        </w:rPr>
        <w:t xml:space="preserve">использованы </w:t>
      </w:r>
      <w:r w:rsidR="00DE4874" w:rsidRPr="00DE4874">
        <w:rPr>
          <w:rFonts w:ascii="Times New Roman" w:hAnsi="Times New Roman"/>
          <w:b/>
          <w:sz w:val="24"/>
          <w:szCs w:val="24"/>
          <w:lang w:val="ru-RU"/>
        </w:rPr>
        <w:t xml:space="preserve">в данных предложениях и </w:t>
      </w:r>
      <w:r w:rsidR="00DE4874">
        <w:rPr>
          <w:rFonts w:ascii="Times New Roman" w:hAnsi="Times New Roman"/>
          <w:b/>
          <w:sz w:val="24"/>
          <w:szCs w:val="24"/>
          <w:lang w:val="ru-RU"/>
        </w:rPr>
        <w:t>о</w:t>
      </w:r>
      <w:r w:rsidR="00DE4874" w:rsidRPr="00DE4874">
        <w:rPr>
          <w:rFonts w:ascii="Times New Roman" w:hAnsi="Times New Roman"/>
          <w:b/>
          <w:sz w:val="24"/>
          <w:szCs w:val="24"/>
          <w:lang w:val="ru-RU"/>
        </w:rPr>
        <w:t xml:space="preserve">бъясните </w:t>
      </w:r>
      <w:r w:rsidR="00DE4874">
        <w:rPr>
          <w:rFonts w:ascii="Times New Roman" w:hAnsi="Times New Roman"/>
          <w:b/>
          <w:sz w:val="24"/>
          <w:szCs w:val="24"/>
          <w:lang w:val="ru-RU"/>
        </w:rPr>
        <w:t xml:space="preserve">их </w:t>
      </w:r>
      <w:r w:rsidR="00DE4874" w:rsidRPr="00DE4874">
        <w:rPr>
          <w:rFonts w:ascii="Times New Roman" w:hAnsi="Times New Roman"/>
          <w:b/>
          <w:sz w:val="24"/>
          <w:szCs w:val="24"/>
          <w:lang w:val="ru-RU"/>
        </w:rPr>
        <w:t>использование</w:t>
      </w:r>
      <w:r w:rsidR="00DE4874">
        <w:rPr>
          <w:rFonts w:ascii="Times New Roman" w:hAnsi="Times New Roman"/>
          <w:b/>
          <w:sz w:val="24"/>
          <w:szCs w:val="24"/>
          <w:lang w:val="ru-RU"/>
        </w:rPr>
        <w:t>. Расскажите, что вы делали вчера</w:t>
      </w:r>
      <w:r w:rsidR="00DE4874" w:rsidRPr="00DE4874">
        <w:rPr>
          <w:rFonts w:ascii="Times New Roman" w:hAnsi="Times New Roman"/>
          <w:b/>
          <w:sz w:val="24"/>
          <w:szCs w:val="24"/>
          <w:lang w:val="ru-RU"/>
        </w:rPr>
        <w:t>.</w:t>
      </w:r>
    </w:p>
    <w:p w:rsidR="00F25392" w:rsidRDefault="004B7B9A" w:rsidP="00B575DC">
      <w:pPr>
        <w:pStyle w:val="af9"/>
        <w:shd w:val="clear" w:color="auto" w:fill="auto"/>
        <w:spacing w:before="0" w:after="0" w:line="360" w:lineRule="auto"/>
        <w:ind w:right="23" w:firstLine="709"/>
        <w:jc w:val="both"/>
        <w:rPr>
          <w:rFonts w:ascii="Times New Roman" w:hAnsi="Times New Roman"/>
          <w:i/>
          <w:sz w:val="24"/>
          <w:szCs w:val="24"/>
          <w:lang w:val="ru-RU"/>
        </w:rPr>
      </w:pPr>
      <w:r>
        <w:rPr>
          <w:rFonts w:ascii="Times New Roman" w:hAnsi="Times New Roman"/>
          <w:i/>
          <w:sz w:val="24"/>
          <w:szCs w:val="24"/>
          <w:lang w:val="ru-RU"/>
        </w:rPr>
        <w:t xml:space="preserve">1) </w:t>
      </w:r>
      <w:r w:rsidR="00F25392">
        <w:rPr>
          <w:rFonts w:ascii="Times New Roman" w:hAnsi="Times New Roman"/>
          <w:i/>
          <w:sz w:val="24"/>
          <w:szCs w:val="24"/>
          <w:lang w:val="ru-RU"/>
        </w:rPr>
        <w:t>Дн</w:t>
      </w:r>
      <w:r w:rsidR="006D0BE0">
        <w:rPr>
          <w:rFonts w:ascii="Times New Roman" w:hAnsi="Times New Roman"/>
          <w:i/>
          <w:sz w:val="24"/>
          <w:szCs w:val="24"/>
          <w:lang w:val="ru-RU"/>
        </w:rPr>
        <w:t>ё</w:t>
      </w:r>
      <w:r w:rsidR="00F25392">
        <w:rPr>
          <w:rFonts w:ascii="Times New Roman" w:hAnsi="Times New Roman"/>
          <w:i/>
          <w:sz w:val="24"/>
          <w:szCs w:val="24"/>
          <w:lang w:val="ru-RU"/>
        </w:rPr>
        <w:t>м я ходил в магазин.</w:t>
      </w:r>
    </w:p>
    <w:p w:rsidR="00DE4874" w:rsidRPr="00DE4874" w:rsidRDefault="004B7B9A" w:rsidP="00B575DC">
      <w:pPr>
        <w:pStyle w:val="af9"/>
        <w:shd w:val="clear" w:color="auto" w:fill="auto"/>
        <w:spacing w:before="0" w:after="0" w:line="360" w:lineRule="auto"/>
        <w:ind w:right="23" w:firstLine="709"/>
        <w:jc w:val="both"/>
        <w:rPr>
          <w:rFonts w:ascii="Times New Roman" w:hAnsi="Times New Roman"/>
          <w:i/>
          <w:sz w:val="24"/>
          <w:szCs w:val="24"/>
          <w:lang w:val="ru-RU"/>
        </w:rPr>
      </w:pPr>
      <w:r>
        <w:rPr>
          <w:rFonts w:ascii="Times New Roman" w:hAnsi="Times New Roman"/>
          <w:i/>
          <w:sz w:val="24"/>
          <w:szCs w:val="24"/>
          <w:lang w:val="ru-RU"/>
        </w:rPr>
        <w:t xml:space="preserve">2) </w:t>
      </w:r>
      <w:r w:rsidR="00F25392">
        <w:rPr>
          <w:rFonts w:ascii="Times New Roman" w:hAnsi="Times New Roman"/>
          <w:i/>
          <w:sz w:val="24"/>
          <w:szCs w:val="24"/>
          <w:lang w:val="ru-RU"/>
        </w:rPr>
        <w:t>Вечером</w:t>
      </w:r>
      <w:r w:rsidR="00DE4874" w:rsidRPr="00DE4874">
        <w:rPr>
          <w:rFonts w:ascii="Times New Roman" w:hAnsi="Times New Roman"/>
          <w:i/>
          <w:sz w:val="24"/>
          <w:szCs w:val="24"/>
          <w:lang w:val="ru-RU"/>
        </w:rPr>
        <w:t xml:space="preserve"> занимался 2 часа.</w:t>
      </w:r>
    </w:p>
    <w:p w:rsidR="00DE4874" w:rsidRDefault="004B7B9A" w:rsidP="00B575DC">
      <w:pPr>
        <w:pStyle w:val="af9"/>
        <w:shd w:val="clear" w:color="auto" w:fill="auto"/>
        <w:spacing w:before="0" w:after="0" w:line="360" w:lineRule="auto"/>
        <w:ind w:right="23" w:firstLine="709"/>
        <w:jc w:val="both"/>
        <w:rPr>
          <w:rFonts w:ascii="Times New Roman" w:hAnsi="Times New Roman"/>
          <w:i/>
          <w:sz w:val="24"/>
          <w:szCs w:val="24"/>
          <w:lang w:val="ru-RU"/>
        </w:rPr>
      </w:pPr>
      <w:r>
        <w:rPr>
          <w:rFonts w:ascii="Times New Roman" w:hAnsi="Times New Roman"/>
          <w:i/>
          <w:sz w:val="24"/>
          <w:szCs w:val="24"/>
          <w:lang w:val="ru-RU"/>
        </w:rPr>
        <w:t xml:space="preserve">3) </w:t>
      </w:r>
      <w:r w:rsidR="00DE4874" w:rsidRPr="00DE4874">
        <w:rPr>
          <w:rFonts w:ascii="Times New Roman" w:hAnsi="Times New Roman"/>
          <w:i/>
          <w:sz w:val="24"/>
          <w:szCs w:val="24"/>
          <w:lang w:val="ru-RU"/>
        </w:rPr>
        <w:t>В 6 часов я поужинал</w:t>
      </w:r>
      <w:r w:rsidR="00DE4874">
        <w:rPr>
          <w:rFonts w:ascii="Times New Roman" w:hAnsi="Times New Roman"/>
          <w:i/>
          <w:sz w:val="24"/>
          <w:szCs w:val="24"/>
          <w:lang w:val="ru-RU"/>
        </w:rPr>
        <w:t xml:space="preserve"> и убрал комнату</w:t>
      </w:r>
      <w:r w:rsidR="00DE4874" w:rsidRPr="00DE4874">
        <w:rPr>
          <w:rFonts w:ascii="Times New Roman" w:hAnsi="Times New Roman"/>
          <w:i/>
          <w:sz w:val="24"/>
          <w:szCs w:val="24"/>
          <w:lang w:val="ru-RU"/>
        </w:rPr>
        <w:t>.</w:t>
      </w:r>
    </w:p>
    <w:p w:rsidR="00DE4874" w:rsidRPr="00F25392" w:rsidRDefault="004B7B9A" w:rsidP="00B575DC">
      <w:pPr>
        <w:pStyle w:val="af9"/>
        <w:shd w:val="clear" w:color="auto" w:fill="auto"/>
        <w:spacing w:before="0" w:after="0" w:line="360" w:lineRule="auto"/>
        <w:ind w:right="23" w:firstLine="709"/>
        <w:jc w:val="both"/>
        <w:rPr>
          <w:rFonts w:ascii="Times New Roman" w:hAnsi="Times New Roman"/>
          <w:i/>
          <w:sz w:val="24"/>
          <w:szCs w:val="24"/>
          <w:lang w:val="ru-RU"/>
        </w:rPr>
      </w:pPr>
      <w:r>
        <w:rPr>
          <w:rFonts w:ascii="Times New Roman" w:hAnsi="Times New Roman"/>
          <w:i/>
          <w:sz w:val="24"/>
          <w:szCs w:val="24"/>
          <w:lang w:val="ru-RU"/>
        </w:rPr>
        <w:t xml:space="preserve">4) </w:t>
      </w:r>
      <w:r w:rsidR="00F25392" w:rsidRPr="00F25392">
        <w:rPr>
          <w:rFonts w:ascii="Times New Roman" w:hAnsi="Times New Roman"/>
          <w:i/>
          <w:sz w:val="24"/>
          <w:szCs w:val="24"/>
          <w:lang w:val="ru-RU"/>
        </w:rPr>
        <w:t>В 10 часов я л</w:t>
      </w:r>
      <w:r w:rsidR="005C0B85">
        <w:rPr>
          <w:rFonts w:ascii="Times New Roman" w:hAnsi="Times New Roman"/>
          <w:i/>
          <w:sz w:val="24"/>
          <w:szCs w:val="24"/>
          <w:lang w:val="ru-RU"/>
        </w:rPr>
        <w:t>ё</w:t>
      </w:r>
      <w:r w:rsidR="00F25392" w:rsidRPr="00F25392">
        <w:rPr>
          <w:rFonts w:ascii="Times New Roman" w:hAnsi="Times New Roman"/>
          <w:i/>
          <w:sz w:val="24"/>
          <w:szCs w:val="24"/>
          <w:lang w:val="ru-RU"/>
        </w:rPr>
        <w:t>г спать.</w:t>
      </w:r>
    </w:p>
    <w:p w:rsidR="00C95F9F" w:rsidRPr="004B7B9A" w:rsidRDefault="004B7B9A" w:rsidP="00B575DC">
      <w:pPr>
        <w:pStyle w:val="af9"/>
        <w:shd w:val="clear" w:color="auto" w:fill="auto"/>
        <w:spacing w:before="0" w:after="0" w:line="360" w:lineRule="auto"/>
        <w:ind w:right="23" w:firstLine="709"/>
        <w:jc w:val="both"/>
        <w:rPr>
          <w:rFonts w:ascii="Times New Roman" w:hAnsi="Times New Roman"/>
          <w:sz w:val="28"/>
          <w:szCs w:val="28"/>
          <w:lang w:val="ru-RU"/>
        </w:rPr>
      </w:pPr>
      <w:r w:rsidRPr="004B7B9A">
        <w:rPr>
          <w:rFonts w:ascii="Times New Roman" w:hAnsi="Times New Roman"/>
          <w:sz w:val="28"/>
          <w:szCs w:val="28"/>
          <w:lang w:val="ru-RU"/>
        </w:rPr>
        <w:t xml:space="preserve">Особую значимость приобретают упражнения, </w:t>
      </w:r>
      <w:r w:rsidRPr="004B7B9A">
        <w:rPr>
          <w:rFonts w:ascii="Times New Roman" w:eastAsia="Times New Roman" w:hAnsi="Times New Roman"/>
          <w:color w:val="000000"/>
          <w:sz w:val="28"/>
          <w:szCs w:val="28"/>
          <w:lang w:val="ru-RU" w:eastAsia="ru-RU"/>
        </w:rPr>
        <w:t xml:space="preserve">направленные на </w:t>
      </w:r>
      <w:r w:rsidR="005C0B85">
        <w:rPr>
          <w:rFonts w:ascii="Times New Roman" w:eastAsia="Times New Roman" w:hAnsi="Times New Roman"/>
          <w:color w:val="000000"/>
          <w:sz w:val="28"/>
          <w:szCs w:val="28"/>
          <w:lang w:val="ru-RU" w:eastAsia="ru-RU"/>
        </w:rPr>
        <w:t>поиск информации</w:t>
      </w:r>
      <w:r w:rsidR="005C0B85" w:rsidRPr="004B7B9A">
        <w:rPr>
          <w:rFonts w:ascii="Times New Roman" w:eastAsia="Times New Roman" w:hAnsi="Times New Roman"/>
          <w:color w:val="000000"/>
          <w:sz w:val="28"/>
          <w:szCs w:val="28"/>
          <w:lang w:val="ru-RU" w:eastAsia="ru-RU"/>
        </w:rPr>
        <w:t xml:space="preserve"> </w:t>
      </w:r>
      <w:r w:rsidR="005C0B85">
        <w:rPr>
          <w:rFonts w:ascii="Times New Roman" w:eastAsia="Times New Roman" w:hAnsi="Times New Roman"/>
          <w:color w:val="000000"/>
          <w:sz w:val="28"/>
          <w:szCs w:val="28"/>
          <w:lang w:val="ru-RU" w:eastAsia="ru-RU"/>
        </w:rPr>
        <w:t xml:space="preserve">в интернете и </w:t>
      </w:r>
      <w:r w:rsidRPr="004B7B9A">
        <w:rPr>
          <w:rFonts w:ascii="Times New Roman" w:eastAsia="Times New Roman" w:hAnsi="Times New Roman"/>
          <w:color w:val="000000"/>
          <w:sz w:val="28"/>
          <w:szCs w:val="28"/>
          <w:lang w:val="ru-RU" w:eastAsia="ru-RU"/>
        </w:rPr>
        <w:t>самостоятельное использование изученного грамматического материала.</w:t>
      </w:r>
    </w:p>
    <w:p w:rsidR="00BC22BB" w:rsidRPr="000A633F" w:rsidRDefault="00C95F9F" w:rsidP="00B575DC">
      <w:pPr>
        <w:pStyle w:val="af9"/>
        <w:shd w:val="clear" w:color="auto" w:fill="auto"/>
        <w:spacing w:before="0" w:after="0" w:line="360" w:lineRule="auto"/>
        <w:ind w:right="23" w:firstLine="709"/>
        <w:jc w:val="both"/>
        <w:rPr>
          <w:rFonts w:ascii="Times New Roman" w:hAnsi="Times New Roman"/>
          <w:b/>
          <w:i/>
          <w:sz w:val="24"/>
          <w:szCs w:val="24"/>
          <w:lang w:val="ru-RU"/>
        </w:rPr>
      </w:pPr>
      <w:r w:rsidRPr="00F96C83">
        <w:rPr>
          <w:rFonts w:ascii="Times New Roman" w:hAnsi="Times New Roman"/>
          <w:sz w:val="24"/>
          <w:szCs w:val="24"/>
          <w:lang w:val="ru-RU"/>
        </w:rPr>
        <w:t>–</w:t>
      </w:r>
      <w:r w:rsidR="004249F9" w:rsidRPr="004249F9">
        <w:rPr>
          <w:rFonts w:ascii="Times New Roman" w:hAnsi="Times New Roman"/>
          <w:noProof/>
          <w:sz w:val="28"/>
          <w:szCs w:val="28"/>
          <w:lang w:val="ru-RU" w:eastAsia="ru-RU" w:bidi="ar-SA"/>
        </w:rPr>
        <w:drawing>
          <wp:anchor distT="0" distB="0" distL="114300" distR="114300" simplePos="0" relativeHeight="251662336" behindDoc="1" locked="0" layoutInCell="1" allowOverlap="1">
            <wp:simplePos x="0" y="0"/>
            <wp:positionH relativeFrom="column">
              <wp:posOffset>3163570</wp:posOffset>
            </wp:positionH>
            <wp:positionV relativeFrom="paragraph">
              <wp:posOffset>71755</wp:posOffset>
            </wp:positionV>
            <wp:extent cx="2636311" cy="1066800"/>
            <wp:effectExtent l="0" t="0" r="0" b="0"/>
            <wp:wrapTight wrapText="bothSides">
              <wp:wrapPolygon edited="0">
                <wp:start x="0" y="0"/>
                <wp:lineTo x="0" y="21214"/>
                <wp:lineTo x="21387" y="21214"/>
                <wp:lineTo x="21387" y="0"/>
                <wp:lineTo x="0" y="0"/>
              </wp:wrapPolygon>
            </wp:wrapTight>
            <wp:docPr id="2" name="Рисунок 2" descr="E:\Аспиранты\Сунь Юй_2018\Сунь Юй_Научное мнение\Кафе_Русский ст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спиранты\Сунь Юй_2018\Сунь Юй_Научное мнение\Кафе_Русский стиль.jpg"/>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2887" t="642" r="684" b="21317"/>
                    <a:stretch/>
                  </pic:blipFill>
                  <pic:spPr bwMode="auto">
                    <a:xfrm>
                      <a:off x="0" y="0"/>
                      <a:ext cx="2636311"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ru-RU"/>
        </w:rPr>
        <w:t xml:space="preserve"> </w:t>
      </w:r>
      <w:r w:rsidR="004249F9">
        <w:rPr>
          <w:rFonts w:ascii="Times New Roman" w:hAnsi="Times New Roman"/>
          <w:b/>
          <w:sz w:val="24"/>
          <w:szCs w:val="24"/>
          <w:lang w:val="ru-RU"/>
        </w:rPr>
        <w:t xml:space="preserve">Найдите в </w:t>
      </w:r>
      <w:r w:rsidR="005C0B85">
        <w:rPr>
          <w:rFonts w:ascii="Times New Roman" w:hAnsi="Times New Roman"/>
          <w:b/>
          <w:sz w:val="24"/>
          <w:szCs w:val="24"/>
          <w:lang w:val="ru-RU"/>
        </w:rPr>
        <w:t>и</w:t>
      </w:r>
      <w:r w:rsidR="004249F9">
        <w:rPr>
          <w:rFonts w:ascii="Times New Roman" w:hAnsi="Times New Roman"/>
          <w:b/>
          <w:sz w:val="24"/>
          <w:szCs w:val="24"/>
          <w:lang w:val="ru-RU"/>
        </w:rPr>
        <w:t xml:space="preserve">нтернете рекламу кафе или ресторана. </w:t>
      </w:r>
      <w:r w:rsidR="000A7DF9" w:rsidRPr="004249F9">
        <w:rPr>
          <w:rFonts w:ascii="Times New Roman" w:hAnsi="Times New Roman"/>
          <w:b/>
          <w:sz w:val="24"/>
          <w:szCs w:val="24"/>
          <w:lang w:val="ru-RU"/>
        </w:rPr>
        <w:t>Посоветуйте русским друзьям</w:t>
      </w:r>
      <w:r>
        <w:rPr>
          <w:rFonts w:ascii="Times New Roman" w:hAnsi="Times New Roman"/>
          <w:b/>
          <w:sz w:val="24"/>
          <w:szCs w:val="24"/>
          <w:lang w:val="ru-RU"/>
        </w:rPr>
        <w:t xml:space="preserve">, где можно хорошо отдохнуть </w:t>
      </w:r>
      <w:r w:rsidR="005235B9">
        <w:rPr>
          <w:rFonts w:ascii="Times New Roman" w:hAnsi="Times New Roman"/>
          <w:b/>
          <w:sz w:val="24"/>
          <w:szCs w:val="24"/>
          <w:lang w:val="ru-RU"/>
        </w:rPr>
        <w:t>в выходные дни</w:t>
      </w:r>
      <w:r w:rsidR="000A7DF9" w:rsidRPr="004249F9">
        <w:rPr>
          <w:rFonts w:ascii="Times New Roman" w:hAnsi="Times New Roman"/>
          <w:b/>
          <w:sz w:val="24"/>
          <w:szCs w:val="24"/>
          <w:lang w:val="ru-RU"/>
        </w:rPr>
        <w:t xml:space="preserve">. </w:t>
      </w:r>
      <w:r w:rsidR="000A633F" w:rsidRPr="000A633F">
        <w:rPr>
          <w:rFonts w:ascii="Times New Roman" w:hAnsi="Times New Roman"/>
          <w:sz w:val="24"/>
          <w:szCs w:val="24"/>
          <w:lang w:val="ru-RU"/>
        </w:rPr>
        <w:t xml:space="preserve">Обратите внимание: </w:t>
      </w:r>
      <w:r w:rsidR="000A633F" w:rsidRPr="000A633F">
        <w:rPr>
          <w:rFonts w:ascii="Times New Roman" w:hAnsi="Times New Roman"/>
          <w:i/>
          <w:sz w:val="24"/>
          <w:szCs w:val="24"/>
          <w:lang w:val="ru-RU"/>
        </w:rPr>
        <w:t>кухня русск</w:t>
      </w:r>
      <w:r w:rsidR="000A633F" w:rsidRPr="000A633F">
        <w:rPr>
          <w:rFonts w:ascii="Times New Roman" w:hAnsi="Times New Roman"/>
          <w:b/>
          <w:i/>
          <w:sz w:val="24"/>
          <w:szCs w:val="24"/>
          <w:lang w:val="ru-RU"/>
        </w:rPr>
        <w:t>АЯ</w:t>
      </w:r>
      <w:r w:rsidR="000A633F" w:rsidRPr="000A633F">
        <w:rPr>
          <w:rFonts w:ascii="Times New Roman" w:hAnsi="Times New Roman"/>
          <w:i/>
          <w:sz w:val="24"/>
          <w:szCs w:val="24"/>
          <w:lang w:val="ru-RU"/>
        </w:rPr>
        <w:t>,</w:t>
      </w:r>
      <w:r w:rsidR="000A633F" w:rsidRPr="000A633F">
        <w:rPr>
          <w:rFonts w:ascii="Times New Roman" w:hAnsi="Times New Roman"/>
          <w:b/>
          <w:i/>
          <w:sz w:val="24"/>
          <w:szCs w:val="24"/>
          <w:lang w:val="ru-RU"/>
        </w:rPr>
        <w:t xml:space="preserve"> </w:t>
      </w:r>
      <w:r w:rsidR="000A633F" w:rsidRPr="000A633F">
        <w:rPr>
          <w:rFonts w:ascii="Times New Roman" w:hAnsi="Times New Roman"/>
          <w:i/>
          <w:sz w:val="24"/>
          <w:szCs w:val="24"/>
          <w:lang w:val="ru-RU"/>
        </w:rPr>
        <w:t>кафе недорог</w:t>
      </w:r>
      <w:r w:rsidR="000A633F" w:rsidRPr="000A633F">
        <w:rPr>
          <w:rFonts w:ascii="Times New Roman" w:hAnsi="Times New Roman"/>
          <w:b/>
          <w:i/>
          <w:sz w:val="24"/>
          <w:szCs w:val="24"/>
          <w:lang w:val="ru-RU"/>
        </w:rPr>
        <w:t>ОЕ</w:t>
      </w:r>
      <w:r w:rsidR="000A633F" w:rsidRPr="000A633F">
        <w:rPr>
          <w:rFonts w:ascii="Times New Roman" w:hAnsi="Times New Roman"/>
          <w:i/>
          <w:sz w:val="24"/>
          <w:szCs w:val="24"/>
          <w:lang w:val="ru-RU"/>
        </w:rPr>
        <w:t>, ресторан китайск</w:t>
      </w:r>
      <w:r w:rsidR="000A633F" w:rsidRPr="000A633F">
        <w:rPr>
          <w:rFonts w:ascii="Times New Roman" w:hAnsi="Times New Roman"/>
          <w:b/>
          <w:i/>
          <w:sz w:val="24"/>
          <w:szCs w:val="24"/>
          <w:lang w:val="ru-RU"/>
        </w:rPr>
        <w:t>ИЙ</w:t>
      </w:r>
      <w:r w:rsidR="000A633F" w:rsidRPr="000A633F">
        <w:rPr>
          <w:rFonts w:ascii="Times New Roman" w:hAnsi="Times New Roman"/>
          <w:i/>
          <w:sz w:val="24"/>
          <w:szCs w:val="24"/>
          <w:lang w:val="ru-RU"/>
        </w:rPr>
        <w:t>.</w:t>
      </w:r>
      <w:r w:rsidR="000A633F" w:rsidRPr="000A633F">
        <w:rPr>
          <w:rFonts w:ascii="Times New Roman" w:hAnsi="Times New Roman"/>
          <w:b/>
          <w:sz w:val="24"/>
          <w:szCs w:val="24"/>
          <w:lang w:val="ru-RU"/>
        </w:rPr>
        <w:t xml:space="preserve"> </w:t>
      </w:r>
      <w:r w:rsidR="000A633F">
        <w:rPr>
          <w:rFonts w:ascii="Times New Roman" w:hAnsi="Times New Roman"/>
          <w:b/>
          <w:sz w:val="24"/>
          <w:szCs w:val="24"/>
          <w:lang w:val="ru-RU"/>
        </w:rPr>
        <w:t>Постройте высказывание по модели.</w:t>
      </w:r>
    </w:p>
    <w:p w:rsidR="004249F9" w:rsidRPr="004249F9" w:rsidRDefault="004249F9" w:rsidP="00B575DC">
      <w:pPr>
        <w:pStyle w:val="af9"/>
        <w:shd w:val="clear" w:color="auto" w:fill="auto"/>
        <w:spacing w:before="0" w:after="0" w:line="360" w:lineRule="auto"/>
        <w:ind w:right="23" w:firstLine="709"/>
        <w:jc w:val="both"/>
        <w:rPr>
          <w:rFonts w:ascii="Times New Roman" w:hAnsi="Times New Roman"/>
          <w:i/>
          <w:sz w:val="24"/>
          <w:szCs w:val="24"/>
          <w:lang w:val="ru-RU"/>
        </w:rPr>
      </w:pPr>
      <w:r w:rsidRPr="004249F9">
        <w:rPr>
          <w:rFonts w:ascii="Times New Roman" w:hAnsi="Times New Roman"/>
          <w:sz w:val="24"/>
          <w:szCs w:val="24"/>
          <w:lang w:val="ru-RU"/>
        </w:rPr>
        <w:lastRenderedPageBreak/>
        <w:t xml:space="preserve">Модель: </w:t>
      </w:r>
      <w:r w:rsidRPr="004249F9">
        <w:rPr>
          <w:rFonts w:ascii="Times New Roman" w:hAnsi="Times New Roman"/>
          <w:i/>
          <w:sz w:val="24"/>
          <w:szCs w:val="24"/>
          <w:lang w:val="ru-RU"/>
        </w:rPr>
        <w:t>Очень хорошее кафе</w:t>
      </w:r>
      <w:r>
        <w:rPr>
          <w:rFonts w:ascii="Times New Roman" w:hAnsi="Times New Roman"/>
          <w:i/>
          <w:sz w:val="24"/>
          <w:szCs w:val="24"/>
          <w:lang w:val="ru-RU"/>
        </w:rPr>
        <w:t xml:space="preserve"> «Русский стиль»</w:t>
      </w:r>
      <w:r w:rsidRPr="004249F9">
        <w:rPr>
          <w:rFonts w:ascii="Times New Roman" w:hAnsi="Times New Roman"/>
          <w:i/>
          <w:sz w:val="24"/>
          <w:szCs w:val="24"/>
          <w:lang w:val="ru-RU"/>
        </w:rPr>
        <w:t>. Есть русская и японская кухня. Кроме того, живая музыка.</w:t>
      </w:r>
    </w:p>
    <w:p w:rsidR="002F50F0" w:rsidRPr="002F50F0" w:rsidRDefault="00A80271" w:rsidP="00B575DC">
      <w:pPr>
        <w:pStyle w:val="af9"/>
        <w:shd w:val="clear" w:color="auto" w:fill="auto"/>
        <w:spacing w:before="0" w:after="0" w:line="360" w:lineRule="auto"/>
        <w:ind w:right="23" w:firstLine="709"/>
        <w:jc w:val="both"/>
        <w:rPr>
          <w:rFonts w:ascii="Times New Roman" w:hAnsi="Times New Roman"/>
          <w:sz w:val="28"/>
          <w:szCs w:val="28"/>
          <w:lang w:val="ru-RU"/>
        </w:rPr>
      </w:pPr>
      <w:r>
        <w:rPr>
          <w:rFonts w:ascii="Times New Roman" w:hAnsi="Times New Roman"/>
          <w:sz w:val="28"/>
          <w:szCs w:val="28"/>
          <w:lang w:val="ru-RU"/>
        </w:rPr>
        <w:t>При обучении грамматике русского языка можно развивать логическое мышление учащихся, в результате максимально активизируется деятельность левого полушария,</w:t>
      </w:r>
      <w:r w:rsidRPr="00A80271">
        <w:rPr>
          <w:rFonts w:ascii="Times New Roman" w:hAnsi="Times New Roman"/>
          <w:sz w:val="28"/>
          <w:szCs w:val="28"/>
          <w:lang w:val="ru-RU"/>
        </w:rPr>
        <w:t xml:space="preserve"> </w:t>
      </w:r>
      <w:r>
        <w:rPr>
          <w:rFonts w:ascii="Times New Roman" w:hAnsi="Times New Roman"/>
          <w:sz w:val="28"/>
          <w:szCs w:val="28"/>
          <w:lang w:val="ru-RU"/>
        </w:rPr>
        <w:t>что чрезвычайно важно, например, для носителей китайского языка.</w:t>
      </w:r>
    </w:p>
    <w:p w:rsidR="002F50F0" w:rsidRPr="002F50F0" w:rsidRDefault="002F50F0" w:rsidP="00B575DC">
      <w:pPr>
        <w:pStyle w:val="af9"/>
        <w:shd w:val="clear" w:color="auto" w:fill="auto"/>
        <w:spacing w:before="0" w:after="0" w:line="360" w:lineRule="auto"/>
        <w:ind w:right="23" w:firstLine="709"/>
        <w:jc w:val="both"/>
        <w:rPr>
          <w:rFonts w:ascii="Times New Roman" w:eastAsia="Times New Roman" w:hAnsi="Times New Roman"/>
          <w:b/>
          <w:color w:val="000000"/>
          <w:sz w:val="24"/>
          <w:szCs w:val="24"/>
          <w:lang w:val="ru-RU" w:eastAsia="ru-RU"/>
        </w:rPr>
      </w:pPr>
      <w:r w:rsidRPr="00F96C83">
        <w:rPr>
          <w:rFonts w:ascii="Times New Roman" w:hAnsi="Times New Roman"/>
          <w:sz w:val="24"/>
          <w:szCs w:val="24"/>
          <w:lang w:val="ru-RU"/>
        </w:rPr>
        <w:t>–</w:t>
      </w:r>
      <w:r>
        <w:rPr>
          <w:rFonts w:ascii="Times New Roman" w:hAnsi="Times New Roman"/>
          <w:sz w:val="24"/>
          <w:szCs w:val="24"/>
          <w:lang w:val="ru-RU"/>
        </w:rPr>
        <w:t xml:space="preserve"> </w:t>
      </w:r>
      <w:r w:rsidRPr="002F50F0">
        <w:rPr>
          <w:rFonts w:ascii="Times New Roman" w:eastAsia="Times New Roman" w:hAnsi="Times New Roman"/>
          <w:b/>
          <w:color w:val="000000"/>
          <w:sz w:val="24"/>
          <w:szCs w:val="24"/>
          <w:lang w:val="ru-RU" w:eastAsia="ru-RU"/>
        </w:rPr>
        <w:t xml:space="preserve">Прочитайте задачу и решите ее. </w:t>
      </w:r>
      <w:r>
        <w:rPr>
          <w:rFonts w:ascii="Times New Roman" w:eastAsia="Times New Roman" w:hAnsi="Times New Roman"/>
          <w:b/>
          <w:color w:val="000000"/>
          <w:sz w:val="24"/>
          <w:szCs w:val="24"/>
          <w:lang w:val="ru-RU" w:eastAsia="ru-RU"/>
        </w:rPr>
        <w:t>Назовите время глаголов.</w:t>
      </w:r>
      <w:r w:rsidR="00B218E5">
        <w:rPr>
          <w:rFonts w:ascii="Times New Roman" w:eastAsia="Times New Roman" w:hAnsi="Times New Roman"/>
          <w:b/>
          <w:color w:val="000000"/>
          <w:sz w:val="24"/>
          <w:szCs w:val="24"/>
          <w:lang w:val="ru-RU" w:eastAsia="ru-RU"/>
        </w:rPr>
        <w:t xml:space="preserve"> Составьте свои задачи.</w:t>
      </w:r>
    </w:p>
    <w:p w:rsidR="002F50F0" w:rsidRDefault="002F50F0" w:rsidP="00B575DC">
      <w:pPr>
        <w:pStyle w:val="af9"/>
        <w:shd w:val="clear" w:color="auto" w:fill="auto"/>
        <w:spacing w:before="0" w:after="0" w:line="360" w:lineRule="auto"/>
        <w:ind w:right="23" w:firstLine="709"/>
        <w:jc w:val="both"/>
        <w:rPr>
          <w:rFonts w:ascii="Times New Roman" w:hAnsi="Times New Roman"/>
          <w:i/>
          <w:sz w:val="24"/>
          <w:szCs w:val="24"/>
          <w:lang w:val="ru-RU"/>
        </w:rPr>
      </w:pPr>
      <w:r w:rsidRPr="002F50F0">
        <w:rPr>
          <w:rFonts w:ascii="Times New Roman" w:eastAsia="Times New Roman" w:hAnsi="Times New Roman"/>
          <w:i/>
          <w:color w:val="000000"/>
          <w:sz w:val="24"/>
          <w:szCs w:val="24"/>
          <w:lang w:val="ru-RU" w:eastAsia="ru-RU"/>
        </w:rPr>
        <w:t>Во сколько закончится лекция</w:t>
      </w:r>
      <w:r w:rsidRPr="002F50F0">
        <w:rPr>
          <w:rFonts w:ascii="Times New Roman" w:hAnsi="Times New Roman"/>
          <w:i/>
          <w:sz w:val="24"/>
          <w:szCs w:val="24"/>
          <w:lang w:val="ru-RU"/>
        </w:rPr>
        <w:t>, если он</w:t>
      </w:r>
      <w:r>
        <w:rPr>
          <w:rFonts w:ascii="Times New Roman" w:hAnsi="Times New Roman"/>
          <w:i/>
          <w:sz w:val="24"/>
          <w:szCs w:val="24"/>
          <w:lang w:val="ru-RU"/>
        </w:rPr>
        <w:t>а</w:t>
      </w:r>
      <w:r w:rsidRPr="002F50F0">
        <w:rPr>
          <w:rFonts w:ascii="Times New Roman" w:hAnsi="Times New Roman"/>
          <w:i/>
          <w:sz w:val="24"/>
          <w:szCs w:val="24"/>
          <w:lang w:val="ru-RU"/>
        </w:rPr>
        <w:t xml:space="preserve"> </w:t>
      </w:r>
      <w:r>
        <w:rPr>
          <w:rFonts w:ascii="Times New Roman" w:hAnsi="Times New Roman"/>
          <w:i/>
          <w:sz w:val="24"/>
          <w:szCs w:val="24"/>
          <w:lang w:val="ru-RU"/>
        </w:rPr>
        <w:t xml:space="preserve">началась в 14.20 и </w:t>
      </w:r>
      <w:r w:rsidRPr="002F50F0">
        <w:rPr>
          <w:rFonts w:ascii="Times New Roman" w:hAnsi="Times New Roman"/>
          <w:i/>
          <w:sz w:val="24"/>
          <w:szCs w:val="24"/>
          <w:lang w:val="ru-RU"/>
        </w:rPr>
        <w:t>дли</w:t>
      </w:r>
      <w:r>
        <w:rPr>
          <w:rFonts w:ascii="Times New Roman" w:hAnsi="Times New Roman"/>
          <w:i/>
          <w:sz w:val="24"/>
          <w:szCs w:val="24"/>
          <w:lang w:val="ru-RU"/>
        </w:rPr>
        <w:t>тся</w:t>
      </w:r>
      <w:r w:rsidRPr="002F50F0">
        <w:rPr>
          <w:rFonts w:ascii="Times New Roman" w:hAnsi="Times New Roman"/>
          <w:i/>
          <w:sz w:val="24"/>
          <w:szCs w:val="24"/>
          <w:lang w:val="ru-RU"/>
        </w:rPr>
        <w:t xml:space="preserve"> 1</w:t>
      </w:r>
      <w:r>
        <w:rPr>
          <w:rFonts w:ascii="Times New Roman" w:hAnsi="Times New Roman"/>
          <w:i/>
          <w:sz w:val="24"/>
          <w:szCs w:val="24"/>
          <w:lang w:val="ru-RU"/>
        </w:rPr>
        <w:t>,5 часа?</w:t>
      </w:r>
    </w:p>
    <w:p w:rsidR="00C95F9F" w:rsidRDefault="00C95F9F" w:rsidP="00B575DC">
      <w:pPr>
        <w:pStyle w:val="af9"/>
        <w:shd w:val="clear" w:color="auto" w:fill="auto"/>
        <w:spacing w:before="0" w:after="0" w:line="360" w:lineRule="auto"/>
        <w:ind w:right="23"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Для контроля уровня сформированности грамматических навыков также можно использовать задания с к</w:t>
      </w:r>
      <w:r w:rsidR="00781759">
        <w:rPr>
          <w:rFonts w:ascii="Times New Roman" w:eastAsia="Times New Roman" w:hAnsi="Times New Roman"/>
          <w:color w:val="000000"/>
          <w:sz w:val="28"/>
          <w:szCs w:val="28"/>
          <w:lang w:val="ru-RU" w:eastAsia="ru-RU"/>
        </w:rPr>
        <w:t>оммуникативной направленностью.</w:t>
      </w:r>
    </w:p>
    <w:p w:rsidR="00C95F9F" w:rsidRPr="006F0BB3" w:rsidRDefault="006F0BB3" w:rsidP="00B575DC">
      <w:pPr>
        <w:pStyle w:val="af9"/>
        <w:shd w:val="clear" w:color="auto" w:fill="auto"/>
        <w:spacing w:before="0" w:after="0" w:line="360" w:lineRule="auto"/>
        <w:ind w:right="23" w:firstLine="709"/>
        <w:jc w:val="both"/>
        <w:rPr>
          <w:rFonts w:ascii="Times New Roman" w:eastAsia="Times New Roman" w:hAnsi="Times New Roman"/>
          <w:b/>
          <w:color w:val="000000"/>
          <w:sz w:val="24"/>
          <w:szCs w:val="24"/>
          <w:lang w:val="ru-RU" w:eastAsia="ru-RU"/>
        </w:rPr>
      </w:pPr>
      <w:r w:rsidRPr="00F96C83">
        <w:rPr>
          <w:rFonts w:ascii="Times New Roman" w:hAnsi="Times New Roman"/>
          <w:sz w:val="24"/>
          <w:szCs w:val="24"/>
          <w:lang w:val="ru-RU"/>
        </w:rPr>
        <w:t>–</w:t>
      </w:r>
      <w:r>
        <w:rPr>
          <w:rFonts w:ascii="Times New Roman" w:hAnsi="Times New Roman"/>
          <w:sz w:val="24"/>
          <w:szCs w:val="24"/>
          <w:lang w:val="ru-RU"/>
        </w:rPr>
        <w:t xml:space="preserve"> </w:t>
      </w:r>
      <w:r w:rsidRPr="006F0BB3">
        <w:rPr>
          <w:rFonts w:ascii="Times New Roman" w:eastAsia="Times New Roman" w:hAnsi="Times New Roman"/>
          <w:b/>
          <w:color w:val="000000"/>
          <w:sz w:val="24"/>
          <w:szCs w:val="24"/>
          <w:lang w:val="ru-RU" w:eastAsia="ru-RU"/>
        </w:rPr>
        <w:t xml:space="preserve">Нарисуйте </w:t>
      </w:r>
      <w:r w:rsidR="004103FA">
        <w:rPr>
          <w:rFonts w:ascii="Times New Roman" w:eastAsia="Times New Roman" w:hAnsi="Times New Roman"/>
          <w:b/>
          <w:color w:val="000000"/>
          <w:sz w:val="24"/>
          <w:szCs w:val="24"/>
          <w:lang w:val="ru-RU" w:eastAsia="ru-RU"/>
        </w:rPr>
        <w:t xml:space="preserve">в программе </w:t>
      </w:r>
      <w:r w:rsidR="004103FA">
        <w:rPr>
          <w:rFonts w:ascii="Times New Roman" w:eastAsia="Times New Roman" w:hAnsi="Times New Roman"/>
          <w:b/>
          <w:color w:val="000000"/>
          <w:sz w:val="24"/>
          <w:szCs w:val="24"/>
          <w:lang w:eastAsia="ru-RU"/>
        </w:rPr>
        <w:t>Paint</w:t>
      </w:r>
      <w:r w:rsidR="004103FA" w:rsidRPr="004103FA">
        <w:rPr>
          <w:rFonts w:ascii="Times New Roman" w:eastAsia="Times New Roman" w:hAnsi="Times New Roman"/>
          <w:b/>
          <w:color w:val="000000"/>
          <w:sz w:val="24"/>
          <w:szCs w:val="24"/>
          <w:lang w:val="ru-RU" w:eastAsia="ru-RU"/>
        </w:rPr>
        <w:t xml:space="preserve"> </w:t>
      </w:r>
      <w:r w:rsidRPr="006F0BB3">
        <w:rPr>
          <w:rFonts w:ascii="Times New Roman" w:eastAsia="Times New Roman" w:hAnsi="Times New Roman"/>
          <w:b/>
          <w:color w:val="000000"/>
          <w:sz w:val="24"/>
          <w:szCs w:val="24"/>
          <w:lang w:val="ru-RU" w:eastAsia="ru-RU"/>
        </w:rPr>
        <w:t>новогоднюю открытку и напишите поздравление русскому другу / русской подруге. Используйте материал таблицы</w:t>
      </w:r>
      <w:r>
        <w:rPr>
          <w:rFonts w:ascii="Times New Roman" w:eastAsia="Times New Roman" w:hAnsi="Times New Roman"/>
          <w:b/>
          <w:color w:val="000000"/>
          <w:sz w:val="24"/>
          <w:szCs w:val="24"/>
          <w:lang w:val="ru-RU" w:eastAsia="ru-RU"/>
        </w:rPr>
        <w:t xml:space="preserve"> и </w:t>
      </w:r>
      <w:r w:rsidR="006D0BE0">
        <w:rPr>
          <w:rFonts w:ascii="Times New Roman" w:eastAsia="Times New Roman" w:hAnsi="Times New Roman"/>
          <w:b/>
          <w:color w:val="000000"/>
          <w:sz w:val="24"/>
          <w:szCs w:val="24"/>
          <w:lang w:val="ru-RU" w:eastAsia="ru-RU"/>
        </w:rPr>
        <w:t xml:space="preserve">слова, </w:t>
      </w:r>
      <w:r>
        <w:rPr>
          <w:rFonts w:ascii="Times New Roman" w:eastAsia="Times New Roman" w:hAnsi="Times New Roman"/>
          <w:b/>
          <w:color w:val="000000"/>
          <w:sz w:val="24"/>
          <w:szCs w:val="24"/>
          <w:lang w:val="ru-RU" w:eastAsia="ru-RU"/>
        </w:rPr>
        <w:t>данные ниже</w:t>
      </w:r>
      <w:r w:rsidRPr="006F0BB3">
        <w:rPr>
          <w:rFonts w:ascii="Times New Roman" w:eastAsia="Times New Roman" w:hAnsi="Times New Roman"/>
          <w:b/>
          <w:color w:val="000000"/>
          <w:sz w:val="24"/>
          <w:szCs w:val="24"/>
          <w:lang w:val="ru-RU" w:eastAsia="ru-RU"/>
        </w:rPr>
        <w:t>.</w:t>
      </w:r>
    </w:p>
    <w:tbl>
      <w:tblPr>
        <w:tblStyle w:val="afa"/>
        <w:tblW w:w="0" w:type="auto"/>
        <w:tblInd w:w="2689" w:type="dxa"/>
        <w:tblLook w:val="04A0" w:firstRow="1" w:lastRow="0" w:firstColumn="1" w:lastColumn="0" w:noHBand="0" w:noVBand="1"/>
      </w:tblPr>
      <w:tblGrid>
        <w:gridCol w:w="1983"/>
        <w:gridCol w:w="1844"/>
      </w:tblGrid>
      <w:tr w:rsidR="006F0BB3" w:rsidTr="006F0BB3">
        <w:tc>
          <w:tcPr>
            <w:tcW w:w="1983" w:type="dxa"/>
            <w:vMerge w:val="restart"/>
          </w:tcPr>
          <w:p w:rsidR="006F0BB3" w:rsidRDefault="006F0BB3" w:rsidP="006F0BB3">
            <w:pPr>
              <w:pStyle w:val="af9"/>
              <w:spacing w:before="0" w:after="0" w:line="360" w:lineRule="auto"/>
              <w:ind w:right="23" w:firstLine="0"/>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поздравлять</w:t>
            </w:r>
          </w:p>
        </w:tc>
        <w:tc>
          <w:tcPr>
            <w:tcW w:w="1844" w:type="dxa"/>
          </w:tcPr>
          <w:p w:rsidR="006F0BB3" w:rsidRPr="006F0BB3" w:rsidRDefault="006F0BB3" w:rsidP="00B575DC">
            <w:pPr>
              <w:pStyle w:val="af9"/>
              <w:shd w:val="clear" w:color="auto" w:fill="auto"/>
              <w:spacing w:before="0" w:after="0" w:line="360" w:lineRule="auto"/>
              <w:ind w:right="23" w:firstLine="0"/>
              <w:jc w:val="both"/>
              <w:rPr>
                <w:rFonts w:ascii="Times New Roman" w:eastAsia="Times New Roman" w:hAnsi="Times New Roman"/>
                <w:i/>
                <w:color w:val="000000"/>
                <w:sz w:val="24"/>
                <w:szCs w:val="24"/>
                <w:lang w:val="ru-RU" w:eastAsia="ru-RU"/>
              </w:rPr>
            </w:pPr>
            <w:r>
              <w:rPr>
                <w:rFonts w:ascii="Times New Roman" w:eastAsia="Times New Roman" w:hAnsi="Times New Roman"/>
                <w:i/>
                <w:color w:val="000000"/>
                <w:sz w:val="24"/>
                <w:szCs w:val="24"/>
                <w:lang w:val="ru-RU" w:eastAsia="ru-RU"/>
              </w:rPr>
              <w:t xml:space="preserve">кого? </w:t>
            </w:r>
            <w:r>
              <w:rPr>
                <w:rFonts w:ascii="Times New Roman" w:eastAsia="Times New Roman" w:hAnsi="Times New Roman"/>
                <w:color w:val="000000"/>
                <w:sz w:val="24"/>
                <w:szCs w:val="24"/>
                <w:lang w:val="ru-RU" w:eastAsia="ru-RU"/>
              </w:rPr>
              <w:t>– вин. п.</w:t>
            </w:r>
          </w:p>
        </w:tc>
      </w:tr>
      <w:tr w:rsidR="006F0BB3" w:rsidTr="006F0BB3">
        <w:tc>
          <w:tcPr>
            <w:tcW w:w="1983" w:type="dxa"/>
            <w:vMerge/>
          </w:tcPr>
          <w:p w:rsidR="006F0BB3" w:rsidRPr="006F0BB3" w:rsidRDefault="006F0BB3" w:rsidP="00B575DC">
            <w:pPr>
              <w:pStyle w:val="af9"/>
              <w:shd w:val="clear" w:color="auto" w:fill="auto"/>
              <w:spacing w:before="0" w:after="0" w:line="360" w:lineRule="auto"/>
              <w:ind w:right="23" w:firstLine="0"/>
              <w:jc w:val="both"/>
              <w:rPr>
                <w:rFonts w:ascii="Times New Roman" w:eastAsia="Times New Roman" w:hAnsi="Times New Roman"/>
                <w:color w:val="000000"/>
                <w:sz w:val="24"/>
                <w:szCs w:val="24"/>
                <w:lang w:val="ru-RU" w:eastAsia="ru-RU"/>
              </w:rPr>
            </w:pPr>
          </w:p>
        </w:tc>
        <w:tc>
          <w:tcPr>
            <w:tcW w:w="1844" w:type="dxa"/>
          </w:tcPr>
          <w:p w:rsidR="006F0BB3" w:rsidRPr="006F0BB3" w:rsidRDefault="006F0BB3" w:rsidP="00B575DC">
            <w:pPr>
              <w:pStyle w:val="af9"/>
              <w:shd w:val="clear" w:color="auto" w:fill="auto"/>
              <w:spacing w:before="0" w:after="0" w:line="360" w:lineRule="auto"/>
              <w:ind w:right="23" w:firstLine="0"/>
              <w:jc w:val="both"/>
              <w:rPr>
                <w:rFonts w:ascii="Times New Roman" w:eastAsia="Times New Roman" w:hAnsi="Times New Roman"/>
                <w:color w:val="000000"/>
                <w:sz w:val="24"/>
                <w:szCs w:val="24"/>
                <w:lang w:val="ru-RU" w:eastAsia="ru-RU"/>
              </w:rPr>
            </w:pPr>
            <w:r w:rsidRPr="006F0BB3">
              <w:rPr>
                <w:rFonts w:ascii="Times New Roman" w:eastAsia="Times New Roman" w:hAnsi="Times New Roman"/>
                <w:i/>
                <w:color w:val="000000"/>
                <w:sz w:val="24"/>
                <w:szCs w:val="24"/>
                <w:lang w:val="ru-RU" w:eastAsia="ru-RU"/>
              </w:rPr>
              <w:t>с чем?</w:t>
            </w:r>
            <w:r>
              <w:rPr>
                <w:rFonts w:ascii="Times New Roman" w:eastAsia="Times New Roman" w:hAnsi="Times New Roman"/>
                <w:color w:val="000000"/>
                <w:sz w:val="24"/>
                <w:szCs w:val="24"/>
                <w:lang w:val="ru-RU" w:eastAsia="ru-RU"/>
              </w:rPr>
              <w:t xml:space="preserve"> – тв. п.</w:t>
            </w:r>
          </w:p>
        </w:tc>
      </w:tr>
      <w:tr w:rsidR="006F0BB3" w:rsidTr="006F0BB3">
        <w:tc>
          <w:tcPr>
            <w:tcW w:w="1983" w:type="dxa"/>
          </w:tcPr>
          <w:p w:rsidR="006F0BB3" w:rsidRPr="006F0BB3" w:rsidRDefault="006F0BB3" w:rsidP="00B575DC">
            <w:pPr>
              <w:pStyle w:val="af9"/>
              <w:shd w:val="clear" w:color="auto" w:fill="auto"/>
              <w:spacing w:before="0" w:after="0" w:line="360" w:lineRule="auto"/>
              <w:ind w:right="23" w:firstLine="0"/>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желать </w:t>
            </w:r>
          </w:p>
        </w:tc>
        <w:tc>
          <w:tcPr>
            <w:tcW w:w="1844" w:type="dxa"/>
          </w:tcPr>
          <w:p w:rsidR="006F0BB3" w:rsidRPr="006F0BB3" w:rsidRDefault="006F0BB3" w:rsidP="00B575DC">
            <w:pPr>
              <w:pStyle w:val="af9"/>
              <w:shd w:val="clear" w:color="auto" w:fill="auto"/>
              <w:spacing w:before="0" w:after="0" w:line="360" w:lineRule="auto"/>
              <w:ind w:right="23" w:firstLine="0"/>
              <w:jc w:val="both"/>
              <w:rPr>
                <w:rFonts w:ascii="Times New Roman" w:eastAsia="Times New Roman" w:hAnsi="Times New Roman"/>
                <w:color w:val="000000"/>
                <w:sz w:val="24"/>
                <w:szCs w:val="24"/>
                <w:lang w:val="ru-RU" w:eastAsia="ru-RU"/>
              </w:rPr>
            </w:pPr>
            <w:r w:rsidRPr="006F0BB3">
              <w:rPr>
                <w:rFonts w:ascii="Times New Roman" w:eastAsia="Times New Roman" w:hAnsi="Times New Roman"/>
                <w:i/>
                <w:color w:val="000000"/>
                <w:sz w:val="24"/>
                <w:szCs w:val="24"/>
                <w:lang w:val="ru-RU" w:eastAsia="ru-RU"/>
              </w:rPr>
              <w:t>чего?</w:t>
            </w:r>
            <w:r>
              <w:rPr>
                <w:rFonts w:ascii="Times New Roman" w:eastAsia="Times New Roman" w:hAnsi="Times New Roman"/>
                <w:color w:val="000000"/>
                <w:sz w:val="24"/>
                <w:szCs w:val="24"/>
                <w:lang w:val="ru-RU" w:eastAsia="ru-RU"/>
              </w:rPr>
              <w:t xml:space="preserve"> – род. п.</w:t>
            </w:r>
          </w:p>
        </w:tc>
      </w:tr>
    </w:tbl>
    <w:p w:rsidR="006F0BB3" w:rsidRDefault="006F0BB3" w:rsidP="00B575DC">
      <w:pPr>
        <w:pStyle w:val="af9"/>
        <w:shd w:val="clear" w:color="auto" w:fill="auto"/>
        <w:spacing w:before="0" w:after="0" w:line="360" w:lineRule="auto"/>
        <w:ind w:right="23" w:firstLine="709"/>
        <w:jc w:val="both"/>
        <w:rPr>
          <w:rFonts w:ascii="Times New Roman" w:eastAsia="Times New Roman" w:hAnsi="Times New Roman"/>
          <w:color w:val="000000"/>
          <w:sz w:val="28"/>
          <w:szCs w:val="28"/>
          <w:lang w:val="ru-RU" w:eastAsia="ru-RU"/>
        </w:rPr>
      </w:pPr>
    </w:p>
    <w:p w:rsidR="006F0BB3" w:rsidRPr="00D81A0E" w:rsidRDefault="006F0BB3" w:rsidP="00B575DC">
      <w:pPr>
        <w:pStyle w:val="af9"/>
        <w:shd w:val="clear" w:color="auto" w:fill="auto"/>
        <w:spacing w:before="0" w:after="0" w:line="360" w:lineRule="auto"/>
        <w:ind w:right="23" w:firstLine="709"/>
        <w:jc w:val="both"/>
        <w:rPr>
          <w:rFonts w:ascii="Times New Roman" w:eastAsia="Times New Roman" w:hAnsi="Times New Roman"/>
          <w:i/>
          <w:color w:val="000000"/>
          <w:sz w:val="24"/>
          <w:szCs w:val="24"/>
          <w:lang w:val="ru-RU" w:eastAsia="ru-RU"/>
        </w:rPr>
      </w:pPr>
      <w:r w:rsidRPr="00D81A0E">
        <w:rPr>
          <w:rFonts w:ascii="Times New Roman" w:eastAsia="Times New Roman" w:hAnsi="Times New Roman"/>
          <w:i/>
          <w:color w:val="000000"/>
          <w:sz w:val="24"/>
          <w:szCs w:val="24"/>
          <w:lang w:val="ru-RU" w:eastAsia="ru-RU"/>
        </w:rPr>
        <w:t xml:space="preserve">Ты; Новый год; счастье; здоровье; успехи в учебе; радость; исполнение желаний.  </w:t>
      </w:r>
    </w:p>
    <w:p w:rsidR="004103FA" w:rsidRDefault="0072042C" w:rsidP="00B575DC">
      <w:pPr>
        <w:pStyle w:val="af9"/>
        <w:shd w:val="clear" w:color="auto" w:fill="auto"/>
        <w:spacing w:before="0" w:after="0" w:line="360" w:lineRule="auto"/>
        <w:ind w:right="23"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 целью</w:t>
      </w:r>
      <w:r w:rsidR="004103FA">
        <w:rPr>
          <w:rFonts w:ascii="Times New Roman" w:eastAsia="Times New Roman" w:hAnsi="Times New Roman"/>
          <w:color w:val="000000"/>
          <w:sz w:val="28"/>
          <w:szCs w:val="28"/>
          <w:lang w:val="ru-RU" w:eastAsia="ru-RU"/>
        </w:rPr>
        <w:t xml:space="preserve"> мотивации учащихся можно провести конкурс на лучшую открытку.</w:t>
      </w:r>
    </w:p>
    <w:p w:rsidR="004249F9" w:rsidRPr="00632806" w:rsidRDefault="00632806" w:rsidP="00B575DC">
      <w:pPr>
        <w:pStyle w:val="af9"/>
        <w:shd w:val="clear" w:color="auto" w:fill="auto"/>
        <w:spacing w:before="0" w:after="0" w:line="360" w:lineRule="auto"/>
        <w:ind w:right="23" w:firstLine="709"/>
        <w:jc w:val="both"/>
        <w:rPr>
          <w:rFonts w:ascii="Times New Roman" w:hAnsi="Times New Roman"/>
          <w:b/>
          <w:sz w:val="24"/>
          <w:szCs w:val="24"/>
          <w:lang w:val="ru-RU"/>
        </w:rPr>
      </w:pPr>
      <w:r>
        <w:rPr>
          <w:rFonts w:ascii="Times New Roman" w:eastAsia="Times New Roman" w:hAnsi="Times New Roman"/>
          <w:color w:val="000000"/>
          <w:sz w:val="28"/>
          <w:szCs w:val="28"/>
          <w:lang w:val="ru-RU" w:eastAsia="ru-RU"/>
        </w:rPr>
        <w:t>Таким образом, и</w:t>
      </w:r>
      <w:r w:rsidRPr="00632806">
        <w:rPr>
          <w:rFonts w:ascii="Times New Roman" w:eastAsia="Times New Roman" w:hAnsi="Times New Roman"/>
          <w:color w:val="000000"/>
          <w:sz w:val="28"/>
          <w:szCs w:val="28"/>
          <w:lang w:val="ru-RU" w:eastAsia="ru-RU"/>
        </w:rPr>
        <w:t>спольз</w:t>
      </w:r>
      <w:r w:rsidR="004103FA">
        <w:rPr>
          <w:rFonts w:ascii="Times New Roman" w:eastAsia="Times New Roman" w:hAnsi="Times New Roman"/>
          <w:color w:val="000000"/>
          <w:sz w:val="28"/>
          <w:szCs w:val="28"/>
          <w:lang w:val="ru-RU" w:eastAsia="ru-RU"/>
        </w:rPr>
        <w:t>ование</w:t>
      </w:r>
      <w:r w:rsidRPr="00632806">
        <w:rPr>
          <w:rFonts w:ascii="Times New Roman" w:eastAsia="Times New Roman" w:hAnsi="Times New Roman"/>
          <w:color w:val="000000"/>
          <w:sz w:val="28"/>
          <w:szCs w:val="28"/>
          <w:lang w:val="ru-RU" w:eastAsia="ru-RU"/>
        </w:rPr>
        <w:t xml:space="preserve"> наглядност</w:t>
      </w:r>
      <w:r w:rsidR="004103FA">
        <w:rPr>
          <w:rFonts w:ascii="Times New Roman" w:eastAsia="Times New Roman" w:hAnsi="Times New Roman"/>
          <w:color w:val="000000"/>
          <w:sz w:val="28"/>
          <w:szCs w:val="28"/>
          <w:lang w:val="ru-RU" w:eastAsia="ru-RU"/>
        </w:rPr>
        <w:t>и</w:t>
      </w:r>
      <w:r w:rsidRPr="00632806">
        <w:rPr>
          <w:rFonts w:ascii="Times New Roman" w:eastAsia="Times New Roman" w:hAnsi="Times New Roman"/>
          <w:color w:val="000000"/>
          <w:sz w:val="28"/>
          <w:szCs w:val="28"/>
          <w:lang w:val="ru-RU" w:eastAsia="ru-RU"/>
        </w:rPr>
        <w:t>, компьютерны</w:t>
      </w:r>
      <w:r w:rsidR="004103FA">
        <w:rPr>
          <w:rFonts w:ascii="Times New Roman" w:eastAsia="Times New Roman" w:hAnsi="Times New Roman"/>
          <w:color w:val="000000"/>
          <w:sz w:val="28"/>
          <w:szCs w:val="28"/>
          <w:lang w:val="ru-RU" w:eastAsia="ru-RU"/>
        </w:rPr>
        <w:t>х</w:t>
      </w:r>
      <w:r w:rsidRPr="00632806">
        <w:rPr>
          <w:rFonts w:ascii="Times New Roman" w:eastAsia="Times New Roman" w:hAnsi="Times New Roman"/>
          <w:color w:val="000000"/>
          <w:sz w:val="28"/>
          <w:szCs w:val="28"/>
          <w:lang w:val="ru-RU" w:eastAsia="ru-RU"/>
        </w:rPr>
        <w:t xml:space="preserve"> технологи</w:t>
      </w:r>
      <w:r w:rsidR="004103FA">
        <w:rPr>
          <w:rFonts w:ascii="Times New Roman" w:eastAsia="Times New Roman" w:hAnsi="Times New Roman"/>
          <w:color w:val="000000"/>
          <w:sz w:val="28"/>
          <w:szCs w:val="28"/>
          <w:lang w:val="ru-RU" w:eastAsia="ru-RU"/>
        </w:rPr>
        <w:t>й</w:t>
      </w:r>
      <w:r w:rsidRPr="00632806">
        <w:rPr>
          <w:rFonts w:ascii="Times New Roman" w:eastAsia="Times New Roman" w:hAnsi="Times New Roman"/>
          <w:color w:val="000000"/>
          <w:sz w:val="28"/>
          <w:szCs w:val="28"/>
          <w:lang w:val="ru-RU" w:eastAsia="ru-RU"/>
        </w:rPr>
        <w:t>, дидактически</w:t>
      </w:r>
      <w:r w:rsidR="004103FA">
        <w:rPr>
          <w:rFonts w:ascii="Times New Roman" w:eastAsia="Times New Roman" w:hAnsi="Times New Roman"/>
          <w:color w:val="000000"/>
          <w:sz w:val="28"/>
          <w:szCs w:val="28"/>
          <w:lang w:val="ru-RU" w:eastAsia="ru-RU"/>
        </w:rPr>
        <w:t>х</w:t>
      </w:r>
      <w:r w:rsidRPr="00632806">
        <w:rPr>
          <w:rFonts w:ascii="Times New Roman" w:eastAsia="Times New Roman" w:hAnsi="Times New Roman"/>
          <w:color w:val="000000"/>
          <w:sz w:val="28"/>
          <w:szCs w:val="28"/>
          <w:lang w:val="ru-RU" w:eastAsia="ru-RU"/>
        </w:rPr>
        <w:t xml:space="preserve"> игр, творчески</w:t>
      </w:r>
      <w:r w:rsidR="004103FA">
        <w:rPr>
          <w:rFonts w:ascii="Times New Roman" w:eastAsia="Times New Roman" w:hAnsi="Times New Roman"/>
          <w:color w:val="000000"/>
          <w:sz w:val="28"/>
          <w:szCs w:val="28"/>
          <w:lang w:val="ru-RU" w:eastAsia="ru-RU"/>
        </w:rPr>
        <w:t>х</w:t>
      </w:r>
      <w:r w:rsidRPr="00632806">
        <w:rPr>
          <w:rFonts w:ascii="Times New Roman" w:eastAsia="Times New Roman" w:hAnsi="Times New Roman"/>
          <w:color w:val="000000"/>
          <w:sz w:val="28"/>
          <w:szCs w:val="28"/>
          <w:lang w:val="ru-RU" w:eastAsia="ru-RU"/>
        </w:rPr>
        <w:t xml:space="preserve"> задани</w:t>
      </w:r>
      <w:r w:rsidR="004103FA">
        <w:rPr>
          <w:rFonts w:ascii="Times New Roman" w:eastAsia="Times New Roman" w:hAnsi="Times New Roman"/>
          <w:color w:val="000000"/>
          <w:sz w:val="28"/>
          <w:szCs w:val="28"/>
          <w:lang w:val="ru-RU" w:eastAsia="ru-RU"/>
        </w:rPr>
        <w:t>й</w:t>
      </w:r>
      <w:r w:rsidRPr="00632806">
        <w:rPr>
          <w:rFonts w:ascii="Times New Roman" w:eastAsia="Times New Roman" w:hAnsi="Times New Roman"/>
          <w:color w:val="000000"/>
          <w:sz w:val="28"/>
          <w:szCs w:val="28"/>
          <w:lang w:val="ru-RU" w:eastAsia="ru-RU"/>
        </w:rPr>
        <w:t>, направленны</w:t>
      </w:r>
      <w:r w:rsidR="004103FA">
        <w:rPr>
          <w:rFonts w:ascii="Times New Roman" w:eastAsia="Times New Roman" w:hAnsi="Times New Roman"/>
          <w:color w:val="000000"/>
          <w:sz w:val="28"/>
          <w:szCs w:val="28"/>
          <w:lang w:val="ru-RU" w:eastAsia="ru-RU"/>
        </w:rPr>
        <w:t>х</w:t>
      </w:r>
      <w:r w:rsidRPr="00632806">
        <w:rPr>
          <w:rFonts w:ascii="Times New Roman" w:eastAsia="Times New Roman" w:hAnsi="Times New Roman"/>
          <w:color w:val="000000"/>
          <w:sz w:val="28"/>
          <w:szCs w:val="28"/>
          <w:lang w:val="ru-RU" w:eastAsia="ru-RU"/>
        </w:rPr>
        <w:t xml:space="preserve"> на активизацию мыслительной деятельности учащихся</w:t>
      </w:r>
      <w:r w:rsidR="00781759">
        <w:rPr>
          <w:rFonts w:ascii="Times New Roman" w:eastAsia="Times New Roman" w:hAnsi="Times New Roman"/>
          <w:color w:val="000000"/>
          <w:sz w:val="28"/>
          <w:szCs w:val="28"/>
          <w:lang w:val="ru-RU" w:eastAsia="ru-RU"/>
        </w:rPr>
        <w:t>,</w:t>
      </w:r>
      <w:r w:rsidR="004103FA">
        <w:rPr>
          <w:rFonts w:ascii="Times New Roman" w:eastAsia="Times New Roman" w:hAnsi="Times New Roman"/>
          <w:color w:val="000000"/>
          <w:sz w:val="28"/>
          <w:szCs w:val="28"/>
          <w:lang w:val="ru-RU" w:eastAsia="ru-RU"/>
        </w:rPr>
        <w:t xml:space="preserve"> обеспечивает</w:t>
      </w:r>
      <w:r w:rsidRPr="00632806">
        <w:rPr>
          <w:rFonts w:ascii="Times New Roman" w:eastAsia="Times New Roman" w:hAnsi="Times New Roman"/>
          <w:color w:val="000000"/>
          <w:sz w:val="28"/>
          <w:szCs w:val="28"/>
          <w:lang w:val="ru-RU" w:eastAsia="ru-RU"/>
        </w:rPr>
        <w:t xml:space="preserve"> значительно</w:t>
      </w:r>
      <w:r w:rsidR="004103FA">
        <w:rPr>
          <w:rFonts w:ascii="Times New Roman" w:eastAsia="Times New Roman" w:hAnsi="Times New Roman"/>
          <w:color w:val="000000"/>
          <w:sz w:val="28"/>
          <w:szCs w:val="28"/>
          <w:lang w:val="ru-RU" w:eastAsia="ru-RU"/>
        </w:rPr>
        <w:t>е</w:t>
      </w:r>
      <w:r w:rsidRPr="00632806">
        <w:rPr>
          <w:rFonts w:ascii="Times New Roman" w:eastAsia="Times New Roman" w:hAnsi="Times New Roman"/>
          <w:color w:val="000000"/>
          <w:sz w:val="28"/>
          <w:szCs w:val="28"/>
          <w:lang w:val="ru-RU" w:eastAsia="ru-RU"/>
        </w:rPr>
        <w:t xml:space="preserve"> повы</w:t>
      </w:r>
      <w:r w:rsidR="004103FA">
        <w:rPr>
          <w:rFonts w:ascii="Times New Roman" w:eastAsia="Times New Roman" w:hAnsi="Times New Roman"/>
          <w:color w:val="000000"/>
          <w:sz w:val="28"/>
          <w:szCs w:val="28"/>
          <w:lang w:val="ru-RU" w:eastAsia="ru-RU"/>
        </w:rPr>
        <w:t>шение</w:t>
      </w:r>
      <w:r w:rsidRPr="00632806">
        <w:rPr>
          <w:rFonts w:ascii="Times New Roman" w:eastAsia="Times New Roman" w:hAnsi="Times New Roman"/>
          <w:color w:val="000000"/>
          <w:sz w:val="28"/>
          <w:szCs w:val="28"/>
          <w:lang w:val="ru-RU" w:eastAsia="ru-RU"/>
        </w:rPr>
        <w:t xml:space="preserve"> эффективност</w:t>
      </w:r>
      <w:r w:rsidR="004103FA">
        <w:rPr>
          <w:rFonts w:ascii="Times New Roman" w:eastAsia="Times New Roman" w:hAnsi="Times New Roman"/>
          <w:color w:val="000000"/>
          <w:sz w:val="28"/>
          <w:szCs w:val="28"/>
          <w:lang w:val="ru-RU" w:eastAsia="ru-RU"/>
        </w:rPr>
        <w:t>и</w:t>
      </w:r>
      <w:r w:rsidRPr="00632806">
        <w:rPr>
          <w:rFonts w:ascii="Times New Roman" w:eastAsia="Times New Roman" w:hAnsi="Times New Roman"/>
          <w:color w:val="000000"/>
          <w:sz w:val="28"/>
          <w:szCs w:val="28"/>
          <w:lang w:val="ru-RU" w:eastAsia="ru-RU"/>
        </w:rPr>
        <w:t xml:space="preserve"> процесса обучения грамматике иностранного языка</w:t>
      </w:r>
      <w:r w:rsidR="00DB7C89">
        <w:rPr>
          <w:rFonts w:ascii="Times New Roman" w:eastAsia="Times New Roman" w:hAnsi="Times New Roman"/>
          <w:color w:val="000000"/>
          <w:sz w:val="28"/>
          <w:szCs w:val="28"/>
          <w:lang w:val="ru-RU" w:eastAsia="ru-RU"/>
        </w:rPr>
        <w:t xml:space="preserve">, </w:t>
      </w:r>
      <w:r w:rsidR="004103FA">
        <w:rPr>
          <w:rFonts w:ascii="Times New Roman" w:eastAsia="Times New Roman" w:hAnsi="Times New Roman"/>
          <w:color w:val="000000"/>
          <w:sz w:val="28"/>
          <w:szCs w:val="28"/>
          <w:lang w:val="ru-RU" w:eastAsia="ru-RU"/>
        </w:rPr>
        <w:t>делая</w:t>
      </w:r>
      <w:r w:rsidR="00DB7C89">
        <w:rPr>
          <w:rFonts w:ascii="Times New Roman" w:eastAsia="Times New Roman" w:hAnsi="Times New Roman"/>
          <w:color w:val="000000"/>
          <w:sz w:val="28"/>
          <w:szCs w:val="28"/>
          <w:lang w:val="ru-RU" w:eastAsia="ru-RU"/>
        </w:rPr>
        <w:t xml:space="preserve"> его </w:t>
      </w:r>
      <w:r w:rsidR="00781759">
        <w:rPr>
          <w:rFonts w:ascii="Times New Roman" w:eastAsia="Times New Roman" w:hAnsi="Times New Roman"/>
          <w:color w:val="000000"/>
          <w:sz w:val="28"/>
          <w:szCs w:val="28"/>
          <w:lang w:val="ru-RU" w:eastAsia="ru-RU"/>
        </w:rPr>
        <w:t xml:space="preserve">не только </w:t>
      </w:r>
      <w:r w:rsidR="00DB7C89">
        <w:rPr>
          <w:rFonts w:ascii="Times New Roman" w:eastAsia="Times New Roman" w:hAnsi="Times New Roman"/>
          <w:color w:val="000000"/>
          <w:sz w:val="28"/>
          <w:szCs w:val="28"/>
          <w:lang w:val="ru-RU" w:eastAsia="ru-RU"/>
        </w:rPr>
        <w:t>познавательным</w:t>
      </w:r>
      <w:r w:rsidR="00781759">
        <w:rPr>
          <w:rFonts w:ascii="Times New Roman" w:eastAsia="Times New Roman" w:hAnsi="Times New Roman"/>
          <w:color w:val="000000"/>
          <w:sz w:val="28"/>
          <w:szCs w:val="28"/>
          <w:lang w:val="ru-RU" w:eastAsia="ru-RU"/>
        </w:rPr>
        <w:t xml:space="preserve">, </w:t>
      </w:r>
      <w:r w:rsidR="005C0B85">
        <w:rPr>
          <w:rFonts w:ascii="Times New Roman" w:eastAsia="Times New Roman" w:hAnsi="Times New Roman"/>
          <w:color w:val="000000"/>
          <w:sz w:val="28"/>
          <w:szCs w:val="28"/>
          <w:lang w:val="ru-RU" w:eastAsia="ru-RU"/>
        </w:rPr>
        <w:t xml:space="preserve">полезным, </w:t>
      </w:r>
      <w:r w:rsidR="00781759">
        <w:rPr>
          <w:rFonts w:ascii="Times New Roman" w:eastAsia="Times New Roman" w:hAnsi="Times New Roman"/>
          <w:color w:val="000000"/>
          <w:sz w:val="28"/>
          <w:szCs w:val="28"/>
          <w:lang w:val="ru-RU" w:eastAsia="ru-RU"/>
        </w:rPr>
        <w:t xml:space="preserve">но </w:t>
      </w:r>
      <w:r w:rsidR="00DB7C89">
        <w:rPr>
          <w:rFonts w:ascii="Times New Roman" w:eastAsia="Times New Roman" w:hAnsi="Times New Roman"/>
          <w:color w:val="000000"/>
          <w:sz w:val="28"/>
          <w:szCs w:val="28"/>
          <w:lang w:val="ru-RU" w:eastAsia="ru-RU"/>
        </w:rPr>
        <w:t>и интересным</w:t>
      </w:r>
      <w:r w:rsidRPr="00632806">
        <w:rPr>
          <w:rFonts w:ascii="Times New Roman" w:eastAsia="Times New Roman" w:hAnsi="Times New Roman"/>
          <w:color w:val="000000"/>
          <w:sz w:val="28"/>
          <w:szCs w:val="28"/>
          <w:lang w:val="ru-RU" w:eastAsia="ru-RU"/>
        </w:rPr>
        <w:t>.</w:t>
      </w:r>
    </w:p>
    <w:p w:rsidR="003404DA" w:rsidRPr="003404DA" w:rsidRDefault="003404DA" w:rsidP="00405B93">
      <w:pPr>
        <w:spacing w:after="0" w:line="360" w:lineRule="auto"/>
        <w:jc w:val="center"/>
        <w:rPr>
          <w:rFonts w:ascii="Times New Roman" w:hAnsi="Times New Roman" w:cs="Times New Roman"/>
          <w:b/>
          <w:sz w:val="28"/>
          <w:szCs w:val="28"/>
          <w:lang w:val="ru-RU"/>
        </w:rPr>
      </w:pPr>
      <w:r w:rsidRPr="003404DA">
        <w:rPr>
          <w:rFonts w:ascii="Times New Roman" w:hAnsi="Times New Roman" w:cs="Times New Roman"/>
          <w:b/>
          <w:sz w:val="28"/>
          <w:szCs w:val="28"/>
          <w:lang w:val="ru-RU"/>
        </w:rPr>
        <w:t>Заключение</w:t>
      </w:r>
    </w:p>
    <w:p w:rsidR="00FF2420" w:rsidRPr="00F147B2" w:rsidRDefault="00FF2420" w:rsidP="00FF2420">
      <w:pPr>
        <w:spacing w:after="0" w:line="360" w:lineRule="auto"/>
        <w:ind w:firstLine="709"/>
        <w:jc w:val="both"/>
        <w:rPr>
          <w:rFonts w:ascii="Times New Roman" w:hAnsi="Times New Roman" w:cs="Times New Roman"/>
          <w:sz w:val="28"/>
          <w:szCs w:val="28"/>
        </w:rPr>
      </w:pPr>
      <w:r w:rsidRPr="00F147B2">
        <w:rPr>
          <w:rFonts w:ascii="Times New Roman" w:hAnsi="Times New Roman" w:cs="Times New Roman"/>
          <w:sz w:val="28"/>
          <w:szCs w:val="28"/>
          <w:lang w:val="ru-RU"/>
        </w:rPr>
        <w:t>Сказанное позволяет предложить следующие рекомендации</w:t>
      </w:r>
      <w:r w:rsidR="00880BB3">
        <w:rPr>
          <w:rFonts w:ascii="Times New Roman" w:hAnsi="Times New Roman" w:cs="Times New Roman"/>
          <w:sz w:val="28"/>
          <w:szCs w:val="28"/>
          <w:lang w:val="ru-RU"/>
        </w:rPr>
        <w:t xml:space="preserve"> для обучения иностранцев русской грамматике на начальном этапе.</w:t>
      </w:r>
      <w:r w:rsidRPr="00F147B2">
        <w:rPr>
          <w:rFonts w:ascii="Times New Roman" w:hAnsi="Times New Roman" w:cs="Times New Roman"/>
          <w:sz w:val="28"/>
          <w:szCs w:val="28"/>
          <w:lang w:val="ru-RU"/>
        </w:rPr>
        <w:t xml:space="preserve"> Преподаватель</w:t>
      </w:r>
      <w:r w:rsidRPr="00F147B2">
        <w:rPr>
          <w:rFonts w:ascii="Times New Roman" w:hAnsi="Times New Roman" w:cs="Times New Roman"/>
          <w:sz w:val="28"/>
          <w:szCs w:val="28"/>
        </w:rPr>
        <w:t xml:space="preserve"> долж</w:t>
      </w:r>
      <w:r w:rsidRPr="00F147B2">
        <w:rPr>
          <w:rFonts w:ascii="Times New Roman" w:hAnsi="Times New Roman" w:cs="Times New Roman"/>
          <w:sz w:val="28"/>
          <w:szCs w:val="28"/>
          <w:lang w:val="ru-RU"/>
        </w:rPr>
        <w:t>ен</w:t>
      </w:r>
      <w:r w:rsidR="00830B49">
        <w:rPr>
          <w:rFonts w:ascii="Times New Roman" w:hAnsi="Times New Roman" w:cs="Times New Roman"/>
          <w:sz w:val="28"/>
          <w:szCs w:val="28"/>
          <w:lang w:val="ru-RU"/>
        </w:rPr>
        <w:t>:</w:t>
      </w:r>
    </w:p>
    <w:p w:rsidR="00FF2420" w:rsidRPr="00F147B2" w:rsidRDefault="00FF2420" w:rsidP="00FF2420">
      <w:pPr>
        <w:spacing w:after="0" w:line="360" w:lineRule="auto"/>
        <w:ind w:firstLine="709"/>
        <w:jc w:val="both"/>
        <w:rPr>
          <w:rFonts w:ascii="Times New Roman" w:hAnsi="Times New Roman" w:cs="Times New Roman"/>
          <w:sz w:val="28"/>
          <w:szCs w:val="28"/>
        </w:rPr>
      </w:pPr>
      <w:r w:rsidRPr="00F147B2">
        <w:rPr>
          <w:rFonts w:ascii="Times New Roman" w:hAnsi="Times New Roman" w:cs="Times New Roman"/>
          <w:sz w:val="28"/>
          <w:szCs w:val="28"/>
          <w:lang w:val="ru-RU"/>
        </w:rPr>
        <w:lastRenderedPageBreak/>
        <w:t>1) понимать,</w:t>
      </w:r>
      <w:r w:rsidRPr="00F147B2">
        <w:rPr>
          <w:rFonts w:ascii="Times New Roman" w:hAnsi="Times New Roman" w:cs="Times New Roman"/>
          <w:sz w:val="28"/>
          <w:szCs w:val="28"/>
        </w:rPr>
        <w:t xml:space="preserve"> что он явля</w:t>
      </w:r>
      <w:r w:rsidRPr="00F147B2">
        <w:rPr>
          <w:rFonts w:ascii="Times New Roman" w:hAnsi="Times New Roman" w:cs="Times New Roman"/>
          <w:sz w:val="28"/>
          <w:szCs w:val="28"/>
          <w:lang w:val="ru-RU"/>
        </w:rPr>
        <w:t>е</w:t>
      </w:r>
      <w:r w:rsidRPr="00F147B2">
        <w:rPr>
          <w:rFonts w:ascii="Times New Roman" w:hAnsi="Times New Roman" w:cs="Times New Roman"/>
          <w:sz w:val="28"/>
          <w:szCs w:val="28"/>
        </w:rPr>
        <w:t>тся лучшим мотиватор</w:t>
      </w:r>
      <w:r w:rsidRPr="00F147B2">
        <w:rPr>
          <w:rFonts w:ascii="Times New Roman" w:hAnsi="Times New Roman" w:cs="Times New Roman"/>
          <w:sz w:val="28"/>
          <w:szCs w:val="28"/>
          <w:lang w:val="ru-RU"/>
        </w:rPr>
        <w:t>ом</w:t>
      </w:r>
      <w:r w:rsidRPr="00F147B2">
        <w:rPr>
          <w:rFonts w:ascii="Times New Roman" w:hAnsi="Times New Roman" w:cs="Times New Roman"/>
          <w:sz w:val="28"/>
          <w:szCs w:val="28"/>
        </w:rPr>
        <w:t xml:space="preserve"> для студентов</w:t>
      </w:r>
      <w:r w:rsidRPr="00F147B2">
        <w:rPr>
          <w:rFonts w:ascii="Times New Roman" w:hAnsi="Times New Roman" w:cs="Times New Roman"/>
          <w:sz w:val="28"/>
          <w:szCs w:val="28"/>
          <w:lang w:val="ru-RU"/>
        </w:rPr>
        <w:t>, но в достижении положительного результата активно участвуют оба субъекта учебного процесса</w:t>
      </w:r>
      <w:r w:rsidRPr="00F147B2">
        <w:rPr>
          <w:rFonts w:ascii="Times New Roman" w:hAnsi="Times New Roman" w:cs="Times New Roman"/>
          <w:sz w:val="28"/>
          <w:szCs w:val="28"/>
        </w:rPr>
        <w:t>;</w:t>
      </w:r>
    </w:p>
    <w:p w:rsidR="00FF2420" w:rsidRPr="00F147B2" w:rsidRDefault="00FF2420" w:rsidP="00FF2420">
      <w:pPr>
        <w:spacing w:after="0" w:line="360" w:lineRule="auto"/>
        <w:ind w:firstLine="709"/>
        <w:jc w:val="both"/>
        <w:rPr>
          <w:rFonts w:ascii="Times New Roman" w:hAnsi="Times New Roman" w:cs="Times New Roman"/>
          <w:sz w:val="28"/>
          <w:szCs w:val="28"/>
        </w:rPr>
      </w:pPr>
      <w:r w:rsidRPr="00F147B2">
        <w:rPr>
          <w:rFonts w:ascii="Times New Roman" w:hAnsi="Times New Roman" w:cs="Times New Roman"/>
          <w:sz w:val="28"/>
          <w:szCs w:val="28"/>
          <w:lang w:val="ru-RU"/>
        </w:rPr>
        <w:t xml:space="preserve">2) </w:t>
      </w:r>
      <w:r w:rsidRPr="00F147B2">
        <w:rPr>
          <w:rFonts w:ascii="Times New Roman" w:hAnsi="Times New Roman" w:cs="Times New Roman"/>
          <w:sz w:val="28"/>
          <w:szCs w:val="28"/>
        </w:rPr>
        <w:t>выб</w:t>
      </w:r>
      <w:r w:rsidRPr="00F147B2">
        <w:rPr>
          <w:rFonts w:ascii="Times New Roman" w:hAnsi="Times New Roman" w:cs="Times New Roman"/>
          <w:sz w:val="28"/>
          <w:szCs w:val="28"/>
          <w:lang w:val="ru-RU"/>
        </w:rPr>
        <w:t>ирать прием или комбинацию приемов в зависимости от целей конкретного урока (аспектный или комплексный)</w:t>
      </w:r>
      <w:r w:rsidRPr="00F147B2">
        <w:rPr>
          <w:rFonts w:ascii="Times New Roman" w:hAnsi="Times New Roman" w:cs="Times New Roman"/>
          <w:sz w:val="28"/>
          <w:szCs w:val="28"/>
        </w:rPr>
        <w:t>;</w:t>
      </w:r>
    </w:p>
    <w:p w:rsidR="00FF2420" w:rsidRPr="00F147B2" w:rsidRDefault="00FF2420" w:rsidP="00FF2420">
      <w:pPr>
        <w:spacing w:after="0" w:line="360" w:lineRule="auto"/>
        <w:ind w:firstLine="709"/>
        <w:jc w:val="both"/>
        <w:rPr>
          <w:rFonts w:ascii="Times New Roman" w:hAnsi="Times New Roman" w:cs="Times New Roman"/>
          <w:sz w:val="28"/>
          <w:szCs w:val="28"/>
        </w:rPr>
      </w:pPr>
      <w:r w:rsidRPr="00F147B2">
        <w:rPr>
          <w:rFonts w:ascii="Times New Roman" w:hAnsi="Times New Roman" w:cs="Times New Roman"/>
          <w:sz w:val="28"/>
          <w:szCs w:val="28"/>
          <w:lang w:val="ru-RU"/>
        </w:rPr>
        <w:t>3)</w:t>
      </w:r>
      <w:r w:rsidRPr="00F147B2">
        <w:rPr>
          <w:rFonts w:ascii="Times New Roman" w:hAnsi="Times New Roman" w:cs="Times New Roman"/>
          <w:sz w:val="28"/>
          <w:szCs w:val="28"/>
        </w:rPr>
        <w:t xml:space="preserve"> </w:t>
      </w:r>
      <w:r w:rsidRPr="00F147B2">
        <w:rPr>
          <w:rFonts w:ascii="Times New Roman" w:hAnsi="Times New Roman" w:cs="Times New Roman"/>
          <w:sz w:val="28"/>
          <w:szCs w:val="28"/>
          <w:lang w:val="ru-RU"/>
        </w:rPr>
        <w:t xml:space="preserve">применять ресурсы, требующие </w:t>
      </w:r>
      <w:r w:rsidR="00880BB3">
        <w:rPr>
          <w:rFonts w:ascii="Times New Roman" w:hAnsi="Times New Roman" w:cs="Times New Roman"/>
          <w:sz w:val="28"/>
          <w:szCs w:val="28"/>
          <w:lang w:val="ru-RU"/>
        </w:rPr>
        <w:t>инновационных и творческих идей</w:t>
      </w:r>
      <w:r w:rsidRPr="00F147B2">
        <w:rPr>
          <w:rFonts w:ascii="Times New Roman" w:hAnsi="Times New Roman" w:cs="Times New Roman"/>
          <w:sz w:val="28"/>
          <w:szCs w:val="28"/>
          <w:lang w:val="ru-RU"/>
        </w:rPr>
        <w:t>. Учебный м</w:t>
      </w:r>
      <w:r w:rsidRPr="00F147B2">
        <w:rPr>
          <w:rFonts w:ascii="Times New Roman" w:hAnsi="Times New Roman" w:cs="Times New Roman"/>
          <w:sz w:val="28"/>
          <w:szCs w:val="28"/>
        </w:rPr>
        <w:t>атериал долж</w:t>
      </w:r>
      <w:r w:rsidRPr="00F147B2">
        <w:rPr>
          <w:rFonts w:ascii="Times New Roman" w:hAnsi="Times New Roman" w:cs="Times New Roman"/>
          <w:sz w:val="28"/>
          <w:szCs w:val="28"/>
          <w:lang w:val="ru-RU"/>
        </w:rPr>
        <w:t>ен</w:t>
      </w:r>
      <w:r w:rsidRPr="00F147B2">
        <w:rPr>
          <w:rFonts w:ascii="Times New Roman" w:hAnsi="Times New Roman" w:cs="Times New Roman"/>
          <w:sz w:val="28"/>
          <w:szCs w:val="28"/>
        </w:rPr>
        <w:t xml:space="preserve"> </w:t>
      </w:r>
      <w:r w:rsidRPr="00F147B2">
        <w:rPr>
          <w:rFonts w:ascii="Times New Roman" w:hAnsi="Times New Roman" w:cs="Times New Roman"/>
          <w:sz w:val="28"/>
          <w:szCs w:val="28"/>
          <w:lang w:val="ru-RU"/>
        </w:rPr>
        <w:t>не только способствовать формированию грамматических навыков, но и вызывать интерес, доставлять эстетическое удовольствие, стимулировать творческую активность учащихся;</w:t>
      </w:r>
      <w:r w:rsidRPr="00F147B2">
        <w:rPr>
          <w:rFonts w:ascii="Times New Roman" w:hAnsi="Times New Roman" w:cs="Times New Roman"/>
          <w:sz w:val="28"/>
          <w:szCs w:val="28"/>
        </w:rPr>
        <w:t xml:space="preserve"> </w:t>
      </w:r>
    </w:p>
    <w:p w:rsidR="00FF2420" w:rsidRPr="00F147B2" w:rsidRDefault="00FF2420" w:rsidP="00FF2420">
      <w:pPr>
        <w:spacing w:after="0" w:line="360" w:lineRule="auto"/>
        <w:ind w:firstLine="709"/>
        <w:jc w:val="both"/>
        <w:rPr>
          <w:rFonts w:ascii="Times New Roman" w:hAnsi="Times New Roman" w:cs="Times New Roman"/>
          <w:sz w:val="28"/>
          <w:szCs w:val="28"/>
        </w:rPr>
      </w:pPr>
      <w:r w:rsidRPr="00F147B2">
        <w:rPr>
          <w:rFonts w:ascii="Times New Roman" w:hAnsi="Times New Roman" w:cs="Times New Roman"/>
          <w:sz w:val="28"/>
          <w:szCs w:val="28"/>
          <w:lang w:val="ru-RU"/>
        </w:rPr>
        <w:t>4)</w:t>
      </w:r>
      <w:r w:rsidRPr="00F147B2">
        <w:rPr>
          <w:rFonts w:ascii="Times New Roman" w:hAnsi="Times New Roman" w:cs="Times New Roman"/>
          <w:sz w:val="28"/>
          <w:szCs w:val="28"/>
        </w:rPr>
        <w:t xml:space="preserve"> </w:t>
      </w:r>
      <w:r w:rsidRPr="00F147B2">
        <w:rPr>
          <w:rFonts w:ascii="Times New Roman" w:hAnsi="Times New Roman" w:cs="Times New Roman"/>
          <w:sz w:val="28"/>
          <w:szCs w:val="28"/>
          <w:lang w:val="ru-RU"/>
        </w:rPr>
        <w:t>варьировать</w:t>
      </w:r>
      <w:r w:rsidRPr="00F147B2">
        <w:rPr>
          <w:rFonts w:ascii="Times New Roman" w:hAnsi="Times New Roman" w:cs="Times New Roman"/>
          <w:sz w:val="28"/>
          <w:szCs w:val="28"/>
        </w:rPr>
        <w:t xml:space="preserve"> </w:t>
      </w:r>
      <w:r w:rsidRPr="00F147B2">
        <w:rPr>
          <w:rFonts w:ascii="Times New Roman" w:hAnsi="Times New Roman" w:cs="Times New Roman"/>
          <w:sz w:val="28"/>
          <w:szCs w:val="28"/>
          <w:lang w:val="ru-RU"/>
        </w:rPr>
        <w:t xml:space="preserve">приемы </w:t>
      </w:r>
      <w:r w:rsidRPr="00F147B2">
        <w:rPr>
          <w:rFonts w:ascii="Times New Roman" w:hAnsi="Times New Roman" w:cs="Times New Roman"/>
          <w:sz w:val="28"/>
          <w:szCs w:val="28"/>
        </w:rPr>
        <w:t>преподавани</w:t>
      </w:r>
      <w:r w:rsidRPr="00F147B2">
        <w:rPr>
          <w:rFonts w:ascii="Times New Roman" w:hAnsi="Times New Roman" w:cs="Times New Roman"/>
          <w:sz w:val="28"/>
          <w:szCs w:val="28"/>
          <w:lang w:val="ru-RU"/>
        </w:rPr>
        <w:t>я</w:t>
      </w:r>
      <w:r w:rsidRPr="00F147B2">
        <w:rPr>
          <w:rFonts w:ascii="Times New Roman" w:hAnsi="Times New Roman" w:cs="Times New Roman"/>
          <w:sz w:val="28"/>
          <w:szCs w:val="28"/>
        </w:rPr>
        <w:t xml:space="preserve"> грамматики</w:t>
      </w:r>
      <w:r w:rsidRPr="00F147B2">
        <w:rPr>
          <w:rFonts w:ascii="Times New Roman" w:hAnsi="Times New Roman" w:cs="Times New Roman"/>
          <w:sz w:val="28"/>
          <w:szCs w:val="28"/>
          <w:lang w:val="ru-RU"/>
        </w:rPr>
        <w:t>: е</w:t>
      </w:r>
      <w:r w:rsidRPr="00F147B2">
        <w:rPr>
          <w:rFonts w:ascii="Times New Roman" w:hAnsi="Times New Roman" w:cs="Times New Roman"/>
          <w:sz w:val="28"/>
          <w:szCs w:val="28"/>
        </w:rPr>
        <w:t xml:space="preserve">сли один </w:t>
      </w:r>
      <w:r w:rsidRPr="00F147B2">
        <w:rPr>
          <w:rFonts w:ascii="Times New Roman" w:hAnsi="Times New Roman" w:cs="Times New Roman"/>
          <w:sz w:val="28"/>
          <w:szCs w:val="28"/>
          <w:lang w:val="ru-RU"/>
        </w:rPr>
        <w:t>прием</w:t>
      </w:r>
      <w:r w:rsidRPr="00F147B2">
        <w:rPr>
          <w:rFonts w:ascii="Times New Roman" w:hAnsi="Times New Roman" w:cs="Times New Roman"/>
          <w:sz w:val="28"/>
          <w:szCs w:val="28"/>
        </w:rPr>
        <w:t xml:space="preserve"> не </w:t>
      </w:r>
      <w:r w:rsidRPr="00F147B2">
        <w:rPr>
          <w:rFonts w:ascii="Times New Roman" w:hAnsi="Times New Roman" w:cs="Times New Roman"/>
          <w:sz w:val="28"/>
          <w:szCs w:val="28"/>
          <w:lang w:val="ru-RU"/>
        </w:rPr>
        <w:t>«</w:t>
      </w:r>
      <w:r w:rsidRPr="00F147B2">
        <w:rPr>
          <w:rFonts w:ascii="Times New Roman" w:hAnsi="Times New Roman" w:cs="Times New Roman"/>
          <w:sz w:val="28"/>
          <w:szCs w:val="28"/>
        </w:rPr>
        <w:t>работает</w:t>
      </w:r>
      <w:r w:rsidRPr="00F147B2">
        <w:rPr>
          <w:rFonts w:ascii="Times New Roman" w:hAnsi="Times New Roman" w:cs="Times New Roman"/>
          <w:sz w:val="28"/>
          <w:szCs w:val="28"/>
          <w:lang w:val="ru-RU"/>
        </w:rPr>
        <w:t>»</w:t>
      </w:r>
      <w:r w:rsidRPr="00F147B2">
        <w:rPr>
          <w:rFonts w:ascii="Times New Roman" w:hAnsi="Times New Roman" w:cs="Times New Roman"/>
          <w:sz w:val="28"/>
          <w:szCs w:val="28"/>
        </w:rPr>
        <w:t xml:space="preserve">, тогда </w:t>
      </w:r>
      <w:r w:rsidRPr="00F147B2">
        <w:rPr>
          <w:rFonts w:ascii="Times New Roman" w:hAnsi="Times New Roman" w:cs="Times New Roman"/>
          <w:sz w:val="28"/>
          <w:szCs w:val="28"/>
          <w:lang w:val="ru-RU"/>
        </w:rPr>
        <w:t>необходимо</w:t>
      </w:r>
      <w:r w:rsidRPr="00F147B2">
        <w:rPr>
          <w:rFonts w:ascii="Times New Roman" w:hAnsi="Times New Roman" w:cs="Times New Roman"/>
          <w:sz w:val="28"/>
          <w:szCs w:val="28"/>
        </w:rPr>
        <w:t xml:space="preserve"> применить другой.</w:t>
      </w:r>
      <w:r w:rsidRPr="00F147B2">
        <w:rPr>
          <w:rFonts w:ascii="Times New Roman" w:hAnsi="Times New Roman" w:cs="Times New Roman"/>
          <w:sz w:val="28"/>
          <w:szCs w:val="28"/>
          <w:lang w:val="ru-RU"/>
        </w:rPr>
        <w:t xml:space="preserve"> </w:t>
      </w:r>
      <w:r w:rsidRPr="00F147B2">
        <w:rPr>
          <w:rFonts w:ascii="Times New Roman" w:hAnsi="Times New Roman" w:cs="Times New Roman"/>
          <w:sz w:val="28"/>
          <w:szCs w:val="28"/>
        </w:rPr>
        <w:t xml:space="preserve">Другими словами, </w:t>
      </w:r>
      <w:r w:rsidRPr="00F147B2">
        <w:rPr>
          <w:rFonts w:ascii="Times New Roman" w:hAnsi="Times New Roman" w:cs="Times New Roman"/>
          <w:sz w:val="28"/>
          <w:szCs w:val="28"/>
          <w:lang w:val="ru-RU"/>
        </w:rPr>
        <w:t>обучающие действия</w:t>
      </w:r>
      <w:r w:rsidRPr="00F147B2">
        <w:rPr>
          <w:rFonts w:ascii="Times New Roman" w:hAnsi="Times New Roman" w:cs="Times New Roman"/>
          <w:sz w:val="28"/>
          <w:szCs w:val="28"/>
        </w:rPr>
        <w:t xml:space="preserve"> должны быть эклектичными</w:t>
      </w:r>
      <w:r w:rsidR="00F147B2" w:rsidRPr="00F147B2">
        <w:rPr>
          <w:rFonts w:ascii="Times New Roman" w:hAnsi="Times New Roman" w:cs="Times New Roman"/>
          <w:sz w:val="28"/>
          <w:szCs w:val="28"/>
          <w:lang w:val="ru-RU"/>
        </w:rPr>
        <w:t>;</w:t>
      </w:r>
      <w:r w:rsidRPr="00F147B2">
        <w:rPr>
          <w:rFonts w:ascii="Times New Roman" w:hAnsi="Times New Roman" w:cs="Times New Roman"/>
          <w:sz w:val="28"/>
          <w:szCs w:val="28"/>
        </w:rPr>
        <w:t xml:space="preserve"> </w:t>
      </w:r>
    </w:p>
    <w:p w:rsidR="00FF2420" w:rsidRPr="00F147B2" w:rsidRDefault="00FF2420" w:rsidP="00FF2420">
      <w:pPr>
        <w:spacing w:after="0" w:line="360" w:lineRule="auto"/>
        <w:ind w:firstLine="709"/>
        <w:jc w:val="both"/>
        <w:rPr>
          <w:rFonts w:ascii="Times New Roman" w:hAnsi="Times New Roman" w:cs="Times New Roman"/>
          <w:sz w:val="28"/>
          <w:szCs w:val="28"/>
          <w:lang w:val="ru-RU"/>
        </w:rPr>
      </w:pPr>
      <w:r w:rsidRPr="00F147B2">
        <w:rPr>
          <w:rFonts w:ascii="Times New Roman" w:hAnsi="Times New Roman" w:cs="Times New Roman"/>
          <w:sz w:val="28"/>
          <w:szCs w:val="28"/>
          <w:lang w:val="ru-RU"/>
        </w:rPr>
        <w:t xml:space="preserve">5) </w:t>
      </w:r>
      <w:r w:rsidRPr="00F147B2">
        <w:rPr>
          <w:rFonts w:ascii="Times New Roman" w:hAnsi="Times New Roman" w:cs="Times New Roman"/>
          <w:sz w:val="28"/>
          <w:szCs w:val="28"/>
        </w:rPr>
        <w:t xml:space="preserve">интегрировать </w:t>
      </w:r>
      <w:r w:rsidRPr="00F147B2">
        <w:rPr>
          <w:rFonts w:ascii="Times New Roman" w:hAnsi="Times New Roman" w:cs="Times New Roman"/>
          <w:sz w:val="28"/>
          <w:szCs w:val="28"/>
          <w:lang w:val="ru-RU"/>
        </w:rPr>
        <w:t>в упражнениях</w:t>
      </w:r>
      <w:r w:rsidRPr="00F147B2">
        <w:rPr>
          <w:rFonts w:ascii="Times New Roman" w:hAnsi="Times New Roman" w:cs="Times New Roman"/>
          <w:sz w:val="28"/>
          <w:szCs w:val="28"/>
        </w:rPr>
        <w:t xml:space="preserve"> все </w:t>
      </w:r>
      <w:r w:rsidRPr="00F147B2">
        <w:rPr>
          <w:rFonts w:ascii="Times New Roman" w:hAnsi="Times New Roman" w:cs="Times New Roman"/>
          <w:sz w:val="28"/>
          <w:szCs w:val="28"/>
          <w:lang w:val="ru-RU"/>
        </w:rPr>
        <w:t xml:space="preserve">аспектные </w:t>
      </w:r>
      <w:r w:rsidRPr="00F147B2">
        <w:rPr>
          <w:rFonts w:ascii="Times New Roman" w:hAnsi="Times New Roman" w:cs="Times New Roman"/>
          <w:sz w:val="28"/>
          <w:szCs w:val="28"/>
        </w:rPr>
        <w:t>навыки, чтобы достичь</w:t>
      </w:r>
      <w:r w:rsidRPr="00F147B2">
        <w:rPr>
          <w:rFonts w:ascii="Times New Roman" w:hAnsi="Times New Roman" w:cs="Times New Roman"/>
          <w:sz w:val="28"/>
          <w:szCs w:val="28"/>
          <w:lang w:val="ru-RU"/>
        </w:rPr>
        <w:t xml:space="preserve"> высокого уровня обученности</w:t>
      </w:r>
      <w:r w:rsidRPr="00F147B2">
        <w:rPr>
          <w:rFonts w:ascii="Times New Roman" w:hAnsi="Times New Roman" w:cs="Times New Roman"/>
          <w:sz w:val="28"/>
          <w:szCs w:val="28"/>
        </w:rPr>
        <w:t>.</w:t>
      </w:r>
    </w:p>
    <w:p w:rsidR="00CF7691" w:rsidRPr="00F147B2" w:rsidRDefault="00FF2420" w:rsidP="00FF2420">
      <w:pPr>
        <w:spacing w:after="0" w:line="360" w:lineRule="auto"/>
        <w:ind w:firstLine="709"/>
        <w:jc w:val="both"/>
        <w:rPr>
          <w:rFonts w:ascii="Times New Roman" w:hAnsi="Times New Roman" w:cs="Times New Roman"/>
          <w:sz w:val="28"/>
          <w:szCs w:val="28"/>
          <w:lang w:val="ru-RU"/>
        </w:rPr>
      </w:pPr>
      <w:r w:rsidRPr="00F147B2">
        <w:rPr>
          <w:rFonts w:ascii="Times New Roman" w:hAnsi="Times New Roman" w:cs="Times New Roman"/>
          <w:sz w:val="28"/>
          <w:szCs w:val="28"/>
          <w:lang w:val="ru-RU"/>
        </w:rPr>
        <w:t xml:space="preserve">Креативность преподавателя может помочь в преподавании грамматики, в результате чего будет создана непринужденная атмосфера и условия, мотивирующие студентов к </w:t>
      </w:r>
      <w:r w:rsidR="00F147B2" w:rsidRPr="00F147B2">
        <w:rPr>
          <w:rFonts w:ascii="Times New Roman" w:hAnsi="Times New Roman" w:cs="Times New Roman"/>
          <w:sz w:val="28"/>
          <w:szCs w:val="28"/>
          <w:lang w:val="ru-RU"/>
        </w:rPr>
        <w:t>использованию</w:t>
      </w:r>
      <w:r w:rsidRPr="00F147B2">
        <w:rPr>
          <w:rFonts w:ascii="Times New Roman" w:hAnsi="Times New Roman" w:cs="Times New Roman"/>
          <w:sz w:val="28"/>
          <w:szCs w:val="28"/>
          <w:lang w:val="ru-RU"/>
        </w:rPr>
        <w:t xml:space="preserve"> иностранного языка. </w:t>
      </w:r>
      <w:r w:rsidR="00F147B2" w:rsidRPr="00F147B2">
        <w:rPr>
          <w:rFonts w:ascii="Times New Roman" w:hAnsi="Times New Roman" w:cs="Times New Roman"/>
          <w:sz w:val="28"/>
          <w:szCs w:val="28"/>
          <w:lang w:val="ru-RU"/>
        </w:rPr>
        <w:t>Грамматические упражнения с коммуникативной направленностью</w:t>
      </w:r>
      <w:r w:rsidRPr="00F147B2">
        <w:rPr>
          <w:rFonts w:ascii="Times New Roman" w:hAnsi="Times New Roman" w:cs="Times New Roman"/>
          <w:sz w:val="28"/>
          <w:szCs w:val="28"/>
          <w:lang w:val="ru-RU"/>
        </w:rPr>
        <w:t xml:space="preserve"> ориентированы на </w:t>
      </w:r>
      <w:r w:rsidR="00F147B2" w:rsidRPr="00F147B2">
        <w:rPr>
          <w:rFonts w:ascii="Times New Roman" w:hAnsi="Times New Roman" w:cs="Times New Roman"/>
          <w:sz w:val="28"/>
          <w:szCs w:val="28"/>
          <w:lang w:val="ru-RU"/>
        </w:rPr>
        <w:t xml:space="preserve">личность </w:t>
      </w:r>
      <w:r w:rsidRPr="00F147B2">
        <w:rPr>
          <w:rFonts w:ascii="Times New Roman" w:hAnsi="Times New Roman" w:cs="Times New Roman"/>
          <w:sz w:val="28"/>
          <w:szCs w:val="28"/>
          <w:lang w:val="ru-RU"/>
        </w:rPr>
        <w:t>студент</w:t>
      </w:r>
      <w:r w:rsidR="00F147B2" w:rsidRPr="00F147B2">
        <w:rPr>
          <w:rFonts w:ascii="Times New Roman" w:hAnsi="Times New Roman" w:cs="Times New Roman"/>
          <w:sz w:val="28"/>
          <w:szCs w:val="28"/>
          <w:lang w:val="ru-RU"/>
        </w:rPr>
        <w:t>а</w:t>
      </w:r>
      <w:r w:rsidRPr="00F147B2">
        <w:rPr>
          <w:rFonts w:ascii="Times New Roman" w:hAnsi="Times New Roman" w:cs="Times New Roman"/>
          <w:sz w:val="28"/>
          <w:szCs w:val="28"/>
          <w:lang w:val="ru-RU"/>
        </w:rPr>
        <w:t xml:space="preserve">, благодаря этому учащиеся готовы выразить </w:t>
      </w:r>
      <w:r w:rsidR="006D0BE0">
        <w:rPr>
          <w:rFonts w:ascii="Times New Roman" w:hAnsi="Times New Roman" w:cs="Times New Roman"/>
          <w:sz w:val="28"/>
          <w:szCs w:val="28"/>
          <w:lang w:val="ru-RU"/>
        </w:rPr>
        <w:t>свои мысли</w:t>
      </w:r>
      <w:r w:rsidRPr="00F147B2">
        <w:rPr>
          <w:rFonts w:ascii="Times New Roman" w:hAnsi="Times New Roman" w:cs="Times New Roman"/>
          <w:sz w:val="28"/>
          <w:szCs w:val="28"/>
          <w:lang w:val="ru-RU"/>
        </w:rPr>
        <w:t xml:space="preserve"> и использовать свои интеллектуальные способности. Не подлежит сомнению тот факт, что если мы стремимся оптимизировать процесс обучения иностранному языку, то необходимо привлекать аутентичные материалы (видеоблоги, </w:t>
      </w:r>
      <w:r w:rsidR="00830B49" w:rsidRPr="00F147B2">
        <w:rPr>
          <w:rFonts w:ascii="Times New Roman" w:hAnsi="Times New Roman" w:cs="Times New Roman"/>
          <w:sz w:val="28"/>
          <w:szCs w:val="28"/>
          <w:lang w:val="ru-RU"/>
        </w:rPr>
        <w:t xml:space="preserve">песни, </w:t>
      </w:r>
      <w:r w:rsidRPr="00F147B2">
        <w:rPr>
          <w:rFonts w:ascii="Times New Roman" w:hAnsi="Times New Roman" w:cs="Times New Roman"/>
          <w:sz w:val="28"/>
          <w:szCs w:val="28"/>
          <w:lang w:val="ru-RU"/>
        </w:rPr>
        <w:t>рекламу, игры и др.), с помощью которых можно обеспечить сочетание принципов системности и коммуникативности.</w:t>
      </w:r>
      <w:r w:rsidR="00CF7691" w:rsidRPr="00F147B2">
        <w:rPr>
          <w:rFonts w:ascii="Times New Roman" w:hAnsi="Times New Roman" w:cs="Times New Roman"/>
          <w:sz w:val="28"/>
          <w:szCs w:val="28"/>
          <w:lang w:val="ru-RU"/>
        </w:rPr>
        <w:t xml:space="preserve"> </w:t>
      </w:r>
    </w:p>
    <w:p w:rsidR="00CF7691" w:rsidRPr="00C23552" w:rsidRDefault="00986B46" w:rsidP="00986B46">
      <w:pPr>
        <w:jc w:val="center"/>
        <w:rPr>
          <w:rFonts w:ascii="Times New Roman" w:hAnsi="Times New Roman" w:cs="Times New Roman"/>
          <w:b/>
          <w:sz w:val="28"/>
          <w:szCs w:val="28"/>
        </w:rPr>
      </w:pPr>
      <w:r w:rsidRPr="00986B46">
        <w:rPr>
          <w:rFonts w:ascii="Times New Roman" w:hAnsi="Times New Roman" w:cs="Times New Roman"/>
          <w:b/>
          <w:sz w:val="28"/>
          <w:szCs w:val="28"/>
          <w:lang w:val="ru-RU"/>
        </w:rPr>
        <w:t>С</w:t>
      </w:r>
      <w:r>
        <w:rPr>
          <w:rFonts w:ascii="Times New Roman" w:hAnsi="Times New Roman" w:cs="Times New Roman"/>
          <w:b/>
          <w:sz w:val="28"/>
          <w:szCs w:val="28"/>
        </w:rPr>
        <w:t>писок литературы</w:t>
      </w:r>
    </w:p>
    <w:p w:rsidR="00D51D87" w:rsidRPr="00D51D87" w:rsidRDefault="0015697E" w:rsidP="00D51D87">
      <w:pPr>
        <w:spacing w:after="0" w:line="360" w:lineRule="auto"/>
        <w:ind w:firstLine="709"/>
        <w:jc w:val="both"/>
        <w:rPr>
          <w:rFonts w:ascii="Times New Roman" w:hAnsi="Times New Roman" w:cs="Times New Roman"/>
          <w:sz w:val="24"/>
          <w:szCs w:val="24"/>
          <w:lang w:val="ru-RU"/>
        </w:rPr>
      </w:pPr>
      <w:r w:rsidRPr="00D51D87">
        <w:rPr>
          <w:rFonts w:ascii="Times New Roman" w:hAnsi="Times New Roman" w:cs="Times New Roman"/>
          <w:sz w:val="24"/>
          <w:szCs w:val="24"/>
          <w:lang w:val="ru-RU"/>
        </w:rPr>
        <w:t>1.</w:t>
      </w:r>
      <w:r w:rsidR="00F147B2" w:rsidRPr="00D51D87">
        <w:rPr>
          <w:rFonts w:ascii="Times New Roman" w:hAnsi="Times New Roman" w:cs="Times New Roman"/>
          <w:sz w:val="24"/>
          <w:szCs w:val="24"/>
          <w:lang w:val="ru-RU"/>
        </w:rPr>
        <w:t xml:space="preserve"> </w:t>
      </w:r>
      <w:r w:rsidR="00D51D87" w:rsidRPr="001E498C">
        <w:rPr>
          <w:rFonts w:ascii="Times New Roman" w:hAnsi="Times New Roman" w:cs="Times New Roman"/>
          <w:i/>
          <w:sz w:val="24"/>
          <w:szCs w:val="24"/>
          <w:lang w:val="ru-RU"/>
        </w:rPr>
        <w:t xml:space="preserve">Громова </w:t>
      </w:r>
      <w:r w:rsidR="00D51D87" w:rsidRPr="00D51D87">
        <w:rPr>
          <w:rFonts w:ascii="Times New Roman" w:hAnsi="Times New Roman" w:cs="Times New Roman"/>
          <w:i/>
          <w:sz w:val="24"/>
          <w:szCs w:val="24"/>
          <w:lang w:val="ru-RU"/>
        </w:rPr>
        <w:t>О.И.</w:t>
      </w:r>
      <w:r w:rsidR="00D51D87" w:rsidRPr="00D51D87">
        <w:rPr>
          <w:rFonts w:ascii="Times New Roman" w:hAnsi="Times New Roman" w:cs="Times New Roman"/>
          <w:sz w:val="24"/>
          <w:szCs w:val="24"/>
          <w:lang w:val="ru-RU"/>
        </w:rPr>
        <w:t xml:space="preserve"> </w:t>
      </w:r>
      <w:r w:rsidR="00D51D87">
        <w:rPr>
          <w:rFonts w:ascii="Times New Roman" w:hAnsi="Times New Roman" w:cs="Times New Roman"/>
          <w:sz w:val="24"/>
          <w:szCs w:val="24"/>
          <w:lang w:val="ru-RU"/>
        </w:rPr>
        <w:t>О</w:t>
      </w:r>
      <w:r w:rsidR="00D51D87" w:rsidRPr="00D51D87">
        <w:rPr>
          <w:rFonts w:ascii="Times New Roman" w:hAnsi="Times New Roman" w:cs="Times New Roman"/>
          <w:sz w:val="24"/>
          <w:szCs w:val="24"/>
          <w:lang w:val="ru-RU"/>
        </w:rPr>
        <w:t xml:space="preserve"> проблемах формирования грамматических навыков у иностранных учащихся </w:t>
      </w:r>
      <w:r w:rsidR="00D51D87">
        <w:rPr>
          <w:rFonts w:ascii="Times New Roman" w:hAnsi="Times New Roman" w:cs="Times New Roman"/>
          <w:sz w:val="24"/>
          <w:szCs w:val="24"/>
          <w:lang w:val="ru-RU"/>
        </w:rPr>
        <w:t>// Т</w:t>
      </w:r>
      <w:r w:rsidR="00D51D87" w:rsidRPr="00D51D87">
        <w:rPr>
          <w:rFonts w:ascii="Times New Roman" w:hAnsi="Times New Roman" w:cs="Times New Roman"/>
          <w:sz w:val="24"/>
          <w:szCs w:val="24"/>
          <w:lang w:val="ru-RU"/>
        </w:rPr>
        <w:t>ехнологии обучения русскому языку как иностранному и диагностика речевого развития</w:t>
      </w:r>
      <w:r w:rsidR="000A7DF9">
        <w:rPr>
          <w:rFonts w:ascii="Times New Roman" w:hAnsi="Times New Roman" w:cs="Times New Roman"/>
          <w:sz w:val="24"/>
          <w:szCs w:val="24"/>
          <w:lang w:val="ru-RU"/>
        </w:rPr>
        <w:t>.</w:t>
      </w:r>
      <w:r w:rsidR="00D51D87" w:rsidRPr="00D51D87">
        <w:rPr>
          <w:rFonts w:ascii="Times New Roman" w:hAnsi="Times New Roman" w:cs="Times New Roman"/>
          <w:sz w:val="24"/>
          <w:szCs w:val="24"/>
          <w:lang w:val="ru-RU"/>
        </w:rPr>
        <w:t xml:space="preserve"> </w:t>
      </w:r>
      <w:r w:rsidR="00D51D87">
        <w:rPr>
          <w:rFonts w:ascii="Times New Roman" w:hAnsi="Times New Roman" w:cs="Times New Roman"/>
          <w:sz w:val="24"/>
          <w:szCs w:val="24"/>
          <w:lang w:val="ru-RU"/>
        </w:rPr>
        <w:t>М</w:t>
      </w:r>
      <w:r w:rsidR="00D51D87" w:rsidRPr="00D51D87">
        <w:rPr>
          <w:rFonts w:ascii="Times New Roman" w:hAnsi="Times New Roman" w:cs="Times New Roman"/>
          <w:sz w:val="24"/>
          <w:szCs w:val="24"/>
          <w:lang w:val="ru-RU"/>
        </w:rPr>
        <w:t>инск, 21-22 ноября 2017 г.</w:t>
      </w:r>
      <w:r w:rsidR="00D51D87">
        <w:rPr>
          <w:rFonts w:ascii="Times New Roman" w:hAnsi="Times New Roman" w:cs="Times New Roman"/>
          <w:sz w:val="24"/>
          <w:szCs w:val="24"/>
          <w:lang w:val="ru-RU"/>
        </w:rPr>
        <w:t xml:space="preserve"> </w:t>
      </w:r>
      <w:r w:rsidR="000A7DF9">
        <w:rPr>
          <w:rFonts w:ascii="Times New Roman" w:hAnsi="Times New Roman" w:cs="Times New Roman"/>
          <w:sz w:val="24"/>
          <w:szCs w:val="24"/>
          <w:lang w:val="ru-RU"/>
        </w:rPr>
        <w:t xml:space="preserve">Минск, 2017. </w:t>
      </w:r>
      <w:r w:rsidR="00D51D87">
        <w:rPr>
          <w:rFonts w:ascii="Times New Roman" w:hAnsi="Times New Roman" w:cs="Times New Roman"/>
          <w:sz w:val="24"/>
          <w:szCs w:val="24"/>
          <w:lang w:val="ru-RU"/>
        </w:rPr>
        <w:t>С. 106–109.</w:t>
      </w:r>
    </w:p>
    <w:p w:rsidR="00CF7691" w:rsidRPr="00F93E44" w:rsidRDefault="0015697E" w:rsidP="00632806">
      <w:pPr>
        <w:spacing w:after="0" w:line="360" w:lineRule="auto"/>
        <w:ind w:firstLine="709"/>
        <w:jc w:val="both"/>
        <w:rPr>
          <w:rFonts w:ascii="Times New Roman" w:hAnsi="Times New Roman" w:cs="Times New Roman"/>
          <w:sz w:val="24"/>
          <w:szCs w:val="24"/>
          <w:lang w:val="ru-RU"/>
        </w:rPr>
      </w:pPr>
      <w:r w:rsidRPr="0031765D">
        <w:rPr>
          <w:rFonts w:ascii="Times New Roman" w:hAnsi="Times New Roman" w:cs="Times New Roman"/>
          <w:sz w:val="24"/>
          <w:szCs w:val="24"/>
          <w:lang w:val="ru-RU"/>
        </w:rPr>
        <w:t>2.</w:t>
      </w:r>
      <w:r w:rsidR="00F147B2" w:rsidRPr="0031765D">
        <w:rPr>
          <w:rFonts w:ascii="Times New Roman" w:hAnsi="Times New Roman" w:cs="Times New Roman"/>
          <w:sz w:val="24"/>
          <w:szCs w:val="24"/>
          <w:lang w:val="ru-RU"/>
        </w:rPr>
        <w:t xml:space="preserve"> </w:t>
      </w:r>
      <w:r w:rsidR="0031765D" w:rsidRPr="001E498C">
        <w:rPr>
          <w:rFonts w:ascii="Times New Roman" w:hAnsi="Times New Roman" w:cs="Times New Roman"/>
          <w:i/>
          <w:sz w:val="24"/>
          <w:szCs w:val="24"/>
        </w:rPr>
        <w:t xml:space="preserve">Копрева </w:t>
      </w:r>
      <w:r w:rsidR="0031765D" w:rsidRPr="0031765D">
        <w:rPr>
          <w:rFonts w:ascii="Times New Roman" w:hAnsi="Times New Roman" w:cs="Times New Roman"/>
          <w:i/>
          <w:sz w:val="24"/>
          <w:szCs w:val="24"/>
        </w:rPr>
        <w:t>Л.Г.</w:t>
      </w:r>
      <w:r w:rsidR="0031765D" w:rsidRPr="0031765D">
        <w:rPr>
          <w:rFonts w:ascii="Times New Roman" w:hAnsi="Times New Roman" w:cs="Times New Roman"/>
          <w:sz w:val="24"/>
          <w:szCs w:val="24"/>
        </w:rPr>
        <w:t xml:space="preserve"> Проблема формирования грамматических навыков английского языка // Общество: Социология, Психология, Педагогика. 2011. № 1</w:t>
      </w:r>
      <w:r w:rsidR="000A3AE1">
        <w:rPr>
          <w:rFonts w:ascii="Times New Roman" w:hAnsi="Times New Roman" w:cs="Times New Roman"/>
          <w:sz w:val="24"/>
          <w:szCs w:val="24"/>
        </w:rPr>
        <w:t>–</w:t>
      </w:r>
      <w:r w:rsidR="0031765D" w:rsidRPr="0031765D">
        <w:rPr>
          <w:rFonts w:ascii="Times New Roman" w:hAnsi="Times New Roman" w:cs="Times New Roman"/>
          <w:sz w:val="24"/>
          <w:szCs w:val="24"/>
        </w:rPr>
        <w:t>2. С. 149–152.</w:t>
      </w:r>
    </w:p>
    <w:p w:rsidR="00632806" w:rsidRDefault="003D39C1" w:rsidP="00632806">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632806">
        <w:rPr>
          <w:rFonts w:ascii="Times New Roman" w:hAnsi="Times New Roman" w:cs="Times New Roman"/>
          <w:sz w:val="24"/>
          <w:szCs w:val="24"/>
          <w:lang w:val="ru-RU"/>
        </w:rPr>
        <w:lastRenderedPageBreak/>
        <w:t>3</w:t>
      </w:r>
      <w:r w:rsidR="0015697E" w:rsidRPr="00632806">
        <w:rPr>
          <w:rFonts w:ascii="Times New Roman" w:hAnsi="Times New Roman" w:cs="Times New Roman"/>
          <w:sz w:val="24"/>
          <w:szCs w:val="24"/>
          <w:lang w:val="ru-RU"/>
        </w:rPr>
        <w:t>.</w:t>
      </w:r>
      <w:r w:rsidR="00F147B2" w:rsidRPr="00632806">
        <w:rPr>
          <w:rFonts w:ascii="Times New Roman" w:hAnsi="Times New Roman" w:cs="Times New Roman"/>
          <w:sz w:val="24"/>
          <w:szCs w:val="24"/>
          <w:lang w:val="ru-RU"/>
        </w:rPr>
        <w:t xml:space="preserve"> </w:t>
      </w:r>
      <w:r w:rsidR="00632806" w:rsidRPr="001E498C">
        <w:rPr>
          <w:rFonts w:ascii="Times New Roman" w:eastAsia="Times New Roman" w:hAnsi="Times New Roman" w:cs="Times New Roman"/>
          <w:i/>
          <w:sz w:val="24"/>
          <w:szCs w:val="24"/>
          <w:lang w:eastAsia="ru-RU"/>
        </w:rPr>
        <w:t>Витлин</w:t>
      </w:r>
      <w:r w:rsidR="00632806" w:rsidRPr="003A2235">
        <w:rPr>
          <w:rFonts w:ascii="Times New Roman" w:eastAsia="Times New Roman" w:hAnsi="Times New Roman" w:cs="Times New Roman"/>
          <w:i/>
          <w:color w:val="000000"/>
          <w:sz w:val="24"/>
          <w:szCs w:val="24"/>
          <w:lang w:eastAsia="ru-RU"/>
        </w:rPr>
        <w:t xml:space="preserve"> Ж.А.</w:t>
      </w:r>
      <w:r w:rsidR="00632806" w:rsidRPr="003A2235">
        <w:rPr>
          <w:rFonts w:ascii="Times New Roman" w:eastAsia="Times New Roman" w:hAnsi="Times New Roman" w:cs="Times New Roman"/>
          <w:color w:val="000000"/>
          <w:sz w:val="24"/>
          <w:szCs w:val="24"/>
          <w:lang w:eastAsia="ru-RU"/>
        </w:rPr>
        <w:t> Современные проблемы обучения грамматике иноязычных языков // Иностранные языки в школе</w:t>
      </w:r>
      <w:r w:rsidR="00632806">
        <w:rPr>
          <w:rFonts w:ascii="Times New Roman" w:eastAsia="Times New Roman" w:hAnsi="Times New Roman" w:cs="Times New Roman"/>
          <w:color w:val="000000"/>
          <w:sz w:val="24"/>
          <w:szCs w:val="24"/>
          <w:lang w:eastAsia="ru-RU"/>
        </w:rPr>
        <w:t>.</w:t>
      </w:r>
      <w:r w:rsidR="00632806" w:rsidRPr="003A2235">
        <w:rPr>
          <w:rFonts w:ascii="Times New Roman" w:eastAsia="Times New Roman" w:hAnsi="Times New Roman" w:cs="Times New Roman"/>
          <w:color w:val="000000"/>
          <w:sz w:val="24"/>
          <w:szCs w:val="24"/>
          <w:lang w:eastAsia="ru-RU"/>
        </w:rPr>
        <w:t xml:space="preserve"> 2000. №</w:t>
      </w:r>
      <w:r w:rsidR="000A3AE1">
        <w:rPr>
          <w:rFonts w:ascii="Times New Roman" w:eastAsia="Times New Roman" w:hAnsi="Times New Roman" w:cs="Times New Roman"/>
          <w:color w:val="000000"/>
          <w:sz w:val="24"/>
          <w:szCs w:val="24"/>
          <w:lang w:eastAsia="ru-RU"/>
        </w:rPr>
        <w:t xml:space="preserve"> </w:t>
      </w:r>
      <w:r w:rsidR="00632806" w:rsidRPr="003A2235">
        <w:rPr>
          <w:rFonts w:ascii="Times New Roman" w:eastAsia="Times New Roman" w:hAnsi="Times New Roman" w:cs="Times New Roman"/>
          <w:color w:val="000000"/>
          <w:sz w:val="24"/>
          <w:szCs w:val="24"/>
          <w:lang w:eastAsia="ru-RU"/>
        </w:rPr>
        <w:t>5. С. 5–7.</w:t>
      </w:r>
    </w:p>
    <w:p w:rsidR="00632806" w:rsidRDefault="00632806" w:rsidP="00632806">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ru-RU" w:eastAsia="ru-RU"/>
        </w:rPr>
        <w:t xml:space="preserve">4. </w:t>
      </w:r>
      <w:r w:rsidR="0065329C" w:rsidRPr="001E498C">
        <w:rPr>
          <w:rFonts w:ascii="Times New Roman" w:eastAsia="Times New Roman" w:hAnsi="Times New Roman" w:cs="Times New Roman"/>
          <w:i/>
          <w:sz w:val="24"/>
          <w:szCs w:val="24"/>
          <w:lang w:eastAsia="ru-RU"/>
        </w:rPr>
        <w:t>Опойкова</w:t>
      </w:r>
      <w:r w:rsidR="0065329C" w:rsidRPr="00F030BA">
        <w:rPr>
          <w:rFonts w:ascii="Times New Roman" w:eastAsia="Times New Roman" w:hAnsi="Times New Roman" w:cs="Times New Roman"/>
          <w:i/>
          <w:color w:val="000000"/>
          <w:sz w:val="24"/>
          <w:szCs w:val="24"/>
          <w:lang w:eastAsia="ru-RU"/>
        </w:rPr>
        <w:t xml:space="preserve"> О.Н.</w:t>
      </w:r>
      <w:r w:rsidR="0065329C" w:rsidRPr="00F030BA">
        <w:rPr>
          <w:rFonts w:ascii="Times New Roman" w:eastAsia="Times New Roman" w:hAnsi="Times New Roman" w:cs="Times New Roman"/>
          <w:color w:val="000000"/>
          <w:sz w:val="24"/>
          <w:szCs w:val="24"/>
          <w:lang w:eastAsia="ru-RU"/>
        </w:rPr>
        <w:t> Коммуникативные приемы обучения грамматике // Иностранные языки в школе. 2005. №</w:t>
      </w:r>
      <w:r w:rsidR="000A3AE1">
        <w:rPr>
          <w:rFonts w:ascii="Times New Roman" w:eastAsia="Times New Roman" w:hAnsi="Times New Roman" w:cs="Times New Roman"/>
          <w:color w:val="000000"/>
          <w:sz w:val="24"/>
          <w:szCs w:val="24"/>
          <w:lang w:eastAsia="ru-RU"/>
        </w:rPr>
        <w:t xml:space="preserve"> </w:t>
      </w:r>
      <w:r w:rsidR="0065329C" w:rsidRPr="00F030BA">
        <w:rPr>
          <w:rFonts w:ascii="Times New Roman" w:eastAsia="Times New Roman" w:hAnsi="Times New Roman" w:cs="Times New Roman"/>
          <w:color w:val="000000"/>
          <w:sz w:val="24"/>
          <w:szCs w:val="24"/>
          <w:lang w:eastAsia="ru-RU"/>
        </w:rPr>
        <w:t>8. С. 39–42.</w:t>
      </w:r>
    </w:p>
    <w:p w:rsidR="002A189C" w:rsidRDefault="0085489C" w:rsidP="002871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5</w:t>
      </w:r>
      <w:r w:rsidR="002545D1" w:rsidRPr="0085489C">
        <w:rPr>
          <w:rFonts w:ascii="Times New Roman" w:hAnsi="Times New Roman" w:cs="Times New Roman"/>
          <w:sz w:val="24"/>
          <w:szCs w:val="24"/>
          <w:lang w:val="en-US"/>
        </w:rPr>
        <w:t>.</w:t>
      </w:r>
      <w:r w:rsidR="002545D1" w:rsidRPr="0085489C">
        <w:rPr>
          <w:rFonts w:ascii="Times New Roman" w:hAnsi="Times New Roman" w:cs="Times New Roman"/>
          <w:i/>
          <w:sz w:val="24"/>
          <w:szCs w:val="24"/>
          <w:lang w:val="en-US"/>
        </w:rPr>
        <w:t xml:space="preserve"> </w:t>
      </w:r>
      <w:r w:rsidR="00253B24" w:rsidRPr="00253B24">
        <w:rPr>
          <w:rFonts w:ascii="Times New Roman" w:hAnsi="Times New Roman" w:cs="Times New Roman"/>
          <w:i/>
          <w:sz w:val="24"/>
          <w:szCs w:val="24"/>
        </w:rPr>
        <w:t>Freeman L. Diane.</w:t>
      </w:r>
      <w:r w:rsidR="00253B24" w:rsidRPr="00253B24">
        <w:rPr>
          <w:rFonts w:ascii="Times New Roman" w:hAnsi="Times New Roman" w:cs="Times New Roman"/>
          <w:sz w:val="24"/>
          <w:szCs w:val="24"/>
        </w:rPr>
        <w:t xml:space="preserve"> Techniques and Principles in Language Teaching. </w:t>
      </w:r>
      <w:r w:rsidR="00253B24" w:rsidRPr="00D51D87">
        <w:rPr>
          <w:rFonts w:ascii="Times New Roman" w:hAnsi="Times New Roman" w:cs="Times New Roman"/>
          <w:sz w:val="24"/>
          <w:szCs w:val="24"/>
          <w:lang w:val="en-US"/>
        </w:rPr>
        <w:t>2</w:t>
      </w:r>
      <w:r w:rsidR="0004727B">
        <w:rPr>
          <w:rFonts w:ascii="Times New Roman" w:hAnsi="Times New Roman" w:cs="Times New Roman"/>
          <w:sz w:val="24"/>
          <w:szCs w:val="24"/>
          <w:lang w:val="en-US"/>
        </w:rPr>
        <w:t>nd</w:t>
      </w:r>
      <w:r w:rsidR="00253B24">
        <w:rPr>
          <w:rFonts w:ascii="Times New Roman" w:hAnsi="Times New Roman" w:cs="Times New Roman"/>
          <w:sz w:val="24"/>
          <w:szCs w:val="24"/>
          <w:lang w:val="en-US"/>
        </w:rPr>
        <w:t xml:space="preserve"> ed. </w:t>
      </w:r>
      <w:r w:rsidR="00253B24" w:rsidRPr="00253B24">
        <w:rPr>
          <w:rFonts w:ascii="Times New Roman" w:hAnsi="Times New Roman" w:cs="Times New Roman"/>
          <w:sz w:val="24"/>
          <w:szCs w:val="24"/>
        </w:rPr>
        <w:t>Oxford</w:t>
      </w:r>
      <w:r w:rsidR="00253B24">
        <w:rPr>
          <w:rFonts w:ascii="Times New Roman" w:hAnsi="Times New Roman" w:cs="Times New Roman"/>
          <w:sz w:val="24"/>
          <w:szCs w:val="24"/>
        </w:rPr>
        <w:t>,</w:t>
      </w:r>
      <w:r w:rsidR="00253B24" w:rsidRPr="00253B24">
        <w:rPr>
          <w:rFonts w:ascii="Times New Roman" w:hAnsi="Times New Roman" w:cs="Times New Roman"/>
          <w:sz w:val="24"/>
          <w:szCs w:val="24"/>
        </w:rPr>
        <w:t xml:space="preserve"> New York</w:t>
      </w:r>
      <w:r w:rsidR="00253B24">
        <w:rPr>
          <w:rFonts w:ascii="Times New Roman" w:hAnsi="Times New Roman" w:cs="Times New Roman"/>
          <w:sz w:val="24"/>
          <w:szCs w:val="24"/>
        </w:rPr>
        <w:t>:</w:t>
      </w:r>
      <w:r w:rsidR="00253B24" w:rsidRPr="00253B24">
        <w:rPr>
          <w:rFonts w:ascii="Times New Roman" w:hAnsi="Times New Roman" w:cs="Times New Roman"/>
          <w:sz w:val="24"/>
          <w:szCs w:val="24"/>
        </w:rPr>
        <w:t xml:space="preserve"> Oxford University Press. 2004.</w:t>
      </w:r>
      <w:r w:rsidR="00253B24">
        <w:rPr>
          <w:rFonts w:ascii="Times New Roman" w:hAnsi="Times New Roman" w:cs="Times New Roman"/>
          <w:sz w:val="24"/>
          <w:szCs w:val="24"/>
        </w:rPr>
        <w:t xml:space="preserve"> 191 p.</w:t>
      </w:r>
    </w:p>
    <w:p w:rsidR="002871EF" w:rsidRPr="002871EF" w:rsidRDefault="0085489C" w:rsidP="002871EF">
      <w:pPr>
        <w:pStyle w:val="af9"/>
        <w:spacing w:before="0" w:after="0" w:line="360" w:lineRule="auto"/>
        <w:ind w:firstLine="709"/>
        <w:jc w:val="both"/>
        <w:rPr>
          <w:rFonts w:ascii="Times New Roman" w:hAnsi="Times New Roman"/>
          <w:sz w:val="24"/>
          <w:szCs w:val="24"/>
        </w:rPr>
      </w:pPr>
      <w:r>
        <w:rPr>
          <w:rFonts w:ascii="Times New Roman" w:hAnsi="Times New Roman"/>
          <w:sz w:val="24"/>
          <w:szCs w:val="24"/>
        </w:rPr>
        <w:t>6</w:t>
      </w:r>
      <w:r w:rsidR="002545D1" w:rsidRPr="0085489C">
        <w:rPr>
          <w:rFonts w:ascii="Times New Roman" w:hAnsi="Times New Roman"/>
          <w:sz w:val="24"/>
          <w:szCs w:val="24"/>
        </w:rPr>
        <w:t xml:space="preserve">. </w:t>
      </w:r>
      <w:r w:rsidR="002871EF" w:rsidRPr="001E498C">
        <w:rPr>
          <w:rFonts w:ascii="Times New Roman" w:hAnsi="Times New Roman"/>
          <w:i/>
          <w:sz w:val="24"/>
          <w:szCs w:val="24"/>
        </w:rPr>
        <w:t>Gang</w:t>
      </w:r>
      <w:r w:rsidR="002871EF" w:rsidRPr="002871EF">
        <w:rPr>
          <w:rFonts w:ascii="Times New Roman" w:hAnsi="Times New Roman"/>
          <w:i/>
          <w:sz w:val="24"/>
          <w:szCs w:val="24"/>
        </w:rPr>
        <w:t xml:space="preserve"> Zhou, Xiaochun Niu</w:t>
      </w:r>
      <w:r w:rsidR="002871EF" w:rsidRPr="002871EF">
        <w:rPr>
          <w:rFonts w:ascii="Times New Roman" w:hAnsi="Times New Roman"/>
          <w:sz w:val="24"/>
          <w:szCs w:val="24"/>
        </w:rPr>
        <w:t>. Approaches to Language Teaching and Learning // Journal of Language Teaching and Research. 2015. Vol. 6. No. 4. Pp. 798–802. DOI: http://dx.doi.org/10.17507/jltr.0604.11</w:t>
      </w:r>
    </w:p>
    <w:p w:rsidR="00104229" w:rsidRDefault="0085489C" w:rsidP="002871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7</w:t>
      </w:r>
      <w:r w:rsidR="002545D1" w:rsidRPr="002545D1">
        <w:rPr>
          <w:rFonts w:ascii="Times New Roman" w:hAnsi="Times New Roman" w:cs="Times New Roman"/>
          <w:sz w:val="24"/>
          <w:szCs w:val="24"/>
          <w:lang w:val="en-US"/>
        </w:rPr>
        <w:t xml:space="preserve">. </w:t>
      </w:r>
      <w:r w:rsidR="00104229" w:rsidRPr="001E498C">
        <w:rPr>
          <w:rFonts w:ascii="Times New Roman" w:hAnsi="Times New Roman" w:cs="Times New Roman"/>
          <w:i/>
          <w:sz w:val="24"/>
          <w:szCs w:val="24"/>
        </w:rPr>
        <w:t>Hedge</w:t>
      </w:r>
      <w:r w:rsidR="00104229" w:rsidRPr="00104229">
        <w:rPr>
          <w:rFonts w:ascii="Times New Roman" w:hAnsi="Times New Roman" w:cs="Times New Roman"/>
          <w:i/>
          <w:sz w:val="24"/>
          <w:szCs w:val="24"/>
        </w:rPr>
        <w:t xml:space="preserve"> T</w:t>
      </w:r>
      <w:r w:rsidR="00104229" w:rsidRPr="00104229">
        <w:rPr>
          <w:rFonts w:ascii="Times New Roman" w:hAnsi="Times New Roman" w:cs="Times New Roman"/>
          <w:i/>
          <w:sz w:val="24"/>
          <w:szCs w:val="24"/>
          <w:lang w:val="en-US"/>
        </w:rPr>
        <w:t>.</w:t>
      </w:r>
      <w:r w:rsidR="00104229" w:rsidRPr="00104229">
        <w:rPr>
          <w:rFonts w:ascii="Times New Roman" w:hAnsi="Times New Roman" w:cs="Times New Roman"/>
          <w:sz w:val="24"/>
          <w:szCs w:val="24"/>
        </w:rPr>
        <w:t xml:space="preserve"> Teaching and Learning in the Language Classroom. Oxford</w:t>
      </w:r>
      <w:r w:rsidR="00104229" w:rsidRPr="00104229">
        <w:rPr>
          <w:rFonts w:ascii="Times New Roman" w:hAnsi="Times New Roman" w:cs="Times New Roman"/>
          <w:sz w:val="24"/>
          <w:szCs w:val="24"/>
          <w:lang w:val="en-US"/>
        </w:rPr>
        <w:t>,</w:t>
      </w:r>
      <w:r w:rsidR="00104229" w:rsidRPr="00104229">
        <w:rPr>
          <w:rFonts w:ascii="Times New Roman" w:hAnsi="Times New Roman" w:cs="Times New Roman"/>
          <w:sz w:val="24"/>
          <w:szCs w:val="24"/>
        </w:rPr>
        <w:t xml:space="preserve"> UK: Oxford University Press, 2000. 447 p.</w:t>
      </w:r>
    </w:p>
    <w:p w:rsidR="00B575DC" w:rsidRDefault="0085489C" w:rsidP="0015697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002545D1" w:rsidRPr="002545D1">
        <w:rPr>
          <w:rFonts w:ascii="Times New Roman" w:hAnsi="Times New Roman" w:cs="Times New Roman"/>
          <w:sz w:val="24"/>
          <w:szCs w:val="24"/>
          <w:lang w:val="en-US"/>
        </w:rPr>
        <w:t>.</w:t>
      </w:r>
      <w:r w:rsidR="002545D1" w:rsidRPr="002545D1">
        <w:rPr>
          <w:rFonts w:ascii="Times New Roman" w:hAnsi="Times New Roman" w:cs="Times New Roman"/>
          <w:i/>
          <w:sz w:val="24"/>
          <w:szCs w:val="24"/>
          <w:lang w:val="en-US"/>
        </w:rPr>
        <w:t xml:space="preserve"> </w:t>
      </w:r>
      <w:r w:rsidR="00B575DC" w:rsidRPr="00B575DC">
        <w:rPr>
          <w:rFonts w:ascii="Times New Roman" w:hAnsi="Times New Roman" w:cs="Times New Roman"/>
          <w:i/>
          <w:sz w:val="24"/>
          <w:szCs w:val="24"/>
        </w:rPr>
        <w:t>Lightbown M.P</w:t>
      </w:r>
      <w:r w:rsidR="00B575DC">
        <w:rPr>
          <w:rFonts w:ascii="Times New Roman" w:hAnsi="Times New Roman" w:cs="Times New Roman"/>
          <w:i/>
          <w:sz w:val="24"/>
          <w:szCs w:val="24"/>
        </w:rPr>
        <w:t>.</w:t>
      </w:r>
      <w:r w:rsidR="00B575DC" w:rsidRPr="00B575DC">
        <w:rPr>
          <w:rFonts w:ascii="Times New Roman" w:hAnsi="Times New Roman" w:cs="Times New Roman"/>
          <w:i/>
          <w:sz w:val="24"/>
          <w:szCs w:val="24"/>
        </w:rPr>
        <w:t xml:space="preserve"> &amp; Spada N.</w:t>
      </w:r>
      <w:r w:rsidR="00B575DC" w:rsidRPr="00B575DC">
        <w:rPr>
          <w:rFonts w:ascii="Times New Roman" w:hAnsi="Times New Roman" w:cs="Times New Roman"/>
          <w:sz w:val="24"/>
          <w:szCs w:val="24"/>
        </w:rPr>
        <w:t xml:space="preserve"> How Languages are learned. 3rd ed. Oxford</w:t>
      </w:r>
      <w:r w:rsidR="00B575DC">
        <w:rPr>
          <w:rFonts w:ascii="Times New Roman" w:hAnsi="Times New Roman" w:cs="Times New Roman"/>
          <w:sz w:val="24"/>
          <w:szCs w:val="24"/>
        </w:rPr>
        <w:t xml:space="preserve">: </w:t>
      </w:r>
      <w:r w:rsidR="00B575DC" w:rsidRPr="00B575DC">
        <w:rPr>
          <w:rFonts w:ascii="Times New Roman" w:hAnsi="Times New Roman" w:cs="Times New Roman"/>
          <w:sz w:val="24"/>
          <w:szCs w:val="24"/>
        </w:rPr>
        <w:t>Oxford University Press, 2006.</w:t>
      </w:r>
      <w:r w:rsidR="00B575DC" w:rsidRPr="00052BA2">
        <w:rPr>
          <w:rFonts w:ascii="Times New Roman" w:hAnsi="Times New Roman" w:cs="Times New Roman"/>
          <w:sz w:val="24"/>
          <w:szCs w:val="24"/>
          <w:lang w:val="en-US"/>
        </w:rPr>
        <w:t xml:space="preserve"> 2</w:t>
      </w:r>
      <w:r w:rsidR="0004727B" w:rsidRPr="00052BA2">
        <w:rPr>
          <w:rFonts w:ascii="Times New Roman" w:hAnsi="Times New Roman" w:cs="Times New Roman"/>
          <w:sz w:val="24"/>
          <w:szCs w:val="24"/>
          <w:lang w:val="en-US"/>
        </w:rPr>
        <w:t>42</w:t>
      </w:r>
      <w:r w:rsidR="00B575DC" w:rsidRPr="00052BA2">
        <w:rPr>
          <w:rFonts w:ascii="Times New Roman" w:hAnsi="Times New Roman" w:cs="Times New Roman"/>
          <w:sz w:val="24"/>
          <w:szCs w:val="24"/>
          <w:lang w:val="en-US"/>
        </w:rPr>
        <w:t xml:space="preserve"> </w:t>
      </w:r>
      <w:r w:rsidR="00B575DC" w:rsidRPr="00B575DC">
        <w:rPr>
          <w:rFonts w:ascii="Times New Roman" w:hAnsi="Times New Roman" w:cs="Times New Roman"/>
          <w:sz w:val="24"/>
          <w:szCs w:val="24"/>
          <w:lang w:val="en-US"/>
        </w:rPr>
        <w:t>p.</w:t>
      </w:r>
    </w:p>
    <w:p w:rsidR="004D7222" w:rsidRDefault="0085489C" w:rsidP="00830B49">
      <w:pPr>
        <w:spacing w:after="0" w:line="360" w:lineRule="auto"/>
        <w:ind w:firstLine="709"/>
        <w:jc w:val="both"/>
        <w:rPr>
          <w:rFonts w:ascii="Times New Roman" w:hAnsi="Times New Roman" w:cs="Times New Roman"/>
          <w:i/>
          <w:sz w:val="24"/>
          <w:szCs w:val="24"/>
        </w:rPr>
      </w:pPr>
      <w:r>
        <w:rPr>
          <w:rFonts w:ascii="Times New Roman" w:hAnsi="Times New Roman" w:cs="Times New Roman"/>
          <w:sz w:val="24"/>
          <w:szCs w:val="24"/>
          <w:lang w:val="en-US"/>
        </w:rPr>
        <w:t>9</w:t>
      </w:r>
      <w:r w:rsidR="002545D1" w:rsidRPr="002545D1">
        <w:rPr>
          <w:rFonts w:ascii="Times New Roman" w:hAnsi="Times New Roman" w:cs="Times New Roman"/>
          <w:sz w:val="24"/>
          <w:szCs w:val="24"/>
          <w:lang w:val="en-US"/>
        </w:rPr>
        <w:t xml:space="preserve">. </w:t>
      </w:r>
      <w:r w:rsidR="004D7222" w:rsidRPr="001E498C">
        <w:rPr>
          <w:rFonts w:ascii="Times New Roman" w:hAnsi="Times New Roman" w:cs="Times New Roman"/>
          <w:i/>
          <w:sz w:val="24"/>
          <w:szCs w:val="24"/>
          <w:lang w:val="en-US"/>
        </w:rPr>
        <w:t>Murray</w:t>
      </w:r>
      <w:r w:rsidR="004D7222" w:rsidRPr="004D7222">
        <w:rPr>
          <w:rFonts w:ascii="Times New Roman" w:hAnsi="Times New Roman" w:cs="Times New Roman"/>
          <w:i/>
          <w:sz w:val="24"/>
          <w:szCs w:val="24"/>
          <w:lang w:val="en-US"/>
        </w:rPr>
        <w:t xml:space="preserve"> J., Smyth S.</w:t>
      </w:r>
      <w:r w:rsidR="004D7222" w:rsidRPr="009875C6">
        <w:rPr>
          <w:rFonts w:ascii="Times New Roman" w:hAnsi="Times New Roman" w:cs="Times New Roman"/>
          <w:sz w:val="24"/>
          <w:szCs w:val="24"/>
          <w:lang w:val="en-US"/>
        </w:rPr>
        <w:t xml:space="preserve"> Intermediate</w:t>
      </w:r>
      <w:r w:rsidR="004D7222" w:rsidRPr="004D7222">
        <w:rPr>
          <w:rFonts w:ascii="Times New Roman" w:hAnsi="Times New Roman" w:cs="Times New Roman"/>
          <w:sz w:val="24"/>
          <w:szCs w:val="24"/>
          <w:lang w:val="en-US"/>
        </w:rPr>
        <w:t xml:space="preserve"> </w:t>
      </w:r>
      <w:r w:rsidR="004D7222" w:rsidRPr="009875C6">
        <w:rPr>
          <w:rFonts w:ascii="Times New Roman" w:hAnsi="Times New Roman" w:cs="Times New Roman"/>
          <w:sz w:val="24"/>
          <w:szCs w:val="24"/>
          <w:lang w:val="en-US"/>
        </w:rPr>
        <w:t>Russian</w:t>
      </w:r>
      <w:r w:rsidR="004D7222" w:rsidRPr="004D7222">
        <w:rPr>
          <w:rFonts w:ascii="Times New Roman" w:hAnsi="Times New Roman" w:cs="Times New Roman"/>
          <w:sz w:val="24"/>
          <w:szCs w:val="24"/>
          <w:lang w:val="en-US"/>
        </w:rPr>
        <w:t xml:space="preserve">: </w:t>
      </w:r>
      <w:r w:rsidR="004D7222" w:rsidRPr="009875C6">
        <w:rPr>
          <w:rFonts w:ascii="Times New Roman" w:hAnsi="Times New Roman" w:cs="Times New Roman"/>
          <w:sz w:val="24"/>
          <w:szCs w:val="24"/>
          <w:lang w:val="en-US"/>
        </w:rPr>
        <w:t>a</w:t>
      </w:r>
      <w:r w:rsidR="004D7222" w:rsidRPr="004D7222">
        <w:rPr>
          <w:rFonts w:ascii="Times New Roman" w:hAnsi="Times New Roman" w:cs="Times New Roman"/>
          <w:sz w:val="24"/>
          <w:szCs w:val="24"/>
          <w:lang w:val="en-US"/>
        </w:rPr>
        <w:t xml:space="preserve"> </w:t>
      </w:r>
      <w:r w:rsidR="004D7222" w:rsidRPr="009875C6">
        <w:rPr>
          <w:rFonts w:ascii="Times New Roman" w:hAnsi="Times New Roman" w:cs="Times New Roman"/>
          <w:sz w:val="24"/>
          <w:szCs w:val="24"/>
          <w:lang w:val="en-US"/>
        </w:rPr>
        <w:t>grammar</w:t>
      </w:r>
      <w:r w:rsidR="004D7222" w:rsidRPr="004D7222">
        <w:rPr>
          <w:rFonts w:ascii="Times New Roman" w:hAnsi="Times New Roman" w:cs="Times New Roman"/>
          <w:sz w:val="24"/>
          <w:szCs w:val="24"/>
          <w:lang w:val="en-US"/>
        </w:rPr>
        <w:t xml:space="preserve"> </w:t>
      </w:r>
      <w:r w:rsidR="004D7222" w:rsidRPr="009875C6">
        <w:rPr>
          <w:rFonts w:ascii="Times New Roman" w:hAnsi="Times New Roman" w:cs="Times New Roman"/>
          <w:sz w:val="24"/>
          <w:szCs w:val="24"/>
          <w:lang w:val="en-US"/>
        </w:rPr>
        <w:t>and</w:t>
      </w:r>
      <w:r w:rsidR="004D7222" w:rsidRPr="004D7222">
        <w:rPr>
          <w:rFonts w:ascii="Times New Roman" w:hAnsi="Times New Roman" w:cs="Times New Roman"/>
          <w:sz w:val="24"/>
          <w:szCs w:val="24"/>
          <w:lang w:val="en-US"/>
        </w:rPr>
        <w:t xml:space="preserve"> </w:t>
      </w:r>
      <w:r w:rsidR="004D7222" w:rsidRPr="009875C6">
        <w:rPr>
          <w:rFonts w:ascii="Times New Roman" w:hAnsi="Times New Roman" w:cs="Times New Roman"/>
          <w:sz w:val="24"/>
          <w:szCs w:val="24"/>
          <w:lang w:val="en-US"/>
        </w:rPr>
        <w:t>workbook</w:t>
      </w:r>
      <w:r w:rsidR="004D7222">
        <w:rPr>
          <w:rFonts w:ascii="Times New Roman" w:hAnsi="Times New Roman" w:cs="Times New Roman"/>
          <w:sz w:val="24"/>
          <w:szCs w:val="24"/>
          <w:lang w:val="en-US"/>
        </w:rPr>
        <w:t>.</w:t>
      </w:r>
      <w:r w:rsidR="004D7222" w:rsidRPr="004D7222">
        <w:rPr>
          <w:rFonts w:ascii="Times New Roman" w:hAnsi="Times New Roman" w:cs="Times New Roman"/>
          <w:sz w:val="24"/>
          <w:szCs w:val="24"/>
          <w:lang w:val="en-US"/>
        </w:rPr>
        <w:t xml:space="preserve"> London</w:t>
      </w:r>
      <w:r w:rsidR="004D7222" w:rsidRPr="00D51D87">
        <w:rPr>
          <w:rFonts w:ascii="Times New Roman" w:hAnsi="Times New Roman" w:cs="Times New Roman"/>
          <w:sz w:val="24"/>
          <w:szCs w:val="24"/>
          <w:lang w:val="en-US"/>
        </w:rPr>
        <w:t xml:space="preserve">: </w:t>
      </w:r>
      <w:r w:rsidR="004D7222" w:rsidRPr="004D7222">
        <w:rPr>
          <w:rFonts w:ascii="Times New Roman" w:hAnsi="Times New Roman" w:cs="Times New Roman"/>
          <w:sz w:val="24"/>
          <w:szCs w:val="24"/>
          <w:lang w:val="en-US"/>
        </w:rPr>
        <w:t>Routledge</w:t>
      </w:r>
      <w:r w:rsidR="004D7222" w:rsidRPr="00D51D87">
        <w:rPr>
          <w:rFonts w:ascii="Times New Roman" w:hAnsi="Times New Roman" w:cs="Times New Roman"/>
          <w:sz w:val="24"/>
          <w:szCs w:val="24"/>
          <w:lang w:val="en-US"/>
        </w:rPr>
        <w:t xml:space="preserve"> 2001. 217 </w:t>
      </w:r>
      <w:r w:rsidR="004D7222">
        <w:rPr>
          <w:rFonts w:ascii="Times New Roman" w:hAnsi="Times New Roman" w:cs="Times New Roman"/>
          <w:sz w:val="24"/>
          <w:szCs w:val="24"/>
          <w:lang w:val="ru-RU"/>
        </w:rPr>
        <w:t>р</w:t>
      </w:r>
      <w:r w:rsidR="004D7222" w:rsidRPr="00D51D87">
        <w:rPr>
          <w:rFonts w:ascii="Times New Roman" w:hAnsi="Times New Roman" w:cs="Times New Roman"/>
          <w:sz w:val="24"/>
          <w:szCs w:val="24"/>
          <w:lang w:val="en-US"/>
        </w:rPr>
        <w:t>.</w:t>
      </w:r>
    </w:p>
    <w:p w:rsidR="0085489C" w:rsidRDefault="002545D1" w:rsidP="00830B49">
      <w:pPr>
        <w:spacing w:after="0" w:line="360" w:lineRule="auto"/>
        <w:ind w:firstLine="709"/>
        <w:jc w:val="both"/>
        <w:rPr>
          <w:rFonts w:ascii="Times New Roman" w:hAnsi="Times New Roman" w:cs="Times New Roman"/>
          <w:sz w:val="24"/>
          <w:szCs w:val="24"/>
          <w:lang w:val="en-US"/>
        </w:rPr>
      </w:pPr>
      <w:r w:rsidRPr="002545D1">
        <w:rPr>
          <w:rFonts w:ascii="Times New Roman" w:hAnsi="Times New Roman" w:cs="Times New Roman"/>
          <w:sz w:val="24"/>
          <w:szCs w:val="24"/>
          <w:lang w:val="en-US"/>
        </w:rPr>
        <w:t>1</w:t>
      </w:r>
      <w:r w:rsidR="0085489C">
        <w:rPr>
          <w:rFonts w:ascii="Times New Roman" w:hAnsi="Times New Roman" w:cs="Times New Roman"/>
          <w:sz w:val="24"/>
          <w:szCs w:val="24"/>
          <w:lang w:val="en-US"/>
        </w:rPr>
        <w:t>0</w:t>
      </w:r>
      <w:r w:rsidRPr="002545D1">
        <w:rPr>
          <w:rFonts w:ascii="Times New Roman" w:hAnsi="Times New Roman" w:cs="Times New Roman"/>
          <w:sz w:val="24"/>
          <w:szCs w:val="24"/>
          <w:lang w:val="en-US"/>
        </w:rPr>
        <w:t xml:space="preserve">. </w:t>
      </w:r>
      <w:r w:rsidR="0085489C" w:rsidRPr="001E498C">
        <w:rPr>
          <w:rFonts w:ascii="Times New Roman" w:hAnsi="Times New Roman" w:cs="Times New Roman"/>
          <w:i/>
          <w:sz w:val="24"/>
          <w:szCs w:val="24"/>
          <w:shd w:val="clear" w:color="auto" w:fill="FFFFFF"/>
        </w:rPr>
        <w:t>Newmark</w:t>
      </w:r>
      <w:r w:rsidR="0085489C" w:rsidRPr="001E498C">
        <w:rPr>
          <w:rFonts w:ascii="Times New Roman" w:hAnsi="Times New Roman" w:cs="Times New Roman"/>
          <w:sz w:val="24"/>
          <w:szCs w:val="24"/>
          <w:shd w:val="clear" w:color="auto" w:fill="FFFFFF"/>
        </w:rPr>
        <w:t xml:space="preserve"> </w:t>
      </w:r>
      <w:r w:rsidR="0085489C" w:rsidRPr="002545D1">
        <w:rPr>
          <w:rFonts w:ascii="Times New Roman" w:hAnsi="Times New Roman" w:cs="Times New Roman"/>
          <w:i/>
          <w:sz w:val="24"/>
          <w:szCs w:val="24"/>
          <w:shd w:val="clear" w:color="auto" w:fill="FFFFFF"/>
        </w:rPr>
        <w:t>L.</w:t>
      </w:r>
      <w:r w:rsidR="0085489C" w:rsidRPr="002545D1">
        <w:rPr>
          <w:rFonts w:ascii="Times New Roman" w:hAnsi="Times New Roman" w:cs="Times New Roman"/>
          <w:sz w:val="24"/>
          <w:szCs w:val="24"/>
          <w:shd w:val="clear" w:color="auto" w:fill="FFFFFF"/>
          <w:lang w:val="en-US"/>
        </w:rPr>
        <w:t xml:space="preserve"> </w:t>
      </w:r>
      <w:r w:rsidR="0085489C" w:rsidRPr="002545D1">
        <w:rPr>
          <w:rFonts w:ascii="Times New Roman" w:hAnsi="Times New Roman" w:cs="Times New Roman"/>
          <w:sz w:val="24"/>
          <w:szCs w:val="24"/>
          <w:shd w:val="clear" w:color="auto" w:fill="FFFFFF"/>
        </w:rPr>
        <w:t>How not to interfere with language learning</w:t>
      </w:r>
      <w:r w:rsidR="0085489C" w:rsidRPr="002545D1">
        <w:rPr>
          <w:rFonts w:ascii="Times New Roman" w:hAnsi="Times New Roman" w:cs="Times New Roman"/>
          <w:sz w:val="24"/>
          <w:szCs w:val="24"/>
          <w:shd w:val="clear" w:color="auto" w:fill="FFFFFF"/>
          <w:lang w:val="en-US"/>
        </w:rPr>
        <w:t>.</w:t>
      </w:r>
      <w:r w:rsidR="0085489C" w:rsidRPr="002545D1">
        <w:rPr>
          <w:rFonts w:ascii="Times New Roman" w:hAnsi="Times New Roman" w:cs="Times New Roman"/>
          <w:sz w:val="24"/>
          <w:szCs w:val="24"/>
          <w:shd w:val="clear" w:color="auto" w:fill="FFFFFF"/>
        </w:rPr>
        <w:t xml:space="preserve"> In</w:t>
      </w:r>
      <w:r w:rsidR="0085489C" w:rsidRPr="002545D1">
        <w:rPr>
          <w:rFonts w:ascii="Arial" w:hAnsi="Arial" w:cs="Arial"/>
          <w:sz w:val="21"/>
          <w:szCs w:val="21"/>
          <w:shd w:val="clear" w:color="auto" w:fill="FFFFFF"/>
          <w:lang w:val="en-US"/>
        </w:rPr>
        <w:t xml:space="preserve"> </w:t>
      </w:r>
      <w:r w:rsidR="0085489C" w:rsidRPr="0085489C">
        <w:rPr>
          <w:rFonts w:ascii="Times New Roman" w:hAnsi="Times New Roman" w:cs="Times New Roman"/>
          <w:sz w:val="24"/>
          <w:szCs w:val="24"/>
        </w:rPr>
        <w:t>Brumfit</w:t>
      </w:r>
      <w:r w:rsidR="0085489C" w:rsidRPr="002545D1">
        <w:rPr>
          <w:rFonts w:ascii="Times New Roman" w:hAnsi="Times New Roman" w:cs="Times New Roman"/>
          <w:color w:val="FF0000"/>
          <w:sz w:val="24"/>
          <w:szCs w:val="24"/>
        </w:rPr>
        <w:t xml:space="preserve"> </w:t>
      </w:r>
      <w:r w:rsidR="0085489C" w:rsidRPr="002545D1">
        <w:rPr>
          <w:rFonts w:ascii="Times New Roman" w:hAnsi="Times New Roman" w:cs="Times New Roman"/>
          <w:sz w:val="24"/>
          <w:szCs w:val="24"/>
        </w:rPr>
        <w:t>C.J. &amp; Johnson K.</w:t>
      </w:r>
      <w:r w:rsidR="0085489C" w:rsidRPr="00632806">
        <w:rPr>
          <w:rFonts w:ascii="Times New Roman" w:hAnsi="Times New Roman" w:cs="Times New Roman"/>
          <w:sz w:val="24"/>
          <w:szCs w:val="24"/>
        </w:rPr>
        <w:t xml:space="preserve"> </w:t>
      </w:r>
      <w:r w:rsidR="0085489C" w:rsidRPr="006D0BE0">
        <w:rPr>
          <w:rFonts w:ascii="Times New Roman" w:hAnsi="Times New Roman" w:cs="Times New Roman"/>
          <w:sz w:val="24"/>
          <w:szCs w:val="24"/>
          <w:lang w:val="en-US"/>
        </w:rPr>
        <w:t>(</w:t>
      </w:r>
      <w:r w:rsidR="0085489C">
        <w:rPr>
          <w:rFonts w:ascii="Times New Roman" w:hAnsi="Times New Roman" w:cs="Times New Roman"/>
          <w:sz w:val="24"/>
          <w:szCs w:val="24"/>
          <w:lang w:val="en-US"/>
        </w:rPr>
        <w:t xml:space="preserve">eds.) </w:t>
      </w:r>
      <w:r w:rsidR="0085489C" w:rsidRPr="00F147B2">
        <w:rPr>
          <w:rFonts w:ascii="Times New Roman" w:hAnsi="Times New Roman" w:cs="Times New Roman"/>
          <w:sz w:val="24"/>
          <w:szCs w:val="24"/>
        </w:rPr>
        <w:t xml:space="preserve">The Communicative Approach to Language Teaching. 2nd ed. </w:t>
      </w:r>
      <w:r w:rsidR="0085489C" w:rsidRPr="00B575DC">
        <w:rPr>
          <w:rFonts w:ascii="Times New Roman" w:hAnsi="Times New Roman" w:cs="Times New Roman"/>
          <w:sz w:val="24"/>
          <w:szCs w:val="24"/>
        </w:rPr>
        <w:t>Oxford</w:t>
      </w:r>
      <w:r w:rsidR="0085489C">
        <w:rPr>
          <w:rFonts w:ascii="Times New Roman" w:hAnsi="Times New Roman" w:cs="Times New Roman"/>
          <w:sz w:val="24"/>
          <w:szCs w:val="24"/>
        </w:rPr>
        <w:t xml:space="preserve">: </w:t>
      </w:r>
      <w:r w:rsidR="0085489C" w:rsidRPr="00F147B2">
        <w:rPr>
          <w:rFonts w:ascii="Times New Roman" w:hAnsi="Times New Roman" w:cs="Times New Roman"/>
          <w:sz w:val="24"/>
          <w:szCs w:val="24"/>
        </w:rPr>
        <w:t>Oxford University Press, 1979.</w:t>
      </w:r>
      <w:r w:rsidR="0085489C" w:rsidRPr="0085489C">
        <w:rPr>
          <w:rFonts w:ascii="Times New Roman" w:hAnsi="Times New Roman" w:cs="Times New Roman"/>
          <w:sz w:val="24"/>
          <w:szCs w:val="24"/>
          <w:lang w:val="en-US"/>
        </w:rPr>
        <w:t xml:space="preserve"> </w:t>
      </w:r>
      <w:r w:rsidR="0085489C">
        <w:rPr>
          <w:rFonts w:ascii="Times New Roman" w:hAnsi="Times New Roman" w:cs="Times New Roman"/>
          <w:sz w:val="24"/>
          <w:szCs w:val="24"/>
          <w:lang w:val="en-US"/>
        </w:rPr>
        <w:t>Pp.</w:t>
      </w:r>
      <w:r w:rsidR="0085489C" w:rsidRPr="0085489C">
        <w:rPr>
          <w:rFonts w:ascii="Times New Roman" w:hAnsi="Times New Roman" w:cs="Times New Roman"/>
          <w:sz w:val="24"/>
          <w:szCs w:val="24"/>
          <w:lang w:val="en-US"/>
        </w:rPr>
        <w:t xml:space="preserve"> 167</w:t>
      </w:r>
      <w:r w:rsidR="0085489C">
        <w:rPr>
          <w:rFonts w:ascii="Times New Roman" w:hAnsi="Times New Roman" w:cs="Times New Roman"/>
          <w:sz w:val="24"/>
          <w:szCs w:val="24"/>
          <w:lang w:val="en-US"/>
        </w:rPr>
        <w:t>–</w:t>
      </w:r>
      <w:r w:rsidR="0085489C" w:rsidRPr="0085489C">
        <w:rPr>
          <w:rFonts w:ascii="Times New Roman" w:hAnsi="Times New Roman" w:cs="Times New Roman"/>
          <w:sz w:val="24"/>
          <w:szCs w:val="24"/>
          <w:lang w:val="en-US"/>
        </w:rPr>
        <w:t>182.</w:t>
      </w:r>
    </w:p>
    <w:p w:rsidR="00830B49" w:rsidRPr="00830B49" w:rsidRDefault="0085489C" w:rsidP="00830B49">
      <w:pPr>
        <w:spacing w:after="0"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11. </w:t>
      </w:r>
      <w:r w:rsidR="00830B49" w:rsidRPr="001E498C">
        <w:rPr>
          <w:rFonts w:ascii="Times New Roman" w:hAnsi="Times New Roman" w:cs="Times New Roman"/>
          <w:i/>
          <w:sz w:val="24"/>
          <w:szCs w:val="24"/>
        </w:rPr>
        <w:t xml:space="preserve">Richards </w:t>
      </w:r>
      <w:r w:rsidR="00830B49" w:rsidRPr="00830B49">
        <w:rPr>
          <w:rFonts w:ascii="Times New Roman" w:hAnsi="Times New Roman" w:cs="Times New Roman"/>
          <w:i/>
          <w:sz w:val="24"/>
          <w:szCs w:val="24"/>
        </w:rPr>
        <w:t>J.C., Rodgers T.S.</w:t>
      </w:r>
      <w:r w:rsidR="00830B49" w:rsidRPr="00830B49">
        <w:rPr>
          <w:rFonts w:ascii="Times New Roman" w:hAnsi="Times New Roman" w:cs="Times New Roman"/>
          <w:sz w:val="24"/>
          <w:szCs w:val="24"/>
        </w:rPr>
        <w:t xml:space="preserve"> Approaches and Methods in Language Teaching. </w:t>
      </w:r>
      <w:r w:rsidR="00830B49" w:rsidRPr="00830B49">
        <w:rPr>
          <w:rFonts w:ascii="Times New Roman" w:hAnsi="Times New Roman" w:cs="Times New Roman"/>
          <w:color w:val="333333"/>
          <w:sz w:val="24"/>
          <w:szCs w:val="24"/>
          <w:shd w:val="clear" w:color="auto" w:fill="FFFFFF"/>
        </w:rPr>
        <w:t xml:space="preserve">2nd edition. </w:t>
      </w:r>
      <w:r w:rsidR="00830B49" w:rsidRPr="00830B49">
        <w:rPr>
          <w:rFonts w:ascii="Times New Roman" w:hAnsi="Times New Roman" w:cs="Times New Roman"/>
          <w:sz w:val="24"/>
          <w:szCs w:val="24"/>
        </w:rPr>
        <w:t>Cambridge: Cambridge University Press</w:t>
      </w:r>
      <w:r w:rsidR="00830B49" w:rsidRPr="00830B49">
        <w:rPr>
          <w:rFonts w:ascii="Times New Roman" w:hAnsi="Times New Roman" w:cs="Times New Roman"/>
          <w:sz w:val="24"/>
          <w:szCs w:val="24"/>
          <w:lang w:val="en-US"/>
        </w:rPr>
        <w:t>,</w:t>
      </w:r>
      <w:r w:rsidR="00830B49" w:rsidRPr="00830B49">
        <w:rPr>
          <w:rFonts w:ascii="Times New Roman" w:hAnsi="Times New Roman" w:cs="Times New Roman"/>
          <w:sz w:val="24"/>
          <w:szCs w:val="24"/>
        </w:rPr>
        <w:t xml:space="preserve"> </w:t>
      </w:r>
      <w:r w:rsidR="00830B49" w:rsidRPr="00830B49">
        <w:rPr>
          <w:rFonts w:ascii="Times New Roman" w:hAnsi="Times New Roman" w:cs="Times New Roman"/>
          <w:color w:val="333333"/>
          <w:sz w:val="24"/>
          <w:szCs w:val="24"/>
          <w:shd w:val="clear" w:color="auto" w:fill="FFFFFF"/>
        </w:rPr>
        <w:t>2001. 278 p.</w:t>
      </w:r>
    </w:p>
    <w:p w:rsidR="00830B49" w:rsidRDefault="002545D1" w:rsidP="00830B49">
      <w:pPr>
        <w:spacing w:after="0" w:line="360" w:lineRule="auto"/>
        <w:ind w:firstLine="709"/>
        <w:jc w:val="both"/>
        <w:rPr>
          <w:rFonts w:ascii="Times New Roman" w:hAnsi="Times New Roman" w:cs="Times New Roman"/>
          <w:sz w:val="24"/>
          <w:szCs w:val="24"/>
          <w:lang w:val="en-US"/>
        </w:rPr>
      </w:pPr>
      <w:r w:rsidRPr="002545D1">
        <w:rPr>
          <w:rFonts w:ascii="Times New Roman" w:hAnsi="Times New Roman" w:cs="Times New Roman"/>
          <w:bCs/>
          <w:color w:val="1F1F1F"/>
          <w:sz w:val="24"/>
          <w:szCs w:val="24"/>
          <w:shd w:val="clear" w:color="auto" w:fill="FFFFFF"/>
          <w:lang w:val="en-US"/>
        </w:rPr>
        <w:t xml:space="preserve">12. </w:t>
      </w:r>
      <w:r w:rsidR="00830B49" w:rsidRPr="001E498C">
        <w:rPr>
          <w:rFonts w:ascii="Times New Roman" w:hAnsi="Times New Roman" w:cs="Times New Roman"/>
          <w:bCs/>
          <w:i/>
          <w:sz w:val="24"/>
          <w:szCs w:val="24"/>
          <w:shd w:val="clear" w:color="auto" w:fill="FFFFFF"/>
        </w:rPr>
        <w:t>Shuang</w:t>
      </w:r>
      <w:r w:rsidR="00830B49" w:rsidRPr="00830B49">
        <w:rPr>
          <w:rFonts w:ascii="Times New Roman" w:hAnsi="Times New Roman" w:cs="Times New Roman"/>
          <w:bCs/>
          <w:i/>
          <w:color w:val="1F1F1F"/>
          <w:sz w:val="24"/>
          <w:szCs w:val="24"/>
          <w:shd w:val="clear" w:color="auto" w:fill="FFFFFF"/>
        </w:rPr>
        <w:t xml:space="preserve"> L.</w:t>
      </w:r>
      <w:r w:rsidR="00830B49" w:rsidRPr="00830B49">
        <w:rPr>
          <w:rFonts w:ascii="Times New Roman" w:hAnsi="Times New Roman" w:cs="Times New Roman"/>
          <w:bCs/>
          <w:color w:val="1F1F1F"/>
          <w:sz w:val="24"/>
          <w:szCs w:val="24"/>
          <w:shd w:val="clear" w:color="auto" w:fill="FFFFFF"/>
        </w:rPr>
        <w:t xml:space="preserve"> Authenticity in Language Teaching // Applied Mechanics and Materials. 2014. Vols. 543</w:t>
      </w:r>
      <w:r w:rsidRPr="00830B49">
        <w:rPr>
          <w:rFonts w:ascii="Times New Roman" w:hAnsi="Times New Roman" w:cs="Times New Roman"/>
          <w:bCs/>
          <w:color w:val="1F1F1F"/>
          <w:sz w:val="24"/>
          <w:szCs w:val="24"/>
          <w:shd w:val="clear" w:color="auto" w:fill="FFFFFF"/>
        </w:rPr>
        <w:t>–</w:t>
      </w:r>
      <w:r w:rsidR="00830B49" w:rsidRPr="00830B49">
        <w:rPr>
          <w:rFonts w:ascii="Times New Roman" w:hAnsi="Times New Roman" w:cs="Times New Roman"/>
          <w:bCs/>
          <w:color w:val="1F1F1F"/>
          <w:sz w:val="24"/>
          <w:szCs w:val="24"/>
          <w:shd w:val="clear" w:color="auto" w:fill="FFFFFF"/>
        </w:rPr>
        <w:t>547. Pp. 4294–4297.</w:t>
      </w:r>
      <w:r w:rsidR="00617763">
        <w:rPr>
          <w:rFonts w:ascii="Times New Roman" w:hAnsi="Times New Roman" w:cs="Times New Roman"/>
          <w:bCs/>
          <w:color w:val="1F1F1F"/>
          <w:sz w:val="24"/>
          <w:szCs w:val="24"/>
          <w:shd w:val="clear" w:color="auto" w:fill="FFFFFF"/>
        </w:rPr>
        <w:t xml:space="preserve"> </w:t>
      </w:r>
      <w:hyperlink r:id="rId12" w:history="1">
        <w:r w:rsidR="00617763" w:rsidRPr="008E6C26">
          <w:rPr>
            <w:rStyle w:val="afc"/>
            <w:rFonts w:ascii="Times New Roman" w:hAnsi="Times New Roman" w:cs="Times New Roman"/>
            <w:bCs/>
            <w:color w:val="1F1F1F"/>
            <w:sz w:val="24"/>
            <w:szCs w:val="24"/>
            <w:u w:val="none"/>
            <w:shd w:val="clear" w:color="auto" w:fill="FFFFFF"/>
          </w:rPr>
          <w:t>https://doi.org/10.4028/www.scientific.net/AMM.543-547.4294</w:t>
        </w:r>
      </w:hyperlink>
    </w:p>
    <w:p w:rsidR="001B6244" w:rsidRDefault="002545D1" w:rsidP="00830B49">
      <w:pPr>
        <w:spacing w:after="0" w:line="360" w:lineRule="auto"/>
        <w:ind w:firstLine="709"/>
        <w:jc w:val="both"/>
        <w:rPr>
          <w:rFonts w:ascii="Times New Roman" w:hAnsi="Times New Roman" w:cs="Times New Roman"/>
          <w:sz w:val="24"/>
          <w:szCs w:val="24"/>
          <w:lang w:val="en-US"/>
        </w:rPr>
      </w:pPr>
      <w:r w:rsidRPr="002545D1">
        <w:rPr>
          <w:rFonts w:ascii="Times New Roman" w:hAnsi="Times New Roman" w:cs="Times New Roman"/>
          <w:sz w:val="24"/>
          <w:szCs w:val="24"/>
          <w:lang w:val="en-US"/>
        </w:rPr>
        <w:t xml:space="preserve">13. </w:t>
      </w:r>
      <w:r w:rsidR="001B6244" w:rsidRPr="001E498C">
        <w:rPr>
          <w:rFonts w:ascii="Times New Roman" w:hAnsi="Times New Roman" w:cs="Times New Roman"/>
          <w:i/>
          <w:sz w:val="24"/>
          <w:szCs w:val="24"/>
        </w:rPr>
        <w:t>Ur</w:t>
      </w:r>
      <w:r w:rsidR="001B6244" w:rsidRPr="00617763">
        <w:rPr>
          <w:rFonts w:ascii="Times New Roman" w:hAnsi="Times New Roman" w:cs="Times New Roman"/>
          <w:i/>
          <w:color w:val="00B050"/>
          <w:sz w:val="24"/>
          <w:szCs w:val="24"/>
        </w:rPr>
        <w:t xml:space="preserve"> </w:t>
      </w:r>
      <w:r w:rsidR="001B6244" w:rsidRPr="001B6244">
        <w:rPr>
          <w:rFonts w:ascii="Times New Roman" w:hAnsi="Times New Roman" w:cs="Times New Roman"/>
          <w:i/>
          <w:sz w:val="24"/>
          <w:szCs w:val="24"/>
        </w:rPr>
        <w:t>P</w:t>
      </w:r>
      <w:r w:rsidR="001B6244" w:rsidRPr="001B6244">
        <w:rPr>
          <w:rFonts w:ascii="Times New Roman" w:hAnsi="Times New Roman" w:cs="Times New Roman"/>
          <w:i/>
          <w:sz w:val="24"/>
          <w:szCs w:val="24"/>
          <w:lang w:val="en-US"/>
        </w:rPr>
        <w:t>.</w:t>
      </w:r>
      <w:r w:rsidR="001B6244" w:rsidRPr="001B6244">
        <w:rPr>
          <w:rFonts w:ascii="Times New Roman" w:hAnsi="Times New Roman" w:cs="Times New Roman"/>
          <w:sz w:val="24"/>
          <w:szCs w:val="24"/>
        </w:rPr>
        <w:t>A Course in Language Teaching. Cambridge</w:t>
      </w:r>
      <w:r w:rsidR="001B6244" w:rsidRPr="00104229">
        <w:rPr>
          <w:rFonts w:ascii="Times New Roman" w:hAnsi="Times New Roman" w:cs="Times New Roman"/>
          <w:sz w:val="24"/>
          <w:szCs w:val="24"/>
          <w:lang w:val="en-US"/>
        </w:rPr>
        <w:t>:</w:t>
      </w:r>
      <w:r w:rsidR="001B6244" w:rsidRPr="001B6244">
        <w:rPr>
          <w:rFonts w:ascii="Times New Roman" w:hAnsi="Times New Roman" w:cs="Times New Roman"/>
          <w:sz w:val="24"/>
          <w:szCs w:val="24"/>
        </w:rPr>
        <w:t xml:space="preserve"> Cambridge University Press. 2012. 336 p.</w:t>
      </w:r>
    </w:p>
    <w:p w:rsidR="002178C5" w:rsidRPr="002178C5" w:rsidRDefault="002545D1" w:rsidP="00830B49">
      <w:pPr>
        <w:spacing w:after="0" w:line="360" w:lineRule="auto"/>
        <w:ind w:firstLine="709"/>
        <w:jc w:val="both"/>
        <w:rPr>
          <w:rFonts w:ascii="Times New Roman" w:hAnsi="Times New Roman" w:cs="Times New Roman"/>
          <w:sz w:val="24"/>
          <w:szCs w:val="24"/>
          <w:lang w:val="en-US"/>
        </w:rPr>
      </w:pPr>
      <w:r w:rsidRPr="002545D1">
        <w:rPr>
          <w:rFonts w:ascii="Times New Roman" w:hAnsi="Times New Roman" w:cs="Times New Roman"/>
          <w:sz w:val="24"/>
          <w:szCs w:val="24"/>
          <w:lang w:val="en-US"/>
        </w:rPr>
        <w:t xml:space="preserve">14. </w:t>
      </w:r>
      <w:r w:rsidR="002178C5" w:rsidRPr="001E498C">
        <w:rPr>
          <w:rFonts w:ascii="Times New Roman" w:hAnsi="Times New Roman" w:cs="Times New Roman"/>
          <w:i/>
          <w:sz w:val="24"/>
          <w:szCs w:val="24"/>
          <w:lang w:val="en-US"/>
        </w:rPr>
        <w:t>Yorio</w:t>
      </w:r>
      <w:r w:rsidR="002178C5" w:rsidRPr="002178C5">
        <w:rPr>
          <w:rFonts w:ascii="Times New Roman" w:hAnsi="Times New Roman" w:cs="Times New Roman"/>
          <w:i/>
          <w:sz w:val="24"/>
          <w:szCs w:val="24"/>
          <w:lang w:val="en-US"/>
        </w:rPr>
        <w:t xml:space="preserve"> C.</w:t>
      </w:r>
      <w:r w:rsidR="002178C5" w:rsidRPr="002178C5">
        <w:rPr>
          <w:rFonts w:ascii="Times New Roman" w:hAnsi="Times New Roman" w:cs="Times New Roman"/>
          <w:sz w:val="24"/>
          <w:szCs w:val="24"/>
          <w:lang w:val="en-US"/>
        </w:rPr>
        <w:t xml:space="preserve"> Consumerism in second language learning and teaching // Canadian Modem Language Review. 1986. No 42</w:t>
      </w:r>
      <w:r w:rsidR="002178C5">
        <w:rPr>
          <w:rFonts w:ascii="Times New Roman" w:hAnsi="Times New Roman" w:cs="Times New Roman"/>
          <w:sz w:val="24"/>
          <w:szCs w:val="24"/>
          <w:lang w:val="en-US"/>
        </w:rPr>
        <w:t xml:space="preserve"> (</w:t>
      </w:r>
      <w:r w:rsidR="002178C5" w:rsidRPr="002178C5">
        <w:rPr>
          <w:rFonts w:ascii="Times New Roman" w:hAnsi="Times New Roman" w:cs="Times New Roman"/>
          <w:sz w:val="24"/>
          <w:szCs w:val="24"/>
          <w:lang w:val="en-US"/>
        </w:rPr>
        <w:t>3</w:t>
      </w:r>
      <w:r w:rsidR="002178C5">
        <w:rPr>
          <w:rFonts w:ascii="Times New Roman" w:hAnsi="Times New Roman" w:cs="Times New Roman"/>
          <w:sz w:val="24"/>
          <w:szCs w:val="24"/>
          <w:lang w:val="en-US"/>
        </w:rPr>
        <w:t>).</w:t>
      </w:r>
      <w:r w:rsidR="002178C5" w:rsidRPr="002178C5">
        <w:rPr>
          <w:rFonts w:ascii="Times New Roman" w:hAnsi="Times New Roman" w:cs="Times New Roman"/>
          <w:sz w:val="24"/>
          <w:szCs w:val="24"/>
          <w:lang w:val="en-US"/>
        </w:rPr>
        <w:t xml:space="preserve"> Pp. 668–</w:t>
      </w:r>
      <w:r w:rsidR="00405B93">
        <w:rPr>
          <w:rFonts w:ascii="Times New Roman" w:hAnsi="Times New Roman" w:cs="Times New Roman"/>
          <w:sz w:val="24"/>
          <w:szCs w:val="24"/>
          <w:lang w:val="en-US"/>
        </w:rPr>
        <w:t>6</w:t>
      </w:r>
      <w:r w:rsidR="002178C5" w:rsidRPr="002178C5">
        <w:rPr>
          <w:rFonts w:ascii="Times New Roman" w:hAnsi="Times New Roman" w:cs="Times New Roman"/>
          <w:sz w:val="24"/>
          <w:szCs w:val="24"/>
          <w:lang w:val="en-US"/>
        </w:rPr>
        <w:t>87.</w:t>
      </w:r>
    </w:p>
    <w:p w:rsidR="002178C5" w:rsidRPr="00B575DC" w:rsidRDefault="002178C5" w:rsidP="0015697E">
      <w:pPr>
        <w:spacing w:after="0" w:line="360" w:lineRule="auto"/>
        <w:ind w:firstLine="709"/>
        <w:jc w:val="both"/>
        <w:rPr>
          <w:rFonts w:ascii="Times New Roman" w:hAnsi="Times New Roman" w:cs="Times New Roman"/>
          <w:sz w:val="24"/>
          <w:szCs w:val="24"/>
          <w:lang w:val="en-US"/>
        </w:rPr>
      </w:pPr>
    </w:p>
    <w:p w:rsidR="000E7D27" w:rsidRPr="00501DEB" w:rsidRDefault="000E7D27" w:rsidP="000E7D27">
      <w:pPr>
        <w:spacing w:after="0" w:line="360" w:lineRule="auto"/>
        <w:jc w:val="center"/>
        <w:rPr>
          <w:rFonts w:ascii="Times New Roman" w:hAnsi="Times New Roman" w:cs="Times New Roman"/>
          <w:b/>
          <w:sz w:val="28"/>
          <w:szCs w:val="28"/>
          <w:lang w:val="en-US"/>
        </w:rPr>
      </w:pPr>
      <w:r w:rsidRPr="000E7D27">
        <w:rPr>
          <w:rFonts w:ascii="Times New Roman" w:hAnsi="Times New Roman" w:cs="Times New Roman"/>
          <w:b/>
          <w:sz w:val="28"/>
          <w:szCs w:val="28"/>
          <w:lang w:val="en-US"/>
        </w:rPr>
        <w:t>REFERENCES</w:t>
      </w:r>
    </w:p>
    <w:p w:rsidR="000E7D27" w:rsidRPr="00220B95" w:rsidRDefault="000E7D27" w:rsidP="0015697E">
      <w:pPr>
        <w:spacing w:after="0" w:line="360" w:lineRule="auto"/>
        <w:ind w:firstLine="709"/>
        <w:jc w:val="both"/>
        <w:rPr>
          <w:rFonts w:ascii="Times New Roman" w:hAnsi="Times New Roman" w:cs="Times New Roman"/>
          <w:sz w:val="24"/>
          <w:szCs w:val="24"/>
          <w:shd w:val="clear" w:color="auto" w:fill="FFFFFF"/>
        </w:rPr>
      </w:pPr>
      <w:r w:rsidRPr="00501DEB">
        <w:rPr>
          <w:rFonts w:ascii="Times New Roman" w:hAnsi="Times New Roman" w:cs="Times New Roman"/>
          <w:sz w:val="24"/>
          <w:szCs w:val="24"/>
          <w:lang w:val="en-US"/>
        </w:rPr>
        <w:t xml:space="preserve">1. </w:t>
      </w:r>
      <w:r w:rsidR="00220B95" w:rsidRPr="00220B95">
        <w:rPr>
          <w:rFonts w:ascii="Times New Roman" w:hAnsi="Times New Roman" w:cs="Times New Roman"/>
          <w:i/>
          <w:sz w:val="24"/>
          <w:szCs w:val="24"/>
          <w:shd w:val="clear" w:color="auto" w:fill="FFFFFF"/>
        </w:rPr>
        <w:t>Gromova O.I.</w:t>
      </w:r>
      <w:r w:rsidR="00220B95" w:rsidRPr="00220B95">
        <w:rPr>
          <w:rFonts w:ascii="Times New Roman" w:hAnsi="Times New Roman" w:cs="Times New Roman"/>
          <w:sz w:val="24"/>
          <w:szCs w:val="24"/>
          <w:shd w:val="clear" w:color="auto" w:fill="FFFFFF"/>
        </w:rPr>
        <w:t xml:space="preserve"> O problemakh formirovaniya grammaticheskikh navykov u inostrannykh uchashchikhsya // Tekhnologii obucheniya russkomu yazyku kak inostrannomu i diagnostika rechevogo razvitiya. Minsk, 21-22 noyabrya 2017 g. Minsk, 2017. S. 106–109</w:t>
      </w:r>
    </w:p>
    <w:p w:rsidR="00D82576" w:rsidRPr="00220B95" w:rsidRDefault="00D82576" w:rsidP="0015697E">
      <w:pPr>
        <w:spacing w:after="0" w:line="360" w:lineRule="auto"/>
        <w:ind w:firstLine="709"/>
        <w:jc w:val="both"/>
        <w:rPr>
          <w:rFonts w:ascii="Times New Roman" w:hAnsi="Times New Roman" w:cs="Times New Roman"/>
          <w:sz w:val="24"/>
          <w:szCs w:val="24"/>
          <w:shd w:val="clear" w:color="auto" w:fill="FFFFFF"/>
        </w:rPr>
      </w:pPr>
      <w:r w:rsidRPr="00D82576">
        <w:rPr>
          <w:rFonts w:ascii="Times New Roman" w:hAnsi="Times New Roman" w:cs="Times New Roman"/>
          <w:sz w:val="24"/>
          <w:szCs w:val="24"/>
        </w:rPr>
        <w:t>2.</w:t>
      </w:r>
      <w:r w:rsidR="009278FF">
        <w:rPr>
          <w:rFonts w:ascii="Times New Roman" w:hAnsi="Times New Roman" w:cs="Times New Roman"/>
          <w:sz w:val="24"/>
          <w:szCs w:val="24"/>
        </w:rPr>
        <w:t xml:space="preserve"> </w:t>
      </w:r>
      <w:r w:rsidR="00220B95" w:rsidRPr="00220B95">
        <w:rPr>
          <w:rFonts w:ascii="Times New Roman" w:hAnsi="Times New Roman" w:cs="Times New Roman"/>
          <w:i/>
          <w:sz w:val="24"/>
          <w:szCs w:val="24"/>
          <w:shd w:val="clear" w:color="auto" w:fill="FFFFFF"/>
        </w:rPr>
        <w:t>Kopreva L.G.</w:t>
      </w:r>
      <w:r w:rsidR="00220B95" w:rsidRPr="00220B95">
        <w:rPr>
          <w:rFonts w:ascii="Times New Roman" w:hAnsi="Times New Roman" w:cs="Times New Roman"/>
          <w:sz w:val="24"/>
          <w:szCs w:val="24"/>
          <w:shd w:val="clear" w:color="auto" w:fill="FFFFFF"/>
        </w:rPr>
        <w:t xml:space="preserve"> Problema formirovaniya grammaticheskikh navykov angliyskogo yazyka // Obshchestvo: Sotsiologiya, Psikhologiya, Pedagogika. 2011. № 1–2. S. 149–152.</w:t>
      </w:r>
    </w:p>
    <w:p w:rsidR="00D82576" w:rsidRPr="00220B95" w:rsidRDefault="00D82576" w:rsidP="0015697E">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color w:val="333333"/>
          <w:sz w:val="24"/>
          <w:szCs w:val="24"/>
          <w:shd w:val="clear" w:color="auto" w:fill="FFFFFF"/>
        </w:rPr>
        <w:lastRenderedPageBreak/>
        <w:t>3.</w:t>
      </w:r>
      <w:r w:rsidR="009278FF">
        <w:rPr>
          <w:rFonts w:ascii="Times New Roman" w:hAnsi="Times New Roman" w:cs="Times New Roman"/>
          <w:color w:val="333333"/>
          <w:sz w:val="24"/>
          <w:szCs w:val="24"/>
          <w:shd w:val="clear" w:color="auto" w:fill="FFFFFF"/>
        </w:rPr>
        <w:t xml:space="preserve"> </w:t>
      </w:r>
      <w:r w:rsidR="00220B95" w:rsidRPr="00220B95">
        <w:rPr>
          <w:rFonts w:ascii="Times New Roman" w:hAnsi="Times New Roman" w:cs="Times New Roman"/>
          <w:i/>
          <w:sz w:val="24"/>
          <w:szCs w:val="24"/>
          <w:shd w:val="clear" w:color="auto" w:fill="FFFFFF"/>
        </w:rPr>
        <w:t>Vitlin Zh.A.</w:t>
      </w:r>
      <w:r w:rsidR="00220B95" w:rsidRPr="00220B95">
        <w:rPr>
          <w:rFonts w:ascii="Times New Roman" w:hAnsi="Times New Roman" w:cs="Times New Roman"/>
          <w:sz w:val="24"/>
          <w:szCs w:val="24"/>
          <w:shd w:val="clear" w:color="auto" w:fill="FFFFFF"/>
        </w:rPr>
        <w:t xml:space="preserve"> Sovremennyye problemy obucheniya grammatike inoyazychnykh yazykov // Inostrannyye yazyki v shkole. 2000. № 5. S. 5–7.</w:t>
      </w:r>
    </w:p>
    <w:p w:rsidR="00D82576" w:rsidRPr="00220B95" w:rsidRDefault="00D82576" w:rsidP="0015697E">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color w:val="333333"/>
          <w:sz w:val="24"/>
          <w:szCs w:val="24"/>
          <w:shd w:val="clear" w:color="auto" w:fill="FFFFFF"/>
        </w:rPr>
        <w:t>4.</w:t>
      </w:r>
      <w:r w:rsidR="009278FF">
        <w:rPr>
          <w:rFonts w:ascii="Times New Roman" w:hAnsi="Times New Roman" w:cs="Times New Roman"/>
          <w:color w:val="333333"/>
          <w:sz w:val="24"/>
          <w:szCs w:val="24"/>
          <w:shd w:val="clear" w:color="auto" w:fill="FFFFFF"/>
        </w:rPr>
        <w:t xml:space="preserve"> </w:t>
      </w:r>
      <w:r w:rsidR="00220B95" w:rsidRPr="00220B95">
        <w:rPr>
          <w:rFonts w:ascii="Times New Roman" w:hAnsi="Times New Roman" w:cs="Times New Roman"/>
          <w:i/>
          <w:sz w:val="24"/>
          <w:szCs w:val="24"/>
          <w:shd w:val="clear" w:color="auto" w:fill="FFFFFF"/>
        </w:rPr>
        <w:t>Opoykova O.N.</w:t>
      </w:r>
      <w:r w:rsidR="00220B95" w:rsidRPr="00220B95">
        <w:rPr>
          <w:rFonts w:ascii="Times New Roman" w:hAnsi="Times New Roman" w:cs="Times New Roman"/>
          <w:sz w:val="24"/>
          <w:szCs w:val="24"/>
          <w:shd w:val="clear" w:color="auto" w:fill="FFFFFF"/>
        </w:rPr>
        <w:t xml:space="preserve"> Kommunikativnyye priyemy obucheniya grammatike // Inostrannyye yazyki v shkole. 2005. № 8. S. 39–42.</w:t>
      </w:r>
    </w:p>
    <w:p w:rsidR="0085489C" w:rsidRDefault="0085489C" w:rsidP="0085489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5</w:t>
      </w:r>
      <w:r w:rsidRPr="0085489C">
        <w:rPr>
          <w:rFonts w:ascii="Times New Roman" w:hAnsi="Times New Roman" w:cs="Times New Roman"/>
          <w:sz w:val="24"/>
          <w:szCs w:val="24"/>
          <w:lang w:val="en-US"/>
        </w:rPr>
        <w:t>.</w:t>
      </w:r>
      <w:r w:rsidRPr="0085489C">
        <w:rPr>
          <w:rFonts w:ascii="Times New Roman" w:hAnsi="Times New Roman" w:cs="Times New Roman"/>
          <w:i/>
          <w:sz w:val="24"/>
          <w:szCs w:val="24"/>
          <w:lang w:val="en-US"/>
        </w:rPr>
        <w:t xml:space="preserve"> </w:t>
      </w:r>
      <w:r w:rsidRPr="00253B24">
        <w:rPr>
          <w:rFonts w:ascii="Times New Roman" w:hAnsi="Times New Roman" w:cs="Times New Roman"/>
          <w:i/>
          <w:sz w:val="24"/>
          <w:szCs w:val="24"/>
        </w:rPr>
        <w:t>Freeman L. Diane.</w:t>
      </w:r>
      <w:r w:rsidRPr="00253B24">
        <w:rPr>
          <w:rFonts w:ascii="Times New Roman" w:hAnsi="Times New Roman" w:cs="Times New Roman"/>
          <w:sz w:val="24"/>
          <w:szCs w:val="24"/>
        </w:rPr>
        <w:t xml:space="preserve"> Techniques and Principles in Language Teaching. </w:t>
      </w:r>
      <w:r w:rsidRPr="00D51D87">
        <w:rPr>
          <w:rFonts w:ascii="Times New Roman" w:hAnsi="Times New Roman" w:cs="Times New Roman"/>
          <w:sz w:val="24"/>
          <w:szCs w:val="24"/>
          <w:lang w:val="en-US"/>
        </w:rPr>
        <w:t>2</w:t>
      </w:r>
      <w:r>
        <w:rPr>
          <w:rFonts w:ascii="Times New Roman" w:hAnsi="Times New Roman" w:cs="Times New Roman"/>
          <w:sz w:val="24"/>
          <w:szCs w:val="24"/>
          <w:lang w:val="en-US"/>
        </w:rPr>
        <w:t xml:space="preserve">nd ed. </w:t>
      </w:r>
      <w:r w:rsidRPr="00253B24">
        <w:rPr>
          <w:rFonts w:ascii="Times New Roman" w:hAnsi="Times New Roman" w:cs="Times New Roman"/>
          <w:sz w:val="24"/>
          <w:szCs w:val="24"/>
        </w:rPr>
        <w:t>Oxford</w:t>
      </w:r>
      <w:r>
        <w:rPr>
          <w:rFonts w:ascii="Times New Roman" w:hAnsi="Times New Roman" w:cs="Times New Roman"/>
          <w:sz w:val="24"/>
          <w:szCs w:val="24"/>
        </w:rPr>
        <w:t>,</w:t>
      </w:r>
      <w:r w:rsidRPr="00253B24">
        <w:rPr>
          <w:rFonts w:ascii="Times New Roman" w:hAnsi="Times New Roman" w:cs="Times New Roman"/>
          <w:sz w:val="24"/>
          <w:szCs w:val="24"/>
        </w:rPr>
        <w:t xml:space="preserve"> New York</w:t>
      </w:r>
      <w:r>
        <w:rPr>
          <w:rFonts w:ascii="Times New Roman" w:hAnsi="Times New Roman" w:cs="Times New Roman"/>
          <w:sz w:val="24"/>
          <w:szCs w:val="24"/>
        </w:rPr>
        <w:t>:</w:t>
      </w:r>
      <w:r w:rsidRPr="00253B24">
        <w:rPr>
          <w:rFonts w:ascii="Times New Roman" w:hAnsi="Times New Roman" w:cs="Times New Roman"/>
          <w:sz w:val="24"/>
          <w:szCs w:val="24"/>
        </w:rPr>
        <w:t xml:space="preserve"> Oxford University Press. 2004.</w:t>
      </w:r>
      <w:r>
        <w:rPr>
          <w:rFonts w:ascii="Times New Roman" w:hAnsi="Times New Roman" w:cs="Times New Roman"/>
          <w:sz w:val="24"/>
          <w:szCs w:val="24"/>
        </w:rPr>
        <w:t xml:space="preserve"> 191 p.</w:t>
      </w:r>
    </w:p>
    <w:p w:rsidR="0085489C" w:rsidRPr="002871EF" w:rsidRDefault="0085489C" w:rsidP="0085489C">
      <w:pPr>
        <w:pStyle w:val="af9"/>
        <w:spacing w:before="0" w:after="0" w:line="360" w:lineRule="auto"/>
        <w:ind w:firstLine="709"/>
        <w:jc w:val="both"/>
        <w:rPr>
          <w:rFonts w:ascii="Times New Roman" w:hAnsi="Times New Roman"/>
          <w:sz w:val="24"/>
          <w:szCs w:val="24"/>
        </w:rPr>
      </w:pPr>
      <w:r>
        <w:rPr>
          <w:rFonts w:ascii="Times New Roman" w:hAnsi="Times New Roman"/>
          <w:sz w:val="24"/>
          <w:szCs w:val="24"/>
        </w:rPr>
        <w:t>6</w:t>
      </w:r>
      <w:r w:rsidRPr="0085489C">
        <w:rPr>
          <w:rFonts w:ascii="Times New Roman" w:hAnsi="Times New Roman"/>
          <w:sz w:val="24"/>
          <w:szCs w:val="24"/>
        </w:rPr>
        <w:t xml:space="preserve">. </w:t>
      </w:r>
      <w:r w:rsidRPr="002871EF">
        <w:rPr>
          <w:rFonts w:ascii="Times New Roman" w:hAnsi="Times New Roman"/>
          <w:i/>
          <w:sz w:val="24"/>
          <w:szCs w:val="24"/>
        </w:rPr>
        <w:t>Gang Zhou, Xiaochun Niu</w:t>
      </w:r>
      <w:r w:rsidRPr="002871EF">
        <w:rPr>
          <w:rFonts w:ascii="Times New Roman" w:hAnsi="Times New Roman"/>
          <w:sz w:val="24"/>
          <w:szCs w:val="24"/>
        </w:rPr>
        <w:t>. Approaches to Language Teaching and Learning // Journal of Language Teaching and Research. 2015. Vol. 6. No. 4. Pp. 798–802. DOI: http://dx.doi.org/10.17507/jltr.0604.11</w:t>
      </w:r>
    </w:p>
    <w:p w:rsidR="0085489C" w:rsidRDefault="0085489C" w:rsidP="0085489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7</w:t>
      </w:r>
      <w:r w:rsidRPr="002545D1">
        <w:rPr>
          <w:rFonts w:ascii="Times New Roman" w:hAnsi="Times New Roman" w:cs="Times New Roman"/>
          <w:sz w:val="24"/>
          <w:szCs w:val="24"/>
          <w:lang w:val="en-US"/>
        </w:rPr>
        <w:t xml:space="preserve">. </w:t>
      </w:r>
      <w:r w:rsidRPr="00104229">
        <w:rPr>
          <w:rFonts w:ascii="Times New Roman" w:hAnsi="Times New Roman" w:cs="Times New Roman"/>
          <w:i/>
          <w:sz w:val="24"/>
          <w:szCs w:val="24"/>
        </w:rPr>
        <w:t>Hedge T</w:t>
      </w:r>
      <w:r w:rsidRPr="00104229">
        <w:rPr>
          <w:rFonts w:ascii="Times New Roman" w:hAnsi="Times New Roman" w:cs="Times New Roman"/>
          <w:i/>
          <w:sz w:val="24"/>
          <w:szCs w:val="24"/>
          <w:lang w:val="en-US"/>
        </w:rPr>
        <w:t>.</w:t>
      </w:r>
      <w:r w:rsidRPr="00104229">
        <w:rPr>
          <w:rFonts w:ascii="Times New Roman" w:hAnsi="Times New Roman" w:cs="Times New Roman"/>
          <w:sz w:val="24"/>
          <w:szCs w:val="24"/>
        </w:rPr>
        <w:t xml:space="preserve"> Teaching and Learning in the Language Classroom. Oxford</w:t>
      </w:r>
      <w:r w:rsidRPr="00104229">
        <w:rPr>
          <w:rFonts w:ascii="Times New Roman" w:hAnsi="Times New Roman" w:cs="Times New Roman"/>
          <w:sz w:val="24"/>
          <w:szCs w:val="24"/>
          <w:lang w:val="en-US"/>
        </w:rPr>
        <w:t>,</w:t>
      </w:r>
      <w:r w:rsidRPr="00104229">
        <w:rPr>
          <w:rFonts w:ascii="Times New Roman" w:hAnsi="Times New Roman" w:cs="Times New Roman"/>
          <w:sz w:val="24"/>
          <w:szCs w:val="24"/>
        </w:rPr>
        <w:t xml:space="preserve"> UK: Oxford University Press, 2000. 447 p.</w:t>
      </w:r>
    </w:p>
    <w:p w:rsidR="0085489C" w:rsidRDefault="0085489C" w:rsidP="0085489C">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Pr="002545D1">
        <w:rPr>
          <w:rFonts w:ascii="Times New Roman" w:hAnsi="Times New Roman" w:cs="Times New Roman"/>
          <w:sz w:val="24"/>
          <w:szCs w:val="24"/>
          <w:lang w:val="en-US"/>
        </w:rPr>
        <w:t>.</w:t>
      </w:r>
      <w:r w:rsidRPr="002545D1">
        <w:rPr>
          <w:rFonts w:ascii="Times New Roman" w:hAnsi="Times New Roman" w:cs="Times New Roman"/>
          <w:i/>
          <w:sz w:val="24"/>
          <w:szCs w:val="24"/>
          <w:lang w:val="en-US"/>
        </w:rPr>
        <w:t xml:space="preserve"> </w:t>
      </w:r>
      <w:r w:rsidRPr="00B575DC">
        <w:rPr>
          <w:rFonts w:ascii="Times New Roman" w:hAnsi="Times New Roman" w:cs="Times New Roman"/>
          <w:i/>
          <w:sz w:val="24"/>
          <w:szCs w:val="24"/>
        </w:rPr>
        <w:t>Lightbown M.P</w:t>
      </w:r>
      <w:r>
        <w:rPr>
          <w:rFonts w:ascii="Times New Roman" w:hAnsi="Times New Roman" w:cs="Times New Roman"/>
          <w:i/>
          <w:sz w:val="24"/>
          <w:szCs w:val="24"/>
        </w:rPr>
        <w:t>.</w:t>
      </w:r>
      <w:r w:rsidRPr="00B575DC">
        <w:rPr>
          <w:rFonts w:ascii="Times New Roman" w:hAnsi="Times New Roman" w:cs="Times New Roman"/>
          <w:i/>
          <w:sz w:val="24"/>
          <w:szCs w:val="24"/>
        </w:rPr>
        <w:t xml:space="preserve"> &amp; Spada N.</w:t>
      </w:r>
      <w:r w:rsidRPr="00B575DC">
        <w:rPr>
          <w:rFonts w:ascii="Times New Roman" w:hAnsi="Times New Roman" w:cs="Times New Roman"/>
          <w:sz w:val="24"/>
          <w:szCs w:val="24"/>
        </w:rPr>
        <w:t xml:space="preserve"> How Languages are learned. 3rd ed. Oxford</w:t>
      </w:r>
      <w:r>
        <w:rPr>
          <w:rFonts w:ascii="Times New Roman" w:hAnsi="Times New Roman" w:cs="Times New Roman"/>
          <w:sz w:val="24"/>
          <w:szCs w:val="24"/>
        </w:rPr>
        <w:t xml:space="preserve">: </w:t>
      </w:r>
      <w:r w:rsidRPr="00B575DC">
        <w:rPr>
          <w:rFonts w:ascii="Times New Roman" w:hAnsi="Times New Roman" w:cs="Times New Roman"/>
          <w:sz w:val="24"/>
          <w:szCs w:val="24"/>
        </w:rPr>
        <w:t>Oxford University Press, 2006.</w:t>
      </w:r>
      <w:r w:rsidRPr="00052BA2">
        <w:rPr>
          <w:rFonts w:ascii="Times New Roman" w:hAnsi="Times New Roman" w:cs="Times New Roman"/>
          <w:sz w:val="24"/>
          <w:szCs w:val="24"/>
          <w:lang w:val="en-US"/>
        </w:rPr>
        <w:t xml:space="preserve"> 242 </w:t>
      </w:r>
      <w:r w:rsidRPr="00B575DC">
        <w:rPr>
          <w:rFonts w:ascii="Times New Roman" w:hAnsi="Times New Roman" w:cs="Times New Roman"/>
          <w:sz w:val="24"/>
          <w:szCs w:val="24"/>
          <w:lang w:val="en-US"/>
        </w:rPr>
        <w:t>p.</w:t>
      </w:r>
    </w:p>
    <w:p w:rsidR="0085489C" w:rsidRDefault="0085489C" w:rsidP="0085489C">
      <w:pPr>
        <w:spacing w:after="0" w:line="360" w:lineRule="auto"/>
        <w:ind w:firstLine="709"/>
        <w:jc w:val="both"/>
        <w:rPr>
          <w:rFonts w:ascii="Times New Roman" w:hAnsi="Times New Roman" w:cs="Times New Roman"/>
          <w:i/>
          <w:sz w:val="24"/>
          <w:szCs w:val="24"/>
        </w:rPr>
      </w:pPr>
      <w:r>
        <w:rPr>
          <w:rFonts w:ascii="Times New Roman" w:hAnsi="Times New Roman" w:cs="Times New Roman"/>
          <w:sz w:val="24"/>
          <w:szCs w:val="24"/>
          <w:lang w:val="en-US"/>
        </w:rPr>
        <w:t>9</w:t>
      </w:r>
      <w:r w:rsidRPr="002545D1">
        <w:rPr>
          <w:rFonts w:ascii="Times New Roman" w:hAnsi="Times New Roman" w:cs="Times New Roman"/>
          <w:sz w:val="24"/>
          <w:szCs w:val="24"/>
          <w:lang w:val="en-US"/>
        </w:rPr>
        <w:t xml:space="preserve">. </w:t>
      </w:r>
      <w:r w:rsidRPr="004D7222">
        <w:rPr>
          <w:rFonts w:ascii="Times New Roman" w:hAnsi="Times New Roman" w:cs="Times New Roman"/>
          <w:i/>
          <w:sz w:val="24"/>
          <w:szCs w:val="24"/>
          <w:lang w:val="en-US"/>
        </w:rPr>
        <w:t>Murray J., Smyth S.</w:t>
      </w:r>
      <w:r w:rsidRPr="009875C6">
        <w:rPr>
          <w:rFonts w:ascii="Times New Roman" w:hAnsi="Times New Roman" w:cs="Times New Roman"/>
          <w:sz w:val="24"/>
          <w:szCs w:val="24"/>
          <w:lang w:val="en-US"/>
        </w:rPr>
        <w:t xml:space="preserve"> Intermediate</w:t>
      </w:r>
      <w:r w:rsidRPr="004D7222">
        <w:rPr>
          <w:rFonts w:ascii="Times New Roman" w:hAnsi="Times New Roman" w:cs="Times New Roman"/>
          <w:sz w:val="24"/>
          <w:szCs w:val="24"/>
          <w:lang w:val="en-US"/>
        </w:rPr>
        <w:t xml:space="preserve"> </w:t>
      </w:r>
      <w:r w:rsidRPr="009875C6">
        <w:rPr>
          <w:rFonts w:ascii="Times New Roman" w:hAnsi="Times New Roman" w:cs="Times New Roman"/>
          <w:sz w:val="24"/>
          <w:szCs w:val="24"/>
          <w:lang w:val="en-US"/>
        </w:rPr>
        <w:t>Russian</w:t>
      </w:r>
      <w:r w:rsidRPr="004D7222">
        <w:rPr>
          <w:rFonts w:ascii="Times New Roman" w:hAnsi="Times New Roman" w:cs="Times New Roman"/>
          <w:sz w:val="24"/>
          <w:szCs w:val="24"/>
          <w:lang w:val="en-US"/>
        </w:rPr>
        <w:t xml:space="preserve">: </w:t>
      </w:r>
      <w:r w:rsidRPr="009875C6">
        <w:rPr>
          <w:rFonts w:ascii="Times New Roman" w:hAnsi="Times New Roman" w:cs="Times New Roman"/>
          <w:sz w:val="24"/>
          <w:szCs w:val="24"/>
          <w:lang w:val="en-US"/>
        </w:rPr>
        <w:t>a</w:t>
      </w:r>
      <w:r w:rsidRPr="004D7222">
        <w:rPr>
          <w:rFonts w:ascii="Times New Roman" w:hAnsi="Times New Roman" w:cs="Times New Roman"/>
          <w:sz w:val="24"/>
          <w:szCs w:val="24"/>
          <w:lang w:val="en-US"/>
        </w:rPr>
        <w:t xml:space="preserve"> </w:t>
      </w:r>
      <w:r w:rsidRPr="009875C6">
        <w:rPr>
          <w:rFonts w:ascii="Times New Roman" w:hAnsi="Times New Roman" w:cs="Times New Roman"/>
          <w:sz w:val="24"/>
          <w:szCs w:val="24"/>
          <w:lang w:val="en-US"/>
        </w:rPr>
        <w:t>grammar</w:t>
      </w:r>
      <w:r w:rsidRPr="004D7222">
        <w:rPr>
          <w:rFonts w:ascii="Times New Roman" w:hAnsi="Times New Roman" w:cs="Times New Roman"/>
          <w:sz w:val="24"/>
          <w:szCs w:val="24"/>
          <w:lang w:val="en-US"/>
        </w:rPr>
        <w:t xml:space="preserve"> </w:t>
      </w:r>
      <w:r w:rsidRPr="009875C6">
        <w:rPr>
          <w:rFonts w:ascii="Times New Roman" w:hAnsi="Times New Roman" w:cs="Times New Roman"/>
          <w:sz w:val="24"/>
          <w:szCs w:val="24"/>
          <w:lang w:val="en-US"/>
        </w:rPr>
        <w:t>and</w:t>
      </w:r>
      <w:r w:rsidRPr="004D7222">
        <w:rPr>
          <w:rFonts w:ascii="Times New Roman" w:hAnsi="Times New Roman" w:cs="Times New Roman"/>
          <w:sz w:val="24"/>
          <w:szCs w:val="24"/>
          <w:lang w:val="en-US"/>
        </w:rPr>
        <w:t xml:space="preserve"> </w:t>
      </w:r>
      <w:r w:rsidRPr="009875C6">
        <w:rPr>
          <w:rFonts w:ascii="Times New Roman" w:hAnsi="Times New Roman" w:cs="Times New Roman"/>
          <w:sz w:val="24"/>
          <w:szCs w:val="24"/>
          <w:lang w:val="en-US"/>
        </w:rPr>
        <w:t>workbook</w:t>
      </w:r>
      <w:r>
        <w:rPr>
          <w:rFonts w:ascii="Times New Roman" w:hAnsi="Times New Roman" w:cs="Times New Roman"/>
          <w:sz w:val="24"/>
          <w:szCs w:val="24"/>
          <w:lang w:val="en-US"/>
        </w:rPr>
        <w:t>.</w:t>
      </w:r>
      <w:r w:rsidRPr="004D7222">
        <w:rPr>
          <w:rFonts w:ascii="Times New Roman" w:hAnsi="Times New Roman" w:cs="Times New Roman"/>
          <w:sz w:val="24"/>
          <w:szCs w:val="24"/>
          <w:lang w:val="en-US"/>
        </w:rPr>
        <w:t xml:space="preserve"> London</w:t>
      </w:r>
      <w:r w:rsidRPr="00D51D87">
        <w:rPr>
          <w:rFonts w:ascii="Times New Roman" w:hAnsi="Times New Roman" w:cs="Times New Roman"/>
          <w:sz w:val="24"/>
          <w:szCs w:val="24"/>
          <w:lang w:val="en-US"/>
        </w:rPr>
        <w:t xml:space="preserve">: </w:t>
      </w:r>
      <w:r w:rsidRPr="004D7222">
        <w:rPr>
          <w:rFonts w:ascii="Times New Roman" w:hAnsi="Times New Roman" w:cs="Times New Roman"/>
          <w:sz w:val="24"/>
          <w:szCs w:val="24"/>
          <w:lang w:val="en-US"/>
        </w:rPr>
        <w:t>Routledge</w:t>
      </w:r>
      <w:r w:rsidRPr="00D51D87">
        <w:rPr>
          <w:rFonts w:ascii="Times New Roman" w:hAnsi="Times New Roman" w:cs="Times New Roman"/>
          <w:sz w:val="24"/>
          <w:szCs w:val="24"/>
          <w:lang w:val="en-US"/>
        </w:rPr>
        <w:t xml:space="preserve"> 2001. 217 </w:t>
      </w:r>
      <w:r>
        <w:rPr>
          <w:rFonts w:ascii="Times New Roman" w:hAnsi="Times New Roman" w:cs="Times New Roman"/>
          <w:sz w:val="24"/>
          <w:szCs w:val="24"/>
          <w:lang w:val="ru-RU"/>
        </w:rPr>
        <w:t>р</w:t>
      </w:r>
      <w:r w:rsidRPr="00D51D87">
        <w:rPr>
          <w:rFonts w:ascii="Times New Roman" w:hAnsi="Times New Roman" w:cs="Times New Roman"/>
          <w:sz w:val="24"/>
          <w:szCs w:val="24"/>
          <w:lang w:val="en-US"/>
        </w:rPr>
        <w:t>.</w:t>
      </w:r>
    </w:p>
    <w:p w:rsidR="0085489C" w:rsidRDefault="0085489C" w:rsidP="0085489C">
      <w:pPr>
        <w:spacing w:after="0" w:line="360" w:lineRule="auto"/>
        <w:ind w:firstLine="709"/>
        <w:jc w:val="both"/>
        <w:rPr>
          <w:rFonts w:ascii="Times New Roman" w:hAnsi="Times New Roman" w:cs="Times New Roman"/>
          <w:sz w:val="24"/>
          <w:szCs w:val="24"/>
          <w:lang w:val="en-US"/>
        </w:rPr>
      </w:pPr>
      <w:r w:rsidRPr="002545D1">
        <w:rPr>
          <w:rFonts w:ascii="Times New Roman" w:hAnsi="Times New Roman" w:cs="Times New Roman"/>
          <w:sz w:val="24"/>
          <w:szCs w:val="24"/>
          <w:lang w:val="en-US"/>
        </w:rPr>
        <w:t>1</w:t>
      </w:r>
      <w:r>
        <w:rPr>
          <w:rFonts w:ascii="Times New Roman" w:hAnsi="Times New Roman" w:cs="Times New Roman"/>
          <w:sz w:val="24"/>
          <w:szCs w:val="24"/>
          <w:lang w:val="en-US"/>
        </w:rPr>
        <w:t>0</w:t>
      </w:r>
      <w:r w:rsidRPr="002545D1">
        <w:rPr>
          <w:rFonts w:ascii="Times New Roman" w:hAnsi="Times New Roman" w:cs="Times New Roman"/>
          <w:sz w:val="24"/>
          <w:szCs w:val="24"/>
          <w:lang w:val="en-US"/>
        </w:rPr>
        <w:t xml:space="preserve">. </w:t>
      </w:r>
      <w:r w:rsidRPr="002545D1">
        <w:rPr>
          <w:rFonts w:ascii="Times New Roman" w:hAnsi="Times New Roman" w:cs="Times New Roman"/>
          <w:i/>
          <w:sz w:val="24"/>
          <w:szCs w:val="24"/>
          <w:shd w:val="clear" w:color="auto" w:fill="FFFFFF"/>
        </w:rPr>
        <w:t>Newmark</w:t>
      </w:r>
      <w:r w:rsidRPr="002545D1">
        <w:rPr>
          <w:rFonts w:ascii="Times New Roman" w:hAnsi="Times New Roman" w:cs="Times New Roman"/>
          <w:sz w:val="24"/>
          <w:szCs w:val="24"/>
          <w:shd w:val="clear" w:color="auto" w:fill="FFFFFF"/>
        </w:rPr>
        <w:t xml:space="preserve"> </w:t>
      </w:r>
      <w:r w:rsidRPr="002545D1">
        <w:rPr>
          <w:rFonts w:ascii="Times New Roman" w:hAnsi="Times New Roman" w:cs="Times New Roman"/>
          <w:i/>
          <w:sz w:val="24"/>
          <w:szCs w:val="24"/>
          <w:shd w:val="clear" w:color="auto" w:fill="FFFFFF"/>
        </w:rPr>
        <w:t>L.</w:t>
      </w:r>
      <w:r w:rsidRPr="002545D1">
        <w:rPr>
          <w:rFonts w:ascii="Times New Roman" w:hAnsi="Times New Roman" w:cs="Times New Roman"/>
          <w:sz w:val="24"/>
          <w:szCs w:val="24"/>
          <w:shd w:val="clear" w:color="auto" w:fill="FFFFFF"/>
          <w:lang w:val="en-US"/>
        </w:rPr>
        <w:t xml:space="preserve"> </w:t>
      </w:r>
      <w:r w:rsidRPr="002545D1">
        <w:rPr>
          <w:rFonts w:ascii="Times New Roman" w:hAnsi="Times New Roman" w:cs="Times New Roman"/>
          <w:sz w:val="24"/>
          <w:szCs w:val="24"/>
          <w:shd w:val="clear" w:color="auto" w:fill="FFFFFF"/>
        </w:rPr>
        <w:t>How not to interfere with language learning</w:t>
      </w:r>
      <w:r w:rsidRPr="002545D1">
        <w:rPr>
          <w:rFonts w:ascii="Times New Roman" w:hAnsi="Times New Roman" w:cs="Times New Roman"/>
          <w:sz w:val="24"/>
          <w:szCs w:val="24"/>
          <w:shd w:val="clear" w:color="auto" w:fill="FFFFFF"/>
          <w:lang w:val="en-US"/>
        </w:rPr>
        <w:t>.</w:t>
      </w:r>
      <w:r w:rsidRPr="002545D1">
        <w:rPr>
          <w:rFonts w:ascii="Times New Roman" w:hAnsi="Times New Roman" w:cs="Times New Roman"/>
          <w:sz w:val="24"/>
          <w:szCs w:val="24"/>
          <w:shd w:val="clear" w:color="auto" w:fill="FFFFFF"/>
        </w:rPr>
        <w:t xml:space="preserve"> In</w:t>
      </w:r>
      <w:r w:rsidRPr="002545D1">
        <w:rPr>
          <w:rFonts w:ascii="Arial" w:hAnsi="Arial" w:cs="Arial"/>
          <w:sz w:val="21"/>
          <w:szCs w:val="21"/>
          <w:shd w:val="clear" w:color="auto" w:fill="FFFFFF"/>
          <w:lang w:val="en-US"/>
        </w:rPr>
        <w:t xml:space="preserve"> </w:t>
      </w:r>
      <w:r w:rsidRPr="0085489C">
        <w:rPr>
          <w:rFonts w:ascii="Times New Roman" w:hAnsi="Times New Roman" w:cs="Times New Roman"/>
          <w:sz w:val="24"/>
          <w:szCs w:val="24"/>
        </w:rPr>
        <w:t>Brumfit</w:t>
      </w:r>
      <w:r w:rsidRPr="002545D1">
        <w:rPr>
          <w:rFonts w:ascii="Times New Roman" w:hAnsi="Times New Roman" w:cs="Times New Roman"/>
          <w:color w:val="FF0000"/>
          <w:sz w:val="24"/>
          <w:szCs w:val="24"/>
        </w:rPr>
        <w:t xml:space="preserve"> </w:t>
      </w:r>
      <w:r w:rsidRPr="002545D1">
        <w:rPr>
          <w:rFonts w:ascii="Times New Roman" w:hAnsi="Times New Roman" w:cs="Times New Roman"/>
          <w:sz w:val="24"/>
          <w:szCs w:val="24"/>
        </w:rPr>
        <w:t>C.J. &amp; Johnson K.</w:t>
      </w:r>
      <w:r w:rsidRPr="00632806">
        <w:rPr>
          <w:rFonts w:ascii="Times New Roman" w:hAnsi="Times New Roman" w:cs="Times New Roman"/>
          <w:sz w:val="24"/>
          <w:szCs w:val="24"/>
        </w:rPr>
        <w:t xml:space="preserve"> </w:t>
      </w:r>
      <w:r w:rsidRPr="006D0BE0">
        <w:rPr>
          <w:rFonts w:ascii="Times New Roman" w:hAnsi="Times New Roman" w:cs="Times New Roman"/>
          <w:sz w:val="24"/>
          <w:szCs w:val="24"/>
          <w:lang w:val="en-US"/>
        </w:rPr>
        <w:t>(</w:t>
      </w:r>
      <w:r>
        <w:rPr>
          <w:rFonts w:ascii="Times New Roman" w:hAnsi="Times New Roman" w:cs="Times New Roman"/>
          <w:sz w:val="24"/>
          <w:szCs w:val="24"/>
          <w:lang w:val="en-US"/>
        </w:rPr>
        <w:t xml:space="preserve">eds.) </w:t>
      </w:r>
      <w:r w:rsidRPr="00F147B2">
        <w:rPr>
          <w:rFonts w:ascii="Times New Roman" w:hAnsi="Times New Roman" w:cs="Times New Roman"/>
          <w:sz w:val="24"/>
          <w:szCs w:val="24"/>
        </w:rPr>
        <w:t xml:space="preserve">The Communicative Approach to Language Teaching. 2nd ed. </w:t>
      </w:r>
      <w:r w:rsidRPr="00B575DC">
        <w:rPr>
          <w:rFonts w:ascii="Times New Roman" w:hAnsi="Times New Roman" w:cs="Times New Roman"/>
          <w:sz w:val="24"/>
          <w:szCs w:val="24"/>
        </w:rPr>
        <w:t>Oxford</w:t>
      </w:r>
      <w:r>
        <w:rPr>
          <w:rFonts w:ascii="Times New Roman" w:hAnsi="Times New Roman" w:cs="Times New Roman"/>
          <w:sz w:val="24"/>
          <w:szCs w:val="24"/>
        </w:rPr>
        <w:t xml:space="preserve">: </w:t>
      </w:r>
      <w:r w:rsidRPr="00F147B2">
        <w:rPr>
          <w:rFonts w:ascii="Times New Roman" w:hAnsi="Times New Roman" w:cs="Times New Roman"/>
          <w:sz w:val="24"/>
          <w:szCs w:val="24"/>
        </w:rPr>
        <w:t>Oxford University Press, 1979.</w:t>
      </w:r>
      <w:r w:rsidRPr="0085489C">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85489C">
        <w:rPr>
          <w:rFonts w:ascii="Times New Roman" w:hAnsi="Times New Roman" w:cs="Times New Roman"/>
          <w:sz w:val="24"/>
          <w:szCs w:val="24"/>
          <w:lang w:val="en-US"/>
        </w:rPr>
        <w:t xml:space="preserve"> 167</w:t>
      </w:r>
      <w:r>
        <w:rPr>
          <w:rFonts w:ascii="Times New Roman" w:hAnsi="Times New Roman" w:cs="Times New Roman"/>
          <w:sz w:val="24"/>
          <w:szCs w:val="24"/>
          <w:lang w:val="en-US"/>
        </w:rPr>
        <w:t>–</w:t>
      </w:r>
      <w:r w:rsidRPr="0085489C">
        <w:rPr>
          <w:rFonts w:ascii="Times New Roman" w:hAnsi="Times New Roman" w:cs="Times New Roman"/>
          <w:sz w:val="24"/>
          <w:szCs w:val="24"/>
          <w:lang w:val="en-US"/>
        </w:rPr>
        <w:t>182.</w:t>
      </w:r>
    </w:p>
    <w:p w:rsidR="0085489C" w:rsidRPr="00830B49" w:rsidRDefault="0085489C" w:rsidP="0085489C">
      <w:pPr>
        <w:spacing w:after="0"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11. </w:t>
      </w:r>
      <w:r w:rsidRPr="00830B49">
        <w:rPr>
          <w:rFonts w:ascii="Times New Roman" w:hAnsi="Times New Roman" w:cs="Times New Roman"/>
          <w:i/>
          <w:sz w:val="24"/>
          <w:szCs w:val="24"/>
        </w:rPr>
        <w:t>Richards J.C., Rodgers T.S.</w:t>
      </w:r>
      <w:r w:rsidRPr="00830B49">
        <w:rPr>
          <w:rFonts w:ascii="Times New Roman" w:hAnsi="Times New Roman" w:cs="Times New Roman"/>
          <w:sz w:val="24"/>
          <w:szCs w:val="24"/>
        </w:rPr>
        <w:t xml:space="preserve"> Approaches and Methods in Language Teaching. </w:t>
      </w:r>
      <w:r w:rsidRPr="00830B49">
        <w:rPr>
          <w:rFonts w:ascii="Times New Roman" w:hAnsi="Times New Roman" w:cs="Times New Roman"/>
          <w:color w:val="333333"/>
          <w:sz w:val="24"/>
          <w:szCs w:val="24"/>
          <w:shd w:val="clear" w:color="auto" w:fill="FFFFFF"/>
        </w:rPr>
        <w:t xml:space="preserve">2nd edition. </w:t>
      </w:r>
      <w:r w:rsidRPr="00830B49">
        <w:rPr>
          <w:rFonts w:ascii="Times New Roman" w:hAnsi="Times New Roman" w:cs="Times New Roman"/>
          <w:sz w:val="24"/>
          <w:szCs w:val="24"/>
        </w:rPr>
        <w:t>Cambridge: Cambridge University Press</w:t>
      </w:r>
      <w:r w:rsidRPr="00830B49">
        <w:rPr>
          <w:rFonts w:ascii="Times New Roman" w:hAnsi="Times New Roman" w:cs="Times New Roman"/>
          <w:sz w:val="24"/>
          <w:szCs w:val="24"/>
          <w:lang w:val="en-US"/>
        </w:rPr>
        <w:t>,</w:t>
      </w:r>
      <w:r w:rsidRPr="00830B49">
        <w:rPr>
          <w:rFonts w:ascii="Times New Roman" w:hAnsi="Times New Roman" w:cs="Times New Roman"/>
          <w:sz w:val="24"/>
          <w:szCs w:val="24"/>
        </w:rPr>
        <w:t xml:space="preserve"> </w:t>
      </w:r>
      <w:r w:rsidRPr="00830B49">
        <w:rPr>
          <w:rFonts w:ascii="Times New Roman" w:hAnsi="Times New Roman" w:cs="Times New Roman"/>
          <w:color w:val="333333"/>
          <w:sz w:val="24"/>
          <w:szCs w:val="24"/>
          <w:shd w:val="clear" w:color="auto" w:fill="FFFFFF"/>
        </w:rPr>
        <w:t>2001. 278 p.</w:t>
      </w:r>
    </w:p>
    <w:p w:rsidR="0085489C" w:rsidRDefault="0085489C" w:rsidP="0085489C">
      <w:pPr>
        <w:spacing w:after="0" w:line="360" w:lineRule="auto"/>
        <w:ind w:firstLine="709"/>
        <w:jc w:val="both"/>
        <w:rPr>
          <w:rFonts w:ascii="Times New Roman" w:hAnsi="Times New Roman" w:cs="Times New Roman"/>
          <w:sz w:val="24"/>
          <w:szCs w:val="24"/>
          <w:lang w:val="en-US"/>
        </w:rPr>
      </w:pPr>
      <w:r w:rsidRPr="002545D1">
        <w:rPr>
          <w:rFonts w:ascii="Times New Roman" w:hAnsi="Times New Roman" w:cs="Times New Roman"/>
          <w:bCs/>
          <w:color w:val="1F1F1F"/>
          <w:sz w:val="24"/>
          <w:szCs w:val="24"/>
          <w:shd w:val="clear" w:color="auto" w:fill="FFFFFF"/>
          <w:lang w:val="en-US"/>
        </w:rPr>
        <w:t xml:space="preserve">12. </w:t>
      </w:r>
      <w:r w:rsidRPr="00830B49">
        <w:rPr>
          <w:rFonts w:ascii="Times New Roman" w:hAnsi="Times New Roman" w:cs="Times New Roman"/>
          <w:bCs/>
          <w:i/>
          <w:color w:val="1F1F1F"/>
          <w:sz w:val="24"/>
          <w:szCs w:val="24"/>
          <w:shd w:val="clear" w:color="auto" w:fill="FFFFFF"/>
        </w:rPr>
        <w:t>Shuang L.</w:t>
      </w:r>
      <w:r w:rsidRPr="00830B49">
        <w:rPr>
          <w:rFonts w:ascii="Times New Roman" w:hAnsi="Times New Roman" w:cs="Times New Roman"/>
          <w:bCs/>
          <w:color w:val="1F1F1F"/>
          <w:sz w:val="24"/>
          <w:szCs w:val="24"/>
          <w:shd w:val="clear" w:color="auto" w:fill="FFFFFF"/>
        </w:rPr>
        <w:t xml:space="preserve"> Authenticity in Language Teaching // Applied Mechanics and Materials. 2014. Vols. 543–547. Pp. 4294–4297.</w:t>
      </w:r>
      <w:r w:rsidR="00617763">
        <w:rPr>
          <w:rFonts w:ascii="Times New Roman" w:hAnsi="Times New Roman" w:cs="Times New Roman"/>
          <w:bCs/>
          <w:color w:val="1F1F1F"/>
          <w:sz w:val="24"/>
          <w:szCs w:val="24"/>
          <w:shd w:val="clear" w:color="auto" w:fill="FFFFFF"/>
        </w:rPr>
        <w:t xml:space="preserve"> </w:t>
      </w:r>
      <w:r w:rsidR="00F93E44" w:rsidRPr="002871EF">
        <w:rPr>
          <w:rFonts w:ascii="Times New Roman" w:hAnsi="Times New Roman"/>
          <w:sz w:val="24"/>
          <w:szCs w:val="24"/>
        </w:rPr>
        <w:t xml:space="preserve">DOI: </w:t>
      </w:r>
      <w:hyperlink r:id="rId13" w:history="1">
        <w:r w:rsidR="00617763" w:rsidRPr="008E6C26">
          <w:rPr>
            <w:rStyle w:val="afc"/>
            <w:rFonts w:ascii="Times New Roman" w:hAnsi="Times New Roman" w:cs="Times New Roman"/>
            <w:bCs/>
            <w:color w:val="1F1F1F"/>
            <w:sz w:val="24"/>
            <w:szCs w:val="24"/>
            <w:u w:val="none"/>
            <w:shd w:val="clear" w:color="auto" w:fill="FFFFFF"/>
          </w:rPr>
          <w:t>https://doi.org/10.4028/www.scientific.net/AMM.543-547.4294</w:t>
        </w:r>
      </w:hyperlink>
    </w:p>
    <w:p w:rsidR="0085489C" w:rsidRDefault="0085489C" w:rsidP="0085489C">
      <w:pPr>
        <w:spacing w:after="0" w:line="360" w:lineRule="auto"/>
        <w:ind w:firstLine="709"/>
        <w:jc w:val="both"/>
        <w:rPr>
          <w:rFonts w:ascii="Times New Roman" w:hAnsi="Times New Roman" w:cs="Times New Roman"/>
          <w:sz w:val="24"/>
          <w:szCs w:val="24"/>
          <w:lang w:val="en-US"/>
        </w:rPr>
      </w:pPr>
      <w:r w:rsidRPr="002545D1">
        <w:rPr>
          <w:rFonts w:ascii="Times New Roman" w:hAnsi="Times New Roman" w:cs="Times New Roman"/>
          <w:sz w:val="24"/>
          <w:szCs w:val="24"/>
          <w:lang w:val="en-US"/>
        </w:rPr>
        <w:t xml:space="preserve">13. </w:t>
      </w:r>
      <w:r w:rsidRPr="001B6244">
        <w:rPr>
          <w:rFonts w:ascii="Times New Roman" w:hAnsi="Times New Roman" w:cs="Times New Roman"/>
          <w:i/>
          <w:sz w:val="24"/>
          <w:szCs w:val="24"/>
        </w:rPr>
        <w:t>Ur P</w:t>
      </w:r>
      <w:r w:rsidRPr="001B6244">
        <w:rPr>
          <w:rFonts w:ascii="Times New Roman" w:hAnsi="Times New Roman" w:cs="Times New Roman"/>
          <w:i/>
          <w:sz w:val="24"/>
          <w:szCs w:val="24"/>
          <w:lang w:val="en-US"/>
        </w:rPr>
        <w:t>.</w:t>
      </w:r>
      <w:r w:rsidRPr="001B6244">
        <w:rPr>
          <w:rFonts w:ascii="Times New Roman" w:hAnsi="Times New Roman" w:cs="Times New Roman"/>
          <w:sz w:val="24"/>
          <w:szCs w:val="24"/>
        </w:rPr>
        <w:t>A Course in Language Teaching. Cambridge</w:t>
      </w:r>
      <w:r w:rsidRPr="00104229">
        <w:rPr>
          <w:rFonts w:ascii="Times New Roman" w:hAnsi="Times New Roman" w:cs="Times New Roman"/>
          <w:sz w:val="24"/>
          <w:szCs w:val="24"/>
          <w:lang w:val="en-US"/>
        </w:rPr>
        <w:t>:</w:t>
      </w:r>
      <w:r w:rsidRPr="001B6244">
        <w:rPr>
          <w:rFonts w:ascii="Times New Roman" w:hAnsi="Times New Roman" w:cs="Times New Roman"/>
          <w:sz w:val="24"/>
          <w:szCs w:val="24"/>
        </w:rPr>
        <w:t xml:space="preserve"> Cambridge University Press. 2012. 336 p.</w:t>
      </w:r>
    </w:p>
    <w:p w:rsidR="003E58A1" w:rsidRDefault="0085489C" w:rsidP="0085489C">
      <w:pPr>
        <w:spacing w:after="0" w:line="360" w:lineRule="auto"/>
        <w:ind w:firstLine="709"/>
        <w:jc w:val="both"/>
        <w:rPr>
          <w:rFonts w:ascii="Times New Roman" w:hAnsi="Times New Roman" w:cs="Times New Roman"/>
          <w:color w:val="333333"/>
          <w:sz w:val="24"/>
          <w:szCs w:val="24"/>
          <w:shd w:val="clear" w:color="auto" w:fill="FFFFFF"/>
        </w:rPr>
      </w:pPr>
      <w:r w:rsidRPr="002545D1">
        <w:rPr>
          <w:rFonts w:ascii="Times New Roman" w:hAnsi="Times New Roman" w:cs="Times New Roman"/>
          <w:sz w:val="24"/>
          <w:szCs w:val="24"/>
          <w:lang w:val="en-US"/>
        </w:rPr>
        <w:t xml:space="preserve">14. </w:t>
      </w:r>
      <w:r w:rsidRPr="002178C5">
        <w:rPr>
          <w:rFonts w:ascii="Times New Roman" w:hAnsi="Times New Roman" w:cs="Times New Roman"/>
          <w:i/>
          <w:sz w:val="24"/>
          <w:szCs w:val="24"/>
          <w:lang w:val="en-US"/>
        </w:rPr>
        <w:t>Yorio C.</w:t>
      </w:r>
      <w:r w:rsidRPr="002178C5">
        <w:rPr>
          <w:rFonts w:ascii="Times New Roman" w:hAnsi="Times New Roman" w:cs="Times New Roman"/>
          <w:sz w:val="24"/>
          <w:szCs w:val="24"/>
          <w:lang w:val="en-US"/>
        </w:rPr>
        <w:t xml:space="preserve"> Consumerism in second language learning and teaching // Canadian Modem Language Review. </w:t>
      </w:r>
      <w:r w:rsidRPr="00220B95">
        <w:rPr>
          <w:rFonts w:ascii="Times New Roman" w:hAnsi="Times New Roman" w:cs="Times New Roman"/>
          <w:sz w:val="24"/>
          <w:szCs w:val="24"/>
          <w:lang w:val="ru-RU"/>
        </w:rPr>
        <w:t xml:space="preserve">1986. </w:t>
      </w:r>
      <w:r w:rsidRPr="002178C5">
        <w:rPr>
          <w:rFonts w:ascii="Times New Roman" w:hAnsi="Times New Roman" w:cs="Times New Roman"/>
          <w:sz w:val="24"/>
          <w:szCs w:val="24"/>
          <w:lang w:val="en-US"/>
        </w:rPr>
        <w:t>No</w:t>
      </w:r>
      <w:r w:rsidRPr="00220B95">
        <w:rPr>
          <w:rFonts w:ascii="Times New Roman" w:hAnsi="Times New Roman" w:cs="Times New Roman"/>
          <w:sz w:val="24"/>
          <w:szCs w:val="24"/>
          <w:lang w:val="ru-RU"/>
        </w:rPr>
        <w:t xml:space="preserve"> 42 (3). </w:t>
      </w:r>
      <w:r w:rsidRPr="002178C5">
        <w:rPr>
          <w:rFonts w:ascii="Times New Roman" w:hAnsi="Times New Roman" w:cs="Times New Roman"/>
          <w:sz w:val="24"/>
          <w:szCs w:val="24"/>
          <w:lang w:val="en-US"/>
        </w:rPr>
        <w:t>Pp</w:t>
      </w:r>
      <w:r w:rsidRPr="00220B95">
        <w:rPr>
          <w:rFonts w:ascii="Times New Roman" w:hAnsi="Times New Roman" w:cs="Times New Roman"/>
          <w:sz w:val="24"/>
          <w:szCs w:val="24"/>
          <w:lang w:val="ru-RU"/>
        </w:rPr>
        <w:t>. 668–687.</w:t>
      </w:r>
      <w:r w:rsidR="003E58A1">
        <w:rPr>
          <w:rFonts w:ascii="Times New Roman" w:hAnsi="Times New Roman" w:cs="Times New Roman"/>
          <w:color w:val="333333"/>
          <w:sz w:val="24"/>
          <w:szCs w:val="24"/>
          <w:shd w:val="clear" w:color="auto" w:fill="FFFFFF"/>
        </w:rPr>
        <w:t>12.</w:t>
      </w:r>
      <w:r w:rsidR="009278FF">
        <w:rPr>
          <w:rFonts w:ascii="Times New Roman" w:hAnsi="Times New Roman" w:cs="Times New Roman"/>
          <w:color w:val="333333"/>
          <w:sz w:val="24"/>
          <w:szCs w:val="24"/>
          <w:shd w:val="clear" w:color="auto" w:fill="FFFFFF"/>
        </w:rPr>
        <w:t xml:space="preserve"> </w:t>
      </w:r>
    </w:p>
    <w:p w:rsidR="002144A2" w:rsidRPr="002144A2" w:rsidRDefault="002144A2" w:rsidP="002144A2">
      <w:pPr>
        <w:spacing w:after="0" w:line="360" w:lineRule="auto"/>
        <w:jc w:val="center"/>
        <w:rPr>
          <w:rFonts w:ascii="Times New Roman" w:hAnsi="Times New Roman" w:cs="Times New Roman"/>
          <w:b/>
          <w:color w:val="333333"/>
          <w:sz w:val="28"/>
          <w:szCs w:val="28"/>
          <w:shd w:val="clear" w:color="auto" w:fill="FFFFFF"/>
          <w:lang w:val="ru-RU"/>
        </w:rPr>
      </w:pPr>
      <w:r w:rsidRPr="002144A2">
        <w:rPr>
          <w:rFonts w:ascii="Times New Roman" w:hAnsi="Times New Roman" w:cs="Times New Roman"/>
          <w:b/>
          <w:color w:val="333333"/>
          <w:sz w:val="28"/>
          <w:szCs w:val="28"/>
          <w:shd w:val="clear" w:color="auto" w:fill="FFFFFF"/>
          <w:lang w:val="ru-RU"/>
        </w:rPr>
        <w:t xml:space="preserve">Использованные </w:t>
      </w:r>
      <w:r w:rsidR="001E498C">
        <w:rPr>
          <w:rFonts w:ascii="Times New Roman" w:hAnsi="Times New Roman" w:cs="Times New Roman"/>
          <w:b/>
          <w:color w:val="333333"/>
          <w:sz w:val="28"/>
          <w:szCs w:val="28"/>
          <w:shd w:val="clear" w:color="auto" w:fill="FFFFFF"/>
          <w:lang w:val="ru-RU"/>
        </w:rPr>
        <w:t>интернет-</w:t>
      </w:r>
      <w:r w:rsidRPr="002144A2">
        <w:rPr>
          <w:rFonts w:ascii="Times New Roman" w:hAnsi="Times New Roman" w:cs="Times New Roman"/>
          <w:b/>
          <w:color w:val="333333"/>
          <w:sz w:val="28"/>
          <w:szCs w:val="28"/>
          <w:shd w:val="clear" w:color="auto" w:fill="FFFFFF"/>
          <w:lang w:val="ru-RU"/>
        </w:rPr>
        <w:t>источники</w:t>
      </w:r>
    </w:p>
    <w:p w:rsidR="00342DDC" w:rsidRPr="00342DDC" w:rsidRDefault="00342DDC" w:rsidP="004249F9">
      <w:pPr>
        <w:spacing w:after="0" w:line="360" w:lineRule="auto"/>
        <w:jc w:val="both"/>
        <w:rPr>
          <w:rFonts w:ascii="Times New Roman" w:hAnsi="Times New Roman" w:cs="Times New Roman"/>
          <w:lang w:val="ru-RU"/>
        </w:rPr>
      </w:pPr>
      <w:r>
        <w:rPr>
          <w:rFonts w:ascii="Times New Roman" w:hAnsi="Times New Roman" w:cs="Times New Roman"/>
          <w:lang w:val="ru-RU"/>
        </w:rPr>
        <w:t xml:space="preserve">Сниму квартиру </w:t>
      </w:r>
      <w:r w:rsidR="00220B95" w:rsidRPr="00220B95">
        <w:rPr>
          <w:rFonts w:ascii="Times New Roman" w:hAnsi="Times New Roman" w:cs="Times New Roman"/>
          <w:lang w:val="ru-RU"/>
        </w:rPr>
        <w:t>http://www.netlore.ru/upload/files/1690/p17iqags3a1kob15jbjmvforluu8.jpg</w:t>
      </w:r>
    </w:p>
    <w:p w:rsidR="00286C48" w:rsidRPr="004249F9" w:rsidRDefault="004249F9" w:rsidP="004249F9">
      <w:pPr>
        <w:spacing w:after="0" w:line="360" w:lineRule="auto"/>
        <w:jc w:val="both"/>
        <w:rPr>
          <w:rFonts w:ascii="Times New Roman" w:hAnsi="Times New Roman" w:cs="Times New Roman"/>
          <w:lang w:val="ru-RU"/>
        </w:rPr>
      </w:pPr>
      <w:r w:rsidRPr="004249F9">
        <w:rPr>
          <w:rFonts w:ascii="Times New Roman" w:hAnsi="Times New Roman" w:cs="Times New Roman"/>
          <w:lang w:val="ru-RU"/>
        </w:rPr>
        <w:t>Кафе «Русский стиль» http://artel63.ru/d/rassia_still_japan.jpg</w:t>
      </w:r>
    </w:p>
    <w:p w:rsidR="00286C48" w:rsidRDefault="00286C48" w:rsidP="00F93E44">
      <w:pPr>
        <w:spacing w:after="0" w:line="360" w:lineRule="auto"/>
        <w:jc w:val="both"/>
      </w:pPr>
    </w:p>
    <w:sectPr w:rsidR="00286C48" w:rsidSect="004103FA">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AE1" w:rsidRDefault="000A3AE1" w:rsidP="00CF7691">
      <w:pPr>
        <w:spacing w:after="0" w:line="240" w:lineRule="auto"/>
      </w:pPr>
      <w:r>
        <w:separator/>
      </w:r>
    </w:p>
  </w:endnote>
  <w:endnote w:type="continuationSeparator" w:id="0">
    <w:p w:rsidR="000A3AE1" w:rsidRDefault="000A3AE1" w:rsidP="00CF7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AE1" w:rsidRDefault="000A3AE1" w:rsidP="00CF7691">
      <w:pPr>
        <w:spacing w:after="0" w:line="240" w:lineRule="auto"/>
      </w:pPr>
      <w:r>
        <w:separator/>
      </w:r>
    </w:p>
  </w:footnote>
  <w:footnote w:type="continuationSeparator" w:id="0">
    <w:p w:rsidR="000A3AE1" w:rsidRDefault="000A3AE1" w:rsidP="00CF76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90B14"/>
    <w:multiLevelType w:val="multilevel"/>
    <w:tmpl w:val="ED602BD0"/>
    <w:lvl w:ilvl="0">
      <w:start w:val="1"/>
      <w:numFmt w:val="decimal"/>
      <w:lvlText w:val="%1."/>
      <w:lvlJc w:val="left"/>
      <w:pPr>
        <w:ind w:left="1070" w:hanging="360"/>
      </w:pPr>
      <w:rPr>
        <w:rFonts w:ascii="Times New Roman" w:hAnsi="Times New Roman" w:cs="Times New Roman" w:hint="default"/>
        <w:sz w:val="24"/>
        <w:szCs w:val="24"/>
      </w:rPr>
    </w:lvl>
    <w:lvl w:ilvl="1">
      <w:start w:val="5"/>
      <w:numFmt w:val="decimal"/>
      <w:isLgl/>
      <w:lvlText w:val="%1.%2"/>
      <w:lvlJc w:val="left"/>
      <w:pPr>
        <w:ind w:left="1445" w:hanging="375"/>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870" w:hanging="108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950" w:hanging="144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5030" w:hanging="1800"/>
      </w:pPr>
      <w:rPr>
        <w:rFonts w:hint="default"/>
      </w:rPr>
    </w:lvl>
    <w:lvl w:ilvl="8">
      <w:start w:val="1"/>
      <w:numFmt w:val="decimal"/>
      <w:isLgl/>
      <w:lvlText w:val="%1.%2.%3.%4.%5.%6.%7.%8.%9"/>
      <w:lvlJc w:val="left"/>
      <w:pPr>
        <w:ind w:left="5750" w:hanging="2160"/>
      </w:pPr>
      <w:rPr>
        <w:rFonts w:hint="default"/>
      </w:rPr>
    </w:lvl>
  </w:abstractNum>
  <w:abstractNum w:abstractNumId="1" w15:restartNumberingAfterBreak="0">
    <w:nsid w:val="064F25B1"/>
    <w:multiLevelType w:val="hybridMultilevel"/>
    <w:tmpl w:val="0D98F8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447C5B"/>
    <w:multiLevelType w:val="hybridMultilevel"/>
    <w:tmpl w:val="14BA997A"/>
    <w:lvl w:ilvl="0" w:tplc="09985C5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30FC6E8F"/>
    <w:multiLevelType w:val="hybridMultilevel"/>
    <w:tmpl w:val="8D84A0D8"/>
    <w:lvl w:ilvl="0" w:tplc="770C908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38F25F9"/>
    <w:multiLevelType w:val="hybridMultilevel"/>
    <w:tmpl w:val="DF0ED282"/>
    <w:lvl w:ilvl="0" w:tplc="FD1EF6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F8663CD"/>
    <w:multiLevelType w:val="hybridMultilevel"/>
    <w:tmpl w:val="F96C3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5872DC7"/>
    <w:multiLevelType w:val="hybridMultilevel"/>
    <w:tmpl w:val="56649040"/>
    <w:lvl w:ilvl="0" w:tplc="4202D5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661C0362"/>
    <w:multiLevelType w:val="hybridMultilevel"/>
    <w:tmpl w:val="5EB6EB84"/>
    <w:lvl w:ilvl="0" w:tplc="7A1E32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BAB3321"/>
    <w:multiLevelType w:val="hybridMultilevel"/>
    <w:tmpl w:val="6742AC2A"/>
    <w:lvl w:ilvl="0" w:tplc="733C63D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7"/>
  </w:num>
  <w:num w:numId="3">
    <w:abstractNumId w:val="2"/>
  </w:num>
  <w:num w:numId="4">
    <w:abstractNumId w:val="4"/>
  </w:num>
  <w:num w:numId="5">
    <w:abstractNumId w:val="6"/>
  </w:num>
  <w:num w:numId="6">
    <w:abstractNumId w:val="1"/>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691"/>
    <w:rsid w:val="00001F36"/>
    <w:rsid w:val="00007509"/>
    <w:rsid w:val="0004727B"/>
    <w:rsid w:val="0005209F"/>
    <w:rsid w:val="00052BA2"/>
    <w:rsid w:val="000A3AE1"/>
    <w:rsid w:val="000A633F"/>
    <w:rsid w:val="000A7DF9"/>
    <w:rsid w:val="000C0341"/>
    <w:rsid w:val="000E7D27"/>
    <w:rsid w:val="0010302A"/>
    <w:rsid w:val="00104229"/>
    <w:rsid w:val="00124B9D"/>
    <w:rsid w:val="00135556"/>
    <w:rsid w:val="00150A05"/>
    <w:rsid w:val="001543AF"/>
    <w:rsid w:val="00154E25"/>
    <w:rsid w:val="0015697E"/>
    <w:rsid w:val="00161590"/>
    <w:rsid w:val="00176F8E"/>
    <w:rsid w:val="00176FE9"/>
    <w:rsid w:val="00196EF3"/>
    <w:rsid w:val="001A4467"/>
    <w:rsid w:val="001B447A"/>
    <w:rsid w:val="001B6244"/>
    <w:rsid w:val="001D0D94"/>
    <w:rsid w:val="001E498C"/>
    <w:rsid w:val="001F1D92"/>
    <w:rsid w:val="001F5847"/>
    <w:rsid w:val="002144A2"/>
    <w:rsid w:val="00215893"/>
    <w:rsid w:val="002178C5"/>
    <w:rsid w:val="00220B95"/>
    <w:rsid w:val="00236541"/>
    <w:rsid w:val="00240D8E"/>
    <w:rsid w:val="00251530"/>
    <w:rsid w:val="00253B24"/>
    <w:rsid w:val="002545D1"/>
    <w:rsid w:val="002830F2"/>
    <w:rsid w:val="0028448B"/>
    <w:rsid w:val="00286C48"/>
    <w:rsid w:val="002871EF"/>
    <w:rsid w:val="002A189C"/>
    <w:rsid w:val="002B0769"/>
    <w:rsid w:val="002D6413"/>
    <w:rsid w:val="002F50F0"/>
    <w:rsid w:val="002F63DA"/>
    <w:rsid w:val="003114D8"/>
    <w:rsid w:val="0031765D"/>
    <w:rsid w:val="003404DA"/>
    <w:rsid w:val="00342DDC"/>
    <w:rsid w:val="00373A63"/>
    <w:rsid w:val="00375674"/>
    <w:rsid w:val="00376E18"/>
    <w:rsid w:val="00383C29"/>
    <w:rsid w:val="00384C02"/>
    <w:rsid w:val="0038783B"/>
    <w:rsid w:val="003937AD"/>
    <w:rsid w:val="00395DC9"/>
    <w:rsid w:val="003B159B"/>
    <w:rsid w:val="003C27BA"/>
    <w:rsid w:val="003D39C1"/>
    <w:rsid w:val="003D6829"/>
    <w:rsid w:val="003E194D"/>
    <w:rsid w:val="003E215B"/>
    <w:rsid w:val="003E58A1"/>
    <w:rsid w:val="003F563F"/>
    <w:rsid w:val="00405A19"/>
    <w:rsid w:val="00405B93"/>
    <w:rsid w:val="004103FA"/>
    <w:rsid w:val="004249F9"/>
    <w:rsid w:val="00431B1F"/>
    <w:rsid w:val="0045731E"/>
    <w:rsid w:val="004606EA"/>
    <w:rsid w:val="00473F14"/>
    <w:rsid w:val="004818CF"/>
    <w:rsid w:val="00486D06"/>
    <w:rsid w:val="00494C20"/>
    <w:rsid w:val="004A3E69"/>
    <w:rsid w:val="004A4A26"/>
    <w:rsid w:val="004B0085"/>
    <w:rsid w:val="004B4D99"/>
    <w:rsid w:val="004B7B9A"/>
    <w:rsid w:val="004D7222"/>
    <w:rsid w:val="004E66AB"/>
    <w:rsid w:val="00501DEB"/>
    <w:rsid w:val="005077E0"/>
    <w:rsid w:val="005235B9"/>
    <w:rsid w:val="00526369"/>
    <w:rsid w:val="0054678B"/>
    <w:rsid w:val="00560859"/>
    <w:rsid w:val="00570DE2"/>
    <w:rsid w:val="005C0B85"/>
    <w:rsid w:val="005D3D84"/>
    <w:rsid w:val="005D6CC9"/>
    <w:rsid w:val="005E210F"/>
    <w:rsid w:val="005E30CE"/>
    <w:rsid w:val="005E7426"/>
    <w:rsid w:val="00601590"/>
    <w:rsid w:val="00610F51"/>
    <w:rsid w:val="00613C4C"/>
    <w:rsid w:val="00617763"/>
    <w:rsid w:val="00631DC7"/>
    <w:rsid w:val="00632806"/>
    <w:rsid w:val="00635FB7"/>
    <w:rsid w:val="00640B9A"/>
    <w:rsid w:val="006433FB"/>
    <w:rsid w:val="0065329C"/>
    <w:rsid w:val="00655FA0"/>
    <w:rsid w:val="00695417"/>
    <w:rsid w:val="006D0BE0"/>
    <w:rsid w:val="006F0BB3"/>
    <w:rsid w:val="00717179"/>
    <w:rsid w:val="0072042C"/>
    <w:rsid w:val="007237F3"/>
    <w:rsid w:val="00734E68"/>
    <w:rsid w:val="007537A8"/>
    <w:rsid w:val="007605B9"/>
    <w:rsid w:val="007659C3"/>
    <w:rsid w:val="00781759"/>
    <w:rsid w:val="00783BCC"/>
    <w:rsid w:val="00792937"/>
    <w:rsid w:val="007953ED"/>
    <w:rsid w:val="007B0A1D"/>
    <w:rsid w:val="007F0E79"/>
    <w:rsid w:val="007F7802"/>
    <w:rsid w:val="00800AD5"/>
    <w:rsid w:val="008024DA"/>
    <w:rsid w:val="00807C83"/>
    <w:rsid w:val="0081325B"/>
    <w:rsid w:val="00823BB7"/>
    <w:rsid w:val="00830B49"/>
    <w:rsid w:val="008374A8"/>
    <w:rsid w:val="00840CC3"/>
    <w:rsid w:val="0085489C"/>
    <w:rsid w:val="008568B0"/>
    <w:rsid w:val="00866741"/>
    <w:rsid w:val="00870F75"/>
    <w:rsid w:val="00877DD6"/>
    <w:rsid w:val="00880BB3"/>
    <w:rsid w:val="00882273"/>
    <w:rsid w:val="009123D4"/>
    <w:rsid w:val="009278FF"/>
    <w:rsid w:val="009334AF"/>
    <w:rsid w:val="00934776"/>
    <w:rsid w:val="00941F85"/>
    <w:rsid w:val="00945BAC"/>
    <w:rsid w:val="00953ACF"/>
    <w:rsid w:val="009562DC"/>
    <w:rsid w:val="00963FAC"/>
    <w:rsid w:val="00980ADA"/>
    <w:rsid w:val="0098251E"/>
    <w:rsid w:val="00986B46"/>
    <w:rsid w:val="009875C6"/>
    <w:rsid w:val="009955D3"/>
    <w:rsid w:val="00A14EDB"/>
    <w:rsid w:val="00A165E3"/>
    <w:rsid w:val="00A407EF"/>
    <w:rsid w:val="00A60818"/>
    <w:rsid w:val="00A80271"/>
    <w:rsid w:val="00A84ADE"/>
    <w:rsid w:val="00AA6271"/>
    <w:rsid w:val="00AA783E"/>
    <w:rsid w:val="00AB64C6"/>
    <w:rsid w:val="00AC4EA7"/>
    <w:rsid w:val="00AE1C62"/>
    <w:rsid w:val="00AE307E"/>
    <w:rsid w:val="00AE67AF"/>
    <w:rsid w:val="00AF4593"/>
    <w:rsid w:val="00AF47EF"/>
    <w:rsid w:val="00AF77BC"/>
    <w:rsid w:val="00B13994"/>
    <w:rsid w:val="00B13DF2"/>
    <w:rsid w:val="00B218E5"/>
    <w:rsid w:val="00B4760C"/>
    <w:rsid w:val="00B5715A"/>
    <w:rsid w:val="00B575DC"/>
    <w:rsid w:val="00B746C8"/>
    <w:rsid w:val="00B9209D"/>
    <w:rsid w:val="00BA0F27"/>
    <w:rsid w:val="00BB62C9"/>
    <w:rsid w:val="00BC22BB"/>
    <w:rsid w:val="00BC36D2"/>
    <w:rsid w:val="00BC6465"/>
    <w:rsid w:val="00BD3FA2"/>
    <w:rsid w:val="00BD58FD"/>
    <w:rsid w:val="00BE551E"/>
    <w:rsid w:val="00BF1D49"/>
    <w:rsid w:val="00C067EF"/>
    <w:rsid w:val="00C127F8"/>
    <w:rsid w:val="00C1428D"/>
    <w:rsid w:val="00C16D29"/>
    <w:rsid w:val="00C23552"/>
    <w:rsid w:val="00C278A4"/>
    <w:rsid w:val="00C56EE5"/>
    <w:rsid w:val="00C95F9F"/>
    <w:rsid w:val="00CA12C7"/>
    <w:rsid w:val="00CC0F53"/>
    <w:rsid w:val="00CC75F1"/>
    <w:rsid w:val="00CD066C"/>
    <w:rsid w:val="00CD4D34"/>
    <w:rsid w:val="00CE1343"/>
    <w:rsid w:val="00CF26CC"/>
    <w:rsid w:val="00CF7691"/>
    <w:rsid w:val="00D349B5"/>
    <w:rsid w:val="00D51D87"/>
    <w:rsid w:val="00D53F96"/>
    <w:rsid w:val="00D62619"/>
    <w:rsid w:val="00D81A0E"/>
    <w:rsid w:val="00D82576"/>
    <w:rsid w:val="00DA7D77"/>
    <w:rsid w:val="00DB7C89"/>
    <w:rsid w:val="00DE2100"/>
    <w:rsid w:val="00DE3909"/>
    <w:rsid w:val="00DE3926"/>
    <w:rsid w:val="00DE4874"/>
    <w:rsid w:val="00DF7DF4"/>
    <w:rsid w:val="00E03CE2"/>
    <w:rsid w:val="00E37802"/>
    <w:rsid w:val="00E56F5A"/>
    <w:rsid w:val="00E70CAD"/>
    <w:rsid w:val="00E71C95"/>
    <w:rsid w:val="00E80E25"/>
    <w:rsid w:val="00E8648B"/>
    <w:rsid w:val="00EA4DF6"/>
    <w:rsid w:val="00EB611F"/>
    <w:rsid w:val="00EC24CD"/>
    <w:rsid w:val="00EC34EC"/>
    <w:rsid w:val="00ED061F"/>
    <w:rsid w:val="00ED45A8"/>
    <w:rsid w:val="00EE0357"/>
    <w:rsid w:val="00EE0E0C"/>
    <w:rsid w:val="00EF104A"/>
    <w:rsid w:val="00F03DC0"/>
    <w:rsid w:val="00F147B2"/>
    <w:rsid w:val="00F15743"/>
    <w:rsid w:val="00F1581C"/>
    <w:rsid w:val="00F2288D"/>
    <w:rsid w:val="00F25392"/>
    <w:rsid w:val="00F56550"/>
    <w:rsid w:val="00F61C98"/>
    <w:rsid w:val="00F84103"/>
    <w:rsid w:val="00F87F38"/>
    <w:rsid w:val="00F93E44"/>
    <w:rsid w:val="00F96C83"/>
    <w:rsid w:val="00FC21F0"/>
    <w:rsid w:val="00FD03ED"/>
    <w:rsid w:val="00FD4256"/>
    <w:rsid w:val="00FE1B58"/>
    <w:rsid w:val="00FF2420"/>
    <w:rsid w:val="00FF350A"/>
    <w:rsid w:val="00FF502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04CBC7-4D85-4C1F-9F0C-9C4FE106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7691"/>
    <w:pPr>
      <w:jc w:val="left"/>
    </w:pPr>
    <w:rPr>
      <w:rFonts w:eastAsiaTheme="minorEastAsia"/>
      <w:sz w:val="22"/>
      <w:szCs w:val="22"/>
      <w:lang w:val="fr-FR" w:eastAsia="fr-FR" w:bidi="ar-SA"/>
    </w:rPr>
  </w:style>
  <w:style w:type="paragraph" w:styleId="1">
    <w:name w:val="heading 1"/>
    <w:basedOn w:val="a"/>
    <w:next w:val="a"/>
    <w:link w:val="10"/>
    <w:uiPriority w:val="9"/>
    <w:qFormat/>
    <w:rsid w:val="00154E25"/>
    <w:pPr>
      <w:spacing w:before="300" w:after="40"/>
      <w:outlineLvl w:val="0"/>
    </w:pPr>
    <w:rPr>
      <w:smallCaps/>
      <w:spacing w:val="5"/>
      <w:sz w:val="32"/>
      <w:szCs w:val="32"/>
    </w:rPr>
  </w:style>
  <w:style w:type="paragraph" w:styleId="2">
    <w:name w:val="heading 2"/>
    <w:basedOn w:val="a"/>
    <w:next w:val="a"/>
    <w:link w:val="20"/>
    <w:uiPriority w:val="9"/>
    <w:unhideWhenUsed/>
    <w:qFormat/>
    <w:rsid w:val="00154E25"/>
    <w:pPr>
      <w:spacing w:before="240" w:after="80"/>
      <w:outlineLvl w:val="1"/>
    </w:pPr>
    <w:rPr>
      <w:smallCaps/>
      <w:spacing w:val="5"/>
      <w:sz w:val="28"/>
      <w:szCs w:val="28"/>
    </w:rPr>
  </w:style>
  <w:style w:type="paragraph" w:styleId="3">
    <w:name w:val="heading 3"/>
    <w:basedOn w:val="a"/>
    <w:next w:val="a"/>
    <w:link w:val="30"/>
    <w:uiPriority w:val="9"/>
    <w:semiHidden/>
    <w:unhideWhenUsed/>
    <w:qFormat/>
    <w:rsid w:val="00154E25"/>
    <w:pPr>
      <w:spacing w:after="0"/>
      <w:outlineLvl w:val="2"/>
    </w:pPr>
    <w:rPr>
      <w:smallCaps/>
      <w:spacing w:val="5"/>
      <w:sz w:val="24"/>
      <w:szCs w:val="24"/>
    </w:rPr>
  </w:style>
  <w:style w:type="paragraph" w:styleId="4">
    <w:name w:val="heading 4"/>
    <w:basedOn w:val="a"/>
    <w:next w:val="a"/>
    <w:link w:val="40"/>
    <w:uiPriority w:val="9"/>
    <w:semiHidden/>
    <w:unhideWhenUsed/>
    <w:qFormat/>
    <w:rsid w:val="00154E25"/>
    <w:pPr>
      <w:spacing w:before="240" w:after="0"/>
      <w:outlineLvl w:val="3"/>
    </w:pPr>
    <w:rPr>
      <w:smallCaps/>
      <w:spacing w:val="10"/>
    </w:rPr>
  </w:style>
  <w:style w:type="paragraph" w:styleId="5">
    <w:name w:val="heading 5"/>
    <w:basedOn w:val="a"/>
    <w:next w:val="a"/>
    <w:link w:val="50"/>
    <w:uiPriority w:val="9"/>
    <w:semiHidden/>
    <w:unhideWhenUsed/>
    <w:qFormat/>
    <w:rsid w:val="00154E25"/>
    <w:pPr>
      <w:spacing w:before="200" w:after="0"/>
      <w:outlineLvl w:val="4"/>
    </w:pPr>
    <w:rPr>
      <w:smallCaps/>
      <w:color w:val="943634" w:themeColor="accent2" w:themeShade="BF"/>
      <w:spacing w:val="10"/>
      <w:szCs w:val="26"/>
    </w:rPr>
  </w:style>
  <w:style w:type="paragraph" w:styleId="6">
    <w:name w:val="heading 6"/>
    <w:basedOn w:val="a"/>
    <w:next w:val="a"/>
    <w:link w:val="60"/>
    <w:uiPriority w:val="9"/>
    <w:semiHidden/>
    <w:unhideWhenUsed/>
    <w:qFormat/>
    <w:rsid w:val="00154E25"/>
    <w:pPr>
      <w:spacing w:after="0"/>
      <w:outlineLvl w:val="5"/>
    </w:pPr>
    <w:rPr>
      <w:smallCaps/>
      <w:color w:val="C0504D" w:themeColor="accent2"/>
      <w:spacing w:val="5"/>
    </w:rPr>
  </w:style>
  <w:style w:type="paragraph" w:styleId="7">
    <w:name w:val="heading 7"/>
    <w:basedOn w:val="a"/>
    <w:next w:val="a"/>
    <w:link w:val="70"/>
    <w:uiPriority w:val="9"/>
    <w:semiHidden/>
    <w:unhideWhenUsed/>
    <w:qFormat/>
    <w:rsid w:val="00154E25"/>
    <w:pPr>
      <w:spacing w:after="0"/>
      <w:outlineLvl w:val="6"/>
    </w:pPr>
    <w:rPr>
      <w:b/>
      <w:smallCaps/>
      <w:color w:val="C0504D" w:themeColor="accent2"/>
      <w:spacing w:val="10"/>
    </w:rPr>
  </w:style>
  <w:style w:type="paragraph" w:styleId="8">
    <w:name w:val="heading 8"/>
    <w:basedOn w:val="a"/>
    <w:next w:val="a"/>
    <w:link w:val="80"/>
    <w:uiPriority w:val="9"/>
    <w:semiHidden/>
    <w:unhideWhenUsed/>
    <w:qFormat/>
    <w:rsid w:val="00154E25"/>
    <w:pPr>
      <w:spacing w:after="0"/>
      <w:outlineLvl w:val="7"/>
    </w:pPr>
    <w:rPr>
      <w:b/>
      <w:i/>
      <w:smallCaps/>
      <w:color w:val="943634" w:themeColor="accent2" w:themeShade="BF"/>
    </w:rPr>
  </w:style>
  <w:style w:type="paragraph" w:styleId="9">
    <w:name w:val="heading 9"/>
    <w:basedOn w:val="a"/>
    <w:next w:val="a"/>
    <w:link w:val="90"/>
    <w:uiPriority w:val="9"/>
    <w:semiHidden/>
    <w:unhideWhenUsed/>
    <w:qFormat/>
    <w:rsid w:val="00154E25"/>
    <w:pPr>
      <w:spacing w:after="0"/>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4E25"/>
    <w:rPr>
      <w:smallCaps/>
      <w:spacing w:val="5"/>
      <w:sz w:val="32"/>
      <w:szCs w:val="32"/>
    </w:rPr>
  </w:style>
  <w:style w:type="character" w:customStyle="1" w:styleId="20">
    <w:name w:val="Заголовок 2 Знак"/>
    <w:basedOn w:val="a0"/>
    <w:link w:val="2"/>
    <w:uiPriority w:val="9"/>
    <w:rsid w:val="00154E25"/>
    <w:rPr>
      <w:smallCaps/>
      <w:spacing w:val="5"/>
      <w:sz w:val="28"/>
      <w:szCs w:val="28"/>
    </w:rPr>
  </w:style>
  <w:style w:type="character" w:customStyle="1" w:styleId="30">
    <w:name w:val="Заголовок 3 Знак"/>
    <w:basedOn w:val="a0"/>
    <w:link w:val="3"/>
    <w:uiPriority w:val="9"/>
    <w:semiHidden/>
    <w:rsid w:val="00154E25"/>
    <w:rPr>
      <w:smallCaps/>
      <w:spacing w:val="5"/>
      <w:sz w:val="24"/>
      <w:szCs w:val="24"/>
    </w:rPr>
  </w:style>
  <w:style w:type="character" w:customStyle="1" w:styleId="40">
    <w:name w:val="Заголовок 4 Знак"/>
    <w:basedOn w:val="a0"/>
    <w:link w:val="4"/>
    <w:uiPriority w:val="9"/>
    <w:semiHidden/>
    <w:rsid w:val="00154E25"/>
    <w:rPr>
      <w:smallCaps/>
      <w:spacing w:val="10"/>
      <w:sz w:val="22"/>
      <w:szCs w:val="22"/>
    </w:rPr>
  </w:style>
  <w:style w:type="character" w:customStyle="1" w:styleId="50">
    <w:name w:val="Заголовок 5 Знак"/>
    <w:basedOn w:val="a0"/>
    <w:link w:val="5"/>
    <w:uiPriority w:val="9"/>
    <w:semiHidden/>
    <w:rsid w:val="00154E25"/>
    <w:rPr>
      <w:smallCaps/>
      <w:color w:val="943634" w:themeColor="accent2" w:themeShade="BF"/>
      <w:spacing w:val="10"/>
      <w:sz w:val="22"/>
      <w:szCs w:val="26"/>
    </w:rPr>
  </w:style>
  <w:style w:type="character" w:customStyle="1" w:styleId="60">
    <w:name w:val="Заголовок 6 Знак"/>
    <w:basedOn w:val="a0"/>
    <w:link w:val="6"/>
    <w:uiPriority w:val="9"/>
    <w:semiHidden/>
    <w:rsid w:val="00154E25"/>
    <w:rPr>
      <w:smallCaps/>
      <w:color w:val="C0504D" w:themeColor="accent2"/>
      <w:spacing w:val="5"/>
      <w:sz w:val="22"/>
    </w:rPr>
  </w:style>
  <w:style w:type="character" w:customStyle="1" w:styleId="70">
    <w:name w:val="Заголовок 7 Знак"/>
    <w:basedOn w:val="a0"/>
    <w:link w:val="7"/>
    <w:uiPriority w:val="9"/>
    <w:semiHidden/>
    <w:rsid w:val="00154E25"/>
    <w:rPr>
      <w:b/>
      <w:smallCaps/>
      <w:color w:val="C0504D" w:themeColor="accent2"/>
      <w:spacing w:val="10"/>
    </w:rPr>
  </w:style>
  <w:style w:type="character" w:customStyle="1" w:styleId="80">
    <w:name w:val="Заголовок 8 Знак"/>
    <w:basedOn w:val="a0"/>
    <w:link w:val="8"/>
    <w:uiPriority w:val="9"/>
    <w:semiHidden/>
    <w:rsid w:val="00154E25"/>
    <w:rPr>
      <w:b/>
      <w:i/>
      <w:smallCaps/>
      <w:color w:val="943634" w:themeColor="accent2" w:themeShade="BF"/>
    </w:rPr>
  </w:style>
  <w:style w:type="character" w:customStyle="1" w:styleId="90">
    <w:name w:val="Заголовок 9 Знак"/>
    <w:basedOn w:val="a0"/>
    <w:link w:val="9"/>
    <w:uiPriority w:val="9"/>
    <w:semiHidden/>
    <w:rsid w:val="00154E25"/>
    <w:rPr>
      <w:b/>
      <w:i/>
      <w:smallCaps/>
      <w:color w:val="622423" w:themeColor="accent2" w:themeShade="7F"/>
    </w:rPr>
  </w:style>
  <w:style w:type="paragraph" w:styleId="a3">
    <w:name w:val="caption"/>
    <w:basedOn w:val="a"/>
    <w:next w:val="a"/>
    <w:uiPriority w:val="35"/>
    <w:semiHidden/>
    <w:unhideWhenUsed/>
    <w:qFormat/>
    <w:rsid w:val="00154E25"/>
    <w:rPr>
      <w:b/>
      <w:bCs/>
      <w:caps/>
      <w:sz w:val="16"/>
      <w:szCs w:val="18"/>
    </w:rPr>
  </w:style>
  <w:style w:type="paragraph" w:styleId="a4">
    <w:name w:val="Title"/>
    <w:basedOn w:val="a"/>
    <w:next w:val="a"/>
    <w:link w:val="a5"/>
    <w:uiPriority w:val="10"/>
    <w:qFormat/>
    <w:rsid w:val="00154E25"/>
    <w:pPr>
      <w:pBdr>
        <w:top w:val="single" w:sz="12" w:space="1" w:color="C0504D" w:themeColor="accent2"/>
      </w:pBdr>
      <w:spacing w:line="240" w:lineRule="auto"/>
      <w:jc w:val="right"/>
    </w:pPr>
    <w:rPr>
      <w:smallCaps/>
      <w:sz w:val="48"/>
      <w:szCs w:val="48"/>
    </w:rPr>
  </w:style>
  <w:style w:type="character" w:customStyle="1" w:styleId="a5">
    <w:name w:val="Название Знак"/>
    <w:basedOn w:val="a0"/>
    <w:link w:val="a4"/>
    <w:uiPriority w:val="10"/>
    <w:rsid w:val="00154E25"/>
    <w:rPr>
      <w:smallCaps/>
      <w:sz w:val="48"/>
      <w:szCs w:val="48"/>
    </w:rPr>
  </w:style>
  <w:style w:type="paragraph" w:styleId="a6">
    <w:name w:val="Subtitle"/>
    <w:basedOn w:val="a"/>
    <w:next w:val="a"/>
    <w:link w:val="a7"/>
    <w:uiPriority w:val="11"/>
    <w:qFormat/>
    <w:rsid w:val="00154E25"/>
    <w:pPr>
      <w:spacing w:after="720" w:line="240" w:lineRule="auto"/>
      <w:jc w:val="right"/>
    </w:pPr>
    <w:rPr>
      <w:rFonts w:asciiTheme="majorHAnsi" w:eastAsiaTheme="majorEastAsia" w:hAnsiTheme="majorHAnsi" w:cstheme="majorBidi"/>
    </w:rPr>
  </w:style>
  <w:style w:type="character" w:customStyle="1" w:styleId="a7">
    <w:name w:val="Подзаголовок Знак"/>
    <w:basedOn w:val="a0"/>
    <w:link w:val="a6"/>
    <w:uiPriority w:val="11"/>
    <w:rsid w:val="00154E25"/>
    <w:rPr>
      <w:rFonts w:asciiTheme="majorHAnsi" w:eastAsiaTheme="majorEastAsia" w:hAnsiTheme="majorHAnsi" w:cstheme="majorBidi"/>
      <w:szCs w:val="22"/>
    </w:rPr>
  </w:style>
  <w:style w:type="character" w:styleId="a8">
    <w:name w:val="Strong"/>
    <w:uiPriority w:val="22"/>
    <w:qFormat/>
    <w:rsid w:val="00154E25"/>
    <w:rPr>
      <w:b/>
      <w:color w:val="C0504D" w:themeColor="accent2"/>
    </w:rPr>
  </w:style>
  <w:style w:type="character" w:styleId="a9">
    <w:name w:val="Emphasis"/>
    <w:uiPriority w:val="20"/>
    <w:qFormat/>
    <w:rsid w:val="00154E25"/>
    <w:rPr>
      <w:b/>
      <w:i/>
      <w:spacing w:val="10"/>
    </w:rPr>
  </w:style>
  <w:style w:type="paragraph" w:styleId="aa">
    <w:name w:val="No Spacing"/>
    <w:basedOn w:val="a"/>
    <w:link w:val="ab"/>
    <w:uiPriority w:val="1"/>
    <w:qFormat/>
    <w:rsid w:val="00154E25"/>
    <w:pPr>
      <w:spacing w:after="0" w:line="240" w:lineRule="auto"/>
    </w:pPr>
  </w:style>
  <w:style w:type="character" w:customStyle="1" w:styleId="ab">
    <w:name w:val="Без интервала Знак"/>
    <w:basedOn w:val="a0"/>
    <w:link w:val="aa"/>
    <w:uiPriority w:val="1"/>
    <w:rsid w:val="00154E25"/>
  </w:style>
  <w:style w:type="paragraph" w:styleId="ac">
    <w:name w:val="List Paragraph"/>
    <w:basedOn w:val="a"/>
    <w:uiPriority w:val="34"/>
    <w:qFormat/>
    <w:rsid w:val="00154E25"/>
    <w:pPr>
      <w:ind w:left="720"/>
      <w:contextualSpacing/>
    </w:pPr>
  </w:style>
  <w:style w:type="paragraph" w:styleId="21">
    <w:name w:val="Quote"/>
    <w:basedOn w:val="a"/>
    <w:next w:val="a"/>
    <w:link w:val="22"/>
    <w:uiPriority w:val="29"/>
    <w:qFormat/>
    <w:rsid w:val="00154E25"/>
    <w:rPr>
      <w:i/>
    </w:rPr>
  </w:style>
  <w:style w:type="character" w:customStyle="1" w:styleId="22">
    <w:name w:val="Цитата 2 Знак"/>
    <w:basedOn w:val="a0"/>
    <w:link w:val="21"/>
    <w:uiPriority w:val="29"/>
    <w:rsid w:val="00154E25"/>
    <w:rPr>
      <w:i/>
    </w:rPr>
  </w:style>
  <w:style w:type="paragraph" w:styleId="ad">
    <w:name w:val="Intense Quote"/>
    <w:basedOn w:val="a"/>
    <w:next w:val="a"/>
    <w:link w:val="ae"/>
    <w:uiPriority w:val="30"/>
    <w:qFormat/>
    <w:rsid w:val="00154E2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e">
    <w:name w:val="Выделенная цитата Знак"/>
    <w:basedOn w:val="a0"/>
    <w:link w:val="ad"/>
    <w:uiPriority w:val="30"/>
    <w:rsid w:val="00154E25"/>
    <w:rPr>
      <w:b/>
      <w:i/>
      <w:color w:val="FFFFFF" w:themeColor="background1"/>
      <w:shd w:val="clear" w:color="auto" w:fill="C0504D" w:themeFill="accent2"/>
    </w:rPr>
  </w:style>
  <w:style w:type="character" w:styleId="af">
    <w:name w:val="Subtle Emphasis"/>
    <w:uiPriority w:val="19"/>
    <w:qFormat/>
    <w:rsid w:val="00154E25"/>
    <w:rPr>
      <w:i/>
    </w:rPr>
  </w:style>
  <w:style w:type="character" w:styleId="af0">
    <w:name w:val="Intense Emphasis"/>
    <w:uiPriority w:val="21"/>
    <w:qFormat/>
    <w:rsid w:val="00154E25"/>
    <w:rPr>
      <w:b/>
      <w:i/>
      <w:color w:val="C0504D" w:themeColor="accent2"/>
      <w:spacing w:val="10"/>
    </w:rPr>
  </w:style>
  <w:style w:type="character" w:styleId="af1">
    <w:name w:val="Subtle Reference"/>
    <w:uiPriority w:val="31"/>
    <w:qFormat/>
    <w:rsid w:val="00154E25"/>
    <w:rPr>
      <w:b/>
    </w:rPr>
  </w:style>
  <w:style w:type="character" w:styleId="af2">
    <w:name w:val="Intense Reference"/>
    <w:uiPriority w:val="32"/>
    <w:qFormat/>
    <w:rsid w:val="00154E25"/>
    <w:rPr>
      <w:b/>
      <w:bCs/>
      <w:smallCaps/>
      <w:spacing w:val="5"/>
      <w:sz w:val="22"/>
      <w:szCs w:val="22"/>
      <w:u w:val="single"/>
    </w:rPr>
  </w:style>
  <w:style w:type="character" w:styleId="af3">
    <w:name w:val="Book Title"/>
    <w:uiPriority w:val="33"/>
    <w:qFormat/>
    <w:rsid w:val="00154E25"/>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154E25"/>
    <w:pPr>
      <w:outlineLvl w:val="9"/>
    </w:pPr>
  </w:style>
  <w:style w:type="character" w:styleId="af5">
    <w:name w:val="footnote reference"/>
    <w:uiPriority w:val="99"/>
    <w:semiHidden/>
    <w:unhideWhenUsed/>
    <w:rsid w:val="00CF7691"/>
    <w:rPr>
      <w:vertAlign w:val="superscript"/>
    </w:rPr>
  </w:style>
  <w:style w:type="paragraph" w:styleId="af6">
    <w:name w:val="footnote text"/>
    <w:basedOn w:val="a"/>
    <w:link w:val="af7"/>
    <w:uiPriority w:val="99"/>
    <w:unhideWhenUsed/>
    <w:rsid w:val="00CF7691"/>
    <w:pPr>
      <w:spacing w:after="0" w:line="240" w:lineRule="auto"/>
    </w:pPr>
    <w:rPr>
      <w:sz w:val="20"/>
      <w:szCs w:val="20"/>
    </w:rPr>
  </w:style>
  <w:style w:type="character" w:customStyle="1" w:styleId="af7">
    <w:name w:val="Текст сноски Знак"/>
    <w:basedOn w:val="a0"/>
    <w:link w:val="af6"/>
    <w:uiPriority w:val="99"/>
    <w:rsid w:val="00CF7691"/>
    <w:rPr>
      <w:rFonts w:eastAsiaTheme="minorEastAsia"/>
      <w:lang w:val="fr-FR" w:eastAsia="fr-FR" w:bidi="ar-SA"/>
    </w:rPr>
  </w:style>
  <w:style w:type="character" w:customStyle="1" w:styleId="dxl-run">
    <w:name w:val="dxl-run"/>
    <w:basedOn w:val="a0"/>
    <w:rsid w:val="00CF7691"/>
  </w:style>
  <w:style w:type="character" w:customStyle="1" w:styleId="af8">
    <w:name w:val="Основной текст Знак"/>
    <w:basedOn w:val="a0"/>
    <w:link w:val="af9"/>
    <w:uiPriority w:val="99"/>
    <w:rsid w:val="00CF7691"/>
    <w:rPr>
      <w:rFonts w:cs="Times New Roman"/>
      <w:sz w:val="27"/>
      <w:szCs w:val="27"/>
      <w:shd w:val="clear" w:color="auto" w:fill="FFFFFF"/>
    </w:rPr>
  </w:style>
  <w:style w:type="paragraph" w:styleId="af9">
    <w:name w:val="Body Text"/>
    <w:basedOn w:val="a"/>
    <w:link w:val="af8"/>
    <w:uiPriority w:val="99"/>
    <w:rsid w:val="00CF7691"/>
    <w:pPr>
      <w:shd w:val="clear" w:color="auto" w:fill="FFFFFF"/>
      <w:spacing w:before="420" w:after="900" w:line="480" w:lineRule="exact"/>
      <w:ind w:hanging="360"/>
      <w:jc w:val="center"/>
    </w:pPr>
    <w:rPr>
      <w:rFonts w:eastAsiaTheme="minorHAnsi" w:cs="Times New Roman"/>
      <w:sz w:val="27"/>
      <w:szCs w:val="27"/>
      <w:lang w:val="en-US" w:eastAsia="en-US" w:bidi="en-US"/>
    </w:rPr>
  </w:style>
  <w:style w:type="character" w:customStyle="1" w:styleId="Char1">
    <w:name w:val="Σώμα κειμένου Char1"/>
    <w:basedOn w:val="a0"/>
    <w:uiPriority w:val="99"/>
    <w:semiHidden/>
    <w:rsid w:val="00CF7691"/>
    <w:rPr>
      <w:rFonts w:eastAsiaTheme="minorEastAsia"/>
      <w:sz w:val="22"/>
      <w:szCs w:val="22"/>
      <w:lang w:val="fr-FR" w:eastAsia="fr-FR" w:bidi="ar-SA"/>
    </w:rPr>
  </w:style>
  <w:style w:type="table" w:styleId="afa">
    <w:name w:val="Table Grid"/>
    <w:basedOn w:val="a1"/>
    <w:uiPriority w:val="59"/>
    <w:rsid w:val="00CF7691"/>
    <w:pPr>
      <w:spacing w:after="0" w:line="240" w:lineRule="auto"/>
      <w:jc w:val="left"/>
    </w:pPr>
    <w:rPr>
      <w:sz w:val="22"/>
      <w:szCs w:val="22"/>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iPriority w:val="99"/>
    <w:unhideWhenUsed/>
    <w:rsid w:val="003E194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c">
    <w:name w:val="Hyperlink"/>
    <w:basedOn w:val="a0"/>
    <w:uiPriority w:val="99"/>
    <w:unhideWhenUsed/>
    <w:rsid w:val="00DE2100"/>
    <w:rPr>
      <w:color w:val="0000FF" w:themeColor="hyperlink"/>
      <w:u w:val="single"/>
    </w:rPr>
  </w:style>
  <w:style w:type="character" w:styleId="afd">
    <w:name w:val="FollowedHyperlink"/>
    <w:basedOn w:val="a0"/>
    <w:uiPriority w:val="99"/>
    <w:semiHidden/>
    <w:unhideWhenUsed/>
    <w:rsid w:val="00DE2100"/>
    <w:rPr>
      <w:color w:val="800080" w:themeColor="followedHyperlink"/>
      <w:u w:val="single"/>
    </w:rPr>
  </w:style>
  <w:style w:type="character" w:customStyle="1" w:styleId="italic">
    <w:name w:val="italic"/>
    <w:basedOn w:val="a0"/>
    <w:rsid w:val="00635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02106">
      <w:bodyDiv w:val="1"/>
      <w:marLeft w:val="0"/>
      <w:marRight w:val="0"/>
      <w:marTop w:val="0"/>
      <w:marBottom w:val="0"/>
      <w:divBdr>
        <w:top w:val="none" w:sz="0" w:space="0" w:color="auto"/>
        <w:left w:val="none" w:sz="0" w:space="0" w:color="auto"/>
        <w:bottom w:val="none" w:sz="0" w:space="0" w:color="auto"/>
        <w:right w:val="none" w:sz="0" w:space="0" w:color="auto"/>
      </w:divBdr>
    </w:div>
    <w:div w:id="656768919">
      <w:bodyDiv w:val="1"/>
      <w:marLeft w:val="0"/>
      <w:marRight w:val="0"/>
      <w:marTop w:val="0"/>
      <w:marBottom w:val="0"/>
      <w:divBdr>
        <w:top w:val="none" w:sz="0" w:space="0" w:color="auto"/>
        <w:left w:val="none" w:sz="0" w:space="0" w:color="auto"/>
        <w:bottom w:val="none" w:sz="0" w:space="0" w:color="auto"/>
        <w:right w:val="none" w:sz="0" w:space="0" w:color="auto"/>
      </w:divBdr>
    </w:div>
    <w:div w:id="126630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4028/www.scientific.net/AMM.543-547.429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4028/www.scientific.net/AMM.543-547.429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58472-EB88-4AD5-8A2C-7417B3CB2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2794</TotalTime>
  <Pages>11</Pages>
  <Words>2894</Words>
  <Characters>16502</Characters>
  <Application>Microsoft Office Word</Application>
  <DocSecurity>0</DocSecurity>
  <Lines>137</Lines>
  <Paragraphs>38</Paragraphs>
  <ScaleCrop>false</ScaleCrop>
  <HeadingPairs>
    <vt:vector size="4" baseType="variant">
      <vt:variant>
        <vt:lpstr>Название</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19358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100</cp:revision>
  <dcterms:created xsi:type="dcterms:W3CDTF">2018-03-31T08:14:00Z</dcterms:created>
  <dcterms:modified xsi:type="dcterms:W3CDTF">2019-05-07T09:11:00Z</dcterms:modified>
</cp:coreProperties>
</file>