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44D" w:rsidRDefault="0051244D" w:rsidP="00B57710">
      <w:pPr>
        <w:jc w:val="center"/>
      </w:pPr>
      <w:proofErr w:type="spellStart"/>
      <w:r w:rsidRPr="0051244D">
        <w:t>РАНХиГС</w:t>
      </w:r>
      <w:proofErr w:type="spellEnd"/>
      <w:r w:rsidRPr="0051244D">
        <w:t xml:space="preserve"> Санкт-Петербург </w:t>
      </w:r>
    </w:p>
    <w:p w:rsidR="00B57710" w:rsidRDefault="00B57710" w:rsidP="00016496">
      <w:pPr>
        <w:spacing w:after="0"/>
        <w:jc w:val="center"/>
      </w:pPr>
      <w:bookmarkStart w:id="0" w:name="_GoBack"/>
      <w:bookmarkEnd w:id="0"/>
      <w:r>
        <w:t>ПРОГРАММА</w:t>
      </w:r>
    </w:p>
    <w:p w:rsidR="00B57710" w:rsidRDefault="00B57710" w:rsidP="00016496">
      <w:pPr>
        <w:spacing w:after="0"/>
        <w:jc w:val="center"/>
      </w:pPr>
      <w:r>
        <w:t>Всероссийская научно-теоретическая конференция</w:t>
      </w:r>
    </w:p>
    <w:p w:rsidR="00B57710" w:rsidRDefault="00B57710" w:rsidP="00016496">
      <w:pPr>
        <w:spacing w:after="0"/>
        <w:jc w:val="center"/>
      </w:pPr>
      <w:r>
        <w:t>ИСТОРИЯ МЕЖДУНАРОДНОГО ПРАВА В ВЕДУЩИХ МИРОВЫХ НАУЧНЫХ ШКОЛАХ</w:t>
      </w:r>
    </w:p>
    <w:p w:rsidR="0051244D" w:rsidRDefault="0051244D" w:rsidP="00016496">
      <w:pPr>
        <w:spacing w:after="0"/>
        <w:jc w:val="center"/>
      </w:pPr>
      <w:r w:rsidRPr="0051244D">
        <w:t xml:space="preserve">28 мая 2025 г. </w:t>
      </w:r>
      <w:r>
        <w:t xml:space="preserve">Каменноостровский 66, </w:t>
      </w:r>
      <w:proofErr w:type="spellStart"/>
      <w:r>
        <w:t>ауд</w:t>
      </w:r>
      <w:proofErr w:type="spellEnd"/>
      <w:r>
        <w:t xml:space="preserve"> 226.</w:t>
      </w:r>
    </w:p>
    <w:p w:rsidR="00B57710" w:rsidRDefault="00B57710" w:rsidP="00016496">
      <w:pPr>
        <w:spacing w:after="0"/>
        <w:jc w:val="center"/>
      </w:pPr>
      <w:r>
        <w:t>Открытие конференции 13</w:t>
      </w:r>
      <w:r w:rsidR="0051244D">
        <w:t>:00</w:t>
      </w:r>
    </w:p>
    <w:p w:rsidR="00711351" w:rsidRPr="00711351" w:rsidRDefault="00711351" w:rsidP="00016496">
      <w:pPr>
        <w:spacing w:after="0"/>
        <w:jc w:val="center"/>
      </w:pPr>
      <w:r>
        <w:t xml:space="preserve">Ссылка для подключения: </w:t>
      </w:r>
      <w:r w:rsidRPr="00711351">
        <w:t>https://ranepa.mts-link.ru/j/Ranepa/426159934</w:t>
      </w:r>
    </w:p>
    <w:p w:rsidR="007C7FAE" w:rsidRDefault="007C7FAE" w:rsidP="00016496">
      <w:pPr>
        <w:spacing w:after="0"/>
        <w:jc w:val="center"/>
      </w:pPr>
    </w:p>
    <w:p w:rsidR="007C7FAE" w:rsidRDefault="007C7FAE" w:rsidP="00016496">
      <w:pPr>
        <w:spacing w:after="0"/>
        <w:jc w:val="center"/>
      </w:pPr>
      <w:r>
        <w:t xml:space="preserve">Модераторы: СЕРГЕВНИН СЕРГЕЙ ЛЬВОВИЧ, </w:t>
      </w:r>
      <w:proofErr w:type="spellStart"/>
      <w:r>
        <w:t>д.ю.н</w:t>
      </w:r>
      <w:proofErr w:type="spellEnd"/>
      <w:r>
        <w:t>. профессор</w:t>
      </w:r>
    </w:p>
    <w:p w:rsidR="007C7FAE" w:rsidRDefault="007C7FAE" w:rsidP="00016496">
      <w:pPr>
        <w:spacing w:after="0"/>
        <w:jc w:val="center"/>
      </w:pPr>
      <w:r>
        <w:t xml:space="preserve">РАЗУВАЕВ НИКОЛАЙ ВИКТОРОВИЧ, </w:t>
      </w:r>
      <w:proofErr w:type="spellStart"/>
      <w:r>
        <w:t>д.ю.н</w:t>
      </w:r>
      <w:proofErr w:type="spellEnd"/>
      <w:r>
        <w:t>., доцент</w:t>
      </w:r>
    </w:p>
    <w:p w:rsidR="007C7FAE" w:rsidRPr="007C7FAE" w:rsidRDefault="007C7FAE" w:rsidP="007C7FAE">
      <w:pPr>
        <w:spacing w:after="0"/>
        <w:jc w:val="center"/>
      </w:pPr>
      <w:r w:rsidRPr="007C7FAE">
        <w:t>АЛЕКСЕЕВ ГЕОРГИЙ ВАЛЕРЬЕВИЧ</w:t>
      </w:r>
      <w:r>
        <w:t xml:space="preserve">, </w:t>
      </w:r>
      <w:proofErr w:type="spellStart"/>
      <w:r>
        <w:t>к.ю.н</w:t>
      </w:r>
      <w:proofErr w:type="spellEnd"/>
      <w:r>
        <w:t>., доцент</w:t>
      </w:r>
    </w:p>
    <w:p w:rsidR="0051244D" w:rsidRDefault="0051244D" w:rsidP="00B57710"/>
    <w:p w:rsidR="00B57710" w:rsidRDefault="00B57710" w:rsidP="00B57710">
      <w:pPr>
        <w:pStyle w:val="a3"/>
        <w:numPr>
          <w:ilvl w:val="0"/>
          <w:numId w:val="2"/>
        </w:numPr>
      </w:pPr>
      <w:r w:rsidRPr="006174F2">
        <w:rPr>
          <w:b/>
        </w:rPr>
        <w:t>РАЗУВАЕВ НИКОЛАЙ ВИКТОРОВИЧ</w:t>
      </w:r>
      <w:r>
        <w:t xml:space="preserve"> </w:t>
      </w:r>
      <w:r w:rsidRPr="00B57710">
        <w:t xml:space="preserve">— </w:t>
      </w:r>
      <w:bookmarkStart w:id="1" w:name="_Hlk199170021"/>
      <w:r>
        <w:t>заведующий</w:t>
      </w:r>
      <w:r w:rsidRPr="00B57710">
        <w:t xml:space="preserve"> кафедр</w:t>
      </w:r>
      <w:r>
        <w:t>ой</w:t>
      </w:r>
      <w:r w:rsidRPr="00B57710">
        <w:t xml:space="preserve"> </w:t>
      </w:r>
      <w:r>
        <w:t>гражданского и трудового права</w:t>
      </w:r>
      <w:r w:rsidRPr="00B57710">
        <w:t xml:space="preserve"> </w:t>
      </w:r>
      <w:proofErr w:type="spellStart"/>
      <w:r w:rsidRPr="00B57710">
        <w:t>РАНХиГС</w:t>
      </w:r>
      <w:proofErr w:type="spellEnd"/>
      <w:r w:rsidRPr="00B57710">
        <w:t xml:space="preserve"> Санкт-Петербург, </w:t>
      </w:r>
      <w:bookmarkStart w:id="2" w:name="_Hlk199169732"/>
      <w:proofErr w:type="spellStart"/>
      <w:r w:rsidRPr="00B57710">
        <w:t>д.ю.н</w:t>
      </w:r>
      <w:proofErr w:type="spellEnd"/>
      <w:r w:rsidRPr="00B57710">
        <w:t>.</w:t>
      </w:r>
      <w:bookmarkStart w:id="3" w:name="_Hlk199170113"/>
      <w:r w:rsidRPr="00B57710">
        <w:t xml:space="preserve">, </w:t>
      </w:r>
      <w:r>
        <w:t>доцент</w:t>
      </w:r>
      <w:bookmarkEnd w:id="1"/>
      <w:bookmarkEnd w:id="2"/>
      <w:bookmarkEnd w:id="3"/>
    </w:p>
    <w:p w:rsidR="00B57710" w:rsidRDefault="0051244D" w:rsidP="00B57710">
      <w:r>
        <w:t>УЧЕНИ</w:t>
      </w:r>
      <w:r w:rsidR="002E5E00">
        <w:t>Е</w:t>
      </w:r>
      <w:r>
        <w:t xml:space="preserve"> ГУГО ГРОЦИЯ О МЕЖДУНАРОДНОМ ПРАВЕ</w:t>
      </w:r>
      <w:r w:rsidR="002E5E00">
        <w:t xml:space="preserve"> </w:t>
      </w:r>
      <w:r w:rsidR="00E16A03">
        <w:t>В КОНТЕКСТЕ КЛАССИЧЕСКОГО РАЦИОНАЛИЗМА НОВОГО ВРЕМЕНИ</w:t>
      </w:r>
    </w:p>
    <w:p w:rsidR="007C7FAE" w:rsidRDefault="007C7FAE" w:rsidP="00B57710"/>
    <w:p w:rsidR="00B57710" w:rsidRDefault="00B57710" w:rsidP="00B57710">
      <w:pPr>
        <w:pStyle w:val="a3"/>
        <w:numPr>
          <w:ilvl w:val="0"/>
          <w:numId w:val="2"/>
        </w:numPr>
      </w:pPr>
      <w:r w:rsidRPr="006174F2">
        <w:rPr>
          <w:b/>
        </w:rPr>
        <w:t>ТАЛИМОЧИК ВАЛЕНТИНА ПЕТРОВНА</w:t>
      </w:r>
      <w:r w:rsidR="004D623C" w:rsidRPr="006174F2">
        <w:t xml:space="preserve"> - </w:t>
      </w:r>
      <w:r w:rsidR="006174F2" w:rsidRPr="006174F2">
        <w:t>профессор кафедры общетеоретических правовых дисциплин, старший научный сотрудник Северо-Западного филиала федерального государственного бюджетного образовательного учреждения высшего образования «Российский государственный университет правосудия имени В.М. Лебедева»</w:t>
      </w:r>
      <w:r w:rsidR="006174F2">
        <w:t>,</w:t>
      </w:r>
      <w:r w:rsidR="006174F2" w:rsidRPr="006174F2">
        <w:t xml:space="preserve"> </w:t>
      </w:r>
      <w:proofErr w:type="spellStart"/>
      <w:r w:rsidR="006174F2" w:rsidRPr="006174F2">
        <w:t>д.ю.н</w:t>
      </w:r>
      <w:proofErr w:type="spellEnd"/>
      <w:r w:rsidR="006174F2" w:rsidRPr="006174F2">
        <w:t>.</w:t>
      </w:r>
      <w:r w:rsidR="0002119F" w:rsidRPr="00B57710">
        <w:t xml:space="preserve">, </w:t>
      </w:r>
      <w:r w:rsidR="0002119F">
        <w:t>доцент</w:t>
      </w:r>
    </w:p>
    <w:p w:rsidR="007C7FAE" w:rsidRDefault="007C7FAE" w:rsidP="00B57710">
      <w:pPr>
        <w:pStyle w:val="a3"/>
        <w:numPr>
          <w:ilvl w:val="0"/>
          <w:numId w:val="2"/>
        </w:numPr>
      </w:pPr>
    </w:p>
    <w:p w:rsidR="00B57710" w:rsidRDefault="006174F2" w:rsidP="00B57710">
      <w:r w:rsidRPr="006174F2">
        <w:t>К ВОПРОСУ ОБ ИСТОКАХ СОВРЕМЕННОГО МЕЖДУНАРОДНОГО ЧАСТНОГО ПРАВА</w:t>
      </w:r>
    </w:p>
    <w:p w:rsidR="00B57710" w:rsidRDefault="00B57710" w:rsidP="00B57710">
      <w:pPr>
        <w:pStyle w:val="a3"/>
        <w:numPr>
          <w:ilvl w:val="0"/>
          <w:numId w:val="2"/>
        </w:numPr>
      </w:pPr>
      <w:r w:rsidRPr="006174F2">
        <w:rPr>
          <w:b/>
        </w:rPr>
        <w:t>МИШАЛЬЧЕНКО ЮРИЙ ВЛАДИМИРОВИЧ</w:t>
      </w:r>
      <w:r>
        <w:t xml:space="preserve"> — профессор кафедры Международного и гуманитарного права </w:t>
      </w:r>
      <w:proofErr w:type="spellStart"/>
      <w:r>
        <w:t>РАНХиГС</w:t>
      </w:r>
      <w:proofErr w:type="spellEnd"/>
      <w:r>
        <w:t xml:space="preserve"> Санкт-Петербург, </w:t>
      </w:r>
      <w:proofErr w:type="spellStart"/>
      <w:r>
        <w:t>д.ю.н</w:t>
      </w:r>
      <w:proofErr w:type="spellEnd"/>
      <w:r>
        <w:t xml:space="preserve">., д.э.н., профессор  </w:t>
      </w:r>
    </w:p>
    <w:p w:rsidR="00B57710" w:rsidRDefault="00B57710" w:rsidP="00B57710">
      <w:r>
        <w:t>ПРИМЕНЕНИЕ ОДНОСТОРОННИХ МЕР ГОСУДАРСТВАМИ И МЕЖДУНАРОДНЫМИ ОРГАНИЗАЦИЯМИ В УСЛОВИЯХ ТРАНСФОРМАЦИИ МИРОВОЙ ЭКОНОМИКИ</w:t>
      </w:r>
    </w:p>
    <w:p w:rsidR="00CC5A92" w:rsidRDefault="00CC5A92" w:rsidP="00B57710"/>
    <w:p w:rsidR="006174F2" w:rsidRPr="006174F2" w:rsidRDefault="006174F2" w:rsidP="006174F2">
      <w:pPr>
        <w:pStyle w:val="a3"/>
        <w:numPr>
          <w:ilvl w:val="0"/>
          <w:numId w:val="2"/>
        </w:numPr>
        <w:rPr>
          <w:b/>
        </w:rPr>
      </w:pPr>
      <w:r w:rsidRPr="006174F2">
        <w:rPr>
          <w:b/>
        </w:rPr>
        <w:t>ТЕРЕШКОВА ВАЛЕНТИНА ВЛАДИМИРОВНА</w:t>
      </w:r>
      <w:r w:rsidRPr="006174F2">
        <w:t xml:space="preserve"> </w:t>
      </w:r>
      <w:r w:rsidR="00E16A03">
        <w:t>–</w:t>
      </w:r>
      <w:r>
        <w:t xml:space="preserve"> </w:t>
      </w:r>
      <w:r w:rsidRPr="006174F2">
        <w:t>доцент</w:t>
      </w:r>
      <w:r w:rsidR="00E16A03">
        <w:t xml:space="preserve"> </w:t>
      </w:r>
      <w:r w:rsidRPr="006174F2">
        <w:t xml:space="preserve">кафедры международного права СПбГУ, </w:t>
      </w:r>
      <w:proofErr w:type="spellStart"/>
      <w:r w:rsidRPr="006174F2">
        <w:t>к.ю.н</w:t>
      </w:r>
      <w:proofErr w:type="spellEnd"/>
      <w:r w:rsidRPr="006174F2">
        <w:t>, доцент</w:t>
      </w:r>
    </w:p>
    <w:p w:rsidR="00B57710" w:rsidRDefault="006174F2" w:rsidP="00B57710">
      <w:r w:rsidRPr="006174F2">
        <w:t>КОНЦЕПЦИИ ДИПЛОМАТИЧЕСКИХ ПРИВИЛЕГИЙ И ИММУНИТЕТОВ: ОТ ГУГО ГРОЦИЯ ДО СОВРЕМЕННОЙ ПРАКТИКИ</w:t>
      </w:r>
    </w:p>
    <w:p w:rsidR="00CC5A92" w:rsidRDefault="00CC5A92" w:rsidP="00B57710"/>
    <w:p w:rsidR="00B57710" w:rsidRDefault="006174F2" w:rsidP="0002119F">
      <w:pPr>
        <w:pStyle w:val="a3"/>
        <w:numPr>
          <w:ilvl w:val="0"/>
          <w:numId w:val="2"/>
        </w:numPr>
      </w:pPr>
      <w:r w:rsidRPr="0002119F">
        <w:rPr>
          <w:b/>
        </w:rPr>
        <w:t>ЧЕБОТАРЕВА ИРИНА АЛЕКСАНДРОВНА</w:t>
      </w:r>
      <w:r w:rsidRPr="006174F2">
        <w:t xml:space="preserve"> </w:t>
      </w:r>
      <w:r>
        <w:t>–</w:t>
      </w:r>
      <w:r w:rsidRPr="006174F2">
        <w:t xml:space="preserve"> </w:t>
      </w:r>
      <w:bookmarkStart w:id="4" w:name="_Hlk199170361"/>
      <w:r w:rsidRPr="006174F2">
        <w:t xml:space="preserve">доцент кафедры </w:t>
      </w:r>
      <w:bookmarkEnd w:id="4"/>
      <w:r w:rsidRPr="006174F2">
        <w:t>гражданск</w:t>
      </w:r>
      <w:r>
        <w:t>о</w:t>
      </w:r>
      <w:r w:rsidRPr="006174F2">
        <w:t xml:space="preserve">-правовых и уголовно-правовых дисциплин ФГБОУ ВО «Хакасский государственный университет им. </w:t>
      </w:r>
      <w:proofErr w:type="spellStart"/>
      <w:r w:rsidRPr="006174F2">
        <w:t>Н.Ф.Катанова</w:t>
      </w:r>
      <w:proofErr w:type="spellEnd"/>
      <w:r w:rsidRPr="006174F2">
        <w:t>», Институт истории и права</w:t>
      </w:r>
      <w:r w:rsidR="00016496">
        <w:t>.</w:t>
      </w:r>
      <w:r w:rsidR="0075452A" w:rsidRPr="0075452A">
        <w:t xml:space="preserve"> </w:t>
      </w:r>
      <w:proofErr w:type="spellStart"/>
      <w:r w:rsidR="0075452A">
        <w:t>к.ю.н</w:t>
      </w:r>
      <w:proofErr w:type="spellEnd"/>
      <w:r w:rsidR="0075452A">
        <w:t>., доцент</w:t>
      </w:r>
    </w:p>
    <w:p w:rsidR="0002119F" w:rsidRDefault="0002119F" w:rsidP="00B57710">
      <w:r w:rsidRPr="0002119F">
        <w:t>СООТНОШЕНИЕ МЕЖДУНАРОДНОГО ПУБЛИЧНОГО И ЧАСТНОГО ПРАВА В КОНЦЕПЦИИ ТРАНСНАЦИОНАЛЬНОГО ПРАВА ЛЮДМИЛЫ НИ</w:t>
      </w:r>
      <w:r w:rsidR="00016496">
        <w:t>К</w:t>
      </w:r>
      <w:r w:rsidRPr="0002119F">
        <w:t>ИФОРОВНЫ ГАЛЕНСКОЙ.</w:t>
      </w:r>
    </w:p>
    <w:p w:rsidR="00016496" w:rsidRDefault="00016496" w:rsidP="00B57710"/>
    <w:p w:rsidR="007C7FAE" w:rsidRDefault="007C7FAE" w:rsidP="00B57710"/>
    <w:p w:rsidR="00016496" w:rsidRDefault="00016496" w:rsidP="00016496">
      <w:pPr>
        <w:pStyle w:val="a3"/>
        <w:numPr>
          <w:ilvl w:val="0"/>
          <w:numId w:val="2"/>
        </w:numPr>
        <w:spacing w:after="0" w:line="240" w:lineRule="auto"/>
      </w:pPr>
      <w:r w:rsidRPr="00016496">
        <w:rPr>
          <w:b/>
        </w:rPr>
        <w:lastRenderedPageBreak/>
        <w:t>ОРЛОВА ИННА АНАТОЛЬЕВНА</w:t>
      </w:r>
      <w:r>
        <w:t xml:space="preserve"> – доцент кафедры международного права</w:t>
      </w:r>
    </w:p>
    <w:p w:rsidR="00016496" w:rsidRDefault="00016496" w:rsidP="00016496">
      <w:pPr>
        <w:spacing w:after="0" w:line="240" w:lineRule="auto"/>
        <w:ind w:firstLine="567"/>
      </w:pPr>
      <w:r>
        <w:t xml:space="preserve">СПбГУ, </w:t>
      </w:r>
      <w:proofErr w:type="spellStart"/>
      <w:r>
        <w:t>к.ю.н</w:t>
      </w:r>
      <w:proofErr w:type="spellEnd"/>
      <w:r>
        <w:t>, доцент</w:t>
      </w:r>
    </w:p>
    <w:p w:rsidR="00016496" w:rsidRDefault="00016496" w:rsidP="00016496">
      <w:pPr>
        <w:spacing w:after="0" w:line="240" w:lineRule="auto"/>
        <w:ind w:firstLine="567"/>
      </w:pPr>
    </w:p>
    <w:p w:rsidR="00016496" w:rsidRDefault="00016496" w:rsidP="00016496">
      <w:r>
        <w:t>МЕЖДУНАРОДНОЕ ПРОЦЕССУАЛЬНОЕ ПРАВО: В ПОИСКАХ КОНЦЕПЦИИ</w:t>
      </w:r>
    </w:p>
    <w:p w:rsidR="006174F2" w:rsidRDefault="006174F2" w:rsidP="0002119F">
      <w:pPr>
        <w:pStyle w:val="a3"/>
        <w:numPr>
          <w:ilvl w:val="0"/>
          <w:numId w:val="2"/>
        </w:numPr>
      </w:pPr>
      <w:r w:rsidRPr="0002119F">
        <w:rPr>
          <w:b/>
        </w:rPr>
        <w:t>АЛЕКСЕЕВ ГЕОРГИЙ ВАЛЕРЬЕВИЧ</w:t>
      </w:r>
      <w:r>
        <w:t xml:space="preserve"> -</w:t>
      </w:r>
      <w:r w:rsidRPr="006174F2">
        <w:t xml:space="preserve"> заведующий кафедрой </w:t>
      </w:r>
      <w:bookmarkStart w:id="5" w:name="_Hlk199175704"/>
      <w:r w:rsidR="0002119F">
        <w:t>международного</w:t>
      </w:r>
      <w:r w:rsidRPr="006174F2">
        <w:t xml:space="preserve"> и </w:t>
      </w:r>
      <w:r w:rsidR="0002119F">
        <w:t>гуманитарного</w:t>
      </w:r>
      <w:r w:rsidRPr="006174F2">
        <w:t xml:space="preserve"> права </w:t>
      </w:r>
      <w:proofErr w:type="spellStart"/>
      <w:r w:rsidRPr="006174F2">
        <w:t>РАНХиГС</w:t>
      </w:r>
      <w:proofErr w:type="spellEnd"/>
      <w:r w:rsidRPr="006174F2">
        <w:t xml:space="preserve"> Санкт-Петербург,</w:t>
      </w:r>
      <w:bookmarkEnd w:id="5"/>
      <w:r w:rsidRPr="006174F2">
        <w:t xml:space="preserve"> </w:t>
      </w:r>
      <w:proofErr w:type="spellStart"/>
      <w:r w:rsidR="004146EE">
        <w:t>к</w:t>
      </w:r>
      <w:r w:rsidRPr="006174F2">
        <w:t>.ю.н</w:t>
      </w:r>
      <w:proofErr w:type="spellEnd"/>
      <w:r w:rsidRPr="006174F2">
        <w:t>., доцент</w:t>
      </w:r>
    </w:p>
    <w:p w:rsidR="00CC5A92" w:rsidRDefault="00CC5A92" w:rsidP="00CC5A92">
      <w:r>
        <w:t>ИСТОРИЯ МЕЖДУНАРОДНОГО ПРАВА: ВЕРСИИ, КОНЦЕПЦИИ И ИНТЕРПР</w:t>
      </w:r>
      <w:r w:rsidR="00016496">
        <w:t>Е</w:t>
      </w:r>
      <w:r>
        <w:t xml:space="preserve">ТАЦИИ </w:t>
      </w:r>
    </w:p>
    <w:p w:rsidR="0002119F" w:rsidRDefault="0002119F" w:rsidP="0002119F">
      <w:pPr>
        <w:pStyle w:val="a3"/>
      </w:pPr>
    </w:p>
    <w:p w:rsidR="0002119F" w:rsidRPr="0002119F" w:rsidRDefault="0002119F" w:rsidP="0002119F">
      <w:pPr>
        <w:pStyle w:val="a3"/>
        <w:numPr>
          <w:ilvl w:val="0"/>
          <w:numId w:val="2"/>
        </w:numPr>
        <w:rPr>
          <w:b/>
        </w:rPr>
      </w:pPr>
      <w:r w:rsidRPr="0002119F">
        <w:rPr>
          <w:b/>
        </w:rPr>
        <w:t>ПАРАМУЗОВА ОЛЬГА ГЕННАДЬЕВНА -</w:t>
      </w:r>
      <w:r w:rsidRPr="0002119F">
        <w:t xml:space="preserve"> </w:t>
      </w:r>
      <w:bookmarkStart w:id="6" w:name="_Hlk199171920"/>
      <w:r w:rsidRPr="0002119F">
        <w:t xml:space="preserve">доцент кафедры международного и гуманитарного права, </w:t>
      </w:r>
      <w:proofErr w:type="spellStart"/>
      <w:r w:rsidRPr="0002119F">
        <w:t>к.ю.н</w:t>
      </w:r>
      <w:proofErr w:type="spellEnd"/>
      <w:r w:rsidR="0075452A">
        <w:t>,</w:t>
      </w:r>
      <w:r w:rsidRPr="0002119F">
        <w:t xml:space="preserve"> </w:t>
      </w:r>
      <w:bookmarkEnd w:id="6"/>
      <w:r w:rsidRPr="0002119F">
        <w:t>доцент</w:t>
      </w:r>
    </w:p>
    <w:p w:rsidR="0002119F" w:rsidRDefault="0002119F" w:rsidP="0002119F">
      <w:r w:rsidRPr="0002119F">
        <w:t>МЕЖДУНАРОДНО-ПРАВОВАЯ ОЦЕНКА ЗНАЧИМОСТИ ОТДЕЛЬНЫХ ФИЛОСОФСКИХ КОНЦЕПЦИЙ И ДОКТРИН ВЫДАЮЩИХСЯ ЮРИСТОВ-МЕЖДУНАРОДНИКОВ В УСЛОВИЯХ СОВРЕМЕННЫХ ГУМАНИТАРНЫХ КРИЗИСОВ</w:t>
      </w:r>
    </w:p>
    <w:p w:rsidR="006174F2" w:rsidRDefault="004146EE" w:rsidP="00E16A03">
      <w:pPr>
        <w:pStyle w:val="a3"/>
        <w:numPr>
          <w:ilvl w:val="0"/>
          <w:numId w:val="2"/>
        </w:numPr>
      </w:pPr>
      <w:r w:rsidRPr="00E16A03">
        <w:rPr>
          <w:b/>
        </w:rPr>
        <w:t>ЧИМАРОВ НИКОЛАЙ СЕРГЕЕВИЧ</w:t>
      </w:r>
      <w:r>
        <w:t xml:space="preserve"> –</w:t>
      </w:r>
      <w:r w:rsidRPr="004146EE">
        <w:t xml:space="preserve"> </w:t>
      </w:r>
      <w:bookmarkStart w:id="7" w:name="_Hlk199176156"/>
      <w:r w:rsidRPr="004146EE">
        <w:t>доцент</w:t>
      </w:r>
      <w:r>
        <w:t xml:space="preserve"> </w:t>
      </w:r>
      <w:r w:rsidRPr="004146EE">
        <w:t xml:space="preserve">кафедры международного и гуманитарного права, </w:t>
      </w:r>
      <w:proofErr w:type="spellStart"/>
      <w:r w:rsidRPr="004146EE">
        <w:t>к.ю.н</w:t>
      </w:r>
      <w:bookmarkEnd w:id="7"/>
      <w:proofErr w:type="spellEnd"/>
    </w:p>
    <w:p w:rsidR="00B57710" w:rsidRDefault="00CC5A92" w:rsidP="00B57710">
      <w:r w:rsidRPr="00CC5A92">
        <w:t>ГУМАНИСТИЧЕСКИЙ ВЕКТОР РАЗВИТИЯ МЕЖДУНАРОДНО-ПРАВОВОЙ СИСТЕМЫ: ПРОБЛЕМЫ ЕДИНСТВА ПРАВОВОЙ ИНТЕРПРЕТАЦИИ</w:t>
      </w:r>
    </w:p>
    <w:p w:rsidR="00046949" w:rsidRDefault="00046949" w:rsidP="00046949">
      <w:pPr>
        <w:pStyle w:val="a3"/>
        <w:numPr>
          <w:ilvl w:val="0"/>
          <w:numId w:val="2"/>
        </w:numPr>
        <w:rPr>
          <w:b/>
        </w:rPr>
      </w:pPr>
      <w:r w:rsidRPr="00046949">
        <w:rPr>
          <w:b/>
        </w:rPr>
        <w:t>КЛЮКАНОВА ТАТЬЯНА МИХАЙЛОВНА</w:t>
      </w:r>
      <w:r>
        <w:rPr>
          <w:b/>
        </w:rPr>
        <w:t xml:space="preserve"> - </w:t>
      </w:r>
      <w:r w:rsidRPr="00046949">
        <w:t xml:space="preserve">доцент кафедры международного и гуманитарного права, </w:t>
      </w:r>
      <w:proofErr w:type="spellStart"/>
      <w:r w:rsidRPr="00046949">
        <w:t>к.ю.н</w:t>
      </w:r>
      <w:proofErr w:type="spellEnd"/>
      <w:r w:rsidRPr="00046949">
        <w:t>, доцент</w:t>
      </w:r>
      <w:r>
        <w:rPr>
          <w:b/>
        </w:rPr>
        <w:t xml:space="preserve"> </w:t>
      </w:r>
    </w:p>
    <w:p w:rsidR="00046949" w:rsidRDefault="00553075" w:rsidP="00046949">
      <w:r w:rsidRPr="00553075">
        <w:t>ЭКСТРАДИЦИЯ В МЕЖДУНАРОДНОМ ПРАВЕ</w:t>
      </w:r>
    </w:p>
    <w:p w:rsidR="005B6F0C" w:rsidRDefault="005B6F0C" w:rsidP="005B6F0C">
      <w:pPr>
        <w:pStyle w:val="a3"/>
        <w:numPr>
          <w:ilvl w:val="0"/>
          <w:numId w:val="2"/>
        </w:numPr>
      </w:pPr>
      <w:r w:rsidRPr="005B6F0C">
        <w:rPr>
          <w:b/>
        </w:rPr>
        <w:t>КАЛКЕЙ ЕЛИНА ИГОРЕВНА</w:t>
      </w:r>
      <w:r>
        <w:t xml:space="preserve"> – преподаватель </w:t>
      </w:r>
      <w:r w:rsidRPr="005B6F0C">
        <w:t xml:space="preserve">кафедры международного и гуманитарного права, </w:t>
      </w:r>
    </w:p>
    <w:p w:rsidR="005B6F0C" w:rsidRPr="005B6F0C" w:rsidRDefault="00016496" w:rsidP="005B6F0C">
      <w:r>
        <w:t xml:space="preserve">ИСТОРИЯ ИНТЕРПОЛА: КОНЦЕПТУАЛЬНЫЕ ОШИБКИ ПРОШЛОГО И ПРОБЛЕМА БОРЬБЫ С КИБЕРПРЕСТУПНОСТЬЮ </w:t>
      </w:r>
    </w:p>
    <w:p w:rsidR="005B6F0C" w:rsidRDefault="005B6F0C" w:rsidP="005B6F0C">
      <w:pPr>
        <w:pStyle w:val="a3"/>
        <w:numPr>
          <w:ilvl w:val="0"/>
          <w:numId w:val="2"/>
        </w:numPr>
      </w:pPr>
      <w:r w:rsidRPr="005B6F0C">
        <w:rPr>
          <w:b/>
        </w:rPr>
        <w:t>КОЗЛОВ АЛЕКСАНДР ПАВЛОВИЧ</w:t>
      </w:r>
      <w:r>
        <w:t xml:space="preserve"> – </w:t>
      </w:r>
      <w:r w:rsidRPr="005B6F0C">
        <w:t>доцент</w:t>
      </w:r>
      <w:r>
        <w:t xml:space="preserve"> </w:t>
      </w:r>
      <w:r w:rsidRPr="005B6F0C">
        <w:t xml:space="preserve">кафедры международного и гуманитарного права, </w:t>
      </w:r>
      <w:proofErr w:type="spellStart"/>
      <w:r w:rsidRPr="005B6F0C">
        <w:t>к.ю.н</w:t>
      </w:r>
      <w:proofErr w:type="spellEnd"/>
    </w:p>
    <w:p w:rsidR="005B6F0C" w:rsidRPr="005B6F0C" w:rsidRDefault="005B6F0C" w:rsidP="005B6F0C">
      <w:r>
        <w:t>МЕЖДУНАРОДНОЕ ГУМАНИТАРНОЕ ПРАВО В ИСТОРИЧЕСКОЙ ПЕРСПЕКТИВЕ</w:t>
      </w:r>
    </w:p>
    <w:p w:rsidR="002E6E12" w:rsidRPr="00553075" w:rsidRDefault="002E6E12" w:rsidP="005B6F0C">
      <w:pPr>
        <w:pStyle w:val="a3"/>
      </w:pPr>
    </w:p>
    <w:p w:rsidR="0002119F" w:rsidRDefault="00B57710" w:rsidP="00E16A03">
      <w:pPr>
        <w:pStyle w:val="a3"/>
        <w:numPr>
          <w:ilvl w:val="0"/>
          <w:numId w:val="2"/>
        </w:numPr>
      </w:pPr>
      <w:r w:rsidRPr="00E16A03">
        <w:rPr>
          <w:b/>
        </w:rPr>
        <w:t>САПОЖНИКОВА МАРГАРИТА АЛЕКСАНДРОВНА</w:t>
      </w:r>
      <w:r w:rsidR="0002119F">
        <w:t xml:space="preserve"> –</w:t>
      </w:r>
      <w:r>
        <w:t xml:space="preserve"> ассистент</w:t>
      </w:r>
      <w:r w:rsidR="0002119F">
        <w:t xml:space="preserve"> </w:t>
      </w:r>
      <w:bookmarkStart w:id="8" w:name="_Hlk199175742"/>
      <w:r>
        <w:t>кафедры</w:t>
      </w:r>
      <w:bookmarkEnd w:id="8"/>
      <w:r>
        <w:t xml:space="preserve"> правоведения ФГБОУ ВО «</w:t>
      </w:r>
      <w:proofErr w:type="spellStart"/>
      <w:r>
        <w:t>СПбГАСУ</w:t>
      </w:r>
      <w:proofErr w:type="spellEnd"/>
      <w:r>
        <w:t>»</w:t>
      </w:r>
    </w:p>
    <w:p w:rsidR="00612486" w:rsidRDefault="005B6F0C" w:rsidP="00B57710">
      <w:r>
        <w:t xml:space="preserve">РЕАЛИЗАЦИЯ МЕЖДУНАРОДНЫХ ТЕХНИКО-ЮРИДИЧЕСКИХ НОРМ В ПРАВЕ </w:t>
      </w:r>
      <w:r w:rsidRPr="005B6F0C">
        <w:t>ЕВРАЗИЙСК</w:t>
      </w:r>
      <w:r>
        <w:t>ОГО</w:t>
      </w:r>
      <w:r w:rsidRPr="005B6F0C">
        <w:t xml:space="preserve"> ЭКОНОМИЧЕСК</w:t>
      </w:r>
      <w:r>
        <w:t>ОГО</w:t>
      </w:r>
      <w:r w:rsidRPr="005B6F0C">
        <w:t xml:space="preserve"> СОЮЗ</w:t>
      </w:r>
      <w:r>
        <w:t>А</w:t>
      </w:r>
    </w:p>
    <w:p w:rsidR="00E16A03" w:rsidRDefault="00E16A03" w:rsidP="00E16A03">
      <w:pPr>
        <w:pStyle w:val="a3"/>
        <w:numPr>
          <w:ilvl w:val="0"/>
          <w:numId w:val="2"/>
        </w:numPr>
        <w:rPr>
          <w:b/>
        </w:rPr>
      </w:pPr>
      <w:r w:rsidRPr="00E16A03">
        <w:rPr>
          <w:b/>
        </w:rPr>
        <w:t>НАУМОВА ЕКАТЕРИНА ЕВГЕНЬЕВНА</w:t>
      </w:r>
      <w:r>
        <w:rPr>
          <w:b/>
        </w:rPr>
        <w:t xml:space="preserve"> –</w:t>
      </w:r>
      <w:r w:rsidR="0075452A">
        <w:rPr>
          <w:b/>
        </w:rPr>
        <w:t xml:space="preserve"> </w:t>
      </w:r>
      <w:r w:rsidR="0075452A" w:rsidRPr="0075452A">
        <w:t xml:space="preserve">преподаватель </w:t>
      </w:r>
      <w:bookmarkStart w:id="9" w:name="_Hlk199175759"/>
      <w:r w:rsidR="0075452A" w:rsidRPr="0075452A">
        <w:t>кафедры международного и гуманитарного права РАНХиГС Санкт-Петербург</w:t>
      </w:r>
      <w:bookmarkEnd w:id="9"/>
    </w:p>
    <w:p w:rsidR="00E16A03" w:rsidRDefault="00E16A03" w:rsidP="00E16A03">
      <w:r w:rsidRPr="00E16A03">
        <w:t>ПРОТИВОДЕЙСТВИЕ ФИНАНСИРОВАНИЮ ТЕРРОРИЗМА: СОВРЕМЕННОЕ СОСТОЯНИЕ ПРАВОВОГО РЕГУЛИРОВАНИЯ В ЕАЭС</w:t>
      </w:r>
    </w:p>
    <w:p w:rsidR="0075452A" w:rsidRPr="0075452A" w:rsidRDefault="0075452A" w:rsidP="0075452A">
      <w:pPr>
        <w:pStyle w:val="a3"/>
        <w:numPr>
          <w:ilvl w:val="0"/>
          <w:numId w:val="2"/>
        </w:numPr>
        <w:rPr>
          <w:b/>
        </w:rPr>
      </w:pPr>
      <w:r w:rsidRPr="0075452A">
        <w:rPr>
          <w:b/>
        </w:rPr>
        <w:t xml:space="preserve">КОЛОБОВА ЕВГЕНИЯ ЮРЬЕВНА </w:t>
      </w:r>
      <w:r>
        <w:rPr>
          <w:b/>
        </w:rPr>
        <w:t xml:space="preserve">– </w:t>
      </w:r>
      <w:r w:rsidRPr="0075452A">
        <w:t>доцент кафедры международного и гуманитарного права РАНХиГС Санкт-Петербург, к.э.н., доцент</w:t>
      </w:r>
    </w:p>
    <w:p w:rsidR="0075452A" w:rsidRDefault="0075452A" w:rsidP="0075452A">
      <w:r w:rsidRPr="0075452A">
        <w:t>ЦЕЛИ УСТОЙЧИВОГО РАЗВИТИЯ В ЭКОНОМИЧЕСКОМ КОНТЕКСТЕ</w:t>
      </w:r>
    </w:p>
    <w:p w:rsidR="0075452A" w:rsidRPr="0075452A" w:rsidRDefault="0075452A" w:rsidP="0075452A"/>
    <w:sectPr w:rsidR="0075452A" w:rsidRPr="00754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1D49"/>
    <w:multiLevelType w:val="hybridMultilevel"/>
    <w:tmpl w:val="FAE2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43EB3"/>
    <w:multiLevelType w:val="hybridMultilevel"/>
    <w:tmpl w:val="E23A8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710"/>
    <w:rsid w:val="00016496"/>
    <w:rsid w:val="0002119F"/>
    <w:rsid w:val="00046949"/>
    <w:rsid w:val="000721BE"/>
    <w:rsid w:val="002E5E00"/>
    <w:rsid w:val="002E6E12"/>
    <w:rsid w:val="00403B1F"/>
    <w:rsid w:val="004146EE"/>
    <w:rsid w:val="004D623C"/>
    <w:rsid w:val="0051244D"/>
    <w:rsid w:val="00553075"/>
    <w:rsid w:val="005B6F0C"/>
    <w:rsid w:val="006174F2"/>
    <w:rsid w:val="00711351"/>
    <w:rsid w:val="0075452A"/>
    <w:rsid w:val="007C7FAE"/>
    <w:rsid w:val="007E6338"/>
    <w:rsid w:val="00964EBA"/>
    <w:rsid w:val="00B57710"/>
    <w:rsid w:val="00CC5A92"/>
    <w:rsid w:val="00D813D7"/>
    <w:rsid w:val="00E16A03"/>
    <w:rsid w:val="00E8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DA059-E9AC-40D4-9465-77DE15D3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9D7EF-EDB9-45C8-ABBC-4C86286A5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 Георгий Валерьевич</dc:creator>
  <cp:keywords/>
  <dc:description/>
  <cp:lastModifiedBy>Учетная запись Майкрософт</cp:lastModifiedBy>
  <cp:revision>2</cp:revision>
  <cp:lastPrinted>2025-05-26T14:24:00Z</cp:lastPrinted>
  <dcterms:created xsi:type="dcterms:W3CDTF">2025-06-06T19:18:00Z</dcterms:created>
  <dcterms:modified xsi:type="dcterms:W3CDTF">2025-06-06T19:18:00Z</dcterms:modified>
</cp:coreProperties>
</file>