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21" w:rsidRDefault="00CE3721" w:rsidP="00CE3721">
      <w:pPr>
        <w:spacing w:line="360" w:lineRule="auto"/>
        <w:ind w:left="1418" w:right="1418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E3721">
        <w:rPr>
          <w:rFonts w:ascii="Times New Roman" w:hAnsi="Times New Roman" w:cs="Times New Roman"/>
          <w:b/>
          <w:i/>
          <w:sz w:val="28"/>
          <w:szCs w:val="28"/>
        </w:rPr>
        <w:t>О.Н.Ерошкин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</w:p>
    <w:p w:rsidR="000F7620" w:rsidRDefault="00CE3721" w:rsidP="00CE3721">
      <w:pPr>
        <w:spacing w:line="360" w:lineRule="auto"/>
        <w:ind w:left="1418" w:right="141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как объект международного культурного взаимодействия и сотрудничества</w:t>
      </w:r>
      <w:r w:rsidR="00E8209F">
        <w:rPr>
          <w:rFonts w:ascii="Times New Roman" w:hAnsi="Times New Roman" w:cs="Times New Roman"/>
          <w:b/>
          <w:sz w:val="28"/>
          <w:szCs w:val="28"/>
        </w:rPr>
        <w:t>.</w:t>
      </w:r>
    </w:p>
    <w:p w:rsidR="00E36575" w:rsidRPr="00E36575" w:rsidRDefault="00E36575" w:rsidP="00E36575">
      <w:pPr>
        <w:spacing w:line="360" w:lineRule="auto"/>
        <w:ind w:left="1418" w:right="141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6575">
        <w:rPr>
          <w:rFonts w:ascii="Times New Roman" w:hAnsi="Times New Roman" w:cs="Times New Roman"/>
          <w:sz w:val="28"/>
          <w:szCs w:val="28"/>
          <w:lang w:val="en-US"/>
        </w:rPr>
        <w:t>Fairy tale as an object of international cultural interaction and cooper</w:t>
      </w:r>
      <w:r w:rsidRPr="00E365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6575">
        <w:rPr>
          <w:rFonts w:ascii="Times New Roman" w:hAnsi="Times New Roman" w:cs="Times New Roman"/>
          <w:sz w:val="28"/>
          <w:szCs w:val="28"/>
          <w:lang w:val="en-US"/>
        </w:rPr>
        <w:t>tion.</w:t>
      </w:r>
      <w:proofErr w:type="gramEnd"/>
    </w:p>
    <w:p w:rsidR="00E8209F" w:rsidRPr="00CA320A" w:rsidRDefault="00E8209F" w:rsidP="00E8209F">
      <w:pPr>
        <w:spacing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CA32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CA320A" w:rsidRPr="00CA320A">
        <w:rPr>
          <w:rFonts w:ascii="Times New Roman" w:hAnsi="Times New Roman" w:cs="Times New Roman"/>
          <w:sz w:val="28"/>
          <w:szCs w:val="28"/>
        </w:rPr>
        <w:t>В статье анализируются вопросы международного вз</w:t>
      </w:r>
      <w:r w:rsidR="00CA320A" w:rsidRPr="00CA320A">
        <w:rPr>
          <w:rFonts w:ascii="Times New Roman" w:hAnsi="Times New Roman" w:cs="Times New Roman"/>
          <w:sz w:val="28"/>
          <w:szCs w:val="28"/>
        </w:rPr>
        <w:t>а</w:t>
      </w:r>
      <w:r w:rsidR="00CA320A" w:rsidRPr="00CA320A">
        <w:rPr>
          <w:rFonts w:ascii="Times New Roman" w:hAnsi="Times New Roman" w:cs="Times New Roman"/>
          <w:sz w:val="28"/>
          <w:szCs w:val="28"/>
        </w:rPr>
        <w:t>имодействия в области сказки. На основании документальных источников исследуются пути и формы культурного сотрудничества народов мира в зарождении, распространении и изучении сказки.</w:t>
      </w:r>
    </w:p>
    <w:p w:rsidR="004336EE" w:rsidRDefault="004336EE" w:rsidP="00E8209F">
      <w:pPr>
        <w:spacing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сказка, международное культурное сотруднич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ство, </w:t>
      </w:r>
      <w:proofErr w:type="spellStart"/>
      <w:r w:rsidR="00E36575">
        <w:rPr>
          <w:rFonts w:ascii="Times New Roman" w:hAnsi="Times New Roman" w:cs="Times New Roman"/>
          <w:sz w:val="28"/>
          <w:szCs w:val="28"/>
        </w:rPr>
        <w:t>С.Ф.Ольденбург</w:t>
      </w:r>
      <w:proofErr w:type="spellEnd"/>
      <w:r w:rsidR="00E36575">
        <w:rPr>
          <w:rFonts w:ascii="Times New Roman" w:hAnsi="Times New Roman" w:cs="Times New Roman"/>
          <w:sz w:val="28"/>
          <w:szCs w:val="28"/>
        </w:rPr>
        <w:t>, изучение сказки.</w:t>
      </w:r>
    </w:p>
    <w:p w:rsidR="00E36575" w:rsidRPr="00CA320A" w:rsidRDefault="00E36575" w:rsidP="00E8209F">
      <w:pPr>
        <w:spacing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36575">
        <w:rPr>
          <w:rFonts w:ascii="Times New Roman" w:hAnsi="Times New Roman" w:cs="Times New Roman"/>
          <w:b/>
          <w:sz w:val="28"/>
          <w:szCs w:val="28"/>
          <w:lang w:val="en-US"/>
        </w:rPr>
        <w:t>Absract</w:t>
      </w:r>
      <w:proofErr w:type="spellEnd"/>
      <w:r w:rsidRPr="00E3657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365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320A" w:rsidRPr="00CA320A">
        <w:rPr>
          <w:rFonts w:ascii="Times New Roman" w:hAnsi="Times New Roman" w:cs="Times New Roman"/>
          <w:sz w:val="28"/>
          <w:szCs w:val="28"/>
          <w:lang w:val="en-US"/>
        </w:rPr>
        <w:t>The article analyzes the issues of international cooperation in the field of fairy tales. Based on documentary sources, the ways and forms of cu</w:t>
      </w:r>
      <w:r w:rsidR="00CA320A" w:rsidRPr="00CA320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A320A" w:rsidRPr="00CA320A">
        <w:rPr>
          <w:rFonts w:ascii="Times New Roman" w:hAnsi="Times New Roman" w:cs="Times New Roman"/>
          <w:sz w:val="28"/>
          <w:szCs w:val="28"/>
          <w:lang w:val="en-US"/>
        </w:rPr>
        <w:t>tural cooperation between the peoples of the world in the origin, dissemination and study of fairy tales are explored.</w:t>
      </w:r>
    </w:p>
    <w:p w:rsidR="007D0170" w:rsidRPr="007D0170" w:rsidRDefault="00E36575" w:rsidP="007D0170">
      <w:pPr>
        <w:spacing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6575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E36575">
        <w:rPr>
          <w:rFonts w:ascii="Times New Roman" w:hAnsi="Times New Roman" w:cs="Times New Roman"/>
          <w:sz w:val="28"/>
          <w:szCs w:val="28"/>
          <w:lang w:val="en-US"/>
        </w:rPr>
        <w:t>: fairy tale, international cultural cooperation, S. F. Oldenburg, study of fairy tales.</w:t>
      </w:r>
    </w:p>
    <w:p w:rsidR="007C6624" w:rsidRPr="007D0170" w:rsidRDefault="00CE3721" w:rsidP="007D0170">
      <w:pPr>
        <w:spacing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Сказка – это произведение устного народного</w:t>
      </w:r>
      <w:r w:rsidR="00224F69">
        <w:rPr>
          <w:rFonts w:ascii="Times New Roman" w:hAnsi="Times New Roman" w:cs="Times New Roman"/>
          <w:sz w:val="28"/>
          <w:szCs w:val="28"/>
        </w:rPr>
        <w:t xml:space="preserve"> творчества. Однако как на этапе</w:t>
      </w:r>
      <w:r w:rsidR="00732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создания, так и исследования она являлась объектом межд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народного культурного взаимодействия и сотрудничества.</w:t>
      </w:r>
      <w:r w:rsidR="00EC3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6CB">
        <w:rPr>
          <w:rFonts w:ascii="Times New Roman" w:hAnsi="Times New Roman" w:cs="Times New Roman"/>
          <w:sz w:val="28"/>
          <w:szCs w:val="28"/>
        </w:rPr>
        <w:t>С.Ф.Ольденбург</w:t>
      </w:r>
      <w:proofErr w:type="spellEnd"/>
      <w:r w:rsidR="00EC36CB">
        <w:rPr>
          <w:rFonts w:ascii="Times New Roman" w:hAnsi="Times New Roman" w:cs="Times New Roman"/>
          <w:sz w:val="28"/>
          <w:szCs w:val="28"/>
        </w:rPr>
        <w:t xml:space="preserve"> – выдающийся отечественный ученый-востоковед, был одним из кру</w:t>
      </w:r>
      <w:r w:rsidR="00EC36CB">
        <w:rPr>
          <w:rFonts w:ascii="Times New Roman" w:hAnsi="Times New Roman" w:cs="Times New Roman"/>
          <w:sz w:val="28"/>
          <w:szCs w:val="28"/>
        </w:rPr>
        <w:t>п</w:t>
      </w:r>
      <w:r w:rsidR="00EC36CB">
        <w:rPr>
          <w:rFonts w:ascii="Times New Roman" w:hAnsi="Times New Roman" w:cs="Times New Roman"/>
          <w:sz w:val="28"/>
          <w:szCs w:val="28"/>
        </w:rPr>
        <w:t>нейших знатоков и организаторов изучения сказок народов мира. Его с</w:t>
      </w:r>
      <w:r w:rsidR="00EC36CB">
        <w:rPr>
          <w:rFonts w:ascii="Times New Roman" w:hAnsi="Times New Roman" w:cs="Times New Roman"/>
          <w:sz w:val="28"/>
          <w:szCs w:val="28"/>
        </w:rPr>
        <w:t>о</w:t>
      </w:r>
      <w:r w:rsidR="00EC36CB">
        <w:rPr>
          <w:rFonts w:ascii="Times New Roman" w:hAnsi="Times New Roman" w:cs="Times New Roman"/>
          <w:sz w:val="28"/>
          <w:szCs w:val="28"/>
        </w:rPr>
        <w:t xml:space="preserve">временник и коллега арабист </w:t>
      </w:r>
      <w:proofErr w:type="spellStart"/>
      <w:r w:rsidR="00EC36CB">
        <w:rPr>
          <w:rFonts w:ascii="Times New Roman" w:hAnsi="Times New Roman" w:cs="Times New Roman"/>
          <w:sz w:val="28"/>
          <w:szCs w:val="28"/>
        </w:rPr>
        <w:t>И.Ю.Крачковский</w:t>
      </w:r>
      <w:proofErr w:type="spellEnd"/>
      <w:r w:rsidR="00EC36CB">
        <w:rPr>
          <w:rFonts w:ascii="Times New Roman" w:hAnsi="Times New Roman" w:cs="Times New Roman"/>
          <w:sz w:val="28"/>
          <w:szCs w:val="28"/>
        </w:rPr>
        <w:t xml:space="preserve"> отмечал, что в </w:t>
      </w:r>
      <w:r w:rsidR="009B51F7">
        <w:rPr>
          <w:rFonts w:ascii="Times New Roman" w:hAnsi="Times New Roman" w:cs="Times New Roman"/>
          <w:sz w:val="28"/>
          <w:szCs w:val="28"/>
        </w:rPr>
        <w:t xml:space="preserve">творческом наследии </w:t>
      </w:r>
      <w:proofErr w:type="spellStart"/>
      <w:r w:rsidR="009B51F7">
        <w:rPr>
          <w:rFonts w:ascii="Times New Roman" w:hAnsi="Times New Roman" w:cs="Times New Roman"/>
          <w:sz w:val="28"/>
          <w:szCs w:val="28"/>
        </w:rPr>
        <w:t>С.Ф.Ольденбурга</w:t>
      </w:r>
      <w:proofErr w:type="spellEnd"/>
      <w:r w:rsidR="009B51F7">
        <w:rPr>
          <w:rFonts w:ascii="Times New Roman" w:hAnsi="Times New Roman" w:cs="Times New Roman"/>
          <w:sz w:val="28"/>
          <w:szCs w:val="28"/>
        </w:rPr>
        <w:t xml:space="preserve"> два направления требуют особого внимания и систематизации: культура Востока, Индии и фольклор</w:t>
      </w:r>
      <w:r w:rsidR="009B51F7" w:rsidRPr="009B51F7">
        <w:rPr>
          <w:rFonts w:ascii="Times New Roman" w:hAnsi="Times New Roman" w:cs="Times New Roman"/>
          <w:sz w:val="28"/>
          <w:szCs w:val="28"/>
        </w:rPr>
        <w:t xml:space="preserve"> [1</w:t>
      </w:r>
      <w:r w:rsidR="006D5E8B">
        <w:rPr>
          <w:rFonts w:ascii="Times New Roman" w:hAnsi="Times New Roman" w:cs="Times New Roman"/>
          <w:sz w:val="28"/>
          <w:szCs w:val="28"/>
        </w:rPr>
        <w:t>, с.10</w:t>
      </w:r>
      <w:r w:rsidR="009B51F7" w:rsidRPr="009B51F7">
        <w:rPr>
          <w:rFonts w:ascii="Times New Roman" w:hAnsi="Times New Roman" w:cs="Times New Roman"/>
          <w:sz w:val="28"/>
          <w:szCs w:val="28"/>
        </w:rPr>
        <w:t>].</w:t>
      </w:r>
      <w:r w:rsidR="007328CF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E84973">
        <w:rPr>
          <w:rFonts w:ascii="Times New Roman" w:hAnsi="Times New Roman" w:cs="Times New Roman"/>
          <w:sz w:val="28"/>
          <w:szCs w:val="28"/>
        </w:rPr>
        <w:t>«Странствование сказки»</w:t>
      </w:r>
      <w:r w:rsidR="007328CF">
        <w:rPr>
          <w:rFonts w:ascii="Times New Roman" w:hAnsi="Times New Roman" w:cs="Times New Roman"/>
          <w:sz w:val="28"/>
          <w:szCs w:val="28"/>
        </w:rPr>
        <w:t xml:space="preserve">, написанной в 1924 </w:t>
      </w:r>
      <w:r w:rsidR="00E84973">
        <w:rPr>
          <w:rFonts w:ascii="Times New Roman" w:hAnsi="Times New Roman" w:cs="Times New Roman"/>
          <w:sz w:val="28"/>
          <w:szCs w:val="28"/>
        </w:rPr>
        <w:t xml:space="preserve">году,  </w:t>
      </w:r>
      <w:proofErr w:type="spellStart"/>
      <w:r w:rsidR="00E84973">
        <w:rPr>
          <w:rFonts w:ascii="Times New Roman" w:hAnsi="Times New Roman" w:cs="Times New Roman"/>
          <w:sz w:val="28"/>
          <w:szCs w:val="28"/>
        </w:rPr>
        <w:t>С.Ф.Ольденбург</w:t>
      </w:r>
      <w:proofErr w:type="spellEnd"/>
      <w:r w:rsidR="00E84973">
        <w:rPr>
          <w:rFonts w:ascii="Times New Roman" w:hAnsi="Times New Roman" w:cs="Times New Roman"/>
          <w:sz w:val="28"/>
          <w:szCs w:val="28"/>
        </w:rPr>
        <w:t xml:space="preserve"> зам</w:t>
      </w:r>
      <w:r w:rsidR="00E84973">
        <w:rPr>
          <w:rFonts w:ascii="Times New Roman" w:hAnsi="Times New Roman" w:cs="Times New Roman"/>
          <w:sz w:val="28"/>
          <w:szCs w:val="28"/>
        </w:rPr>
        <w:t>е</w:t>
      </w:r>
      <w:r w:rsidR="00E84973">
        <w:rPr>
          <w:rFonts w:ascii="Times New Roman" w:hAnsi="Times New Roman" w:cs="Times New Roman"/>
          <w:sz w:val="28"/>
          <w:szCs w:val="28"/>
        </w:rPr>
        <w:t>чал: «Мы теперь подошли к выяснению того, как же должно совершаться исследование взаимоотношений отдельных стран в деле передачи и заи</w:t>
      </w:r>
      <w:r w:rsidR="00E84973">
        <w:rPr>
          <w:rFonts w:ascii="Times New Roman" w:hAnsi="Times New Roman" w:cs="Times New Roman"/>
          <w:sz w:val="28"/>
          <w:szCs w:val="28"/>
        </w:rPr>
        <w:t>м</w:t>
      </w:r>
      <w:r w:rsidR="00E84973">
        <w:rPr>
          <w:rFonts w:ascii="Times New Roman" w:hAnsi="Times New Roman" w:cs="Times New Roman"/>
          <w:sz w:val="28"/>
          <w:szCs w:val="28"/>
        </w:rPr>
        <w:lastRenderedPageBreak/>
        <w:t xml:space="preserve">ствования сказок для выяснения вопроса о том, где возникли сказки и как они странствовали и странствуют» </w:t>
      </w:r>
      <w:r w:rsidR="00E84973" w:rsidRPr="00E84973">
        <w:rPr>
          <w:rFonts w:ascii="Times New Roman" w:hAnsi="Times New Roman" w:cs="Times New Roman"/>
          <w:sz w:val="28"/>
          <w:szCs w:val="28"/>
        </w:rPr>
        <w:t>[2</w:t>
      </w:r>
      <w:r w:rsidR="00E84973">
        <w:rPr>
          <w:rFonts w:ascii="Times New Roman" w:hAnsi="Times New Roman" w:cs="Times New Roman"/>
          <w:sz w:val="28"/>
          <w:szCs w:val="28"/>
        </w:rPr>
        <w:t>, с.159</w:t>
      </w:r>
      <w:r w:rsidR="00E84973" w:rsidRPr="00E84973">
        <w:rPr>
          <w:rFonts w:ascii="Times New Roman" w:hAnsi="Times New Roman" w:cs="Times New Roman"/>
          <w:sz w:val="28"/>
          <w:szCs w:val="28"/>
        </w:rPr>
        <w:t>].</w:t>
      </w:r>
      <w:r w:rsidR="007C6624">
        <w:rPr>
          <w:rFonts w:ascii="Times New Roman" w:hAnsi="Times New Roman" w:cs="Times New Roman"/>
          <w:sz w:val="28"/>
          <w:szCs w:val="28"/>
        </w:rPr>
        <w:t xml:space="preserve"> </w:t>
      </w:r>
      <w:r w:rsidR="000D3DC7">
        <w:rPr>
          <w:rFonts w:ascii="Times New Roman" w:hAnsi="Times New Roman" w:cs="Times New Roman"/>
          <w:sz w:val="28"/>
          <w:szCs w:val="28"/>
        </w:rPr>
        <w:t>И</w:t>
      </w:r>
      <w:r w:rsidR="000D3DC7">
        <w:rPr>
          <w:rFonts w:ascii="Times New Roman" w:hAnsi="Times New Roman" w:cs="Times New Roman"/>
          <w:sz w:val="28"/>
          <w:szCs w:val="28"/>
        </w:rPr>
        <w:t>с</w:t>
      </w:r>
      <w:r w:rsidR="000D3DC7">
        <w:rPr>
          <w:rFonts w:ascii="Times New Roman" w:hAnsi="Times New Roman" w:cs="Times New Roman"/>
          <w:sz w:val="28"/>
          <w:szCs w:val="28"/>
        </w:rPr>
        <w:t>пользование историко-географического метода изучения происхождения сказки позволяет, по мнению С.Ф. Ольденбурга, заявить, что действительно есть страны, кот</w:t>
      </w:r>
      <w:r w:rsidR="000D3DC7">
        <w:rPr>
          <w:rFonts w:ascii="Times New Roman" w:hAnsi="Times New Roman" w:cs="Times New Roman"/>
          <w:sz w:val="28"/>
          <w:szCs w:val="28"/>
        </w:rPr>
        <w:t>о</w:t>
      </w:r>
      <w:r w:rsidR="000D3DC7">
        <w:rPr>
          <w:rFonts w:ascii="Times New Roman" w:hAnsi="Times New Roman" w:cs="Times New Roman"/>
          <w:sz w:val="28"/>
          <w:szCs w:val="28"/>
        </w:rPr>
        <w:t xml:space="preserve">рые создают больше сказок, чем другие, и к этим странам, несомненно, принадлежит и принадлежала Индия» </w:t>
      </w:r>
      <w:r w:rsidR="000D3DC7" w:rsidRPr="000D3DC7">
        <w:rPr>
          <w:rFonts w:ascii="Times New Roman" w:hAnsi="Times New Roman" w:cs="Times New Roman"/>
          <w:sz w:val="28"/>
          <w:szCs w:val="28"/>
        </w:rPr>
        <w:t>[2</w:t>
      </w:r>
      <w:r w:rsidR="000D3DC7">
        <w:rPr>
          <w:rFonts w:ascii="Times New Roman" w:hAnsi="Times New Roman" w:cs="Times New Roman"/>
          <w:sz w:val="28"/>
          <w:szCs w:val="28"/>
        </w:rPr>
        <w:t>, с. 160</w:t>
      </w:r>
      <w:r w:rsidR="000D3DC7" w:rsidRPr="000D3DC7">
        <w:rPr>
          <w:rFonts w:ascii="Times New Roman" w:hAnsi="Times New Roman" w:cs="Times New Roman"/>
          <w:sz w:val="28"/>
          <w:szCs w:val="28"/>
        </w:rPr>
        <w:t>].</w:t>
      </w:r>
      <w:r w:rsidR="00AC0062">
        <w:rPr>
          <w:rFonts w:ascii="Times New Roman" w:hAnsi="Times New Roman" w:cs="Times New Roman"/>
          <w:sz w:val="28"/>
          <w:szCs w:val="28"/>
        </w:rPr>
        <w:t xml:space="preserve"> Кроме того, на момент написания статьи </w:t>
      </w:r>
      <w:proofErr w:type="spellStart"/>
      <w:r w:rsidR="00AC0062">
        <w:rPr>
          <w:rFonts w:ascii="Times New Roman" w:hAnsi="Times New Roman" w:cs="Times New Roman"/>
          <w:sz w:val="28"/>
          <w:szCs w:val="28"/>
        </w:rPr>
        <w:t>С.Ф.Ольденбург</w:t>
      </w:r>
      <w:proofErr w:type="spellEnd"/>
      <w:r w:rsidR="00AC0062">
        <w:rPr>
          <w:rFonts w:ascii="Times New Roman" w:hAnsi="Times New Roman" w:cs="Times New Roman"/>
          <w:sz w:val="28"/>
          <w:szCs w:val="28"/>
        </w:rPr>
        <w:t xml:space="preserve"> мог с большой долей уверенности утверждать, что «профессиональные рассказчики, столь много сделавшие для сохранения сказки, чрезвычайно мало сделали для ее распростран</w:t>
      </w:r>
      <w:r w:rsidR="00AC0062">
        <w:rPr>
          <w:rFonts w:ascii="Times New Roman" w:hAnsi="Times New Roman" w:cs="Times New Roman"/>
          <w:sz w:val="28"/>
          <w:szCs w:val="28"/>
        </w:rPr>
        <w:t>е</w:t>
      </w:r>
      <w:r w:rsidR="00AC0062">
        <w:rPr>
          <w:rFonts w:ascii="Times New Roman" w:hAnsi="Times New Roman" w:cs="Times New Roman"/>
          <w:sz w:val="28"/>
          <w:szCs w:val="28"/>
        </w:rPr>
        <w:t>ния» и что среди во</w:t>
      </w:r>
      <w:r w:rsidR="00AC0062">
        <w:rPr>
          <w:rFonts w:ascii="Times New Roman" w:hAnsi="Times New Roman" w:cs="Times New Roman"/>
          <w:sz w:val="28"/>
          <w:szCs w:val="28"/>
        </w:rPr>
        <w:t>з</w:t>
      </w:r>
      <w:r w:rsidR="00AC0062">
        <w:rPr>
          <w:rFonts w:ascii="Times New Roman" w:hAnsi="Times New Roman" w:cs="Times New Roman"/>
          <w:sz w:val="28"/>
          <w:szCs w:val="28"/>
        </w:rPr>
        <w:t>можных распространителей сказки</w:t>
      </w:r>
      <w:r w:rsidR="000E54F3">
        <w:rPr>
          <w:rFonts w:ascii="Times New Roman" w:hAnsi="Times New Roman" w:cs="Times New Roman"/>
          <w:sz w:val="28"/>
          <w:szCs w:val="28"/>
        </w:rPr>
        <w:t xml:space="preserve"> «ярко выделяются солдаты и моряки, </w:t>
      </w:r>
      <w:proofErr w:type="gramStart"/>
      <w:r w:rsidR="000E54F3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0E54F3">
        <w:rPr>
          <w:rFonts w:ascii="Times New Roman" w:hAnsi="Times New Roman" w:cs="Times New Roman"/>
          <w:sz w:val="28"/>
          <w:szCs w:val="28"/>
        </w:rPr>
        <w:t xml:space="preserve"> странствовавшие и странствующие не мало» </w:t>
      </w:r>
      <w:r w:rsidR="000E54F3" w:rsidRPr="000E54F3">
        <w:rPr>
          <w:rFonts w:ascii="Times New Roman" w:hAnsi="Times New Roman" w:cs="Times New Roman"/>
          <w:sz w:val="28"/>
          <w:szCs w:val="28"/>
        </w:rPr>
        <w:t>[2</w:t>
      </w:r>
      <w:r w:rsidR="000E54F3">
        <w:rPr>
          <w:rFonts w:ascii="Times New Roman" w:hAnsi="Times New Roman" w:cs="Times New Roman"/>
          <w:sz w:val="28"/>
          <w:szCs w:val="28"/>
        </w:rPr>
        <w:t>, с. 159</w:t>
      </w:r>
      <w:r w:rsidR="000E54F3" w:rsidRPr="000E54F3">
        <w:rPr>
          <w:rFonts w:ascii="Times New Roman" w:hAnsi="Times New Roman" w:cs="Times New Roman"/>
          <w:sz w:val="28"/>
          <w:szCs w:val="28"/>
        </w:rPr>
        <w:t>]</w:t>
      </w:r>
      <w:r w:rsidR="000E54F3">
        <w:rPr>
          <w:rFonts w:ascii="Times New Roman" w:hAnsi="Times New Roman" w:cs="Times New Roman"/>
          <w:sz w:val="28"/>
          <w:szCs w:val="28"/>
        </w:rPr>
        <w:t xml:space="preserve">. К тому же, как замечал С.Ф. Ольденбург, «были периоды в истории, когда, при усилении международных сношений </w:t>
      </w:r>
      <w:r w:rsidR="00925219">
        <w:rPr>
          <w:rFonts w:ascii="Times New Roman" w:hAnsi="Times New Roman" w:cs="Times New Roman"/>
          <w:sz w:val="28"/>
          <w:szCs w:val="28"/>
        </w:rPr>
        <w:t>вообще, особенно при войнах, на</w:t>
      </w:r>
      <w:r w:rsidR="000E54F3">
        <w:rPr>
          <w:rFonts w:ascii="Times New Roman" w:hAnsi="Times New Roman" w:cs="Times New Roman"/>
          <w:sz w:val="28"/>
          <w:szCs w:val="28"/>
        </w:rPr>
        <w:t>ряду с другими проявлениями культурной жизни и сказка нач</w:t>
      </w:r>
      <w:r w:rsidR="000E54F3">
        <w:rPr>
          <w:rFonts w:ascii="Times New Roman" w:hAnsi="Times New Roman" w:cs="Times New Roman"/>
          <w:sz w:val="28"/>
          <w:szCs w:val="28"/>
        </w:rPr>
        <w:t>и</w:t>
      </w:r>
      <w:r w:rsidR="000E54F3">
        <w:rPr>
          <w:rFonts w:ascii="Times New Roman" w:hAnsi="Times New Roman" w:cs="Times New Roman"/>
          <w:sz w:val="28"/>
          <w:szCs w:val="28"/>
        </w:rPr>
        <w:t xml:space="preserve">нала усиленно странствовать» </w:t>
      </w:r>
      <w:r w:rsidR="000E54F3" w:rsidRPr="000E54F3">
        <w:rPr>
          <w:rFonts w:ascii="Times New Roman" w:hAnsi="Times New Roman" w:cs="Times New Roman"/>
          <w:sz w:val="28"/>
          <w:szCs w:val="28"/>
        </w:rPr>
        <w:t>[2</w:t>
      </w:r>
      <w:r w:rsidR="000E54F3">
        <w:rPr>
          <w:rFonts w:ascii="Times New Roman" w:hAnsi="Times New Roman" w:cs="Times New Roman"/>
          <w:sz w:val="28"/>
          <w:szCs w:val="28"/>
        </w:rPr>
        <w:t>, с.160</w:t>
      </w:r>
      <w:r w:rsidR="000E54F3" w:rsidRPr="000E54F3">
        <w:rPr>
          <w:rFonts w:ascii="Times New Roman" w:hAnsi="Times New Roman" w:cs="Times New Roman"/>
          <w:sz w:val="28"/>
          <w:szCs w:val="28"/>
        </w:rPr>
        <w:t>]</w:t>
      </w:r>
      <w:r w:rsidR="000E54F3">
        <w:rPr>
          <w:rFonts w:ascii="Times New Roman" w:hAnsi="Times New Roman" w:cs="Times New Roman"/>
          <w:sz w:val="28"/>
          <w:szCs w:val="28"/>
        </w:rPr>
        <w:t>.</w:t>
      </w:r>
      <w:r w:rsidR="0092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9E" w:rsidRPr="00995D86" w:rsidRDefault="007328CF" w:rsidP="002F4A9E">
      <w:pPr>
        <w:spacing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 исследовании</w:t>
      </w:r>
      <w:r w:rsidR="00E546D2">
        <w:rPr>
          <w:rFonts w:ascii="Times New Roman" w:hAnsi="Times New Roman" w:cs="Times New Roman"/>
          <w:sz w:val="28"/>
          <w:szCs w:val="28"/>
        </w:rPr>
        <w:t xml:space="preserve"> проблем происхождения и распространения сказки было положено еще в </w:t>
      </w:r>
      <w:r w:rsidR="00E546D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546D2" w:rsidRPr="00E546D2">
        <w:rPr>
          <w:rFonts w:ascii="Times New Roman" w:hAnsi="Times New Roman" w:cs="Times New Roman"/>
          <w:sz w:val="28"/>
          <w:szCs w:val="28"/>
        </w:rPr>
        <w:t xml:space="preserve"> </w:t>
      </w:r>
      <w:r w:rsidR="002F4A9E">
        <w:rPr>
          <w:rFonts w:ascii="Times New Roman" w:hAnsi="Times New Roman" w:cs="Times New Roman"/>
          <w:sz w:val="28"/>
          <w:szCs w:val="28"/>
        </w:rPr>
        <w:t xml:space="preserve">веке в Западной Европе.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Исследователи </w:t>
      </w:r>
      <w:r w:rsidR="000E070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E070A" w:rsidRPr="000E070A">
        <w:rPr>
          <w:rFonts w:ascii="Times New Roman" w:hAnsi="Times New Roman" w:cs="Times New Roman"/>
          <w:sz w:val="28"/>
          <w:szCs w:val="28"/>
        </w:rPr>
        <w:t xml:space="preserve"> </w:t>
      </w:r>
      <w:r w:rsidR="000E070A">
        <w:rPr>
          <w:rFonts w:ascii="Times New Roman" w:hAnsi="Times New Roman" w:cs="Times New Roman"/>
          <w:sz w:val="28"/>
          <w:szCs w:val="28"/>
        </w:rPr>
        <w:t xml:space="preserve">века </w:t>
      </w:r>
      <w:proofErr w:type="spellStart"/>
      <w:r w:rsidR="000E070A">
        <w:rPr>
          <w:rFonts w:ascii="Times New Roman" w:hAnsi="Times New Roman" w:cs="Times New Roman"/>
          <w:sz w:val="28"/>
          <w:szCs w:val="28"/>
        </w:rPr>
        <w:t>Т.Бенфей</w:t>
      </w:r>
      <w:proofErr w:type="spellEnd"/>
      <w:r w:rsidR="000E070A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="000E070A">
        <w:rPr>
          <w:rFonts w:ascii="Times New Roman" w:hAnsi="Times New Roman" w:cs="Times New Roman"/>
          <w:sz w:val="28"/>
          <w:szCs w:val="28"/>
        </w:rPr>
        <w:t>Коскен</w:t>
      </w:r>
      <w:proofErr w:type="spellEnd"/>
      <w:r w:rsidR="000E070A">
        <w:rPr>
          <w:rFonts w:ascii="Times New Roman" w:hAnsi="Times New Roman" w:cs="Times New Roman"/>
          <w:sz w:val="28"/>
          <w:szCs w:val="28"/>
        </w:rPr>
        <w:t xml:space="preserve"> и многие другие были создателями и ст</w:t>
      </w:r>
      <w:r w:rsidR="000E070A">
        <w:rPr>
          <w:rFonts w:ascii="Times New Roman" w:hAnsi="Times New Roman" w:cs="Times New Roman"/>
          <w:sz w:val="28"/>
          <w:szCs w:val="28"/>
        </w:rPr>
        <w:t>о</w:t>
      </w:r>
      <w:r w:rsidR="000E070A">
        <w:rPr>
          <w:rFonts w:ascii="Times New Roman" w:hAnsi="Times New Roman" w:cs="Times New Roman"/>
          <w:sz w:val="28"/>
          <w:szCs w:val="28"/>
        </w:rPr>
        <w:t xml:space="preserve">ронниками миграционной теории возникновения сказки. </w:t>
      </w:r>
      <w:r w:rsidR="002F4A9E" w:rsidRPr="002F4A9E">
        <w:rPr>
          <w:rFonts w:ascii="Times New Roman" w:hAnsi="Times New Roman" w:cs="Times New Roman"/>
          <w:sz w:val="28"/>
          <w:szCs w:val="28"/>
        </w:rPr>
        <w:t>Постепенно к с</w:t>
      </w:r>
      <w:r w:rsidR="002F4A9E" w:rsidRPr="002F4A9E">
        <w:rPr>
          <w:rFonts w:ascii="Times New Roman" w:hAnsi="Times New Roman" w:cs="Times New Roman"/>
          <w:sz w:val="28"/>
          <w:szCs w:val="28"/>
        </w:rPr>
        <w:t>о</w:t>
      </w:r>
      <w:r w:rsidR="002F4A9E" w:rsidRPr="002F4A9E">
        <w:rPr>
          <w:rFonts w:ascii="Times New Roman" w:hAnsi="Times New Roman" w:cs="Times New Roman"/>
          <w:sz w:val="28"/>
          <w:szCs w:val="28"/>
        </w:rPr>
        <w:t>биранию, изучению и публикации произведений устного народного тво</w:t>
      </w:r>
      <w:r w:rsidR="002F4A9E" w:rsidRPr="002F4A9E">
        <w:rPr>
          <w:rFonts w:ascii="Times New Roman" w:hAnsi="Times New Roman" w:cs="Times New Roman"/>
          <w:sz w:val="28"/>
          <w:szCs w:val="28"/>
        </w:rPr>
        <w:t>р</w:t>
      </w:r>
      <w:r w:rsidR="002F4A9E" w:rsidRPr="002F4A9E">
        <w:rPr>
          <w:rFonts w:ascii="Times New Roman" w:hAnsi="Times New Roman" w:cs="Times New Roman"/>
          <w:sz w:val="28"/>
          <w:szCs w:val="28"/>
        </w:rPr>
        <w:t xml:space="preserve">чества стали приобщаться </w:t>
      </w:r>
      <w:r>
        <w:rPr>
          <w:rFonts w:ascii="Times New Roman" w:hAnsi="Times New Roman" w:cs="Times New Roman"/>
          <w:sz w:val="28"/>
          <w:szCs w:val="28"/>
        </w:rPr>
        <w:t xml:space="preserve">российские </w:t>
      </w:r>
      <w:r w:rsidR="002F4A9E" w:rsidRPr="002F4A9E">
        <w:rPr>
          <w:rFonts w:ascii="Times New Roman" w:hAnsi="Times New Roman" w:cs="Times New Roman"/>
          <w:sz w:val="28"/>
          <w:szCs w:val="28"/>
        </w:rPr>
        <w:t>исследователи. В XIX в. вышли в свет сборники сказок, составленные А</w:t>
      </w:r>
      <w:r w:rsidR="00970F86">
        <w:rPr>
          <w:rFonts w:ascii="Times New Roman" w:hAnsi="Times New Roman" w:cs="Times New Roman"/>
          <w:sz w:val="28"/>
          <w:szCs w:val="28"/>
        </w:rPr>
        <w:t>.</w:t>
      </w:r>
      <w:r w:rsidR="002F4A9E" w:rsidRPr="002F4A9E">
        <w:rPr>
          <w:rFonts w:ascii="Times New Roman" w:hAnsi="Times New Roman" w:cs="Times New Roman"/>
          <w:sz w:val="28"/>
          <w:szCs w:val="28"/>
        </w:rPr>
        <w:t xml:space="preserve"> Н</w:t>
      </w:r>
      <w:r w:rsidR="00970F86">
        <w:rPr>
          <w:rFonts w:ascii="Times New Roman" w:hAnsi="Times New Roman" w:cs="Times New Roman"/>
          <w:sz w:val="28"/>
          <w:szCs w:val="28"/>
        </w:rPr>
        <w:t>.</w:t>
      </w:r>
      <w:r w:rsidR="002F4A9E" w:rsidRPr="002F4A9E">
        <w:rPr>
          <w:rFonts w:ascii="Times New Roman" w:hAnsi="Times New Roman" w:cs="Times New Roman"/>
          <w:sz w:val="28"/>
          <w:szCs w:val="28"/>
        </w:rPr>
        <w:t xml:space="preserve"> Афанасьевым.  А 29 ноября 1896 г. по предложению  председателя Отделения этнографии Русского геогр</w:t>
      </w:r>
      <w:r w:rsidR="002F4A9E" w:rsidRPr="002F4A9E">
        <w:rPr>
          <w:rFonts w:ascii="Times New Roman" w:hAnsi="Times New Roman" w:cs="Times New Roman"/>
          <w:sz w:val="28"/>
          <w:szCs w:val="28"/>
        </w:rPr>
        <w:t>а</w:t>
      </w:r>
      <w:r w:rsidR="002F4A9E" w:rsidRPr="002F4A9E">
        <w:rPr>
          <w:rFonts w:ascii="Times New Roman" w:hAnsi="Times New Roman" w:cs="Times New Roman"/>
          <w:sz w:val="28"/>
          <w:szCs w:val="28"/>
        </w:rPr>
        <w:t>фического общества В</w:t>
      </w:r>
      <w:r w:rsidR="002F4A9E">
        <w:rPr>
          <w:rFonts w:ascii="Times New Roman" w:hAnsi="Times New Roman" w:cs="Times New Roman"/>
          <w:sz w:val="28"/>
          <w:szCs w:val="28"/>
        </w:rPr>
        <w:t>.</w:t>
      </w:r>
      <w:r w:rsidR="002F4A9E" w:rsidRPr="002F4A9E">
        <w:rPr>
          <w:rFonts w:ascii="Times New Roman" w:hAnsi="Times New Roman" w:cs="Times New Roman"/>
          <w:sz w:val="28"/>
          <w:szCs w:val="28"/>
        </w:rPr>
        <w:t xml:space="preserve"> И</w:t>
      </w:r>
      <w:r w:rsidR="002F4A9E">
        <w:rPr>
          <w:rFonts w:ascii="Times New Roman" w:hAnsi="Times New Roman" w:cs="Times New Roman"/>
          <w:sz w:val="28"/>
          <w:szCs w:val="28"/>
        </w:rPr>
        <w:t>.</w:t>
      </w:r>
      <w:r w:rsidR="002F4A9E" w:rsidRPr="002F4A9E">
        <w:rPr>
          <w:rFonts w:ascii="Times New Roman" w:hAnsi="Times New Roman" w:cs="Times New Roman"/>
          <w:sz w:val="28"/>
          <w:szCs w:val="28"/>
        </w:rPr>
        <w:t xml:space="preserve"> Ламанского была создана Сказочная комиссия. В ее состав вошли: </w:t>
      </w:r>
      <w:proofErr w:type="spellStart"/>
      <w:r w:rsidR="002F4A9E" w:rsidRPr="002F4A9E">
        <w:rPr>
          <w:rFonts w:ascii="Times New Roman" w:hAnsi="Times New Roman" w:cs="Times New Roman"/>
          <w:sz w:val="28"/>
          <w:szCs w:val="28"/>
        </w:rPr>
        <w:t>В.И.Ламанский</w:t>
      </w:r>
      <w:proofErr w:type="spellEnd"/>
      <w:r w:rsidR="002F4A9E" w:rsidRPr="002F4A9E">
        <w:rPr>
          <w:rFonts w:ascii="Times New Roman" w:hAnsi="Times New Roman" w:cs="Times New Roman"/>
          <w:sz w:val="28"/>
          <w:szCs w:val="28"/>
        </w:rPr>
        <w:t xml:space="preserve"> (председатель), </w:t>
      </w:r>
      <w:proofErr w:type="spellStart"/>
      <w:r w:rsidR="002F4A9E" w:rsidRPr="002F4A9E">
        <w:rPr>
          <w:rFonts w:ascii="Times New Roman" w:hAnsi="Times New Roman" w:cs="Times New Roman"/>
          <w:sz w:val="28"/>
          <w:szCs w:val="28"/>
        </w:rPr>
        <w:t>А.А.Шахматов</w:t>
      </w:r>
      <w:proofErr w:type="spellEnd"/>
      <w:r w:rsidR="002F4A9E" w:rsidRPr="002F4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A9E" w:rsidRPr="002F4A9E">
        <w:rPr>
          <w:rFonts w:ascii="Times New Roman" w:hAnsi="Times New Roman" w:cs="Times New Roman"/>
          <w:sz w:val="28"/>
          <w:szCs w:val="28"/>
        </w:rPr>
        <w:t>А.Н.Пыпин</w:t>
      </w:r>
      <w:proofErr w:type="spellEnd"/>
      <w:r w:rsidR="002F4A9E" w:rsidRPr="002F4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A9E" w:rsidRPr="002F4A9E">
        <w:rPr>
          <w:rFonts w:ascii="Times New Roman" w:hAnsi="Times New Roman" w:cs="Times New Roman"/>
          <w:sz w:val="28"/>
          <w:szCs w:val="28"/>
        </w:rPr>
        <w:t>И.Н.Жданов</w:t>
      </w:r>
      <w:proofErr w:type="spellEnd"/>
      <w:r w:rsidR="002F4A9E" w:rsidRPr="002F4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A9E" w:rsidRPr="002F4A9E">
        <w:rPr>
          <w:rFonts w:ascii="Times New Roman" w:hAnsi="Times New Roman" w:cs="Times New Roman"/>
          <w:sz w:val="28"/>
          <w:szCs w:val="28"/>
        </w:rPr>
        <w:t>А.И.Соболевский</w:t>
      </w:r>
      <w:proofErr w:type="spellEnd"/>
      <w:r w:rsidR="002F4A9E" w:rsidRPr="002F4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A9E" w:rsidRPr="002F4A9E">
        <w:rPr>
          <w:rFonts w:ascii="Times New Roman" w:hAnsi="Times New Roman" w:cs="Times New Roman"/>
          <w:sz w:val="28"/>
          <w:szCs w:val="28"/>
        </w:rPr>
        <w:t>С.Ф.Ольденбург</w:t>
      </w:r>
      <w:proofErr w:type="spellEnd"/>
      <w:r w:rsidR="002F4A9E" w:rsidRPr="002F4A9E">
        <w:rPr>
          <w:rFonts w:ascii="Times New Roman" w:hAnsi="Times New Roman" w:cs="Times New Roman"/>
          <w:sz w:val="28"/>
          <w:szCs w:val="28"/>
        </w:rPr>
        <w:t xml:space="preserve"> и др. Одн</w:t>
      </w:r>
      <w:r w:rsidR="002F4A9E" w:rsidRPr="002F4A9E">
        <w:rPr>
          <w:rFonts w:ascii="Times New Roman" w:hAnsi="Times New Roman" w:cs="Times New Roman"/>
          <w:sz w:val="28"/>
          <w:szCs w:val="28"/>
        </w:rPr>
        <w:t>о</w:t>
      </w:r>
      <w:r w:rsidR="002F4A9E" w:rsidRPr="002F4A9E">
        <w:rPr>
          <w:rFonts w:ascii="Times New Roman" w:hAnsi="Times New Roman" w:cs="Times New Roman"/>
          <w:sz w:val="28"/>
          <w:szCs w:val="28"/>
        </w:rPr>
        <w:t>временно осуществлялись научные контакты и сотрудничество с ин</w:t>
      </w:r>
      <w:r w:rsidR="002F4A9E" w:rsidRPr="002F4A9E">
        <w:rPr>
          <w:rFonts w:ascii="Times New Roman" w:hAnsi="Times New Roman" w:cs="Times New Roman"/>
          <w:sz w:val="28"/>
          <w:szCs w:val="28"/>
        </w:rPr>
        <w:t>о</w:t>
      </w:r>
      <w:r w:rsidR="002F4A9E" w:rsidRPr="002F4A9E">
        <w:rPr>
          <w:rFonts w:ascii="Times New Roman" w:hAnsi="Times New Roman" w:cs="Times New Roman"/>
          <w:sz w:val="28"/>
          <w:szCs w:val="28"/>
        </w:rPr>
        <w:t>странными фоль</w:t>
      </w:r>
      <w:r w:rsidR="002F4A9E" w:rsidRPr="002F4A9E">
        <w:rPr>
          <w:rFonts w:ascii="Times New Roman" w:hAnsi="Times New Roman" w:cs="Times New Roman"/>
          <w:sz w:val="28"/>
          <w:szCs w:val="28"/>
        </w:rPr>
        <w:t>к</w:t>
      </w:r>
      <w:r w:rsidR="002F4A9E" w:rsidRPr="002F4A9E">
        <w:rPr>
          <w:rFonts w:ascii="Times New Roman" w:hAnsi="Times New Roman" w:cs="Times New Roman"/>
          <w:sz w:val="28"/>
          <w:szCs w:val="28"/>
        </w:rPr>
        <w:t xml:space="preserve">лористами. В 1907 г. даже образовалась Международная федерация фольклористов, к сожалению, недолго просуществовавшая.  Собрания Комиссии проходили нерегулярно и в скором времени вовсе </w:t>
      </w:r>
      <w:r w:rsidR="002F4A9E" w:rsidRPr="002F4A9E">
        <w:rPr>
          <w:rFonts w:ascii="Times New Roman" w:hAnsi="Times New Roman" w:cs="Times New Roman"/>
          <w:sz w:val="28"/>
          <w:szCs w:val="28"/>
        </w:rPr>
        <w:lastRenderedPageBreak/>
        <w:t>прекратились. 5 марта 1911 г. она вновь начала свою работу уже под пре</w:t>
      </w:r>
      <w:r w:rsidR="002F4A9E" w:rsidRPr="002F4A9E">
        <w:rPr>
          <w:rFonts w:ascii="Times New Roman" w:hAnsi="Times New Roman" w:cs="Times New Roman"/>
          <w:sz w:val="28"/>
          <w:szCs w:val="28"/>
        </w:rPr>
        <w:t>д</w:t>
      </w:r>
      <w:r w:rsidR="002F4A9E" w:rsidRPr="002F4A9E">
        <w:rPr>
          <w:rFonts w:ascii="Times New Roman" w:hAnsi="Times New Roman" w:cs="Times New Roman"/>
          <w:sz w:val="28"/>
          <w:szCs w:val="28"/>
        </w:rPr>
        <w:t xml:space="preserve">седательством </w:t>
      </w:r>
      <w:proofErr w:type="spellStart"/>
      <w:r w:rsidR="002F4A9E" w:rsidRPr="002F4A9E">
        <w:rPr>
          <w:rFonts w:ascii="Times New Roman" w:hAnsi="Times New Roman" w:cs="Times New Roman"/>
          <w:sz w:val="28"/>
          <w:szCs w:val="28"/>
        </w:rPr>
        <w:t>С.Ф.Ольденбурга</w:t>
      </w:r>
      <w:proofErr w:type="spellEnd"/>
      <w:r w:rsidR="002F4A9E" w:rsidRPr="002F4A9E">
        <w:rPr>
          <w:rFonts w:ascii="Times New Roman" w:hAnsi="Times New Roman" w:cs="Times New Roman"/>
          <w:sz w:val="28"/>
          <w:szCs w:val="28"/>
        </w:rPr>
        <w:t>. Комиссия занималась составлением би</w:t>
      </w:r>
      <w:r w:rsidR="002F4A9E" w:rsidRPr="002F4A9E">
        <w:rPr>
          <w:rFonts w:ascii="Times New Roman" w:hAnsi="Times New Roman" w:cs="Times New Roman"/>
          <w:sz w:val="28"/>
          <w:szCs w:val="28"/>
        </w:rPr>
        <w:t>б</w:t>
      </w:r>
      <w:r w:rsidR="002F4A9E" w:rsidRPr="002F4A9E">
        <w:rPr>
          <w:rFonts w:ascii="Times New Roman" w:hAnsi="Times New Roman" w:cs="Times New Roman"/>
          <w:sz w:val="28"/>
          <w:szCs w:val="28"/>
        </w:rPr>
        <w:t>лиографии русской сказки и подготовкой материалов для каталога сказо</w:t>
      </w:r>
      <w:r w:rsidR="002F4A9E" w:rsidRPr="002F4A9E">
        <w:rPr>
          <w:rFonts w:ascii="Times New Roman" w:hAnsi="Times New Roman" w:cs="Times New Roman"/>
          <w:sz w:val="28"/>
          <w:szCs w:val="28"/>
        </w:rPr>
        <w:t>ч</w:t>
      </w:r>
      <w:r w:rsidR="002F4A9E" w:rsidRPr="002F4A9E">
        <w:rPr>
          <w:rFonts w:ascii="Times New Roman" w:hAnsi="Times New Roman" w:cs="Times New Roman"/>
          <w:sz w:val="28"/>
          <w:szCs w:val="28"/>
        </w:rPr>
        <w:t>ных тем. Продолжился поиск сказочного материала в фольклорных хран</w:t>
      </w:r>
      <w:r w:rsidR="002F4A9E" w:rsidRPr="002F4A9E">
        <w:rPr>
          <w:rFonts w:ascii="Times New Roman" w:hAnsi="Times New Roman" w:cs="Times New Roman"/>
          <w:sz w:val="28"/>
          <w:szCs w:val="28"/>
        </w:rPr>
        <w:t>и</w:t>
      </w:r>
      <w:r w:rsidR="002F4A9E" w:rsidRPr="002F4A9E">
        <w:rPr>
          <w:rFonts w:ascii="Times New Roman" w:hAnsi="Times New Roman" w:cs="Times New Roman"/>
          <w:sz w:val="28"/>
          <w:szCs w:val="28"/>
        </w:rPr>
        <w:t>лищах. В 1913-1914 гг. членами-сотрудниками Отделения этнографии б</w:t>
      </w:r>
      <w:r w:rsidR="002F4A9E" w:rsidRPr="002F4A9E">
        <w:rPr>
          <w:rFonts w:ascii="Times New Roman" w:hAnsi="Times New Roman" w:cs="Times New Roman"/>
          <w:sz w:val="28"/>
          <w:szCs w:val="28"/>
        </w:rPr>
        <w:t>ы</w:t>
      </w:r>
      <w:r w:rsidR="002F4A9E" w:rsidRPr="002F4A9E">
        <w:rPr>
          <w:rFonts w:ascii="Times New Roman" w:hAnsi="Times New Roman" w:cs="Times New Roman"/>
          <w:sz w:val="28"/>
          <w:szCs w:val="28"/>
        </w:rPr>
        <w:t>ло сове</w:t>
      </w:r>
      <w:r w:rsidR="002F4A9E" w:rsidRPr="002F4A9E">
        <w:rPr>
          <w:rFonts w:ascii="Times New Roman" w:hAnsi="Times New Roman" w:cs="Times New Roman"/>
          <w:sz w:val="28"/>
          <w:szCs w:val="28"/>
        </w:rPr>
        <w:t>р</w:t>
      </w:r>
      <w:r w:rsidR="002F4A9E" w:rsidRPr="002F4A9E">
        <w:rPr>
          <w:rFonts w:ascii="Times New Roman" w:hAnsi="Times New Roman" w:cs="Times New Roman"/>
          <w:sz w:val="28"/>
          <w:szCs w:val="28"/>
        </w:rPr>
        <w:t>шено несколько поездок для записи сказок в различных губерниях страны, изучения типов сказочников и условий возникновения и распр</w:t>
      </w:r>
      <w:r w:rsidR="002F4A9E" w:rsidRPr="002F4A9E">
        <w:rPr>
          <w:rFonts w:ascii="Times New Roman" w:hAnsi="Times New Roman" w:cs="Times New Roman"/>
          <w:sz w:val="28"/>
          <w:szCs w:val="28"/>
        </w:rPr>
        <w:t>о</w:t>
      </w:r>
      <w:r w:rsidR="002F4A9E" w:rsidRPr="002F4A9E">
        <w:rPr>
          <w:rFonts w:ascii="Times New Roman" w:hAnsi="Times New Roman" w:cs="Times New Roman"/>
          <w:sz w:val="28"/>
          <w:szCs w:val="28"/>
        </w:rPr>
        <w:t>странения сказок в крестьянской среде. В годы революционных пот</w:t>
      </w:r>
      <w:r w:rsidR="002F4A9E">
        <w:rPr>
          <w:rFonts w:ascii="Times New Roman" w:hAnsi="Times New Roman" w:cs="Times New Roman"/>
          <w:sz w:val="28"/>
          <w:szCs w:val="28"/>
        </w:rPr>
        <w:t>ряс</w:t>
      </w:r>
      <w:r w:rsidR="002F4A9E">
        <w:rPr>
          <w:rFonts w:ascii="Times New Roman" w:hAnsi="Times New Roman" w:cs="Times New Roman"/>
          <w:sz w:val="28"/>
          <w:szCs w:val="28"/>
        </w:rPr>
        <w:t>е</w:t>
      </w:r>
      <w:r w:rsidR="002F4A9E">
        <w:rPr>
          <w:rFonts w:ascii="Times New Roman" w:hAnsi="Times New Roman" w:cs="Times New Roman"/>
          <w:sz w:val="28"/>
          <w:szCs w:val="28"/>
        </w:rPr>
        <w:t>ний, иностранной военной ин</w:t>
      </w:r>
      <w:r w:rsidR="002F4A9E" w:rsidRPr="002F4A9E">
        <w:rPr>
          <w:rFonts w:ascii="Times New Roman" w:hAnsi="Times New Roman" w:cs="Times New Roman"/>
          <w:sz w:val="28"/>
          <w:szCs w:val="28"/>
        </w:rPr>
        <w:t>тервенции, Гражданской войны  работа с</w:t>
      </w:r>
      <w:r w:rsidR="002F4A9E" w:rsidRPr="002F4A9E">
        <w:rPr>
          <w:rFonts w:ascii="Times New Roman" w:hAnsi="Times New Roman" w:cs="Times New Roman"/>
          <w:sz w:val="28"/>
          <w:szCs w:val="28"/>
        </w:rPr>
        <w:t>о</w:t>
      </w:r>
      <w:r w:rsidR="002F4A9E" w:rsidRPr="002F4A9E">
        <w:rPr>
          <w:rFonts w:ascii="Times New Roman" w:hAnsi="Times New Roman" w:cs="Times New Roman"/>
          <w:sz w:val="28"/>
          <w:szCs w:val="28"/>
        </w:rPr>
        <w:t>трудников Ска</w:t>
      </w:r>
      <w:r w:rsidR="002F4A9E">
        <w:rPr>
          <w:rFonts w:ascii="Times New Roman" w:hAnsi="Times New Roman" w:cs="Times New Roman"/>
          <w:sz w:val="28"/>
          <w:szCs w:val="28"/>
        </w:rPr>
        <w:t>зочной комиссии стала нерегуляр</w:t>
      </w:r>
      <w:r w:rsidR="002F4A9E" w:rsidRPr="002F4A9E">
        <w:rPr>
          <w:rFonts w:ascii="Times New Roman" w:hAnsi="Times New Roman" w:cs="Times New Roman"/>
          <w:sz w:val="28"/>
          <w:szCs w:val="28"/>
        </w:rPr>
        <w:t>ной, но, к счастью, не пр</w:t>
      </w:r>
      <w:r w:rsidR="002F4A9E" w:rsidRPr="002F4A9E">
        <w:rPr>
          <w:rFonts w:ascii="Times New Roman" w:hAnsi="Times New Roman" w:cs="Times New Roman"/>
          <w:sz w:val="28"/>
          <w:szCs w:val="28"/>
        </w:rPr>
        <w:t>е</w:t>
      </w:r>
      <w:r w:rsidR="002F4A9E" w:rsidRPr="002F4A9E">
        <w:rPr>
          <w:rFonts w:ascii="Times New Roman" w:hAnsi="Times New Roman" w:cs="Times New Roman"/>
          <w:sz w:val="28"/>
          <w:szCs w:val="28"/>
        </w:rPr>
        <w:t>рвалась.</w:t>
      </w:r>
      <w:r w:rsidR="00686D98">
        <w:rPr>
          <w:rFonts w:ascii="Times New Roman" w:hAnsi="Times New Roman" w:cs="Times New Roman"/>
          <w:sz w:val="28"/>
          <w:szCs w:val="28"/>
        </w:rPr>
        <w:t xml:space="preserve"> Во многом это произошло, благодаря пониманию </w:t>
      </w:r>
      <w:proofErr w:type="spellStart"/>
      <w:r w:rsidR="00686D98">
        <w:rPr>
          <w:rFonts w:ascii="Times New Roman" w:hAnsi="Times New Roman" w:cs="Times New Roman"/>
          <w:sz w:val="28"/>
          <w:szCs w:val="28"/>
        </w:rPr>
        <w:t>С.Ф.Ольденбургом</w:t>
      </w:r>
      <w:proofErr w:type="spellEnd"/>
      <w:r w:rsidR="00686D98">
        <w:rPr>
          <w:rFonts w:ascii="Times New Roman" w:hAnsi="Times New Roman" w:cs="Times New Roman"/>
          <w:sz w:val="28"/>
          <w:szCs w:val="28"/>
        </w:rPr>
        <w:t xml:space="preserve">  роли и места России в международном сотрудничестве по вопросам происхождения, распространения и изучения сказки. Он о</w:t>
      </w:r>
      <w:r w:rsidR="00686D98">
        <w:rPr>
          <w:rFonts w:ascii="Times New Roman" w:hAnsi="Times New Roman" w:cs="Times New Roman"/>
          <w:sz w:val="28"/>
          <w:szCs w:val="28"/>
        </w:rPr>
        <w:t>т</w:t>
      </w:r>
      <w:r w:rsidR="00686D98">
        <w:rPr>
          <w:rFonts w:ascii="Times New Roman" w:hAnsi="Times New Roman" w:cs="Times New Roman"/>
          <w:sz w:val="28"/>
          <w:szCs w:val="28"/>
        </w:rPr>
        <w:t xml:space="preserve">мечал: </w:t>
      </w:r>
      <w:proofErr w:type="gramStart"/>
      <w:r w:rsidR="00686D98">
        <w:rPr>
          <w:rFonts w:ascii="Times New Roman" w:hAnsi="Times New Roman" w:cs="Times New Roman"/>
          <w:sz w:val="28"/>
          <w:szCs w:val="28"/>
        </w:rPr>
        <w:t>«Необходимо иметь в виду, что далеко не все страны исследованы с точки зрения сказок, при чем для некоторых стран это еще дело поправ</w:t>
      </w:r>
      <w:r w:rsidR="00686D98">
        <w:rPr>
          <w:rFonts w:ascii="Times New Roman" w:hAnsi="Times New Roman" w:cs="Times New Roman"/>
          <w:sz w:val="28"/>
          <w:szCs w:val="28"/>
        </w:rPr>
        <w:t>и</w:t>
      </w:r>
      <w:r w:rsidR="00686D98">
        <w:rPr>
          <w:rFonts w:ascii="Times New Roman" w:hAnsi="Times New Roman" w:cs="Times New Roman"/>
          <w:sz w:val="28"/>
          <w:szCs w:val="28"/>
        </w:rPr>
        <w:t>мое, ибо народная сказка в них еще не вымерла</w:t>
      </w:r>
      <w:r w:rsidR="00995D86">
        <w:rPr>
          <w:rFonts w:ascii="Times New Roman" w:hAnsi="Times New Roman" w:cs="Times New Roman"/>
          <w:sz w:val="28"/>
          <w:szCs w:val="28"/>
        </w:rPr>
        <w:t xml:space="preserve">, но для целого ряда других стран уже ничего сделать нельзя» </w:t>
      </w:r>
      <w:r w:rsidR="00995D86" w:rsidRPr="00995D86">
        <w:rPr>
          <w:rFonts w:ascii="Times New Roman" w:hAnsi="Times New Roman" w:cs="Times New Roman"/>
          <w:sz w:val="28"/>
          <w:szCs w:val="28"/>
        </w:rPr>
        <w:t>[1</w:t>
      </w:r>
      <w:r w:rsidR="00995D86">
        <w:rPr>
          <w:rFonts w:ascii="Times New Roman" w:hAnsi="Times New Roman" w:cs="Times New Roman"/>
          <w:sz w:val="28"/>
          <w:szCs w:val="28"/>
        </w:rPr>
        <w:t>, с.158</w:t>
      </w:r>
      <w:r w:rsidR="00A337A9">
        <w:rPr>
          <w:rFonts w:ascii="Times New Roman" w:hAnsi="Times New Roman" w:cs="Times New Roman"/>
          <w:sz w:val="28"/>
          <w:szCs w:val="28"/>
        </w:rPr>
        <w:t xml:space="preserve">] и </w:t>
      </w:r>
      <w:r w:rsidR="00A337A9" w:rsidRPr="00A337A9">
        <w:rPr>
          <w:rFonts w:ascii="Times New Roman" w:hAnsi="Times New Roman" w:cs="Times New Roman"/>
          <w:sz w:val="28"/>
          <w:szCs w:val="28"/>
        </w:rPr>
        <w:t xml:space="preserve"> «…приобретает совершенно особое значение тот факт, что наша страна является последней европе</w:t>
      </w:r>
      <w:r w:rsidR="00A337A9" w:rsidRPr="00A337A9">
        <w:rPr>
          <w:rFonts w:ascii="Times New Roman" w:hAnsi="Times New Roman" w:cs="Times New Roman"/>
          <w:sz w:val="28"/>
          <w:szCs w:val="28"/>
        </w:rPr>
        <w:t>й</w:t>
      </w:r>
      <w:r w:rsidR="00A337A9" w:rsidRPr="00A337A9">
        <w:rPr>
          <w:rFonts w:ascii="Times New Roman" w:hAnsi="Times New Roman" w:cs="Times New Roman"/>
          <w:sz w:val="28"/>
          <w:szCs w:val="28"/>
        </w:rPr>
        <w:t>ской страной, где в</w:t>
      </w:r>
      <w:proofErr w:type="gramEnd"/>
      <w:r w:rsidR="00A337A9" w:rsidRPr="00A337A9">
        <w:rPr>
          <w:rFonts w:ascii="Times New Roman" w:hAnsi="Times New Roman" w:cs="Times New Roman"/>
          <w:sz w:val="28"/>
          <w:szCs w:val="28"/>
        </w:rPr>
        <w:t xml:space="preserve"> широким </w:t>
      </w:r>
      <w:proofErr w:type="gramStart"/>
      <w:r w:rsidR="00A337A9" w:rsidRPr="00A337A9">
        <w:rPr>
          <w:rFonts w:ascii="Times New Roman" w:hAnsi="Times New Roman" w:cs="Times New Roman"/>
          <w:sz w:val="28"/>
          <w:szCs w:val="28"/>
        </w:rPr>
        <w:t>масштабе</w:t>
      </w:r>
      <w:proofErr w:type="gramEnd"/>
      <w:r w:rsidR="00A337A9" w:rsidRPr="00A337A9">
        <w:rPr>
          <w:rFonts w:ascii="Times New Roman" w:hAnsi="Times New Roman" w:cs="Times New Roman"/>
          <w:sz w:val="28"/>
          <w:szCs w:val="28"/>
        </w:rPr>
        <w:t xml:space="preserve"> может быть еще произведено нау</w:t>
      </w:r>
      <w:r w:rsidR="00A337A9" w:rsidRPr="00A337A9">
        <w:rPr>
          <w:rFonts w:ascii="Times New Roman" w:hAnsi="Times New Roman" w:cs="Times New Roman"/>
          <w:sz w:val="28"/>
          <w:szCs w:val="28"/>
        </w:rPr>
        <w:t>ч</w:t>
      </w:r>
      <w:r w:rsidR="00A337A9" w:rsidRPr="00A337A9">
        <w:rPr>
          <w:rFonts w:ascii="Times New Roman" w:hAnsi="Times New Roman" w:cs="Times New Roman"/>
          <w:sz w:val="28"/>
          <w:szCs w:val="28"/>
        </w:rPr>
        <w:t>ное собирание народной сказки. В то время как в других странах Запада сказка почти исчезла, как вид народного творчества, у нас она продолжает развиваться, и количество сказок которые еще могут быть у нас записаны громадно</w:t>
      </w:r>
      <w:r w:rsidR="00A337A9">
        <w:rPr>
          <w:rFonts w:ascii="Times New Roman" w:hAnsi="Times New Roman" w:cs="Times New Roman"/>
          <w:sz w:val="28"/>
          <w:szCs w:val="28"/>
        </w:rPr>
        <w:t>. Понятен поэтому и тот исключи</w:t>
      </w:r>
      <w:r w:rsidR="00A337A9" w:rsidRPr="00A337A9">
        <w:rPr>
          <w:rFonts w:ascii="Times New Roman" w:hAnsi="Times New Roman" w:cs="Times New Roman"/>
          <w:sz w:val="28"/>
          <w:szCs w:val="28"/>
        </w:rPr>
        <w:t>тельный интерес, который пр</w:t>
      </w:r>
      <w:r w:rsidR="00A337A9" w:rsidRPr="00A337A9">
        <w:rPr>
          <w:rFonts w:ascii="Times New Roman" w:hAnsi="Times New Roman" w:cs="Times New Roman"/>
          <w:sz w:val="28"/>
          <w:szCs w:val="28"/>
        </w:rPr>
        <w:t>о</w:t>
      </w:r>
      <w:r w:rsidR="00A337A9" w:rsidRPr="00A337A9">
        <w:rPr>
          <w:rFonts w:ascii="Times New Roman" w:hAnsi="Times New Roman" w:cs="Times New Roman"/>
          <w:sz w:val="28"/>
          <w:szCs w:val="28"/>
        </w:rPr>
        <w:t>является тепер</w:t>
      </w:r>
      <w:r w:rsidR="005230DC">
        <w:rPr>
          <w:rFonts w:ascii="Times New Roman" w:hAnsi="Times New Roman" w:cs="Times New Roman"/>
          <w:sz w:val="28"/>
          <w:szCs w:val="28"/>
        </w:rPr>
        <w:t>ь на Западе к русской сказке» [3</w:t>
      </w:r>
      <w:r w:rsidR="00A337A9" w:rsidRPr="00A337A9">
        <w:rPr>
          <w:rFonts w:ascii="Times New Roman" w:hAnsi="Times New Roman" w:cs="Times New Roman"/>
          <w:sz w:val="28"/>
          <w:szCs w:val="28"/>
        </w:rPr>
        <w:t>].</w:t>
      </w:r>
    </w:p>
    <w:p w:rsidR="00E546D2" w:rsidRDefault="002F4A9E" w:rsidP="002F4A9E">
      <w:pPr>
        <w:spacing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9E">
        <w:rPr>
          <w:rFonts w:ascii="Times New Roman" w:hAnsi="Times New Roman" w:cs="Times New Roman"/>
          <w:sz w:val="28"/>
          <w:szCs w:val="28"/>
        </w:rPr>
        <w:t>После того, как Сказочная комиссия была восст</w:t>
      </w:r>
      <w:r>
        <w:rPr>
          <w:rFonts w:ascii="Times New Roman" w:hAnsi="Times New Roman" w:cs="Times New Roman"/>
          <w:sz w:val="28"/>
          <w:szCs w:val="28"/>
        </w:rPr>
        <w:t>ановлена и возобн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вила свою дея</w:t>
      </w:r>
      <w:r w:rsidRPr="002F4A9E">
        <w:rPr>
          <w:rFonts w:ascii="Times New Roman" w:hAnsi="Times New Roman" w:cs="Times New Roman"/>
          <w:sz w:val="28"/>
          <w:szCs w:val="28"/>
        </w:rPr>
        <w:t>тельность уже в Советском Союзе 30 мая 1924 г., был пре</w:t>
      </w:r>
      <w:r w:rsidRPr="002F4A9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принят анализ состояния всей ис</w:t>
      </w:r>
      <w:r w:rsidRPr="002F4A9E">
        <w:rPr>
          <w:rFonts w:ascii="Times New Roman" w:hAnsi="Times New Roman" w:cs="Times New Roman"/>
          <w:sz w:val="28"/>
          <w:szCs w:val="28"/>
        </w:rPr>
        <w:t>следовательской работы. Он показал, что в предшествующ</w:t>
      </w:r>
      <w:r>
        <w:rPr>
          <w:rFonts w:ascii="Times New Roman" w:hAnsi="Times New Roman" w:cs="Times New Roman"/>
          <w:sz w:val="28"/>
          <w:szCs w:val="28"/>
        </w:rPr>
        <w:t>ие годы  ее сотрудники продолжа</w:t>
      </w:r>
      <w:r w:rsidRPr="002F4A9E">
        <w:rPr>
          <w:rFonts w:ascii="Times New Roman" w:hAnsi="Times New Roman" w:cs="Times New Roman"/>
          <w:sz w:val="28"/>
          <w:szCs w:val="28"/>
        </w:rPr>
        <w:t>ли кропотливо собирать, изучать произведения устного н</w:t>
      </w:r>
      <w:r>
        <w:rPr>
          <w:rFonts w:ascii="Times New Roman" w:hAnsi="Times New Roman" w:cs="Times New Roman"/>
          <w:sz w:val="28"/>
          <w:szCs w:val="28"/>
        </w:rPr>
        <w:t>ародного творчества и даже изыс</w:t>
      </w:r>
      <w:r w:rsidRPr="002F4A9E">
        <w:rPr>
          <w:rFonts w:ascii="Times New Roman" w:hAnsi="Times New Roman" w:cs="Times New Roman"/>
          <w:sz w:val="28"/>
          <w:szCs w:val="28"/>
        </w:rPr>
        <w:t>кивали возможност</w:t>
      </w:r>
      <w:r w:rsidR="00AD42B7">
        <w:rPr>
          <w:rFonts w:ascii="Times New Roman" w:hAnsi="Times New Roman" w:cs="Times New Roman"/>
          <w:sz w:val="28"/>
          <w:szCs w:val="28"/>
        </w:rPr>
        <w:t>ь публикации своих исследований, в том числе за рубежом.</w:t>
      </w:r>
      <w:r w:rsidRPr="002F4A9E">
        <w:rPr>
          <w:rFonts w:ascii="Times New Roman" w:hAnsi="Times New Roman" w:cs="Times New Roman"/>
          <w:sz w:val="28"/>
          <w:szCs w:val="28"/>
        </w:rPr>
        <w:t xml:space="preserve"> Ко </w:t>
      </w:r>
      <w:r w:rsidRPr="002F4A9E">
        <w:rPr>
          <w:rFonts w:ascii="Times New Roman" w:hAnsi="Times New Roman" w:cs="Times New Roman"/>
          <w:sz w:val="28"/>
          <w:szCs w:val="28"/>
        </w:rPr>
        <w:lastRenderedPageBreak/>
        <w:t xml:space="preserve">времени составления отчета за 1924-1925 гг. в распоряжении Сказочной Комиссии находились в рукописном виде более 1000 сказок, собранных с 1917 г. </w:t>
      </w:r>
      <w:r w:rsidR="001F48C8">
        <w:rPr>
          <w:rFonts w:ascii="Times New Roman" w:hAnsi="Times New Roman" w:cs="Times New Roman"/>
          <w:sz w:val="28"/>
          <w:szCs w:val="28"/>
        </w:rPr>
        <w:t>[4</w:t>
      </w:r>
      <w:r w:rsidR="0051016B">
        <w:rPr>
          <w:rFonts w:ascii="Times New Roman" w:hAnsi="Times New Roman" w:cs="Times New Roman"/>
          <w:sz w:val="28"/>
          <w:szCs w:val="28"/>
        </w:rPr>
        <w:t>, с.7-12</w:t>
      </w:r>
      <w:r w:rsidRPr="002F4A9E">
        <w:rPr>
          <w:rFonts w:ascii="Times New Roman" w:hAnsi="Times New Roman" w:cs="Times New Roman"/>
          <w:sz w:val="28"/>
          <w:szCs w:val="28"/>
        </w:rPr>
        <w:t>]. В отчете был представлен также библиографический список сказок на русском языке с 1917 г., содержавший 4</w:t>
      </w:r>
      <w:r w:rsidR="001F48C8">
        <w:rPr>
          <w:rFonts w:ascii="Times New Roman" w:hAnsi="Times New Roman" w:cs="Times New Roman"/>
          <w:sz w:val="28"/>
          <w:szCs w:val="28"/>
        </w:rPr>
        <w:t>7 опубликова</w:t>
      </w:r>
      <w:r w:rsidR="001F48C8">
        <w:rPr>
          <w:rFonts w:ascii="Times New Roman" w:hAnsi="Times New Roman" w:cs="Times New Roman"/>
          <w:sz w:val="28"/>
          <w:szCs w:val="28"/>
        </w:rPr>
        <w:t>н</w:t>
      </w:r>
      <w:r w:rsidR="001F48C8">
        <w:rPr>
          <w:rFonts w:ascii="Times New Roman" w:hAnsi="Times New Roman" w:cs="Times New Roman"/>
          <w:sz w:val="28"/>
          <w:szCs w:val="28"/>
        </w:rPr>
        <w:t>ных исследований [4</w:t>
      </w:r>
      <w:r w:rsidR="0051016B">
        <w:rPr>
          <w:rFonts w:ascii="Times New Roman" w:hAnsi="Times New Roman" w:cs="Times New Roman"/>
          <w:sz w:val="28"/>
          <w:szCs w:val="28"/>
        </w:rPr>
        <w:t>, с.20-23</w:t>
      </w:r>
      <w:r w:rsidRPr="002F4A9E">
        <w:rPr>
          <w:rFonts w:ascii="Times New Roman" w:hAnsi="Times New Roman" w:cs="Times New Roman"/>
          <w:sz w:val="28"/>
          <w:szCs w:val="28"/>
        </w:rPr>
        <w:t>]. Кроме того, включ</w:t>
      </w:r>
      <w:r>
        <w:rPr>
          <w:rFonts w:ascii="Times New Roman" w:hAnsi="Times New Roman" w:cs="Times New Roman"/>
          <w:sz w:val="28"/>
          <w:szCs w:val="28"/>
        </w:rPr>
        <w:t>енный в отчетный сбо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ник библио</w:t>
      </w:r>
      <w:r w:rsidRPr="002F4A9E">
        <w:rPr>
          <w:rFonts w:ascii="Times New Roman" w:hAnsi="Times New Roman" w:cs="Times New Roman"/>
          <w:sz w:val="28"/>
          <w:szCs w:val="28"/>
        </w:rPr>
        <w:t>графический</w:t>
      </w:r>
      <w:r>
        <w:rPr>
          <w:rFonts w:ascii="Times New Roman" w:hAnsi="Times New Roman" w:cs="Times New Roman"/>
          <w:sz w:val="28"/>
          <w:szCs w:val="28"/>
        </w:rPr>
        <w:t xml:space="preserve"> обзор, составленный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А.И.Никифоровым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тельству</w:t>
      </w:r>
      <w:r w:rsidRPr="002F4A9E">
        <w:rPr>
          <w:rFonts w:ascii="Times New Roman" w:hAnsi="Times New Roman" w:cs="Times New Roman"/>
          <w:sz w:val="28"/>
          <w:szCs w:val="28"/>
        </w:rPr>
        <w:t>ет об интересе российских исследователей и к зарубежному  ус</w:t>
      </w:r>
      <w:r w:rsidRPr="002F4A9E">
        <w:rPr>
          <w:rFonts w:ascii="Times New Roman" w:hAnsi="Times New Roman" w:cs="Times New Roman"/>
          <w:sz w:val="28"/>
          <w:szCs w:val="28"/>
        </w:rPr>
        <w:t>т</w:t>
      </w:r>
      <w:r w:rsidRPr="002F4A9E">
        <w:rPr>
          <w:rFonts w:ascii="Times New Roman" w:hAnsi="Times New Roman" w:cs="Times New Roman"/>
          <w:sz w:val="28"/>
          <w:szCs w:val="28"/>
        </w:rPr>
        <w:t>ному народному творчеству: египетскому, индийском</w:t>
      </w:r>
      <w:r>
        <w:rPr>
          <w:rFonts w:ascii="Times New Roman" w:hAnsi="Times New Roman" w:cs="Times New Roman"/>
          <w:sz w:val="28"/>
          <w:szCs w:val="28"/>
        </w:rPr>
        <w:t>у, китайскому, 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гольскому, си</w:t>
      </w:r>
      <w:r w:rsidR="0051016B">
        <w:rPr>
          <w:rFonts w:ascii="Times New Roman" w:hAnsi="Times New Roman" w:cs="Times New Roman"/>
          <w:sz w:val="28"/>
          <w:szCs w:val="28"/>
        </w:rPr>
        <w:t>рий</w:t>
      </w:r>
      <w:r w:rsidR="001F48C8">
        <w:rPr>
          <w:rFonts w:ascii="Times New Roman" w:hAnsi="Times New Roman" w:cs="Times New Roman"/>
          <w:sz w:val="28"/>
          <w:szCs w:val="28"/>
        </w:rPr>
        <w:t>скому, тюркскому [4</w:t>
      </w:r>
      <w:r w:rsidR="0051016B">
        <w:rPr>
          <w:rFonts w:ascii="Times New Roman" w:hAnsi="Times New Roman" w:cs="Times New Roman"/>
          <w:sz w:val="28"/>
          <w:szCs w:val="28"/>
        </w:rPr>
        <w:t>, с.23-33</w:t>
      </w:r>
      <w:r w:rsidRPr="002F4A9E">
        <w:rPr>
          <w:rFonts w:ascii="Times New Roman" w:hAnsi="Times New Roman" w:cs="Times New Roman"/>
          <w:sz w:val="28"/>
          <w:szCs w:val="28"/>
        </w:rPr>
        <w:t>]. Доказательством приве</w:t>
      </w:r>
      <w:r w:rsidRPr="002F4A9E">
        <w:rPr>
          <w:rFonts w:ascii="Times New Roman" w:hAnsi="Times New Roman" w:cs="Times New Roman"/>
          <w:sz w:val="28"/>
          <w:szCs w:val="28"/>
        </w:rPr>
        <w:t>р</w:t>
      </w:r>
      <w:r w:rsidRPr="002F4A9E">
        <w:rPr>
          <w:rFonts w:ascii="Times New Roman" w:hAnsi="Times New Roman" w:cs="Times New Roman"/>
          <w:sz w:val="28"/>
          <w:szCs w:val="28"/>
        </w:rPr>
        <w:t>женно</w:t>
      </w:r>
      <w:r w:rsidR="0051016B">
        <w:rPr>
          <w:rFonts w:ascii="Times New Roman" w:hAnsi="Times New Roman" w:cs="Times New Roman"/>
          <w:sz w:val="28"/>
          <w:szCs w:val="28"/>
        </w:rPr>
        <w:t>сти российских специалистов меж</w:t>
      </w:r>
      <w:r w:rsidRPr="002F4A9E">
        <w:rPr>
          <w:rFonts w:ascii="Times New Roman" w:hAnsi="Times New Roman" w:cs="Times New Roman"/>
          <w:sz w:val="28"/>
          <w:szCs w:val="28"/>
        </w:rPr>
        <w:t>дународным достижениям в из</w:t>
      </w:r>
      <w:r w:rsidRPr="002F4A9E">
        <w:rPr>
          <w:rFonts w:ascii="Times New Roman" w:hAnsi="Times New Roman" w:cs="Times New Roman"/>
          <w:sz w:val="28"/>
          <w:szCs w:val="28"/>
        </w:rPr>
        <w:t>у</w:t>
      </w:r>
      <w:r w:rsidRPr="002F4A9E">
        <w:rPr>
          <w:rFonts w:ascii="Times New Roman" w:hAnsi="Times New Roman" w:cs="Times New Roman"/>
          <w:sz w:val="28"/>
          <w:szCs w:val="28"/>
        </w:rPr>
        <w:t>чении фольклора является также выраженная в отчетном сборнике гото</w:t>
      </w:r>
      <w:r w:rsidRPr="002F4A9E">
        <w:rPr>
          <w:rFonts w:ascii="Times New Roman" w:hAnsi="Times New Roman" w:cs="Times New Roman"/>
          <w:sz w:val="28"/>
          <w:szCs w:val="28"/>
        </w:rPr>
        <w:t>в</w:t>
      </w:r>
      <w:r w:rsidRPr="002F4A9E">
        <w:rPr>
          <w:rFonts w:ascii="Times New Roman" w:hAnsi="Times New Roman" w:cs="Times New Roman"/>
          <w:sz w:val="28"/>
          <w:szCs w:val="28"/>
        </w:rPr>
        <w:t>ность использовать с учетом российской специфики систему классифик</w:t>
      </w:r>
      <w:r w:rsidRPr="002F4A9E">
        <w:rPr>
          <w:rFonts w:ascii="Times New Roman" w:hAnsi="Times New Roman" w:cs="Times New Roman"/>
          <w:sz w:val="28"/>
          <w:szCs w:val="28"/>
        </w:rPr>
        <w:t>а</w:t>
      </w:r>
      <w:r w:rsidRPr="002F4A9E">
        <w:rPr>
          <w:rFonts w:ascii="Times New Roman" w:hAnsi="Times New Roman" w:cs="Times New Roman"/>
          <w:sz w:val="28"/>
          <w:szCs w:val="28"/>
        </w:rPr>
        <w:t>ции сказки, разработанную финск</w:t>
      </w:r>
      <w:r w:rsidR="001F48C8">
        <w:rPr>
          <w:rFonts w:ascii="Times New Roman" w:hAnsi="Times New Roman" w:cs="Times New Roman"/>
          <w:sz w:val="28"/>
          <w:szCs w:val="28"/>
        </w:rPr>
        <w:t xml:space="preserve">им исследователем </w:t>
      </w:r>
      <w:proofErr w:type="spellStart"/>
      <w:r w:rsidR="001F48C8">
        <w:rPr>
          <w:rFonts w:ascii="Times New Roman" w:hAnsi="Times New Roman" w:cs="Times New Roman"/>
          <w:sz w:val="28"/>
          <w:szCs w:val="28"/>
        </w:rPr>
        <w:t>Антти</w:t>
      </w:r>
      <w:proofErr w:type="spellEnd"/>
      <w:r w:rsidR="001F4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8C8">
        <w:rPr>
          <w:rFonts w:ascii="Times New Roman" w:hAnsi="Times New Roman" w:cs="Times New Roman"/>
          <w:sz w:val="28"/>
          <w:szCs w:val="28"/>
        </w:rPr>
        <w:t>Аарне</w:t>
      </w:r>
      <w:proofErr w:type="spellEnd"/>
      <w:r w:rsidR="001F48C8">
        <w:rPr>
          <w:rFonts w:ascii="Times New Roman" w:hAnsi="Times New Roman" w:cs="Times New Roman"/>
          <w:sz w:val="28"/>
          <w:szCs w:val="28"/>
        </w:rPr>
        <w:t xml:space="preserve"> [4</w:t>
      </w:r>
      <w:r w:rsidR="007A64FE">
        <w:rPr>
          <w:rFonts w:ascii="Times New Roman" w:hAnsi="Times New Roman" w:cs="Times New Roman"/>
          <w:sz w:val="28"/>
          <w:szCs w:val="28"/>
        </w:rPr>
        <w:t>,с.15-20</w:t>
      </w:r>
      <w:r w:rsidRPr="002F4A9E">
        <w:rPr>
          <w:rFonts w:ascii="Times New Roman" w:hAnsi="Times New Roman" w:cs="Times New Roman"/>
          <w:sz w:val="28"/>
          <w:szCs w:val="28"/>
        </w:rPr>
        <w:t>].</w:t>
      </w:r>
      <w:r w:rsidR="007A64FE">
        <w:rPr>
          <w:rFonts w:ascii="Times New Roman" w:hAnsi="Times New Roman" w:cs="Times New Roman"/>
          <w:sz w:val="28"/>
          <w:szCs w:val="28"/>
        </w:rPr>
        <w:t xml:space="preserve"> Значительный вклад финских ученых в разработку вопросов изучения сказки, историко-географического метода</w:t>
      </w:r>
      <w:r w:rsidR="004306A8">
        <w:rPr>
          <w:rFonts w:ascii="Times New Roman" w:hAnsi="Times New Roman" w:cs="Times New Roman"/>
          <w:sz w:val="28"/>
          <w:szCs w:val="28"/>
        </w:rPr>
        <w:t xml:space="preserve"> их  исследования</w:t>
      </w:r>
      <w:r w:rsidR="007A64FE">
        <w:rPr>
          <w:rFonts w:ascii="Times New Roman" w:hAnsi="Times New Roman" w:cs="Times New Roman"/>
          <w:sz w:val="28"/>
          <w:szCs w:val="28"/>
        </w:rPr>
        <w:t xml:space="preserve"> отмечал и </w:t>
      </w:r>
      <w:proofErr w:type="spellStart"/>
      <w:r w:rsidR="007A64FE">
        <w:rPr>
          <w:rFonts w:ascii="Times New Roman" w:hAnsi="Times New Roman" w:cs="Times New Roman"/>
          <w:sz w:val="28"/>
          <w:szCs w:val="28"/>
        </w:rPr>
        <w:t>С.Ф.Ольденбург</w:t>
      </w:r>
      <w:proofErr w:type="spellEnd"/>
      <w:r w:rsidR="007A64FE">
        <w:rPr>
          <w:rFonts w:ascii="Times New Roman" w:hAnsi="Times New Roman" w:cs="Times New Roman"/>
          <w:sz w:val="28"/>
          <w:szCs w:val="28"/>
        </w:rPr>
        <w:t xml:space="preserve"> </w:t>
      </w:r>
      <w:r w:rsidR="007A64FE" w:rsidRPr="007A64FE">
        <w:rPr>
          <w:rFonts w:ascii="Times New Roman" w:hAnsi="Times New Roman" w:cs="Times New Roman"/>
          <w:sz w:val="28"/>
          <w:szCs w:val="28"/>
        </w:rPr>
        <w:t>[2</w:t>
      </w:r>
      <w:r w:rsidR="007A64FE">
        <w:rPr>
          <w:rFonts w:ascii="Times New Roman" w:hAnsi="Times New Roman" w:cs="Times New Roman"/>
          <w:sz w:val="28"/>
          <w:szCs w:val="28"/>
        </w:rPr>
        <w:t>, с.160</w:t>
      </w:r>
      <w:r w:rsidR="007A64FE" w:rsidRPr="007A64FE">
        <w:rPr>
          <w:rFonts w:ascii="Times New Roman" w:hAnsi="Times New Roman" w:cs="Times New Roman"/>
          <w:sz w:val="28"/>
          <w:szCs w:val="28"/>
        </w:rPr>
        <w:t>].</w:t>
      </w:r>
    </w:p>
    <w:p w:rsidR="000A665D" w:rsidRPr="000A665D" w:rsidRDefault="00163D31" w:rsidP="000A665D">
      <w:pPr>
        <w:spacing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Растущие </w:t>
      </w:r>
      <w:r w:rsidR="000A665D" w:rsidRPr="000A665D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 w:rsidRPr="00163D31">
        <w:rPr>
          <w:rFonts w:ascii="Times New Roman" w:hAnsi="Times New Roman" w:cs="Times New Roman"/>
          <w:sz w:val="28"/>
          <w:szCs w:val="28"/>
        </w:rPr>
        <w:t>собирания, изучения и сохранения п</w:t>
      </w:r>
      <w:r w:rsidRPr="00163D31">
        <w:rPr>
          <w:rFonts w:ascii="Times New Roman" w:hAnsi="Times New Roman" w:cs="Times New Roman"/>
          <w:sz w:val="28"/>
          <w:szCs w:val="28"/>
        </w:rPr>
        <w:t>а</w:t>
      </w:r>
      <w:r w:rsidRPr="00163D31">
        <w:rPr>
          <w:rFonts w:ascii="Times New Roman" w:hAnsi="Times New Roman" w:cs="Times New Roman"/>
          <w:sz w:val="28"/>
          <w:szCs w:val="28"/>
        </w:rPr>
        <w:t xml:space="preserve">мятников устного народного творчества </w:t>
      </w:r>
      <w:r w:rsidR="000A665D" w:rsidRPr="000A665D">
        <w:rPr>
          <w:rFonts w:ascii="Times New Roman" w:hAnsi="Times New Roman" w:cs="Times New Roman"/>
          <w:sz w:val="28"/>
          <w:szCs w:val="28"/>
        </w:rPr>
        <w:t>в условиях успешного восстано</w:t>
      </w:r>
      <w:r w:rsidR="000A665D" w:rsidRPr="000A665D">
        <w:rPr>
          <w:rFonts w:ascii="Times New Roman" w:hAnsi="Times New Roman" w:cs="Times New Roman"/>
          <w:sz w:val="28"/>
          <w:szCs w:val="28"/>
        </w:rPr>
        <w:t>в</w:t>
      </w:r>
      <w:r w:rsidR="000A665D" w:rsidRPr="000A665D">
        <w:rPr>
          <w:rFonts w:ascii="Times New Roman" w:hAnsi="Times New Roman" w:cs="Times New Roman"/>
          <w:sz w:val="28"/>
          <w:szCs w:val="28"/>
        </w:rPr>
        <w:t>ления СССР способствовали увеличению исследовательских центров. В 1921 г. в Москве была создана Государственная Академия Художестве</w:t>
      </w:r>
      <w:r w:rsidR="000A665D" w:rsidRPr="000A665D">
        <w:rPr>
          <w:rFonts w:ascii="Times New Roman" w:hAnsi="Times New Roman" w:cs="Times New Roman"/>
          <w:sz w:val="28"/>
          <w:szCs w:val="28"/>
        </w:rPr>
        <w:t>н</w:t>
      </w:r>
      <w:r w:rsidR="000A665D" w:rsidRPr="000A665D">
        <w:rPr>
          <w:rFonts w:ascii="Times New Roman" w:hAnsi="Times New Roman" w:cs="Times New Roman"/>
          <w:sz w:val="28"/>
          <w:szCs w:val="28"/>
        </w:rPr>
        <w:t>ных наук (ГАХН). В ее структуре имелась Литературная секция, в к</w:t>
      </w:r>
      <w:r w:rsidR="000A665D" w:rsidRPr="000A665D">
        <w:rPr>
          <w:rFonts w:ascii="Times New Roman" w:hAnsi="Times New Roman" w:cs="Times New Roman"/>
          <w:sz w:val="28"/>
          <w:szCs w:val="28"/>
        </w:rPr>
        <w:t>о</w:t>
      </w:r>
      <w:r w:rsidR="000A665D" w:rsidRPr="000A665D">
        <w:rPr>
          <w:rFonts w:ascii="Times New Roman" w:hAnsi="Times New Roman" w:cs="Times New Roman"/>
          <w:sz w:val="28"/>
          <w:szCs w:val="28"/>
        </w:rPr>
        <w:t>торой 3 декабря 1923 г. среди прочих была сформирована  подсекция по фоль</w:t>
      </w:r>
      <w:r w:rsidR="000A665D" w:rsidRPr="000A665D">
        <w:rPr>
          <w:rFonts w:ascii="Times New Roman" w:hAnsi="Times New Roman" w:cs="Times New Roman"/>
          <w:sz w:val="28"/>
          <w:szCs w:val="28"/>
        </w:rPr>
        <w:t>к</w:t>
      </w:r>
      <w:r w:rsidR="000A665D" w:rsidRPr="000A665D">
        <w:rPr>
          <w:rFonts w:ascii="Times New Roman" w:hAnsi="Times New Roman" w:cs="Times New Roman"/>
          <w:sz w:val="28"/>
          <w:szCs w:val="28"/>
        </w:rPr>
        <w:t>лору, «имеющая целью: 1) разрешение общих теоретических проблем, св</w:t>
      </w:r>
      <w:r w:rsidR="000A665D" w:rsidRPr="000A665D">
        <w:rPr>
          <w:rFonts w:ascii="Times New Roman" w:hAnsi="Times New Roman" w:cs="Times New Roman"/>
          <w:sz w:val="28"/>
          <w:szCs w:val="28"/>
        </w:rPr>
        <w:t>я</w:t>
      </w:r>
      <w:r w:rsidR="000A665D" w:rsidRPr="000A665D">
        <w:rPr>
          <w:rFonts w:ascii="Times New Roman" w:hAnsi="Times New Roman" w:cs="Times New Roman"/>
          <w:sz w:val="28"/>
          <w:szCs w:val="28"/>
        </w:rPr>
        <w:t>занных с сущностью фольклора и его историей, равно как и вопросов вз</w:t>
      </w:r>
      <w:r w:rsidR="000A665D" w:rsidRPr="000A665D">
        <w:rPr>
          <w:rFonts w:ascii="Times New Roman" w:hAnsi="Times New Roman" w:cs="Times New Roman"/>
          <w:sz w:val="28"/>
          <w:szCs w:val="28"/>
        </w:rPr>
        <w:t>а</w:t>
      </w:r>
      <w:r w:rsidR="000A665D" w:rsidRPr="000A665D">
        <w:rPr>
          <w:rFonts w:ascii="Times New Roman" w:hAnsi="Times New Roman" w:cs="Times New Roman"/>
          <w:sz w:val="28"/>
          <w:szCs w:val="28"/>
        </w:rPr>
        <w:t>имоотношения фольклора русского и иноземного</w:t>
      </w:r>
      <w:r w:rsidR="000A665D">
        <w:rPr>
          <w:rFonts w:ascii="Times New Roman" w:hAnsi="Times New Roman" w:cs="Times New Roman"/>
          <w:sz w:val="28"/>
          <w:szCs w:val="28"/>
        </w:rPr>
        <w:t>»</w:t>
      </w:r>
      <w:r w:rsidR="001F48C8">
        <w:rPr>
          <w:rFonts w:ascii="Times New Roman" w:hAnsi="Times New Roman" w:cs="Times New Roman"/>
          <w:sz w:val="28"/>
          <w:szCs w:val="28"/>
        </w:rPr>
        <w:t xml:space="preserve"> [5</w:t>
      </w:r>
      <w:r w:rsidR="000A665D" w:rsidRPr="000A665D">
        <w:rPr>
          <w:rFonts w:ascii="Times New Roman" w:hAnsi="Times New Roman" w:cs="Times New Roman"/>
          <w:sz w:val="28"/>
          <w:szCs w:val="28"/>
        </w:rPr>
        <w:t>, c.23]. Возглавил подсекцию</w:t>
      </w:r>
      <w:r w:rsidR="00786002">
        <w:rPr>
          <w:rFonts w:ascii="Times New Roman" w:hAnsi="Times New Roman" w:cs="Times New Roman"/>
          <w:sz w:val="28"/>
          <w:szCs w:val="28"/>
        </w:rPr>
        <w:t xml:space="preserve"> Ю. М.</w:t>
      </w:r>
      <w:r w:rsidR="000A665D" w:rsidRPr="000A665D">
        <w:rPr>
          <w:rFonts w:ascii="Times New Roman" w:hAnsi="Times New Roman" w:cs="Times New Roman"/>
          <w:sz w:val="28"/>
          <w:szCs w:val="28"/>
        </w:rPr>
        <w:t xml:space="preserve"> Соколов. С 1919 г. он был приват-доцентом, професс</w:t>
      </w:r>
      <w:r w:rsidR="000A665D" w:rsidRPr="000A665D">
        <w:rPr>
          <w:rFonts w:ascii="Times New Roman" w:hAnsi="Times New Roman" w:cs="Times New Roman"/>
          <w:sz w:val="28"/>
          <w:szCs w:val="28"/>
        </w:rPr>
        <w:t>о</w:t>
      </w:r>
      <w:r w:rsidR="000A665D" w:rsidRPr="000A665D">
        <w:rPr>
          <w:rFonts w:ascii="Times New Roman" w:hAnsi="Times New Roman" w:cs="Times New Roman"/>
          <w:sz w:val="28"/>
          <w:szCs w:val="28"/>
        </w:rPr>
        <w:t>ром факультета общественных наук Московского униве</w:t>
      </w:r>
      <w:r w:rsidR="00786002">
        <w:rPr>
          <w:rFonts w:ascii="Times New Roman" w:hAnsi="Times New Roman" w:cs="Times New Roman"/>
          <w:sz w:val="28"/>
          <w:szCs w:val="28"/>
        </w:rPr>
        <w:t>рситета. Вместе с братом Б. М.</w:t>
      </w:r>
      <w:r w:rsidR="000A665D" w:rsidRPr="000A665D">
        <w:rPr>
          <w:rFonts w:ascii="Times New Roman" w:hAnsi="Times New Roman" w:cs="Times New Roman"/>
          <w:sz w:val="28"/>
          <w:szCs w:val="28"/>
        </w:rPr>
        <w:t xml:space="preserve"> Соколовым, который с 1924 г. занимал пост директора Це</w:t>
      </w:r>
      <w:r w:rsidR="000A665D" w:rsidRPr="000A665D">
        <w:rPr>
          <w:rFonts w:ascii="Times New Roman" w:hAnsi="Times New Roman" w:cs="Times New Roman"/>
          <w:sz w:val="28"/>
          <w:szCs w:val="28"/>
        </w:rPr>
        <w:t>н</w:t>
      </w:r>
      <w:r w:rsidR="000A665D" w:rsidRPr="000A665D">
        <w:rPr>
          <w:rFonts w:ascii="Times New Roman" w:hAnsi="Times New Roman" w:cs="Times New Roman"/>
          <w:sz w:val="28"/>
          <w:szCs w:val="28"/>
        </w:rPr>
        <w:t xml:space="preserve">трального музея народоведения, они внесли огромный вклад в изучение </w:t>
      </w:r>
      <w:r w:rsidR="000A665D" w:rsidRPr="000A665D">
        <w:rPr>
          <w:rFonts w:ascii="Times New Roman" w:hAnsi="Times New Roman" w:cs="Times New Roman"/>
          <w:sz w:val="28"/>
          <w:szCs w:val="28"/>
        </w:rPr>
        <w:lastRenderedPageBreak/>
        <w:t xml:space="preserve">фольклора, за что их </w:t>
      </w:r>
      <w:r w:rsidR="00AD42B7">
        <w:rPr>
          <w:rFonts w:ascii="Times New Roman" w:hAnsi="Times New Roman" w:cs="Times New Roman"/>
          <w:sz w:val="28"/>
          <w:szCs w:val="28"/>
        </w:rPr>
        <w:t xml:space="preserve">в Западной Европе </w:t>
      </w:r>
      <w:r w:rsidR="000A665D" w:rsidRPr="000A665D">
        <w:rPr>
          <w:rFonts w:ascii="Times New Roman" w:hAnsi="Times New Roman" w:cs="Times New Roman"/>
          <w:sz w:val="28"/>
          <w:szCs w:val="28"/>
        </w:rPr>
        <w:t xml:space="preserve">сравнивали </w:t>
      </w:r>
      <w:r w:rsidR="001F48C8">
        <w:rPr>
          <w:rFonts w:ascii="Times New Roman" w:hAnsi="Times New Roman" w:cs="Times New Roman"/>
          <w:sz w:val="28"/>
          <w:szCs w:val="28"/>
        </w:rPr>
        <w:t>с братьями Гримм [6</w:t>
      </w:r>
      <w:r w:rsidR="000A665D" w:rsidRPr="000A665D">
        <w:rPr>
          <w:rFonts w:ascii="Times New Roman" w:hAnsi="Times New Roman" w:cs="Times New Roman"/>
          <w:sz w:val="28"/>
          <w:szCs w:val="28"/>
        </w:rPr>
        <w:t>, с.562].</w:t>
      </w:r>
    </w:p>
    <w:p w:rsidR="000A665D" w:rsidRDefault="000A665D" w:rsidP="000A665D">
      <w:pPr>
        <w:spacing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5D">
        <w:rPr>
          <w:rFonts w:ascii="Times New Roman" w:hAnsi="Times New Roman" w:cs="Times New Roman"/>
          <w:sz w:val="28"/>
          <w:szCs w:val="28"/>
        </w:rPr>
        <w:t xml:space="preserve"> В отчете ГАХН за 1921-1925 гг. сообщалось: </w:t>
      </w:r>
      <w:proofErr w:type="gramStart"/>
      <w:r w:rsidRPr="000A665D">
        <w:rPr>
          <w:rFonts w:ascii="Times New Roman" w:hAnsi="Times New Roman" w:cs="Times New Roman"/>
          <w:sz w:val="28"/>
          <w:szCs w:val="28"/>
        </w:rPr>
        <w:t>«В 1923-24 академич</w:t>
      </w:r>
      <w:r w:rsidRPr="000A665D">
        <w:rPr>
          <w:rFonts w:ascii="Times New Roman" w:hAnsi="Times New Roman" w:cs="Times New Roman"/>
          <w:sz w:val="28"/>
          <w:szCs w:val="28"/>
        </w:rPr>
        <w:t>е</w:t>
      </w:r>
      <w:r w:rsidR="00786002">
        <w:rPr>
          <w:rFonts w:ascii="Times New Roman" w:hAnsi="Times New Roman" w:cs="Times New Roman"/>
          <w:sz w:val="28"/>
          <w:szCs w:val="28"/>
        </w:rPr>
        <w:t>ском году состоя</w:t>
      </w:r>
      <w:r w:rsidRPr="000A665D">
        <w:rPr>
          <w:rFonts w:ascii="Times New Roman" w:hAnsi="Times New Roman" w:cs="Times New Roman"/>
          <w:sz w:val="28"/>
          <w:szCs w:val="28"/>
        </w:rPr>
        <w:t xml:space="preserve">лось </w:t>
      </w:r>
      <w:r w:rsidR="00786002">
        <w:rPr>
          <w:rFonts w:ascii="Times New Roman" w:hAnsi="Times New Roman" w:cs="Times New Roman"/>
          <w:sz w:val="28"/>
          <w:szCs w:val="28"/>
        </w:rPr>
        <w:t>…</w:t>
      </w:r>
      <w:r w:rsidRPr="000A665D">
        <w:rPr>
          <w:rFonts w:ascii="Times New Roman" w:hAnsi="Times New Roman" w:cs="Times New Roman"/>
          <w:sz w:val="28"/>
          <w:szCs w:val="28"/>
        </w:rPr>
        <w:t>7 ученых заседаний фольклорной подсекции, на которых были заслушаны доклады: 1) Ю. М. Соколова «Темы современн</w:t>
      </w:r>
      <w:r w:rsidRPr="000A665D">
        <w:rPr>
          <w:rFonts w:ascii="Times New Roman" w:hAnsi="Times New Roman" w:cs="Times New Roman"/>
          <w:sz w:val="28"/>
          <w:szCs w:val="28"/>
        </w:rPr>
        <w:t>о</w:t>
      </w:r>
      <w:r w:rsidRPr="000A665D">
        <w:rPr>
          <w:rFonts w:ascii="Times New Roman" w:hAnsi="Times New Roman" w:cs="Times New Roman"/>
          <w:sz w:val="28"/>
          <w:szCs w:val="28"/>
        </w:rPr>
        <w:t xml:space="preserve">го украинского фольклора в сравнении с великорусским»--4/II-24 г.; </w:t>
      </w:r>
      <w:r w:rsidR="00786002">
        <w:rPr>
          <w:rFonts w:ascii="Times New Roman" w:hAnsi="Times New Roman" w:cs="Times New Roman"/>
          <w:sz w:val="28"/>
          <w:szCs w:val="28"/>
        </w:rPr>
        <w:t>…</w:t>
      </w:r>
      <w:r w:rsidRPr="000A665D">
        <w:rPr>
          <w:rFonts w:ascii="Times New Roman" w:hAnsi="Times New Roman" w:cs="Times New Roman"/>
          <w:sz w:val="28"/>
          <w:szCs w:val="28"/>
        </w:rPr>
        <w:t>4) Р. О. Шор «Новый сборник индийских сказок-27/III-24 г.</w:t>
      </w:r>
      <w:r w:rsidR="001F48C8">
        <w:rPr>
          <w:rFonts w:ascii="Times New Roman" w:hAnsi="Times New Roman" w:cs="Times New Roman"/>
          <w:sz w:val="28"/>
          <w:szCs w:val="28"/>
        </w:rPr>
        <w:t>» [5</w:t>
      </w:r>
      <w:r w:rsidRPr="000A665D">
        <w:rPr>
          <w:rFonts w:ascii="Times New Roman" w:hAnsi="Times New Roman" w:cs="Times New Roman"/>
          <w:sz w:val="28"/>
          <w:szCs w:val="28"/>
        </w:rPr>
        <w:t>, с.25,27].</w:t>
      </w:r>
      <w:proofErr w:type="gramEnd"/>
    </w:p>
    <w:p w:rsidR="00D64A6B" w:rsidRDefault="00D64A6B" w:rsidP="000A665D">
      <w:pPr>
        <w:spacing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6B">
        <w:rPr>
          <w:rFonts w:ascii="Times New Roman" w:hAnsi="Times New Roman" w:cs="Times New Roman"/>
          <w:sz w:val="28"/>
          <w:szCs w:val="28"/>
        </w:rPr>
        <w:t>Вскоре после возобновления работы Сказочной комиссии ею была установлена связь с фольклорной подсекцией Академии 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Наук. Подсекция и Сказочная Ко</w:t>
      </w:r>
      <w:r w:rsidRPr="00D64A6B">
        <w:rPr>
          <w:rFonts w:ascii="Times New Roman" w:hAnsi="Times New Roman" w:cs="Times New Roman"/>
          <w:sz w:val="28"/>
          <w:szCs w:val="28"/>
        </w:rPr>
        <w:t>миссия, «находясь в близком контакте, оповещали одна другую о ходе работ путем обмена протоколами засед</w:t>
      </w:r>
      <w:r w:rsidRPr="00D64A6B">
        <w:rPr>
          <w:rFonts w:ascii="Times New Roman" w:hAnsi="Times New Roman" w:cs="Times New Roman"/>
          <w:sz w:val="28"/>
          <w:szCs w:val="28"/>
        </w:rPr>
        <w:t>а</w:t>
      </w:r>
      <w:r w:rsidRPr="00D64A6B">
        <w:rPr>
          <w:rFonts w:ascii="Times New Roman" w:hAnsi="Times New Roman" w:cs="Times New Roman"/>
          <w:sz w:val="28"/>
          <w:szCs w:val="28"/>
        </w:rPr>
        <w:t xml:space="preserve">ний. Кроме того, поддерживалась связь со старым членом Комиссии Д. К. Зелениным, находившимся в Харькове, а также с М. К. </w:t>
      </w:r>
      <w:proofErr w:type="spellStart"/>
      <w:r w:rsidRPr="00D64A6B">
        <w:rPr>
          <w:rFonts w:ascii="Times New Roman" w:hAnsi="Times New Roman" w:cs="Times New Roman"/>
          <w:sz w:val="28"/>
          <w:szCs w:val="28"/>
        </w:rPr>
        <w:t>Азадовским</w:t>
      </w:r>
      <w:proofErr w:type="spellEnd"/>
      <w:r w:rsidRPr="00D64A6B">
        <w:rPr>
          <w:rFonts w:ascii="Times New Roman" w:hAnsi="Times New Roman" w:cs="Times New Roman"/>
          <w:sz w:val="28"/>
          <w:szCs w:val="28"/>
        </w:rPr>
        <w:t>, в И</w:t>
      </w:r>
      <w:r w:rsidRPr="00D64A6B">
        <w:rPr>
          <w:rFonts w:ascii="Times New Roman" w:hAnsi="Times New Roman" w:cs="Times New Roman"/>
          <w:sz w:val="28"/>
          <w:szCs w:val="28"/>
        </w:rPr>
        <w:t>р</w:t>
      </w:r>
      <w:r w:rsidRPr="00D64A6B">
        <w:rPr>
          <w:rFonts w:ascii="Times New Roman" w:hAnsi="Times New Roman" w:cs="Times New Roman"/>
          <w:sz w:val="28"/>
          <w:szCs w:val="28"/>
        </w:rPr>
        <w:t>кутске. В сентябре 1925 г., в юбилейные дни Академии Наук, Комиссией было созвано собрание находившихся в Лен</w:t>
      </w:r>
      <w:r>
        <w:rPr>
          <w:rFonts w:ascii="Times New Roman" w:hAnsi="Times New Roman" w:cs="Times New Roman"/>
          <w:sz w:val="28"/>
          <w:szCs w:val="28"/>
        </w:rPr>
        <w:t>инграде р</w:t>
      </w:r>
      <w:r w:rsidR="001F48C8">
        <w:rPr>
          <w:rFonts w:ascii="Times New Roman" w:hAnsi="Times New Roman" w:cs="Times New Roman"/>
          <w:sz w:val="28"/>
          <w:szCs w:val="28"/>
        </w:rPr>
        <w:t>аботников по сказке» [4</w:t>
      </w:r>
      <w:r w:rsidRPr="00D64A6B">
        <w:rPr>
          <w:rFonts w:ascii="Times New Roman" w:hAnsi="Times New Roman" w:cs="Times New Roman"/>
          <w:sz w:val="28"/>
          <w:szCs w:val="28"/>
        </w:rPr>
        <w:t>, с.7].</w:t>
      </w:r>
    </w:p>
    <w:p w:rsidR="00163D31" w:rsidRDefault="00192970" w:rsidP="00163D31">
      <w:pPr>
        <w:spacing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1922 </w:t>
      </w:r>
      <w:r w:rsidRPr="00192970">
        <w:rPr>
          <w:rFonts w:ascii="Times New Roman" w:hAnsi="Times New Roman" w:cs="Times New Roman"/>
          <w:sz w:val="28"/>
          <w:szCs w:val="28"/>
        </w:rPr>
        <w:t>году восточный отдел Всемирной литературы стал издавать журнал Восток.  В его редакционную коллегию вошли видные отечестве</w:t>
      </w:r>
      <w:r w:rsidRPr="00192970">
        <w:rPr>
          <w:rFonts w:ascii="Times New Roman" w:hAnsi="Times New Roman" w:cs="Times New Roman"/>
          <w:sz w:val="28"/>
          <w:szCs w:val="28"/>
        </w:rPr>
        <w:t>н</w:t>
      </w:r>
      <w:r w:rsidRPr="00192970">
        <w:rPr>
          <w:rFonts w:ascii="Times New Roman" w:hAnsi="Times New Roman" w:cs="Times New Roman"/>
          <w:sz w:val="28"/>
          <w:szCs w:val="28"/>
        </w:rPr>
        <w:t>ные востоковеды: В. М. Алексеев, Б. Я. Владимирцов, И. Ю. Крачковский, С.</w:t>
      </w:r>
      <w:r>
        <w:rPr>
          <w:rFonts w:ascii="Times New Roman" w:hAnsi="Times New Roman" w:cs="Times New Roman"/>
          <w:sz w:val="28"/>
          <w:szCs w:val="28"/>
        </w:rPr>
        <w:t xml:space="preserve"> Ф. Ольденбург, А. Н. Тихонов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4F06">
        <w:rPr>
          <w:rFonts w:ascii="Times New Roman" w:hAnsi="Times New Roman" w:cs="Times New Roman"/>
          <w:sz w:val="28"/>
          <w:szCs w:val="28"/>
        </w:rPr>
        <w:t>На страницах</w:t>
      </w:r>
      <w:r w:rsidRPr="00192970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9B4F06">
        <w:rPr>
          <w:rFonts w:ascii="Times New Roman" w:hAnsi="Times New Roman" w:cs="Times New Roman"/>
          <w:sz w:val="28"/>
          <w:szCs w:val="28"/>
        </w:rPr>
        <w:t>а</w:t>
      </w:r>
      <w:r w:rsidRPr="00192970">
        <w:rPr>
          <w:rFonts w:ascii="Times New Roman" w:hAnsi="Times New Roman" w:cs="Times New Roman"/>
          <w:sz w:val="28"/>
          <w:szCs w:val="28"/>
        </w:rPr>
        <w:t xml:space="preserve"> регулярно ра</w:t>
      </w:r>
      <w:r w:rsidRPr="00192970">
        <w:rPr>
          <w:rFonts w:ascii="Times New Roman" w:hAnsi="Times New Roman" w:cs="Times New Roman"/>
          <w:sz w:val="28"/>
          <w:szCs w:val="28"/>
        </w:rPr>
        <w:t>з</w:t>
      </w:r>
      <w:r w:rsidRPr="00192970">
        <w:rPr>
          <w:rFonts w:ascii="Times New Roman" w:hAnsi="Times New Roman" w:cs="Times New Roman"/>
          <w:sz w:val="28"/>
          <w:szCs w:val="28"/>
        </w:rPr>
        <w:t>мещал</w:t>
      </w:r>
      <w:r w:rsidR="009B4F06">
        <w:rPr>
          <w:rFonts w:ascii="Times New Roman" w:hAnsi="Times New Roman" w:cs="Times New Roman"/>
          <w:sz w:val="28"/>
          <w:szCs w:val="28"/>
        </w:rPr>
        <w:t>ись</w:t>
      </w:r>
      <w:r w:rsidRPr="00192970">
        <w:rPr>
          <w:rFonts w:ascii="Times New Roman" w:hAnsi="Times New Roman" w:cs="Times New Roman"/>
          <w:sz w:val="28"/>
          <w:szCs w:val="28"/>
        </w:rPr>
        <w:t xml:space="preserve"> исследования отечественных специалистов по фольклорным произведениям Востока или рецензии на зарубежные работы по этой тем</w:t>
      </w:r>
      <w:r w:rsidRPr="00192970">
        <w:rPr>
          <w:rFonts w:ascii="Times New Roman" w:hAnsi="Times New Roman" w:cs="Times New Roman"/>
          <w:sz w:val="28"/>
          <w:szCs w:val="28"/>
        </w:rPr>
        <w:t>а</w:t>
      </w:r>
      <w:r w:rsidRPr="00192970">
        <w:rPr>
          <w:rFonts w:ascii="Times New Roman" w:hAnsi="Times New Roman" w:cs="Times New Roman"/>
          <w:sz w:val="28"/>
          <w:szCs w:val="28"/>
        </w:rPr>
        <w:t xml:space="preserve">тике: обзор </w:t>
      </w:r>
      <w:proofErr w:type="spellStart"/>
      <w:r w:rsidRPr="00192970">
        <w:rPr>
          <w:rFonts w:ascii="Times New Roman" w:hAnsi="Times New Roman" w:cs="Times New Roman"/>
          <w:sz w:val="28"/>
          <w:szCs w:val="28"/>
        </w:rPr>
        <w:t>Б.Я.Владимирцова</w:t>
      </w:r>
      <w:proofErr w:type="spellEnd"/>
      <w:r w:rsidRPr="00192970">
        <w:rPr>
          <w:rFonts w:ascii="Times New Roman" w:hAnsi="Times New Roman" w:cs="Times New Roman"/>
          <w:sz w:val="28"/>
          <w:szCs w:val="28"/>
        </w:rPr>
        <w:t xml:space="preserve"> лондонских изданий индийских сказок и проблема</w:t>
      </w:r>
      <w:r w:rsidR="00C5014E">
        <w:rPr>
          <w:rFonts w:ascii="Times New Roman" w:hAnsi="Times New Roman" w:cs="Times New Roman"/>
          <w:sz w:val="28"/>
          <w:szCs w:val="28"/>
        </w:rPr>
        <w:t>х собирания индийских сказок [6, с.141-161</w:t>
      </w:r>
      <w:r w:rsidRPr="00192970">
        <w:rPr>
          <w:rFonts w:ascii="Times New Roman" w:hAnsi="Times New Roman" w:cs="Times New Roman"/>
          <w:sz w:val="28"/>
          <w:szCs w:val="28"/>
        </w:rPr>
        <w:t>]; большая исследов</w:t>
      </w:r>
      <w:r w:rsidRPr="00192970">
        <w:rPr>
          <w:rFonts w:ascii="Times New Roman" w:hAnsi="Times New Roman" w:cs="Times New Roman"/>
          <w:sz w:val="28"/>
          <w:szCs w:val="28"/>
        </w:rPr>
        <w:t>а</w:t>
      </w:r>
      <w:r w:rsidRPr="00192970">
        <w:rPr>
          <w:rFonts w:ascii="Times New Roman" w:hAnsi="Times New Roman" w:cs="Times New Roman"/>
          <w:sz w:val="28"/>
          <w:szCs w:val="28"/>
        </w:rPr>
        <w:t xml:space="preserve">тельская работа </w:t>
      </w:r>
      <w:proofErr w:type="spellStart"/>
      <w:r w:rsidRPr="00192970">
        <w:rPr>
          <w:rFonts w:ascii="Times New Roman" w:hAnsi="Times New Roman" w:cs="Times New Roman"/>
          <w:sz w:val="28"/>
          <w:szCs w:val="28"/>
        </w:rPr>
        <w:t>Мариэтты</w:t>
      </w:r>
      <w:proofErr w:type="spellEnd"/>
      <w:r w:rsidRPr="00192970">
        <w:rPr>
          <w:rFonts w:ascii="Times New Roman" w:hAnsi="Times New Roman" w:cs="Times New Roman"/>
          <w:sz w:val="28"/>
          <w:szCs w:val="28"/>
        </w:rPr>
        <w:t xml:space="preserve"> Шагинян «Армянские сказки»</w:t>
      </w:r>
      <w:r w:rsidR="001F48C8">
        <w:rPr>
          <w:rFonts w:ascii="Times New Roman" w:hAnsi="Times New Roman" w:cs="Times New Roman"/>
          <w:sz w:val="28"/>
          <w:szCs w:val="28"/>
        </w:rPr>
        <w:t xml:space="preserve"> [8</w:t>
      </w:r>
      <w:r w:rsidR="00C5014E">
        <w:rPr>
          <w:rFonts w:ascii="Times New Roman" w:hAnsi="Times New Roman" w:cs="Times New Roman"/>
          <w:sz w:val="28"/>
          <w:szCs w:val="28"/>
        </w:rPr>
        <w:t>, с.119-125</w:t>
      </w:r>
      <w:r w:rsidRPr="00192970">
        <w:rPr>
          <w:rFonts w:ascii="Times New Roman" w:hAnsi="Times New Roman" w:cs="Times New Roman"/>
          <w:sz w:val="28"/>
          <w:szCs w:val="28"/>
        </w:rPr>
        <w:t>]; рецен</w:t>
      </w:r>
      <w:r w:rsidR="009B4F06">
        <w:rPr>
          <w:rFonts w:ascii="Times New Roman" w:hAnsi="Times New Roman" w:cs="Times New Roman"/>
          <w:sz w:val="28"/>
          <w:szCs w:val="28"/>
        </w:rPr>
        <w:t>зия</w:t>
      </w:r>
      <w:r w:rsidRPr="00192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970">
        <w:rPr>
          <w:rFonts w:ascii="Times New Roman" w:hAnsi="Times New Roman" w:cs="Times New Roman"/>
          <w:sz w:val="28"/>
          <w:szCs w:val="28"/>
        </w:rPr>
        <w:t>С.Ф.Ольденбурга</w:t>
      </w:r>
      <w:proofErr w:type="spellEnd"/>
      <w:r w:rsidRPr="00192970">
        <w:rPr>
          <w:rFonts w:ascii="Times New Roman" w:hAnsi="Times New Roman" w:cs="Times New Roman"/>
          <w:sz w:val="28"/>
          <w:szCs w:val="28"/>
        </w:rPr>
        <w:t xml:space="preserve"> на Оксфордское издание  работы С.А </w:t>
      </w:r>
      <w:proofErr w:type="spellStart"/>
      <w:r w:rsidRPr="00192970">
        <w:rPr>
          <w:rFonts w:ascii="Times New Roman" w:hAnsi="Times New Roman" w:cs="Times New Roman"/>
          <w:sz w:val="28"/>
          <w:szCs w:val="28"/>
        </w:rPr>
        <w:t>Кинкэда</w:t>
      </w:r>
      <w:proofErr w:type="spellEnd"/>
      <w:r w:rsidRPr="00192970">
        <w:rPr>
          <w:rFonts w:ascii="Times New Roman" w:hAnsi="Times New Roman" w:cs="Times New Roman"/>
          <w:sz w:val="28"/>
          <w:szCs w:val="28"/>
        </w:rPr>
        <w:t xml:space="preserve"> об индий</w:t>
      </w:r>
      <w:r w:rsidR="001F48C8">
        <w:rPr>
          <w:rFonts w:ascii="Times New Roman" w:hAnsi="Times New Roman" w:cs="Times New Roman"/>
          <w:sz w:val="28"/>
          <w:szCs w:val="28"/>
        </w:rPr>
        <w:t>ских сказках [9</w:t>
      </w:r>
      <w:r w:rsidR="00C5014E">
        <w:rPr>
          <w:rFonts w:ascii="Times New Roman" w:hAnsi="Times New Roman" w:cs="Times New Roman"/>
          <w:sz w:val="28"/>
          <w:szCs w:val="28"/>
        </w:rPr>
        <w:t>, с.184-192</w:t>
      </w:r>
      <w:r w:rsidRPr="0019297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B4422" w:rsidRPr="00440F78" w:rsidRDefault="00EF1C2F" w:rsidP="00163D31">
      <w:pPr>
        <w:spacing w:line="360" w:lineRule="auto"/>
        <w:ind w:left="1418" w:righ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д</w:t>
      </w:r>
      <w:r w:rsidR="006B4422">
        <w:rPr>
          <w:rFonts w:ascii="Times New Roman" w:hAnsi="Times New Roman" w:cs="Times New Roman"/>
          <w:sz w:val="28"/>
          <w:szCs w:val="28"/>
        </w:rPr>
        <w:t>ипломатической блокады СССР международное сотру</w:t>
      </w:r>
      <w:r w:rsidR="006B4422">
        <w:rPr>
          <w:rFonts w:ascii="Times New Roman" w:hAnsi="Times New Roman" w:cs="Times New Roman"/>
          <w:sz w:val="28"/>
          <w:szCs w:val="28"/>
        </w:rPr>
        <w:t>д</w:t>
      </w:r>
      <w:r w:rsidR="006B4422">
        <w:rPr>
          <w:rFonts w:ascii="Times New Roman" w:hAnsi="Times New Roman" w:cs="Times New Roman"/>
          <w:sz w:val="28"/>
          <w:szCs w:val="28"/>
        </w:rPr>
        <w:t xml:space="preserve">ничество в деле изучения сказки было редким и осуществлялось </w:t>
      </w:r>
      <w:bookmarkStart w:id="0" w:name="_GoBack"/>
      <w:bookmarkEnd w:id="0"/>
      <w:r w:rsidR="006B4422">
        <w:rPr>
          <w:rFonts w:ascii="Times New Roman" w:hAnsi="Times New Roman" w:cs="Times New Roman"/>
          <w:sz w:val="28"/>
          <w:szCs w:val="28"/>
        </w:rPr>
        <w:t>в осно</w:t>
      </w:r>
      <w:r w:rsidR="006B4422">
        <w:rPr>
          <w:rFonts w:ascii="Times New Roman" w:hAnsi="Times New Roman" w:cs="Times New Roman"/>
          <w:sz w:val="28"/>
          <w:szCs w:val="28"/>
        </w:rPr>
        <w:t>в</w:t>
      </w:r>
      <w:r w:rsidR="006B4422">
        <w:rPr>
          <w:rFonts w:ascii="Times New Roman" w:hAnsi="Times New Roman" w:cs="Times New Roman"/>
          <w:sz w:val="28"/>
          <w:szCs w:val="28"/>
        </w:rPr>
        <w:t>ном через обмен публикациями. По мере</w:t>
      </w:r>
      <w:r>
        <w:rPr>
          <w:rFonts w:ascii="Times New Roman" w:hAnsi="Times New Roman" w:cs="Times New Roman"/>
          <w:sz w:val="28"/>
          <w:szCs w:val="28"/>
        </w:rPr>
        <w:t xml:space="preserve"> улучшения межг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сударственных отношений СССР с западными странами стали возможны личные конта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ты специалистов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Наблюдения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С.Ф.Ольденбурга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составленные во время командировок в Англию, Германию, Францию, позволили ему прийти к выводу, что</w:t>
      </w:r>
      <w:r w:rsidR="007D1B1C">
        <w:rPr>
          <w:rFonts w:ascii="Times New Roman" w:hAnsi="Times New Roman" w:cs="Times New Roman"/>
          <w:sz w:val="28"/>
          <w:szCs w:val="28"/>
        </w:rPr>
        <w:t xml:space="preserve"> «мало кто в наши дни почти повал</w:t>
      </w:r>
      <w:r w:rsidR="007D1B1C">
        <w:rPr>
          <w:rFonts w:ascii="Times New Roman" w:hAnsi="Times New Roman" w:cs="Times New Roman"/>
          <w:sz w:val="28"/>
          <w:szCs w:val="28"/>
        </w:rPr>
        <w:t>ь</w:t>
      </w:r>
      <w:r w:rsidR="007D1B1C">
        <w:rPr>
          <w:rFonts w:ascii="Times New Roman" w:hAnsi="Times New Roman" w:cs="Times New Roman"/>
          <w:sz w:val="28"/>
          <w:szCs w:val="28"/>
        </w:rPr>
        <w:t>ного увлечения техникой или естествознанием, сознает, что вопрос о странствовании сказки не есть вопрос отвлеченного любопытства, а одно из тех звеньев, которые связывают народы, заставляют их лучше понимать друг друга, интересоваться взаимно жизнью и культурой и</w:t>
      </w:r>
      <w:proofErr w:type="gramEnd"/>
      <w:r w:rsidR="007D1B1C">
        <w:rPr>
          <w:rFonts w:ascii="Times New Roman" w:hAnsi="Times New Roman" w:cs="Times New Roman"/>
          <w:sz w:val="28"/>
          <w:szCs w:val="28"/>
        </w:rPr>
        <w:t xml:space="preserve"> ведут к тому настоящему объединению, к которому без настоящего, научного, а не л</w:t>
      </w:r>
      <w:r w:rsidR="007D1B1C">
        <w:rPr>
          <w:rFonts w:ascii="Times New Roman" w:hAnsi="Times New Roman" w:cs="Times New Roman"/>
          <w:sz w:val="28"/>
          <w:szCs w:val="28"/>
        </w:rPr>
        <w:t>ю</w:t>
      </w:r>
      <w:r w:rsidR="007D1B1C">
        <w:rPr>
          <w:rFonts w:ascii="Times New Roman" w:hAnsi="Times New Roman" w:cs="Times New Roman"/>
          <w:sz w:val="28"/>
          <w:szCs w:val="28"/>
        </w:rPr>
        <w:t xml:space="preserve">бительски обиходного понимания человека, нет путей» </w:t>
      </w:r>
      <w:r w:rsidR="007D1B1C" w:rsidRPr="007D1B1C">
        <w:rPr>
          <w:rFonts w:ascii="Times New Roman" w:hAnsi="Times New Roman" w:cs="Times New Roman"/>
          <w:sz w:val="28"/>
          <w:szCs w:val="28"/>
        </w:rPr>
        <w:t>[2</w:t>
      </w:r>
      <w:r w:rsidR="007D1B1C">
        <w:rPr>
          <w:rFonts w:ascii="Times New Roman" w:hAnsi="Times New Roman" w:cs="Times New Roman"/>
          <w:sz w:val="28"/>
          <w:szCs w:val="28"/>
        </w:rPr>
        <w:t>, с.160</w:t>
      </w:r>
      <w:r w:rsidR="007D1B1C" w:rsidRPr="007D1B1C">
        <w:rPr>
          <w:rFonts w:ascii="Times New Roman" w:hAnsi="Times New Roman" w:cs="Times New Roman"/>
          <w:sz w:val="28"/>
          <w:szCs w:val="28"/>
        </w:rPr>
        <w:t>].</w:t>
      </w:r>
      <w:r w:rsidR="00BE0DF8">
        <w:rPr>
          <w:rFonts w:ascii="Times New Roman" w:hAnsi="Times New Roman" w:cs="Times New Roman"/>
          <w:sz w:val="28"/>
          <w:szCs w:val="28"/>
        </w:rPr>
        <w:t xml:space="preserve"> К сож</w:t>
      </w:r>
      <w:r w:rsidR="00BE0DF8">
        <w:rPr>
          <w:rFonts w:ascii="Times New Roman" w:hAnsi="Times New Roman" w:cs="Times New Roman"/>
          <w:sz w:val="28"/>
          <w:szCs w:val="28"/>
        </w:rPr>
        <w:t>а</w:t>
      </w:r>
      <w:r w:rsidR="00BE0DF8">
        <w:rPr>
          <w:rFonts w:ascii="Times New Roman" w:hAnsi="Times New Roman" w:cs="Times New Roman"/>
          <w:sz w:val="28"/>
          <w:szCs w:val="28"/>
        </w:rPr>
        <w:t xml:space="preserve">лению, </w:t>
      </w:r>
      <w:r w:rsidR="00440F78">
        <w:rPr>
          <w:rFonts w:ascii="Times New Roman" w:hAnsi="Times New Roman" w:cs="Times New Roman"/>
          <w:sz w:val="28"/>
          <w:szCs w:val="28"/>
        </w:rPr>
        <w:t>в конце 1920-х годов внимание к изучению сказки стало ослаблят</w:t>
      </w:r>
      <w:r w:rsidR="00440F78">
        <w:rPr>
          <w:rFonts w:ascii="Times New Roman" w:hAnsi="Times New Roman" w:cs="Times New Roman"/>
          <w:sz w:val="28"/>
          <w:szCs w:val="28"/>
        </w:rPr>
        <w:t>ь</w:t>
      </w:r>
      <w:r w:rsidR="00440F78">
        <w:rPr>
          <w:rFonts w:ascii="Times New Roman" w:hAnsi="Times New Roman" w:cs="Times New Roman"/>
          <w:sz w:val="28"/>
          <w:szCs w:val="28"/>
        </w:rPr>
        <w:t xml:space="preserve">ся и в СССР, что привело к </w:t>
      </w:r>
      <w:r w:rsidR="009B4F06">
        <w:rPr>
          <w:rFonts w:ascii="Times New Roman" w:hAnsi="Times New Roman" w:cs="Times New Roman"/>
          <w:sz w:val="28"/>
          <w:szCs w:val="28"/>
        </w:rPr>
        <w:t xml:space="preserve">сокращению публикаций, </w:t>
      </w:r>
      <w:r w:rsidR="00440F78">
        <w:rPr>
          <w:rFonts w:ascii="Times New Roman" w:hAnsi="Times New Roman" w:cs="Times New Roman"/>
          <w:sz w:val="28"/>
          <w:szCs w:val="28"/>
        </w:rPr>
        <w:t xml:space="preserve">международного взаимодействия и сотрудничества по вопросам </w:t>
      </w:r>
      <w:proofErr w:type="spellStart"/>
      <w:r w:rsidR="00440F78">
        <w:rPr>
          <w:rFonts w:ascii="Times New Roman" w:hAnsi="Times New Roman" w:cs="Times New Roman"/>
          <w:sz w:val="28"/>
          <w:szCs w:val="28"/>
        </w:rPr>
        <w:t>сказковедения</w:t>
      </w:r>
      <w:proofErr w:type="spellEnd"/>
      <w:r w:rsidR="00440F78">
        <w:rPr>
          <w:rFonts w:ascii="Times New Roman" w:hAnsi="Times New Roman" w:cs="Times New Roman"/>
          <w:sz w:val="28"/>
          <w:szCs w:val="28"/>
        </w:rPr>
        <w:t xml:space="preserve"> </w:t>
      </w:r>
      <w:r w:rsidR="00440F78" w:rsidRPr="00440F78">
        <w:rPr>
          <w:rFonts w:ascii="Times New Roman" w:hAnsi="Times New Roman" w:cs="Times New Roman"/>
          <w:sz w:val="28"/>
          <w:szCs w:val="28"/>
        </w:rPr>
        <w:t>[10].</w:t>
      </w:r>
    </w:p>
    <w:p w:rsidR="009E7013" w:rsidRPr="007C6624" w:rsidRDefault="00E8209F" w:rsidP="007C6624">
      <w:pPr>
        <w:spacing w:line="360" w:lineRule="auto"/>
        <w:ind w:left="1418" w:right="141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 литература</w:t>
      </w:r>
      <w:r w:rsidR="009E7013">
        <w:rPr>
          <w:rFonts w:ascii="Times New Roman" w:hAnsi="Times New Roman" w:cs="Times New Roman"/>
          <w:b/>
          <w:sz w:val="28"/>
          <w:szCs w:val="28"/>
        </w:rPr>
        <w:t>.</w:t>
      </w:r>
    </w:p>
    <w:p w:rsidR="009E7013" w:rsidRDefault="009E7013" w:rsidP="009E7013">
      <w:pPr>
        <w:pStyle w:val="a3"/>
        <w:numPr>
          <w:ilvl w:val="0"/>
          <w:numId w:val="1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Ольденбург С.Ф. Культура Индии. </w:t>
      </w:r>
      <w:r w:rsidR="006D5E8B">
        <w:rPr>
          <w:rFonts w:ascii="Times New Roman" w:hAnsi="Times New Roman" w:cs="Times New Roman"/>
          <w:sz w:val="28"/>
          <w:szCs w:val="28"/>
        </w:rPr>
        <w:t>М.: Наука, 1991. 277 с.</w:t>
      </w:r>
    </w:p>
    <w:p w:rsidR="00E84973" w:rsidRDefault="00E84973" w:rsidP="009E7013">
      <w:pPr>
        <w:pStyle w:val="a3"/>
        <w:numPr>
          <w:ilvl w:val="0"/>
          <w:numId w:val="1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Ольденбург С.Ф. Странствование сказки // Восток. Кн.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sz w:val="28"/>
          <w:szCs w:val="28"/>
        </w:rPr>
        <w:t>., 1924.</w:t>
      </w:r>
      <w:r w:rsidR="0073519A">
        <w:rPr>
          <w:rFonts w:ascii="Times New Roman" w:hAnsi="Times New Roman" w:cs="Times New Roman"/>
          <w:sz w:val="28"/>
          <w:szCs w:val="28"/>
        </w:rPr>
        <w:t xml:space="preserve"> 223 с.</w:t>
      </w:r>
    </w:p>
    <w:p w:rsidR="005230DC" w:rsidRDefault="005230DC" w:rsidP="005230DC">
      <w:pPr>
        <w:pStyle w:val="a3"/>
        <w:numPr>
          <w:ilvl w:val="0"/>
          <w:numId w:val="1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5230DC">
        <w:rPr>
          <w:rFonts w:ascii="Times New Roman" w:hAnsi="Times New Roman" w:cs="Times New Roman"/>
          <w:sz w:val="28"/>
          <w:szCs w:val="28"/>
        </w:rPr>
        <w:t>Ольденбург С.Ф. Исключительная важность исследования народной сказки. Сказочная комиссия в 1924–1925 гг.: обзор работ / под ред. С. Ф. Ольденбурга. Л.: Изд. Гос. р</w:t>
      </w:r>
      <w:r>
        <w:rPr>
          <w:rFonts w:ascii="Times New Roman" w:hAnsi="Times New Roman" w:cs="Times New Roman"/>
          <w:sz w:val="28"/>
          <w:szCs w:val="28"/>
        </w:rPr>
        <w:t>усского географ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1926. С</w:t>
      </w:r>
      <w:r w:rsidRPr="005230DC">
        <w:rPr>
          <w:rFonts w:ascii="Times New Roman" w:hAnsi="Times New Roman" w:cs="Times New Roman"/>
          <w:sz w:val="28"/>
          <w:szCs w:val="28"/>
        </w:rPr>
        <w:t>. 5-6.</w:t>
      </w:r>
    </w:p>
    <w:p w:rsidR="0051016B" w:rsidRDefault="0051016B" w:rsidP="0051016B">
      <w:pPr>
        <w:pStyle w:val="a3"/>
        <w:numPr>
          <w:ilvl w:val="0"/>
          <w:numId w:val="1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51016B">
        <w:rPr>
          <w:rFonts w:ascii="Times New Roman" w:hAnsi="Times New Roman" w:cs="Times New Roman"/>
          <w:sz w:val="28"/>
          <w:szCs w:val="28"/>
        </w:rPr>
        <w:t>Сказочная комиссия в 1924–1925 гг.: обзор работ / под ред. С. Ф. Ол</w:t>
      </w:r>
      <w:r w:rsidRPr="0051016B">
        <w:rPr>
          <w:rFonts w:ascii="Times New Roman" w:hAnsi="Times New Roman" w:cs="Times New Roman"/>
          <w:sz w:val="28"/>
          <w:szCs w:val="28"/>
        </w:rPr>
        <w:t>ь</w:t>
      </w:r>
      <w:r w:rsidRPr="0051016B">
        <w:rPr>
          <w:rFonts w:ascii="Times New Roman" w:hAnsi="Times New Roman" w:cs="Times New Roman"/>
          <w:sz w:val="28"/>
          <w:szCs w:val="28"/>
        </w:rPr>
        <w:t>денбурга. Л.: Изд. Гос. русского географ</w:t>
      </w:r>
      <w:proofErr w:type="gramStart"/>
      <w:r w:rsidRPr="005101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0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1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1016B">
        <w:rPr>
          <w:rFonts w:ascii="Times New Roman" w:hAnsi="Times New Roman" w:cs="Times New Roman"/>
          <w:sz w:val="28"/>
          <w:szCs w:val="28"/>
        </w:rPr>
        <w:t>б-</w:t>
      </w:r>
      <w:proofErr w:type="spellStart"/>
      <w:r w:rsidRPr="0051016B"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1926.</w:t>
      </w:r>
      <w:r w:rsidR="0073519A">
        <w:rPr>
          <w:rFonts w:ascii="Times New Roman" w:hAnsi="Times New Roman" w:cs="Times New Roman"/>
          <w:sz w:val="28"/>
          <w:szCs w:val="28"/>
        </w:rPr>
        <w:t xml:space="preserve"> 49 с.</w:t>
      </w:r>
    </w:p>
    <w:p w:rsidR="000A665D" w:rsidRDefault="000A665D" w:rsidP="000A665D">
      <w:pPr>
        <w:pStyle w:val="a3"/>
        <w:numPr>
          <w:ilvl w:val="0"/>
          <w:numId w:val="1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0A665D">
        <w:rPr>
          <w:rFonts w:ascii="Times New Roman" w:hAnsi="Times New Roman" w:cs="Times New Roman"/>
          <w:sz w:val="28"/>
          <w:szCs w:val="28"/>
        </w:rPr>
        <w:t>Государственная Академия Художественных Наук. Отчет 1921-1925. М., 1926. 160 с.</w:t>
      </w:r>
    </w:p>
    <w:p w:rsidR="000A665D" w:rsidRDefault="000A665D" w:rsidP="000A665D">
      <w:pPr>
        <w:pStyle w:val="a3"/>
        <w:numPr>
          <w:ilvl w:val="0"/>
          <w:numId w:val="1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665D">
        <w:rPr>
          <w:rFonts w:ascii="Times New Roman" w:hAnsi="Times New Roman" w:cs="Times New Roman"/>
          <w:sz w:val="28"/>
          <w:szCs w:val="28"/>
        </w:rPr>
        <w:t>Коккьяра</w:t>
      </w:r>
      <w:proofErr w:type="spellEnd"/>
      <w:r w:rsidRPr="000A665D">
        <w:rPr>
          <w:rFonts w:ascii="Times New Roman" w:hAnsi="Times New Roman" w:cs="Times New Roman"/>
          <w:sz w:val="28"/>
          <w:szCs w:val="28"/>
        </w:rPr>
        <w:t xml:space="preserve"> Дж. История фольклористики в Европе. М.: </w:t>
      </w:r>
      <w:r>
        <w:rPr>
          <w:rFonts w:ascii="Times New Roman" w:hAnsi="Times New Roman" w:cs="Times New Roman"/>
          <w:sz w:val="28"/>
          <w:szCs w:val="28"/>
        </w:rPr>
        <w:t>Издательство иностранной литера</w:t>
      </w:r>
      <w:r w:rsidRPr="000A665D">
        <w:rPr>
          <w:rFonts w:ascii="Times New Roman" w:hAnsi="Times New Roman" w:cs="Times New Roman"/>
          <w:sz w:val="28"/>
          <w:szCs w:val="28"/>
        </w:rPr>
        <w:t>туры, 1960, 692 с.</w:t>
      </w:r>
    </w:p>
    <w:p w:rsidR="00C5014E" w:rsidRDefault="00C5014E" w:rsidP="00C5014E">
      <w:pPr>
        <w:pStyle w:val="a3"/>
        <w:numPr>
          <w:ilvl w:val="0"/>
          <w:numId w:val="1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Библиография. //</w:t>
      </w:r>
      <w:r w:rsidRPr="00C5014E">
        <w:rPr>
          <w:rFonts w:ascii="Times New Roman" w:hAnsi="Times New Roman" w:cs="Times New Roman"/>
          <w:sz w:val="28"/>
          <w:szCs w:val="28"/>
        </w:rPr>
        <w:t xml:space="preserve">Восток. Журнал литературы, науки и искусства. Книга вторая. М.; </w:t>
      </w:r>
      <w:r>
        <w:rPr>
          <w:rFonts w:ascii="Times New Roman" w:hAnsi="Times New Roman" w:cs="Times New Roman"/>
          <w:sz w:val="28"/>
          <w:szCs w:val="28"/>
        </w:rPr>
        <w:t>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Всемирная литература, 1923. 175 с.</w:t>
      </w:r>
    </w:p>
    <w:p w:rsidR="00C5014E" w:rsidRDefault="00C5014E" w:rsidP="00C5014E">
      <w:pPr>
        <w:pStyle w:val="a3"/>
        <w:numPr>
          <w:ilvl w:val="0"/>
          <w:numId w:val="1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Шагинян М. Армянские сказки. // </w:t>
      </w:r>
      <w:r w:rsidRPr="00C5014E">
        <w:rPr>
          <w:rFonts w:ascii="Times New Roman" w:hAnsi="Times New Roman" w:cs="Times New Roman"/>
          <w:sz w:val="28"/>
          <w:szCs w:val="28"/>
        </w:rPr>
        <w:t xml:space="preserve">Восток. Журнал литературы, науки и искусства. Книга вторая. М.; </w:t>
      </w:r>
      <w:proofErr w:type="spellStart"/>
      <w:r w:rsidR="006B4422">
        <w:rPr>
          <w:rFonts w:ascii="Times New Roman" w:hAnsi="Times New Roman" w:cs="Times New Roman"/>
          <w:sz w:val="28"/>
          <w:szCs w:val="28"/>
        </w:rPr>
        <w:t>Пб.</w:t>
      </w:r>
      <w:proofErr w:type="gramStart"/>
      <w:r w:rsidR="006B44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семирная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литература, 1923. </w:t>
      </w:r>
    </w:p>
    <w:p w:rsidR="00C5014E" w:rsidRDefault="00C5014E" w:rsidP="00C5014E">
      <w:pPr>
        <w:pStyle w:val="a3"/>
        <w:numPr>
          <w:ilvl w:val="0"/>
          <w:numId w:val="1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 w:rsidRPr="00C5014E">
        <w:rPr>
          <w:rFonts w:ascii="Times New Roman" w:hAnsi="Times New Roman" w:cs="Times New Roman"/>
          <w:sz w:val="28"/>
          <w:szCs w:val="28"/>
        </w:rPr>
        <w:t xml:space="preserve">Библиография. </w:t>
      </w:r>
      <w:r w:rsidR="006B4422">
        <w:rPr>
          <w:rFonts w:ascii="Times New Roman" w:hAnsi="Times New Roman" w:cs="Times New Roman"/>
          <w:sz w:val="28"/>
          <w:szCs w:val="28"/>
        </w:rPr>
        <w:t>//</w:t>
      </w:r>
      <w:r w:rsidRPr="00C5014E">
        <w:rPr>
          <w:rFonts w:ascii="Times New Roman" w:hAnsi="Times New Roman" w:cs="Times New Roman"/>
          <w:sz w:val="28"/>
          <w:szCs w:val="28"/>
        </w:rPr>
        <w:t>Восток. Журнал литературы, науки и искусства. Книга четвертая. М.; Пб</w:t>
      </w:r>
      <w:proofErr w:type="gramStart"/>
      <w:r w:rsidRPr="00C5014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5014E">
        <w:rPr>
          <w:rFonts w:ascii="Times New Roman" w:hAnsi="Times New Roman" w:cs="Times New Roman"/>
          <w:sz w:val="28"/>
          <w:szCs w:val="28"/>
        </w:rPr>
        <w:t>Всемирн</w:t>
      </w:r>
      <w:r>
        <w:rPr>
          <w:rFonts w:ascii="Times New Roman" w:hAnsi="Times New Roman" w:cs="Times New Roman"/>
          <w:sz w:val="28"/>
          <w:szCs w:val="28"/>
        </w:rPr>
        <w:t>ая литература, 1924.</w:t>
      </w:r>
    </w:p>
    <w:p w:rsidR="00440F78" w:rsidRPr="009E7013" w:rsidRDefault="00440F78" w:rsidP="00440F78">
      <w:pPr>
        <w:pStyle w:val="a3"/>
        <w:numPr>
          <w:ilvl w:val="0"/>
          <w:numId w:val="1"/>
        </w:numPr>
        <w:spacing w:line="360" w:lineRule="auto"/>
        <w:ind w:righ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F78">
        <w:rPr>
          <w:rFonts w:ascii="Times New Roman" w:hAnsi="Times New Roman" w:cs="Times New Roman"/>
          <w:sz w:val="28"/>
          <w:szCs w:val="28"/>
        </w:rPr>
        <w:t xml:space="preserve">«Молчать долее нельзя …» (Из эпистолярного наследия академика </w:t>
      </w:r>
      <w:proofErr w:type="spellStart"/>
      <w:r w:rsidRPr="00440F78">
        <w:rPr>
          <w:rFonts w:ascii="Times New Roman" w:hAnsi="Times New Roman" w:cs="Times New Roman"/>
          <w:sz w:val="28"/>
          <w:szCs w:val="28"/>
        </w:rPr>
        <w:t>С.Ф.Ольденбурга</w:t>
      </w:r>
      <w:proofErr w:type="spellEnd"/>
      <w:r w:rsidRPr="00440F78">
        <w:rPr>
          <w:rFonts w:ascii="Times New Roman" w:hAnsi="Times New Roman" w:cs="Times New Roman"/>
          <w:sz w:val="28"/>
          <w:szCs w:val="28"/>
        </w:rPr>
        <w:t>). Вопросы истории естест</w:t>
      </w:r>
      <w:r>
        <w:rPr>
          <w:rFonts w:ascii="Times New Roman" w:hAnsi="Times New Roman" w:cs="Times New Roman"/>
          <w:sz w:val="28"/>
          <w:szCs w:val="28"/>
        </w:rPr>
        <w:t>вознания и техники. 1995, №3, с</w:t>
      </w:r>
      <w:r w:rsidRPr="00440F78">
        <w:rPr>
          <w:rFonts w:ascii="Times New Roman" w:hAnsi="Times New Roman" w:cs="Times New Roman"/>
          <w:sz w:val="28"/>
          <w:szCs w:val="28"/>
        </w:rPr>
        <w:t>.109-119.</w:t>
      </w:r>
    </w:p>
    <w:sectPr w:rsidR="00440F78" w:rsidRPr="009E7013" w:rsidSect="00CE3721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9EC"/>
    <w:multiLevelType w:val="hybridMultilevel"/>
    <w:tmpl w:val="3D52CFD8"/>
    <w:lvl w:ilvl="0" w:tplc="934C6F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F8"/>
    <w:rsid w:val="000A665D"/>
    <w:rsid w:val="000D3DC7"/>
    <w:rsid w:val="000E070A"/>
    <w:rsid w:val="000E54F3"/>
    <w:rsid w:val="000F7620"/>
    <w:rsid w:val="00163D31"/>
    <w:rsid w:val="00192970"/>
    <w:rsid w:val="001F48C8"/>
    <w:rsid w:val="00224F69"/>
    <w:rsid w:val="002F4A9E"/>
    <w:rsid w:val="004306A8"/>
    <w:rsid w:val="004336EE"/>
    <w:rsid w:val="00440F78"/>
    <w:rsid w:val="0051016B"/>
    <w:rsid w:val="005230DC"/>
    <w:rsid w:val="00686D98"/>
    <w:rsid w:val="006B4422"/>
    <w:rsid w:val="006D5E8B"/>
    <w:rsid w:val="007048F8"/>
    <w:rsid w:val="007328CF"/>
    <w:rsid w:val="0073519A"/>
    <w:rsid w:val="00786002"/>
    <w:rsid w:val="007A64FE"/>
    <w:rsid w:val="007C6624"/>
    <w:rsid w:val="007D0170"/>
    <w:rsid w:val="007D1B1C"/>
    <w:rsid w:val="008B47AE"/>
    <w:rsid w:val="00925219"/>
    <w:rsid w:val="00970F86"/>
    <w:rsid w:val="00995D86"/>
    <w:rsid w:val="009B4F06"/>
    <w:rsid w:val="009B51F7"/>
    <w:rsid w:val="009E7013"/>
    <w:rsid w:val="00A337A9"/>
    <w:rsid w:val="00AC0062"/>
    <w:rsid w:val="00AD42B7"/>
    <w:rsid w:val="00BE0DF8"/>
    <w:rsid w:val="00C5014E"/>
    <w:rsid w:val="00CA320A"/>
    <w:rsid w:val="00CE3721"/>
    <w:rsid w:val="00D64A6B"/>
    <w:rsid w:val="00DC0679"/>
    <w:rsid w:val="00E36575"/>
    <w:rsid w:val="00E546D2"/>
    <w:rsid w:val="00E8209F"/>
    <w:rsid w:val="00E84973"/>
    <w:rsid w:val="00EC36CB"/>
    <w:rsid w:val="00E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2023-04-24T16:10:00Z</dcterms:created>
  <dcterms:modified xsi:type="dcterms:W3CDTF">2023-04-25T16:10:00Z</dcterms:modified>
</cp:coreProperties>
</file>