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5B432" w14:textId="77777777" w:rsidR="00C64392" w:rsidRPr="00B505AB" w:rsidRDefault="00C64392" w:rsidP="00E652B4">
      <w:pPr>
        <w:spacing w:line="240" w:lineRule="auto"/>
        <w:jc w:val="both"/>
        <w:rPr>
          <w:rFonts w:ascii="Times New Roman" w:eastAsia="Times New Roman" w:hAnsi="Times New Roman" w:cs="Times New Roman"/>
          <w:b/>
          <w:sz w:val="24"/>
          <w:szCs w:val="24"/>
        </w:rPr>
      </w:pPr>
      <w:r w:rsidRPr="00B505AB">
        <w:rPr>
          <w:rFonts w:ascii="Times New Roman" w:hAnsi="Times New Roman" w:cs="Times New Roman"/>
          <w:color w:val="000000"/>
          <w:sz w:val="24"/>
          <w:szCs w:val="24"/>
          <w:shd w:val="clear" w:color="auto" w:fill="EAEAEA"/>
          <w:lang w:val="ru-RU"/>
        </w:rPr>
        <w:t xml:space="preserve">УДК </w:t>
      </w:r>
      <w:r w:rsidRPr="00B505AB">
        <w:rPr>
          <w:rFonts w:ascii="Times New Roman" w:hAnsi="Times New Roman" w:cs="Times New Roman"/>
          <w:color w:val="000000"/>
          <w:sz w:val="24"/>
          <w:szCs w:val="24"/>
          <w:shd w:val="clear" w:color="auto" w:fill="EAEAEA"/>
        </w:rPr>
        <w:t>591.551</w:t>
      </w:r>
    </w:p>
    <w:p w14:paraId="7D7EE37D" w14:textId="77777777" w:rsidR="00C64392" w:rsidRPr="00B505AB" w:rsidRDefault="00C64392" w:rsidP="00E652B4">
      <w:pPr>
        <w:spacing w:line="240" w:lineRule="auto"/>
        <w:jc w:val="both"/>
        <w:rPr>
          <w:rFonts w:ascii="Times New Roman" w:eastAsia="Times New Roman" w:hAnsi="Times New Roman" w:cs="Times New Roman"/>
          <w:b/>
          <w:sz w:val="24"/>
          <w:szCs w:val="24"/>
        </w:rPr>
      </w:pPr>
    </w:p>
    <w:p w14:paraId="3BDBA2DB" w14:textId="7DFE7A59" w:rsidR="00C64392" w:rsidRPr="00B505AB" w:rsidRDefault="00A517D6" w:rsidP="00E652B4">
      <w:pPr>
        <w:spacing w:line="240" w:lineRule="auto"/>
        <w:jc w:val="both"/>
        <w:rPr>
          <w:rFonts w:ascii="Times New Roman" w:eastAsia="Times New Roman" w:hAnsi="Times New Roman" w:cs="Times New Roman"/>
          <w:b/>
          <w:sz w:val="24"/>
          <w:szCs w:val="24"/>
        </w:rPr>
      </w:pPr>
      <w:r w:rsidRPr="00B505AB">
        <w:rPr>
          <w:rFonts w:ascii="Times New Roman" w:eastAsia="Times New Roman" w:hAnsi="Times New Roman" w:cs="Times New Roman"/>
          <w:b/>
          <w:sz w:val="24"/>
          <w:szCs w:val="24"/>
        </w:rPr>
        <w:t xml:space="preserve">Половозрастная структура популяции и размножение обыкновенной </w:t>
      </w:r>
      <w:proofErr w:type="spellStart"/>
      <w:r w:rsidRPr="00B505AB">
        <w:rPr>
          <w:rFonts w:ascii="Times New Roman" w:eastAsia="Times New Roman" w:hAnsi="Times New Roman" w:cs="Times New Roman"/>
          <w:b/>
          <w:sz w:val="24"/>
          <w:szCs w:val="24"/>
        </w:rPr>
        <w:t>слепушонки</w:t>
      </w:r>
      <w:proofErr w:type="spellEnd"/>
      <w:r w:rsidRPr="00B505AB">
        <w:rPr>
          <w:rFonts w:ascii="Times New Roman" w:eastAsia="Times New Roman" w:hAnsi="Times New Roman" w:cs="Times New Roman"/>
          <w:b/>
          <w:sz w:val="24"/>
          <w:szCs w:val="24"/>
        </w:rPr>
        <w:t xml:space="preserve"> (</w:t>
      </w:r>
      <w:proofErr w:type="spellStart"/>
      <w:r w:rsidRPr="00B505AB">
        <w:rPr>
          <w:rFonts w:ascii="Times New Roman" w:eastAsia="Times New Roman" w:hAnsi="Times New Roman" w:cs="Times New Roman"/>
          <w:b/>
          <w:i/>
          <w:sz w:val="24"/>
          <w:szCs w:val="24"/>
        </w:rPr>
        <w:t>Ellobius</w:t>
      </w:r>
      <w:proofErr w:type="spellEnd"/>
      <w:r w:rsidRPr="00B505AB">
        <w:rPr>
          <w:rFonts w:ascii="Times New Roman" w:eastAsia="Times New Roman" w:hAnsi="Times New Roman" w:cs="Times New Roman"/>
          <w:b/>
          <w:i/>
          <w:sz w:val="24"/>
          <w:szCs w:val="24"/>
        </w:rPr>
        <w:t xml:space="preserve"> </w:t>
      </w:r>
      <w:proofErr w:type="spellStart"/>
      <w:r w:rsidRPr="00B505AB">
        <w:rPr>
          <w:rFonts w:ascii="Times New Roman" w:eastAsia="Times New Roman" w:hAnsi="Times New Roman" w:cs="Times New Roman"/>
          <w:b/>
          <w:i/>
          <w:sz w:val="24"/>
          <w:szCs w:val="24"/>
        </w:rPr>
        <w:t>talpinus</w:t>
      </w:r>
      <w:proofErr w:type="spellEnd"/>
      <w:r w:rsidRPr="00B505AB">
        <w:rPr>
          <w:rFonts w:ascii="Times New Roman" w:eastAsia="Times New Roman" w:hAnsi="Times New Roman" w:cs="Times New Roman"/>
          <w:b/>
          <w:sz w:val="24"/>
          <w:szCs w:val="24"/>
        </w:rPr>
        <w:t>) в Саратовской области</w:t>
      </w:r>
    </w:p>
    <w:p w14:paraId="4ABF549E" w14:textId="02795FA0" w:rsidR="0028375C" w:rsidRPr="00B505AB" w:rsidRDefault="0028375C" w:rsidP="00E652B4">
      <w:pPr>
        <w:spacing w:line="240" w:lineRule="auto"/>
        <w:jc w:val="both"/>
        <w:rPr>
          <w:rFonts w:ascii="Times New Roman" w:eastAsia="Times New Roman" w:hAnsi="Times New Roman" w:cs="Times New Roman"/>
          <w:b/>
          <w:bCs/>
          <w:sz w:val="24"/>
          <w:szCs w:val="24"/>
          <w:lang w:val="en-US"/>
        </w:rPr>
      </w:pPr>
      <w:r w:rsidRPr="00B505AB">
        <w:rPr>
          <w:rFonts w:ascii="Times New Roman" w:eastAsia="Times New Roman" w:hAnsi="Times New Roman" w:cs="Times New Roman"/>
          <w:b/>
          <w:bCs/>
          <w:sz w:val="24"/>
          <w:szCs w:val="24"/>
          <w:lang w:val="en-US"/>
        </w:rPr>
        <w:t xml:space="preserve">Population structure and reproduction of the </w:t>
      </w:r>
      <w:r w:rsidRPr="00B505AB">
        <w:rPr>
          <w:rFonts w:ascii="Times New Roman" w:hAnsi="Times New Roman" w:cs="Times New Roman"/>
          <w:b/>
          <w:bCs/>
          <w:sz w:val="24"/>
          <w:szCs w:val="24"/>
          <w:lang w:val="en-US"/>
        </w:rPr>
        <w:t>northern mole vole</w:t>
      </w:r>
      <w:r w:rsidRPr="00B505AB">
        <w:rPr>
          <w:rFonts w:ascii="Times New Roman" w:eastAsia="Times New Roman" w:hAnsi="Times New Roman" w:cs="Times New Roman"/>
          <w:b/>
          <w:bCs/>
          <w:sz w:val="24"/>
          <w:szCs w:val="24"/>
          <w:lang w:val="en-US"/>
        </w:rPr>
        <w:t xml:space="preserve"> (</w:t>
      </w:r>
      <w:proofErr w:type="spellStart"/>
      <w:r w:rsidRPr="00B505AB">
        <w:rPr>
          <w:rFonts w:ascii="Times New Roman" w:eastAsia="Times New Roman" w:hAnsi="Times New Roman" w:cs="Times New Roman"/>
          <w:b/>
          <w:bCs/>
          <w:i/>
          <w:iCs/>
          <w:sz w:val="24"/>
          <w:szCs w:val="24"/>
          <w:lang w:val="en-US"/>
        </w:rPr>
        <w:t>Ellobius</w:t>
      </w:r>
      <w:proofErr w:type="spellEnd"/>
      <w:r w:rsidRPr="00B505AB">
        <w:rPr>
          <w:rFonts w:ascii="Times New Roman" w:eastAsia="Times New Roman" w:hAnsi="Times New Roman" w:cs="Times New Roman"/>
          <w:b/>
          <w:bCs/>
          <w:i/>
          <w:iCs/>
          <w:sz w:val="24"/>
          <w:szCs w:val="24"/>
          <w:lang w:val="en-US"/>
        </w:rPr>
        <w:t xml:space="preserve"> </w:t>
      </w:r>
      <w:proofErr w:type="spellStart"/>
      <w:r w:rsidRPr="00B505AB">
        <w:rPr>
          <w:rFonts w:ascii="Times New Roman" w:eastAsia="Times New Roman" w:hAnsi="Times New Roman" w:cs="Times New Roman"/>
          <w:b/>
          <w:bCs/>
          <w:i/>
          <w:iCs/>
          <w:sz w:val="24"/>
          <w:szCs w:val="24"/>
          <w:lang w:val="en-US"/>
        </w:rPr>
        <w:t>talpinus</w:t>
      </w:r>
      <w:proofErr w:type="spellEnd"/>
      <w:r w:rsidRPr="00B505AB">
        <w:rPr>
          <w:rFonts w:ascii="Times New Roman" w:eastAsia="Times New Roman" w:hAnsi="Times New Roman" w:cs="Times New Roman"/>
          <w:b/>
          <w:bCs/>
          <w:sz w:val="24"/>
          <w:szCs w:val="24"/>
          <w:lang w:val="en-US"/>
        </w:rPr>
        <w:t>) in the Saratov Region</w:t>
      </w:r>
    </w:p>
    <w:p w14:paraId="63084D0D" w14:textId="77777777" w:rsidR="005C4541" w:rsidRPr="00B505AB" w:rsidRDefault="005C4541" w:rsidP="00E652B4">
      <w:pPr>
        <w:spacing w:line="240" w:lineRule="auto"/>
        <w:jc w:val="both"/>
        <w:rPr>
          <w:rFonts w:ascii="Times New Roman" w:eastAsia="Times New Roman" w:hAnsi="Times New Roman" w:cs="Times New Roman"/>
          <w:sz w:val="24"/>
          <w:szCs w:val="24"/>
          <w:lang w:val="en-US"/>
        </w:rPr>
      </w:pPr>
    </w:p>
    <w:p w14:paraId="450A9845" w14:textId="26A89FC5" w:rsidR="00F43134" w:rsidRPr="00B505AB" w:rsidRDefault="00A517D6" w:rsidP="00E652B4">
      <w:pPr>
        <w:spacing w:line="240" w:lineRule="auto"/>
        <w:jc w:val="both"/>
        <w:rPr>
          <w:rFonts w:ascii="Times New Roman" w:eastAsia="Times New Roman" w:hAnsi="Times New Roman" w:cs="Times New Roman"/>
          <w:sz w:val="24"/>
          <w:szCs w:val="24"/>
        </w:rPr>
      </w:pPr>
      <w:r w:rsidRPr="00B505AB">
        <w:rPr>
          <w:rFonts w:ascii="Times New Roman" w:eastAsia="Times New Roman" w:hAnsi="Times New Roman" w:cs="Times New Roman"/>
          <w:sz w:val="24"/>
          <w:szCs w:val="24"/>
        </w:rPr>
        <w:t>Наумова А.Е.</w:t>
      </w:r>
      <w:r w:rsidRPr="00B505AB">
        <w:rPr>
          <w:rFonts w:ascii="Times New Roman" w:eastAsia="Times New Roman" w:hAnsi="Times New Roman" w:cs="Times New Roman"/>
          <w:sz w:val="24"/>
          <w:szCs w:val="24"/>
          <w:vertAlign w:val="superscript"/>
        </w:rPr>
        <w:t>1</w:t>
      </w:r>
      <w:r w:rsidRPr="00B505AB">
        <w:rPr>
          <w:rFonts w:ascii="Times New Roman" w:eastAsia="Times New Roman" w:hAnsi="Times New Roman" w:cs="Times New Roman"/>
          <w:sz w:val="24"/>
          <w:szCs w:val="24"/>
        </w:rPr>
        <w:t>,</w:t>
      </w:r>
      <w:r w:rsidR="003C20F4"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Никонова В.Р.</w:t>
      </w:r>
      <w:r w:rsidRPr="00B505AB">
        <w:rPr>
          <w:rFonts w:ascii="Times New Roman" w:eastAsia="Times New Roman" w:hAnsi="Times New Roman" w:cs="Times New Roman"/>
          <w:sz w:val="24"/>
          <w:szCs w:val="24"/>
          <w:vertAlign w:val="superscript"/>
        </w:rPr>
        <w:t>2</w:t>
      </w:r>
      <w:r w:rsidRPr="00B505AB">
        <w:rPr>
          <w:rFonts w:ascii="Times New Roman" w:eastAsia="Times New Roman" w:hAnsi="Times New Roman" w:cs="Times New Roman"/>
          <w:sz w:val="24"/>
          <w:szCs w:val="24"/>
        </w:rPr>
        <w:t>,</w:t>
      </w:r>
      <w:r w:rsidR="003C20F4" w:rsidRPr="00B505AB">
        <w:rPr>
          <w:rFonts w:ascii="Times New Roman" w:eastAsia="Times New Roman" w:hAnsi="Times New Roman" w:cs="Times New Roman"/>
          <w:sz w:val="24"/>
          <w:szCs w:val="24"/>
          <w:lang w:val="ru-RU"/>
        </w:rPr>
        <w:t xml:space="preserve"> </w:t>
      </w:r>
      <w:proofErr w:type="spellStart"/>
      <w:r w:rsidRPr="00B505AB">
        <w:rPr>
          <w:rFonts w:ascii="Times New Roman" w:eastAsia="Times New Roman" w:hAnsi="Times New Roman" w:cs="Times New Roman"/>
          <w:sz w:val="24"/>
          <w:szCs w:val="24"/>
        </w:rPr>
        <w:t>Бергалиев</w:t>
      </w:r>
      <w:proofErr w:type="spellEnd"/>
      <w:r w:rsidRPr="00B505AB">
        <w:rPr>
          <w:rFonts w:ascii="Times New Roman" w:eastAsia="Times New Roman" w:hAnsi="Times New Roman" w:cs="Times New Roman"/>
          <w:sz w:val="24"/>
          <w:szCs w:val="24"/>
        </w:rPr>
        <w:t xml:space="preserve"> А.М.</w:t>
      </w:r>
      <w:r w:rsidRPr="00B505AB">
        <w:rPr>
          <w:rFonts w:ascii="Times New Roman" w:eastAsia="Times New Roman" w:hAnsi="Times New Roman" w:cs="Times New Roman"/>
          <w:sz w:val="24"/>
          <w:szCs w:val="24"/>
          <w:vertAlign w:val="superscript"/>
        </w:rPr>
        <w:t>1</w:t>
      </w:r>
      <w:r w:rsidRPr="00B505AB">
        <w:rPr>
          <w:rFonts w:ascii="Times New Roman" w:eastAsia="Times New Roman" w:hAnsi="Times New Roman" w:cs="Times New Roman"/>
          <w:sz w:val="24"/>
          <w:szCs w:val="24"/>
        </w:rPr>
        <w:t>.</w:t>
      </w:r>
    </w:p>
    <w:p w14:paraId="03D8216C" w14:textId="7329F050" w:rsidR="0028375C" w:rsidRPr="00B505AB" w:rsidRDefault="0028375C" w:rsidP="0028375C">
      <w:pPr>
        <w:spacing w:line="240" w:lineRule="auto"/>
        <w:rPr>
          <w:rFonts w:ascii="Times New Roman" w:eastAsia="Times New Roman" w:hAnsi="Times New Roman" w:cs="Times New Roman"/>
          <w:bCs/>
          <w:sz w:val="24"/>
          <w:szCs w:val="24"/>
          <w:lang w:val="en-US"/>
        </w:rPr>
      </w:pPr>
      <w:r w:rsidRPr="00B505AB">
        <w:rPr>
          <w:rFonts w:ascii="Times New Roman" w:eastAsia="Times New Roman" w:hAnsi="Times New Roman" w:cs="Times New Roman"/>
          <w:bCs/>
          <w:sz w:val="24"/>
          <w:szCs w:val="24"/>
          <w:lang w:val="en-US"/>
        </w:rPr>
        <w:t>Naumova A.E.</w:t>
      </w:r>
      <w:r w:rsidRPr="00B505AB">
        <w:rPr>
          <w:rFonts w:ascii="Times New Roman" w:eastAsia="Times New Roman" w:hAnsi="Times New Roman" w:cs="Times New Roman"/>
          <w:bCs/>
          <w:sz w:val="24"/>
          <w:szCs w:val="24"/>
          <w:vertAlign w:val="superscript"/>
          <w:lang w:val="en-US"/>
        </w:rPr>
        <w:t>1</w:t>
      </w:r>
      <w:r w:rsidRPr="00B505AB">
        <w:rPr>
          <w:rFonts w:ascii="Times New Roman" w:eastAsia="Times New Roman" w:hAnsi="Times New Roman" w:cs="Times New Roman"/>
          <w:bCs/>
          <w:sz w:val="24"/>
          <w:szCs w:val="24"/>
          <w:lang w:val="en-US"/>
        </w:rPr>
        <w:t>, Nikonova V.R.</w:t>
      </w:r>
      <w:r w:rsidRPr="00B505AB">
        <w:rPr>
          <w:rFonts w:ascii="Times New Roman" w:eastAsia="Times New Roman" w:hAnsi="Times New Roman" w:cs="Times New Roman"/>
          <w:bCs/>
          <w:sz w:val="24"/>
          <w:szCs w:val="24"/>
          <w:vertAlign w:val="superscript"/>
          <w:lang w:val="en-US"/>
        </w:rPr>
        <w:t>2</w:t>
      </w:r>
      <w:r w:rsidRPr="00B505AB">
        <w:rPr>
          <w:rFonts w:ascii="Times New Roman" w:eastAsia="Times New Roman" w:hAnsi="Times New Roman" w:cs="Times New Roman"/>
          <w:bCs/>
          <w:sz w:val="24"/>
          <w:szCs w:val="24"/>
          <w:lang w:val="en-US"/>
        </w:rPr>
        <w:t xml:space="preserve">, </w:t>
      </w:r>
      <w:proofErr w:type="spellStart"/>
      <w:r w:rsidRPr="00B505AB">
        <w:rPr>
          <w:rFonts w:ascii="Times New Roman" w:eastAsia="Times New Roman" w:hAnsi="Times New Roman" w:cs="Times New Roman"/>
          <w:bCs/>
          <w:sz w:val="24"/>
          <w:szCs w:val="24"/>
          <w:lang w:val="en-US"/>
        </w:rPr>
        <w:t>Bergaliev</w:t>
      </w:r>
      <w:proofErr w:type="spellEnd"/>
      <w:r w:rsidRPr="00B505AB">
        <w:rPr>
          <w:rFonts w:ascii="Times New Roman" w:eastAsia="Times New Roman" w:hAnsi="Times New Roman" w:cs="Times New Roman"/>
          <w:bCs/>
          <w:sz w:val="24"/>
          <w:szCs w:val="24"/>
          <w:lang w:val="en-US"/>
        </w:rPr>
        <w:t xml:space="preserve"> A.M.</w:t>
      </w:r>
      <w:r w:rsidRPr="00B505AB">
        <w:rPr>
          <w:rFonts w:ascii="Times New Roman" w:eastAsia="Times New Roman" w:hAnsi="Times New Roman" w:cs="Times New Roman"/>
          <w:bCs/>
          <w:sz w:val="24"/>
          <w:szCs w:val="24"/>
          <w:vertAlign w:val="superscript"/>
          <w:lang w:val="en-US"/>
        </w:rPr>
        <w:t>1</w:t>
      </w:r>
      <w:r w:rsidRPr="00B505AB">
        <w:rPr>
          <w:rFonts w:ascii="Times New Roman" w:eastAsia="Times New Roman" w:hAnsi="Times New Roman" w:cs="Times New Roman"/>
          <w:bCs/>
          <w:sz w:val="24"/>
          <w:szCs w:val="24"/>
          <w:lang w:val="en-US"/>
        </w:rPr>
        <w:t>.</w:t>
      </w:r>
    </w:p>
    <w:p w14:paraId="2E0610B9" w14:textId="77777777" w:rsidR="003A76A9" w:rsidRPr="00B505AB" w:rsidRDefault="003A76A9" w:rsidP="00E652B4">
      <w:pPr>
        <w:spacing w:line="240" w:lineRule="auto"/>
        <w:jc w:val="both"/>
        <w:rPr>
          <w:rFonts w:ascii="Times New Roman" w:eastAsia="Times New Roman" w:hAnsi="Times New Roman" w:cs="Times New Roman"/>
          <w:sz w:val="24"/>
          <w:szCs w:val="24"/>
          <w:lang w:val="en-US"/>
        </w:rPr>
      </w:pPr>
    </w:p>
    <w:p w14:paraId="428078A4" w14:textId="77777777" w:rsidR="00F43134" w:rsidRPr="00B505AB" w:rsidRDefault="00A517D6" w:rsidP="00E652B4">
      <w:pPr>
        <w:spacing w:line="240" w:lineRule="auto"/>
        <w:jc w:val="both"/>
        <w:rPr>
          <w:rFonts w:ascii="Times New Roman" w:eastAsia="Times New Roman" w:hAnsi="Times New Roman" w:cs="Times New Roman"/>
          <w:sz w:val="24"/>
          <w:szCs w:val="24"/>
          <w:vertAlign w:val="superscript"/>
        </w:rPr>
      </w:pPr>
      <w:r w:rsidRPr="00B505AB">
        <w:rPr>
          <w:rFonts w:ascii="Times New Roman" w:eastAsia="Times New Roman" w:hAnsi="Times New Roman" w:cs="Times New Roman"/>
          <w:sz w:val="24"/>
          <w:szCs w:val="24"/>
          <w:vertAlign w:val="superscript"/>
        </w:rPr>
        <w:t>1</w:t>
      </w:r>
      <w:r w:rsidRPr="00B505AB">
        <w:rPr>
          <w:rFonts w:ascii="Times New Roman" w:eastAsia="Times New Roman" w:hAnsi="Times New Roman" w:cs="Times New Roman"/>
          <w:sz w:val="24"/>
          <w:szCs w:val="24"/>
        </w:rPr>
        <w:t>Санкт-Петербургский государственный университет, Санкт-Петербург</w:t>
      </w:r>
    </w:p>
    <w:p w14:paraId="55A102CB" w14:textId="580F7437" w:rsidR="00F43134" w:rsidRPr="00B505AB" w:rsidRDefault="00A517D6" w:rsidP="00E652B4">
      <w:pPr>
        <w:spacing w:line="240" w:lineRule="auto"/>
        <w:jc w:val="both"/>
        <w:rPr>
          <w:rFonts w:ascii="Times New Roman" w:eastAsia="Times New Roman" w:hAnsi="Times New Roman" w:cs="Times New Roman"/>
          <w:sz w:val="24"/>
          <w:szCs w:val="24"/>
          <w:vertAlign w:val="superscript"/>
        </w:rPr>
      </w:pPr>
      <w:r w:rsidRPr="00B505AB">
        <w:rPr>
          <w:rFonts w:ascii="Times New Roman" w:eastAsia="Times New Roman" w:hAnsi="Times New Roman" w:cs="Times New Roman"/>
          <w:sz w:val="24"/>
          <w:szCs w:val="24"/>
          <w:vertAlign w:val="superscript"/>
        </w:rPr>
        <w:t>2</w:t>
      </w:r>
      <w:r w:rsidRPr="00B505AB">
        <w:rPr>
          <w:rFonts w:ascii="Times New Roman" w:eastAsia="Times New Roman" w:hAnsi="Times New Roman" w:cs="Times New Roman"/>
          <w:sz w:val="24"/>
          <w:szCs w:val="24"/>
        </w:rPr>
        <w:t>Российский государственный педагогический университет им. А. И. Герцена,</w:t>
      </w:r>
      <w:r w:rsidR="003A76A9"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Санкт-Петербург</w:t>
      </w:r>
    </w:p>
    <w:p w14:paraId="1CF51012" w14:textId="7BF71DE4" w:rsidR="00F43134" w:rsidRPr="00B505AB" w:rsidRDefault="00A517D6" w:rsidP="00E652B4">
      <w:pPr>
        <w:spacing w:line="240" w:lineRule="auto"/>
        <w:jc w:val="both"/>
        <w:rPr>
          <w:rStyle w:val="af"/>
          <w:rFonts w:ascii="Times New Roman" w:eastAsia="Times New Roman" w:hAnsi="Times New Roman" w:cs="Times New Roman"/>
          <w:sz w:val="24"/>
          <w:szCs w:val="24"/>
        </w:rPr>
      </w:pPr>
      <w:r w:rsidRPr="00B505AB">
        <w:rPr>
          <w:rFonts w:ascii="Times New Roman" w:eastAsia="Times New Roman" w:hAnsi="Times New Roman" w:cs="Times New Roman"/>
          <w:sz w:val="24"/>
          <w:szCs w:val="24"/>
        </w:rPr>
        <w:t>Для</w:t>
      </w:r>
      <w:r w:rsidRPr="00B505AB">
        <w:rPr>
          <w:rFonts w:ascii="Times New Roman" w:eastAsia="Times New Roman" w:hAnsi="Times New Roman" w:cs="Times New Roman"/>
          <w:sz w:val="24"/>
          <w:szCs w:val="24"/>
          <w:vertAlign w:val="superscript"/>
        </w:rPr>
        <w:t xml:space="preserve"> </w:t>
      </w:r>
      <w:r w:rsidRPr="00B505AB">
        <w:rPr>
          <w:rFonts w:ascii="Times New Roman" w:eastAsia="Times New Roman" w:hAnsi="Times New Roman" w:cs="Times New Roman"/>
          <w:sz w:val="24"/>
          <w:szCs w:val="24"/>
        </w:rPr>
        <w:t>связи:</w:t>
      </w:r>
      <w:r w:rsidR="003C20F4" w:rsidRPr="00B505AB">
        <w:rPr>
          <w:rFonts w:ascii="Times New Roman" w:eastAsia="Times New Roman" w:hAnsi="Times New Roman" w:cs="Times New Roman"/>
          <w:sz w:val="24"/>
          <w:szCs w:val="24"/>
          <w:lang w:val="ru-RU"/>
        </w:rPr>
        <w:t xml:space="preserve"> </w:t>
      </w:r>
      <w:hyperlink r:id="rId9" w:history="1">
        <w:r w:rsidR="005C4541" w:rsidRPr="00B505AB">
          <w:rPr>
            <w:rStyle w:val="af"/>
            <w:rFonts w:ascii="Times New Roman" w:eastAsia="Times New Roman" w:hAnsi="Times New Roman" w:cs="Times New Roman"/>
            <w:sz w:val="24"/>
            <w:szCs w:val="24"/>
          </w:rPr>
          <w:t>newtty@yandex.ru</w:t>
        </w:r>
      </w:hyperlink>
    </w:p>
    <w:p w14:paraId="495CAB36" w14:textId="77777777" w:rsidR="0028375C" w:rsidRPr="00B505AB" w:rsidRDefault="0028375C" w:rsidP="0028375C">
      <w:pPr>
        <w:spacing w:line="240" w:lineRule="auto"/>
        <w:rPr>
          <w:rFonts w:ascii="Times New Roman" w:eastAsia="Times New Roman" w:hAnsi="Times New Roman" w:cs="Times New Roman"/>
          <w:bCs/>
          <w:sz w:val="24"/>
          <w:szCs w:val="24"/>
          <w:lang w:val="en-US"/>
        </w:rPr>
      </w:pPr>
      <w:r w:rsidRPr="00B505AB">
        <w:rPr>
          <w:rFonts w:ascii="Times New Roman" w:eastAsia="Times New Roman" w:hAnsi="Times New Roman" w:cs="Times New Roman"/>
          <w:bCs/>
          <w:sz w:val="24"/>
          <w:szCs w:val="24"/>
          <w:vertAlign w:val="superscript"/>
          <w:lang w:val="en-US"/>
        </w:rPr>
        <w:t>1</w:t>
      </w:r>
      <w:r w:rsidRPr="00B505AB">
        <w:rPr>
          <w:rFonts w:ascii="Times New Roman" w:eastAsia="Times New Roman" w:hAnsi="Times New Roman" w:cs="Times New Roman"/>
          <w:bCs/>
          <w:sz w:val="24"/>
          <w:szCs w:val="24"/>
          <w:lang w:val="en-US"/>
        </w:rPr>
        <w:t xml:space="preserve"> St. Petersburg State University, St. Petersburg</w:t>
      </w:r>
    </w:p>
    <w:p w14:paraId="03212391" w14:textId="77777777" w:rsidR="0028375C" w:rsidRPr="00B505AB" w:rsidRDefault="0028375C" w:rsidP="0028375C">
      <w:pPr>
        <w:spacing w:line="240" w:lineRule="auto"/>
        <w:rPr>
          <w:rFonts w:ascii="Times New Roman" w:eastAsia="Times New Roman" w:hAnsi="Times New Roman" w:cs="Times New Roman"/>
          <w:bCs/>
          <w:sz w:val="24"/>
          <w:szCs w:val="24"/>
          <w:lang w:val="en-US"/>
        </w:rPr>
      </w:pPr>
      <w:r w:rsidRPr="00B505AB">
        <w:rPr>
          <w:rFonts w:ascii="Times New Roman" w:eastAsia="Times New Roman" w:hAnsi="Times New Roman" w:cs="Times New Roman"/>
          <w:bCs/>
          <w:sz w:val="24"/>
          <w:szCs w:val="24"/>
          <w:vertAlign w:val="superscript"/>
          <w:lang w:val="en-US"/>
        </w:rPr>
        <w:t>2</w:t>
      </w:r>
      <w:r w:rsidRPr="00B505AB">
        <w:rPr>
          <w:rFonts w:ascii="Times New Roman" w:eastAsia="Times New Roman" w:hAnsi="Times New Roman" w:cs="Times New Roman"/>
          <w:bCs/>
          <w:sz w:val="24"/>
          <w:szCs w:val="24"/>
          <w:lang w:val="en-US"/>
        </w:rPr>
        <w:t xml:space="preserve"> Russian State Pedagogical University named after A. I. Herzen, St. Petersburg</w:t>
      </w:r>
    </w:p>
    <w:p w14:paraId="295E2933" w14:textId="77777777" w:rsidR="0028375C" w:rsidRPr="00B505AB" w:rsidRDefault="0028375C" w:rsidP="0028375C">
      <w:pPr>
        <w:spacing w:line="240" w:lineRule="auto"/>
        <w:rPr>
          <w:rFonts w:ascii="Times New Roman" w:eastAsia="Times New Roman" w:hAnsi="Times New Roman" w:cs="Times New Roman"/>
          <w:bCs/>
          <w:sz w:val="24"/>
          <w:szCs w:val="24"/>
          <w:lang w:val="en-US"/>
        </w:rPr>
      </w:pPr>
      <w:r w:rsidRPr="00B505AB">
        <w:rPr>
          <w:rFonts w:ascii="Times New Roman" w:eastAsia="Times New Roman" w:hAnsi="Times New Roman" w:cs="Times New Roman"/>
          <w:bCs/>
          <w:sz w:val="24"/>
          <w:szCs w:val="24"/>
          <w:lang w:val="en-US"/>
        </w:rPr>
        <w:t>To contact: newtty@yandex.ru</w:t>
      </w:r>
    </w:p>
    <w:p w14:paraId="321B8C37" w14:textId="77777777" w:rsidR="005C4541" w:rsidRPr="00B505AB" w:rsidRDefault="005C4541" w:rsidP="00E652B4">
      <w:pPr>
        <w:spacing w:line="240" w:lineRule="auto"/>
        <w:jc w:val="both"/>
        <w:rPr>
          <w:rFonts w:ascii="Times New Roman" w:eastAsia="Times New Roman" w:hAnsi="Times New Roman" w:cs="Times New Roman"/>
          <w:sz w:val="24"/>
          <w:szCs w:val="24"/>
        </w:rPr>
      </w:pPr>
    </w:p>
    <w:p w14:paraId="3D9AE696" w14:textId="77777777" w:rsidR="0028375C" w:rsidRPr="00B505AB" w:rsidRDefault="0028375C" w:rsidP="00B505AB">
      <w:pPr>
        <w:spacing w:line="240" w:lineRule="auto"/>
        <w:ind w:firstLine="720"/>
        <w:jc w:val="both"/>
        <w:rPr>
          <w:rFonts w:ascii="Times New Roman" w:eastAsia="Times New Roman" w:hAnsi="Times New Roman" w:cs="Times New Roman"/>
          <w:bCs/>
          <w:sz w:val="24"/>
          <w:szCs w:val="24"/>
          <w:lang w:val="ru-RU"/>
        </w:rPr>
      </w:pPr>
      <w:r w:rsidRPr="00B505AB">
        <w:rPr>
          <w:rFonts w:ascii="Times New Roman" w:eastAsia="Times New Roman" w:hAnsi="Times New Roman" w:cs="Times New Roman"/>
          <w:bCs/>
          <w:sz w:val="24"/>
          <w:szCs w:val="24"/>
          <w:lang w:val="ru-RU"/>
        </w:rPr>
        <w:t>Популяционные исследования подземных грызунов представляют огромный интерес для исследователей. Важным элементом популяционных и этологических исследований животных со сложной возрастной структурой является прижизненное определение возраста. До недавнего времени определение возраста грызунов производилось преимущественно методами, предполагающими умерщвление животного. В этой работе возраст всех взрослых животных был определен неинвазивно, при помощи анализа рентгеновских снимков щечных зубов.</w:t>
      </w:r>
    </w:p>
    <w:p w14:paraId="7C7BBE0B" w14:textId="77777777" w:rsidR="0028375C" w:rsidRPr="00B505AB" w:rsidRDefault="0028375C" w:rsidP="00B505AB">
      <w:pPr>
        <w:spacing w:line="240" w:lineRule="auto"/>
        <w:jc w:val="both"/>
        <w:rPr>
          <w:rFonts w:ascii="Times New Roman" w:eastAsia="Times New Roman" w:hAnsi="Times New Roman" w:cs="Times New Roman"/>
          <w:bCs/>
          <w:sz w:val="24"/>
          <w:szCs w:val="24"/>
          <w:lang w:val="ru-RU"/>
        </w:rPr>
      </w:pPr>
      <w:r w:rsidRPr="00B505AB">
        <w:rPr>
          <w:rFonts w:ascii="Times New Roman" w:eastAsia="Times New Roman" w:hAnsi="Times New Roman" w:cs="Times New Roman"/>
          <w:bCs/>
          <w:sz w:val="24"/>
          <w:szCs w:val="24"/>
          <w:lang w:val="ru-RU"/>
        </w:rPr>
        <w:t xml:space="preserve">Обыкновенная </w:t>
      </w:r>
      <w:proofErr w:type="spellStart"/>
      <w:r w:rsidRPr="00B505AB">
        <w:rPr>
          <w:rFonts w:ascii="Times New Roman" w:eastAsia="Times New Roman" w:hAnsi="Times New Roman" w:cs="Times New Roman"/>
          <w:bCs/>
          <w:sz w:val="24"/>
          <w:szCs w:val="24"/>
          <w:lang w:val="ru-RU"/>
        </w:rPr>
        <w:t>слепушонка</w:t>
      </w:r>
      <w:proofErr w:type="spellEnd"/>
      <w:r w:rsidRPr="00B505AB">
        <w:rPr>
          <w:rFonts w:ascii="Times New Roman" w:eastAsia="Times New Roman" w:hAnsi="Times New Roman" w:cs="Times New Roman"/>
          <w:bCs/>
          <w:sz w:val="24"/>
          <w:szCs w:val="24"/>
          <w:lang w:val="ru-RU"/>
        </w:rPr>
        <w:t xml:space="preserve"> подземный грызун, обладающий большой продолжительностью жизни. В нашем исследовании примерно определены сроки и возраст размножающихся самок, а также половозрастной состав популяции в Саратовской области.</w:t>
      </w:r>
    </w:p>
    <w:p w14:paraId="0D6A8AB5" w14:textId="32369532" w:rsidR="006A14A8" w:rsidRPr="00B505AB" w:rsidRDefault="006A14A8" w:rsidP="00B505AB">
      <w:pPr>
        <w:spacing w:line="240" w:lineRule="auto"/>
        <w:ind w:firstLine="709"/>
        <w:jc w:val="both"/>
        <w:rPr>
          <w:rFonts w:ascii="Times New Roman" w:eastAsia="Times New Roman" w:hAnsi="Times New Roman" w:cs="Times New Roman"/>
          <w:bCs/>
          <w:sz w:val="24"/>
          <w:szCs w:val="24"/>
          <w:lang w:val="ru-RU"/>
        </w:rPr>
      </w:pPr>
      <w:r w:rsidRPr="00B505AB">
        <w:rPr>
          <w:rFonts w:ascii="Times New Roman" w:eastAsia="Times New Roman" w:hAnsi="Times New Roman" w:cs="Times New Roman"/>
          <w:bCs/>
          <w:sz w:val="24"/>
          <w:szCs w:val="24"/>
          <w:lang w:val="ru-RU"/>
        </w:rPr>
        <w:t xml:space="preserve">Ключевые слова: подземный образ жизни, обыкновенная </w:t>
      </w:r>
      <w:proofErr w:type="spellStart"/>
      <w:r w:rsidRPr="00B505AB">
        <w:rPr>
          <w:rFonts w:ascii="Times New Roman" w:eastAsia="Times New Roman" w:hAnsi="Times New Roman" w:cs="Times New Roman"/>
          <w:bCs/>
          <w:sz w:val="24"/>
          <w:szCs w:val="24"/>
          <w:lang w:val="ru-RU"/>
        </w:rPr>
        <w:t>слепушонка</w:t>
      </w:r>
      <w:proofErr w:type="spellEnd"/>
      <w:r w:rsidRPr="00B505AB">
        <w:rPr>
          <w:rFonts w:ascii="Times New Roman" w:eastAsia="Times New Roman" w:hAnsi="Times New Roman" w:cs="Times New Roman"/>
          <w:bCs/>
          <w:sz w:val="24"/>
          <w:szCs w:val="24"/>
          <w:lang w:val="ru-RU"/>
        </w:rPr>
        <w:t>, определение возраста, рентген, щечные зубы, половозрастная структура, размножение</w:t>
      </w:r>
      <w:r w:rsidR="0028375C" w:rsidRPr="00B505AB">
        <w:rPr>
          <w:rFonts w:ascii="Times New Roman" w:eastAsia="Times New Roman" w:hAnsi="Times New Roman" w:cs="Times New Roman"/>
          <w:bCs/>
          <w:sz w:val="24"/>
          <w:szCs w:val="24"/>
          <w:lang w:val="ru-RU"/>
        </w:rPr>
        <w:t>.</w:t>
      </w:r>
    </w:p>
    <w:p w14:paraId="06487A38" w14:textId="77777777" w:rsidR="0028375C" w:rsidRPr="00B505AB" w:rsidRDefault="0028375C" w:rsidP="00B505AB">
      <w:pPr>
        <w:spacing w:line="240" w:lineRule="auto"/>
        <w:ind w:firstLine="709"/>
        <w:jc w:val="both"/>
        <w:rPr>
          <w:rFonts w:ascii="Times New Roman" w:eastAsia="Times New Roman" w:hAnsi="Times New Roman" w:cs="Times New Roman"/>
          <w:bCs/>
          <w:sz w:val="24"/>
          <w:szCs w:val="24"/>
          <w:lang w:val="en-US"/>
        </w:rPr>
      </w:pPr>
      <w:r w:rsidRPr="00B505AB">
        <w:rPr>
          <w:rFonts w:ascii="Times New Roman" w:eastAsia="Times New Roman" w:hAnsi="Times New Roman" w:cs="Times New Roman"/>
          <w:bCs/>
          <w:sz w:val="24"/>
          <w:szCs w:val="24"/>
          <w:lang w:val="en-US"/>
        </w:rPr>
        <w:t>Population studies of subterranean rodents are of great interest to researchers. An important element of population and ethological studies of animals with a complex age structure is the vital determination of age. Until recently, age determination of rodents has been done primarily by methods that involve killing the animal. In this work, the age of all adult animals was determined non-invasively by analyzing X-rays of cheek teeth.</w:t>
      </w:r>
    </w:p>
    <w:p w14:paraId="5A7F6B7B" w14:textId="47D77AD6" w:rsidR="0028375C" w:rsidRPr="00B505AB" w:rsidRDefault="0028375C" w:rsidP="00B505AB">
      <w:pPr>
        <w:spacing w:line="240" w:lineRule="auto"/>
        <w:ind w:firstLine="709"/>
        <w:jc w:val="both"/>
        <w:rPr>
          <w:rFonts w:ascii="Times New Roman" w:eastAsia="Times New Roman" w:hAnsi="Times New Roman" w:cs="Times New Roman"/>
          <w:bCs/>
          <w:sz w:val="24"/>
          <w:szCs w:val="24"/>
          <w:lang w:val="en-US"/>
        </w:rPr>
      </w:pPr>
      <w:r w:rsidRPr="00B505AB">
        <w:rPr>
          <w:rFonts w:ascii="Times New Roman" w:eastAsia="Times New Roman" w:hAnsi="Times New Roman" w:cs="Times New Roman"/>
          <w:bCs/>
          <w:sz w:val="24"/>
          <w:szCs w:val="24"/>
          <w:lang w:val="en-US"/>
        </w:rPr>
        <w:t>The northern mole vole is a subterranean rodent with a long</w:t>
      </w:r>
      <w:r w:rsidR="00B505AB" w:rsidRPr="00B505AB">
        <w:rPr>
          <w:rFonts w:ascii="Times New Roman" w:eastAsia="Times New Roman" w:hAnsi="Times New Roman" w:cs="Times New Roman"/>
          <w:bCs/>
          <w:sz w:val="24"/>
          <w:szCs w:val="24"/>
          <w:lang w:val="en-US"/>
        </w:rPr>
        <w:t xml:space="preserve"> </w:t>
      </w:r>
      <w:r w:rsidRPr="00B505AB">
        <w:rPr>
          <w:rFonts w:ascii="Times New Roman" w:eastAsia="Times New Roman" w:hAnsi="Times New Roman" w:cs="Times New Roman"/>
          <w:bCs/>
          <w:sz w:val="24"/>
          <w:szCs w:val="24"/>
          <w:lang w:val="en-US"/>
        </w:rPr>
        <w:t>lifespan. Our study approximately determined the timing and age of breeding females, as well as the gender and age composition of the population in the Saratov region.</w:t>
      </w:r>
    </w:p>
    <w:p w14:paraId="0E004896" w14:textId="45E0D6EA" w:rsidR="00E652B4" w:rsidRPr="00B505AB" w:rsidRDefault="0028375C" w:rsidP="00B505AB">
      <w:pPr>
        <w:spacing w:line="240" w:lineRule="auto"/>
        <w:ind w:firstLine="709"/>
        <w:jc w:val="both"/>
        <w:rPr>
          <w:rFonts w:ascii="Times New Roman" w:eastAsia="Times New Roman" w:hAnsi="Times New Roman" w:cs="Times New Roman"/>
          <w:bCs/>
          <w:sz w:val="24"/>
          <w:szCs w:val="24"/>
          <w:lang w:val="en-US"/>
        </w:rPr>
      </w:pPr>
      <w:r w:rsidRPr="00B505AB">
        <w:rPr>
          <w:rFonts w:ascii="Times New Roman" w:eastAsia="Times New Roman" w:hAnsi="Times New Roman" w:cs="Times New Roman"/>
          <w:bCs/>
          <w:sz w:val="24"/>
          <w:szCs w:val="24"/>
          <w:lang w:val="en-US"/>
        </w:rPr>
        <w:t>Keywords: subterranean lifestyle,</w:t>
      </w:r>
      <w:r w:rsidRPr="00B505AB">
        <w:rPr>
          <w:rFonts w:ascii="Times New Roman" w:hAnsi="Times New Roman" w:cs="Times New Roman"/>
          <w:b/>
          <w:bCs/>
          <w:sz w:val="24"/>
          <w:szCs w:val="24"/>
          <w:lang w:val="en-US"/>
        </w:rPr>
        <w:t xml:space="preserve"> </w:t>
      </w:r>
      <w:r w:rsidRPr="00B505AB">
        <w:rPr>
          <w:rFonts w:ascii="Times New Roman" w:hAnsi="Times New Roman" w:cs="Times New Roman"/>
          <w:sz w:val="24"/>
          <w:szCs w:val="24"/>
          <w:lang w:val="en-US"/>
        </w:rPr>
        <w:t>northern mole vole</w:t>
      </w:r>
      <w:r w:rsidRPr="00B505AB">
        <w:rPr>
          <w:rFonts w:ascii="Times New Roman" w:eastAsia="Times New Roman" w:hAnsi="Times New Roman" w:cs="Times New Roman"/>
          <w:bCs/>
          <w:sz w:val="24"/>
          <w:szCs w:val="24"/>
          <w:lang w:val="en-US"/>
        </w:rPr>
        <w:t>, age determination, X-ray, cheek teeth, gender and age structure, reproduction</w:t>
      </w:r>
    </w:p>
    <w:p w14:paraId="75534041" w14:textId="77777777" w:rsidR="00482A34" w:rsidRPr="00B505AB" w:rsidRDefault="00482A34" w:rsidP="00482A34">
      <w:pPr>
        <w:spacing w:line="240" w:lineRule="auto"/>
        <w:jc w:val="both"/>
        <w:rPr>
          <w:rFonts w:ascii="Times New Roman" w:eastAsia="Times New Roman" w:hAnsi="Times New Roman" w:cs="Times New Roman"/>
          <w:b/>
          <w:sz w:val="24"/>
          <w:szCs w:val="24"/>
          <w:lang w:val="en-US"/>
        </w:rPr>
      </w:pPr>
    </w:p>
    <w:p w14:paraId="572772CD" w14:textId="798F6AC7" w:rsidR="00F43134" w:rsidRPr="00B505AB" w:rsidRDefault="00A517D6" w:rsidP="00C64392">
      <w:pPr>
        <w:spacing w:line="240" w:lineRule="auto"/>
        <w:ind w:firstLine="709"/>
        <w:jc w:val="both"/>
        <w:rPr>
          <w:rFonts w:ascii="Times New Roman" w:eastAsia="Times New Roman" w:hAnsi="Times New Roman" w:cs="Times New Roman"/>
          <w:sz w:val="24"/>
          <w:szCs w:val="24"/>
        </w:rPr>
      </w:pPr>
      <w:r w:rsidRPr="00B505AB">
        <w:rPr>
          <w:rFonts w:ascii="Times New Roman" w:eastAsia="Times New Roman" w:hAnsi="Times New Roman" w:cs="Times New Roman"/>
          <w:b/>
          <w:sz w:val="24"/>
          <w:szCs w:val="24"/>
        </w:rPr>
        <w:t>Введение</w:t>
      </w:r>
    </w:p>
    <w:p w14:paraId="1FFCF8D2" w14:textId="4D4AD67D" w:rsidR="00F43134" w:rsidRPr="00B505AB" w:rsidRDefault="00A517D6" w:rsidP="00C64392">
      <w:pPr>
        <w:spacing w:line="240" w:lineRule="auto"/>
        <w:ind w:firstLine="709"/>
        <w:jc w:val="both"/>
        <w:rPr>
          <w:rFonts w:ascii="Times New Roman" w:eastAsia="Times New Roman" w:hAnsi="Times New Roman" w:cs="Times New Roman"/>
          <w:sz w:val="24"/>
          <w:szCs w:val="24"/>
          <w:lang w:val="ru-RU"/>
        </w:rPr>
      </w:pPr>
      <w:r w:rsidRPr="00B505AB">
        <w:rPr>
          <w:rFonts w:ascii="Times New Roman" w:eastAsia="Times New Roman" w:hAnsi="Times New Roman" w:cs="Times New Roman"/>
          <w:sz w:val="24"/>
          <w:szCs w:val="24"/>
        </w:rPr>
        <w:t xml:space="preserve">Популяционные исследования животных, ведущих облигатно-подземный образ жизни, несмотря на растущий интерес к этим видам, зачастую осложнены условиями их обитания </w:t>
      </w:r>
      <w:r w:rsidR="00E652B4" w:rsidRPr="00B505AB">
        <w:rPr>
          <w:rFonts w:ascii="Times New Roman" w:hAnsi="Times New Roman" w:cs="Times New Roman"/>
          <w:color w:val="000000"/>
          <w:sz w:val="24"/>
          <w:szCs w:val="24"/>
          <w:shd w:val="clear" w:color="auto" w:fill="FFFFFF"/>
        </w:rPr>
        <w:t>[1,2,3,4,5]</w:t>
      </w:r>
      <w:r w:rsidRPr="00B505AB">
        <w:rPr>
          <w:rFonts w:ascii="Times New Roman" w:eastAsia="Times New Roman" w:hAnsi="Times New Roman" w:cs="Times New Roman"/>
          <w:sz w:val="24"/>
          <w:szCs w:val="24"/>
        </w:rPr>
        <w:t>.</w:t>
      </w:r>
      <w:r w:rsidR="00B30834"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К характерным особенностям подземной среды относят</w:t>
      </w:r>
      <w:proofErr w:type="spellStart"/>
      <w:r w:rsidR="007C5271" w:rsidRPr="00B505AB">
        <w:rPr>
          <w:rFonts w:ascii="Times New Roman" w:eastAsia="Times New Roman" w:hAnsi="Times New Roman" w:cs="Times New Roman"/>
          <w:sz w:val="24"/>
          <w:szCs w:val="24"/>
          <w:lang w:val="ru-RU"/>
        </w:rPr>
        <w:t>ся</w:t>
      </w:r>
      <w:proofErr w:type="spellEnd"/>
      <w:r w:rsidRPr="00B505AB">
        <w:rPr>
          <w:rFonts w:ascii="Times New Roman" w:eastAsia="Times New Roman" w:hAnsi="Times New Roman" w:cs="Times New Roman"/>
          <w:sz w:val="24"/>
          <w:szCs w:val="24"/>
        </w:rPr>
        <w:t xml:space="preserve"> стабильность температурных условий, изолированность, ограниченный обмен веществом и энергией с другими средами.</w:t>
      </w:r>
      <w:r w:rsidR="00E652B4"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 xml:space="preserve">Подобные уникальные условия окружающей среды не могли не оказать влияния на живущие в ней виды. </w:t>
      </w:r>
      <w:r w:rsidR="00C6749B" w:rsidRPr="00B505AB">
        <w:rPr>
          <w:rFonts w:ascii="Times New Roman" w:eastAsia="Times New Roman" w:hAnsi="Times New Roman" w:cs="Times New Roman"/>
          <w:sz w:val="24"/>
          <w:szCs w:val="24"/>
          <w:lang w:val="ru-RU"/>
        </w:rPr>
        <w:t>Так</w:t>
      </w:r>
      <w:r w:rsidRPr="00B505AB">
        <w:rPr>
          <w:rFonts w:ascii="Times New Roman" w:eastAsia="Times New Roman" w:hAnsi="Times New Roman" w:cs="Times New Roman"/>
          <w:sz w:val="24"/>
          <w:szCs w:val="24"/>
        </w:rPr>
        <w:t xml:space="preserve">, </w:t>
      </w:r>
      <w:r w:rsidR="00B30834" w:rsidRPr="00B505AB">
        <w:rPr>
          <w:rFonts w:ascii="Times New Roman" w:eastAsia="Times New Roman" w:hAnsi="Times New Roman" w:cs="Times New Roman"/>
          <w:sz w:val="24"/>
          <w:szCs w:val="24"/>
          <w:lang w:val="ru-RU"/>
        </w:rPr>
        <w:t xml:space="preserve">для </w:t>
      </w:r>
      <w:r w:rsidRPr="00B505AB">
        <w:rPr>
          <w:rFonts w:ascii="Times New Roman" w:eastAsia="Times New Roman" w:hAnsi="Times New Roman" w:cs="Times New Roman"/>
          <w:sz w:val="24"/>
          <w:szCs w:val="24"/>
        </w:rPr>
        <w:t>грызунов, ведущих облигатно-подземный образ жизни,</w:t>
      </w:r>
      <w:r w:rsidR="00B30834" w:rsidRPr="00B505AB">
        <w:rPr>
          <w:rFonts w:ascii="Times New Roman" w:eastAsia="Times New Roman" w:hAnsi="Times New Roman" w:cs="Times New Roman"/>
          <w:sz w:val="24"/>
          <w:szCs w:val="24"/>
          <w:lang w:val="ru-RU"/>
        </w:rPr>
        <w:t xml:space="preserve"> свойственно</w:t>
      </w:r>
      <w:r w:rsidRPr="00B505AB">
        <w:rPr>
          <w:rFonts w:ascii="Times New Roman" w:eastAsia="Times New Roman" w:hAnsi="Times New Roman" w:cs="Times New Roman"/>
          <w:sz w:val="24"/>
          <w:szCs w:val="24"/>
        </w:rPr>
        <w:t xml:space="preserve"> наличие нескольких общих </w:t>
      </w:r>
      <w:r w:rsidR="00B30834" w:rsidRPr="00B505AB">
        <w:rPr>
          <w:rFonts w:ascii="Times New Roman" w:eastAsia="Times New Roman" w:hAnsi="Times New Roman" w:cs="Times New Roman"/>
          <w:sz w:val="24"/>
          <w:szCs w:val="24"/>
          <w:lang w:val="ru-RU"/>
        </w:rPr>
        <w:t>характеристик</w:t>
      </w:r>
      <w:r w:rsidRPr="00B505AB">
        <w:rPr>
          <w:rFonts w:ascii="Times New Roman" w:eastAsia="Times New Roman" w:hAnsi="Times New Roman" w:cs="Times New Roman"/>
          <w:sz w:val="24"/>
          <w:szCs w:val="24"/>
        </w:rPr>
        <w:t>:</w:t>
      </w:r>
      <w:r w:rsidR="00E652B4"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 xml:space="preserve">сниженный иммунитет, склонность к социальности, </w:t>
      </w:r>
      <w:r w:rsidR="005103AE" w:rsidRPr="00B505AB">
        <w:rPr>
          <w:rFonts w:ascii="Times New Roman" w:eastAsia="Times New Roman" w:hAnsi="Times New Roman" w:cs="Times New Roman"/>
          <w:sz w:val="24"/>
          <w:szCs w:val="24"/>
          <w:lang w:val="ru-RU"/>
        </w:rPr>
        <w:t xml:space="preserve">низкая </w:t>
      </w:r>
      <w:r w:rsidR="003C20F4" w:rsidRPr="00B505AB">
        <w:rPr>
          <w:rFonts w:ascii="Times New Roman" w:eastAsia="Times New Roman" w:hAnsi="Times New Roman" w:cs="Times New Roman"/>
          <w:sz w:val="24"/>
          <w:szCs w:val="24"/>
          <w:lang w:val="ru-RU"/>
        </w:rPr>
        <w:lastRenderedPageBreak/>
        <w:t>плодовитость</w:t>
      </w:r>
      <w:r w:rsidRPr="00B505AB">
        <w:rPr>
          <w:rFonts w:ascii="Times New Roman" w:eastAsia="Times New Roman" w:hAnsi="Times New Roman" w:cs="Times New Roman"/>
          <w:sz w:val="24"/>
          <w:szCs w:val="24"/>
        </w:rPr>
        <w:t xml:space="preserve">, </w:t>
      </w:r>
      <w:proofErr w:type="spellStart"/>
      <w:r w:rsidRPr="00B505AB">
        <w:rPr>
          <w:rFonts w:ascii="Times New Roman" w:eastAsia="Times New Roman" w:hAnsi="Times New Roman" w:cs="Times New Roman"/>
          <w:sz w:val="24"/>
          <w:szCs w:val="24"/>
        </w:rPr>
        <w:t>незрелорождение</w:t>
      </w:r>
      <w:proofErr w:type="spellEnd"/>
      <w:r w:rsidRPr="00B505AB">
        <w:rPr>
          <w:rFonts w:ascii="Times New Roman" w:eastAsia="Times New Roman" w:hAnsi="Times New Roman" w:cs="Times New Roman"/>
          <w:sz w:val="24"/>
          <w:szCs w:val="24"/>
        </w:rPr>
        <w:t>, растянутость во времени разных жизненных стадий, а также большая продолжительность жизни</w:t>
      </w:r>
      <w:r w:rsidR="00C6749B" w:rsidRPr="00B505AB">
        <w:rPr>
          <w:rFonts w:ascii="Times New Roman" w:eastAsia="Times New Roman" w:hAnsi="Times New Roman" w:cs="Times New Roman"/>
          <w:sz w:val="24"/>
          <w:szCs w:val="24"/>
          <w:lang w:val="ru-RU"/>
        </w:rPr>
        <w:t xml:space="preserve"> </w:t>
      </w:r>
      <w:r w:rsidR="00E652B4" w:rsidRPr="00B505AB">
        <w:rPr>
          <w:rFonts w:ascii="Times New Roman" w:hAnsi="Times New Roman" w:cs="Times New Roman"/>
          <w:color w:val="000000"/>
          <w:sz w:val="24"/>
          <w:szCs w:val="24"/>
          <w:shd w:val="clear" w:color="auto" w:fill="FFFFFF"/>
        </w:rPr>
        <w:t>[6,7,8,9]</w:t>
      </w:r>
      <w:r w:rsidR="00C6749B" w:rsidRPr="00B505AB">
        <w:rPr>
          <w:rFonts w:ascii="Times New Roman" w:eastAsia="Times New Roman" w:hAnsi="Times New Roman" w:cs="Times New Roman"/>
          <w:sz w:val="24"/>
          <w:szCs w:val="24"/>
          <w:lang w:val="ru-RU"/>
        </w:rPr>
        <w:t>.</w:t>
      </w:r>
    </w:p>
    <w:p w14:paraId="1EB532FF" w14:textId="05BC6AE6" w:rsidR="00103476" w:rsidRPr="00B505AB" w:rsidRDefault="00A517D6" w:rsidP="00103476">
      <w:pPr>
        <w:pStyle w:val="ae"/>
        <w:spacing w:before="0" w:beforeAutospacing="0" w:after="0" w:afterAutospacing="0"/>
        <w:ind w:firstLine="709"/>
        <w:jc w:val="both"/>
      </w:pPr>
      <w:r w:rsidRPr="00B505AB">
        <w:t xml:space="preserve">Для многолетних популяционных </w:t>
      </w:r>
      <w:r w:rsidR="007C5271" w:rsidRPr="00B505AB">
        <w:t xml:space="preserve">и поведенческих </w:t>
      </w:r>
      <w:r w:rsidRPr="00B505AB">
        <w:t>исследований подземных грызунов, с учетом их большой продолжительности жизни и сложной возрастной структуры, важную роль играет прижизненное определение возраста, позволяющее сохранить состав семейных групп.</w:t>
      </w:r>
      <w:r w:rsidR="00E652B4" w:rsidRPr="00B505AB">
        <w:t xml:space="preserve"> </w:t>
      </w:r>
      <w:r w:rsidRPr="00B505AB">
        <w:t xml:space="preserve">Ранее для оценки возраста у мелких грызунов традиционно применяли </w:t>
      </w:r>
      <w:r w:rsidR="003C20F4" w:rsidRPr="00B505AB">
        <w:t>методы,</w:t>
      </w:r>
      <w:r w:rsidRPr="00B505AB">
        <w:t xml:space="preserve"> предполагающие умерщвление (по уровню изношенности щечных зубов</w:t>
      </w:r>
      <w:r w:rsidR="00482A34" w:rsidRPr="00B505AB">
        <w:t>:</w:t>
      </w:r>
      <w:r w:rsidRPr="00B505AB">
        <w:t xml:space="preserve"> </w:t>
      </w:r>
      <w:r w:rsidR="00E652B4" w:rsidRPr="00B505AB">
        <w:rPr>
          <w:color w:val="000000"/>
          <w:shd w:val="clear" w:color="auto" w:fill="FFFFFF"/>
        </w:rPr>
        <w:t>[10, 11, 12, 13, 14]</w:t>
      </w:r>
      <w:r w:rsidR="003C20F4" w:rsidRPr="00B505AB">
        <w:t>)</w:t>
      </w:r>
      <w:r w:rsidRPr="00B505AB">
        <w:t>.</w:t>
      </w:r>
      <w:r w:rsidR="005103AE" w:rsidRPr="00B505AB">
        <w:t xml:space="preserve"> </w:t>
      </w:r>
      <w:r w:rsidR="00103476" w:rsidRPr="00B505AB">
        <w:rPr>
          <w:color w:val="000000"/>
        </w:rPr>
        <w:t xml:space="preserve">Прижизненные методы определения возраста были менее распространены, а, кроме того, зачастую имели низкую точность </w:t>
      </w:r>
      <w:r w:rsidR="00103476" w:rsidRPr="00B505AB">
        <w:rPr>
          <w:color w:val="000000"/>
          <w:shd w:val="clear" w:color="auto" w:fill="FFFFFF"/>
        </w:rPr>
        <w:t>[15, 16, 17]</w:t>
      </w:r>
      <w:r w:rsidR="00103476" w:rsidRPr="00B505AB">
        <w:rPr>
          <w:color w:val="000000"/>
        </w:rPr>
        <w:t xml:space="preserve">, или были применимы только до определенного возраста </w:t>
      </w:r>
      <w:r w:rsidR="00103476" w:rsidRPr="00B505AB">
        <w:rPr>
          <w:color w:val="000000"/>
          <w:shd w:val="clear" w:color="auto" w:fill="FFFFFF"/>
        </w:rPr>
        <w:t>[18, 19, 20]</w:t>
      </w:r>
      <w:r w:rsidR="00103476" w:rsidRPr="00B505AB">
        <w:rPr>
          <w:color w:val="000000"/>
        </w:rPr>
        <w:t>.</w:t>
      </w:r>
    </w:p>
    <w:p w14:paraId="2076AF39" w14:textId="1CFBD975" w:rsidR="00F43134" w:rsidRPr="00B505AB" w:rsidRDefault="00103476" w:rsidP="00495EC8">
      <w:pPr>
        <w:spacing w:line="240" w:lineRule="auto"/>
        <w:ind w:firstLine="709"/>
        <w:jc w:val="both"/>
        <w:rPr>
          <w:rFonts w:ascii="Times New Roman" w:eastAsia="Times New Roman" w:hAnsi="Times New Roman" w:cs="Times New Roman"/>
          <w:sz w:val="24"/>
          <w:szCs w:val="24"/>
          <w:lang w:val="ru-RU"/>
        </w:rPr>
      </w:pPr>
      <w:r w:rsidRPr="00B505AB">
        <w:rPr>
          <w:rFonts w:ascii="Times New Roman" w:eastAsia="Times New Roman" w:hAnsi="Times New Roman" w:cs="Times New Roman"/>
          <w:color w:val="000000"/>
          <w:sz w:val="24"/>
          <w:szCs w:val="24"/>
          <w:lang w:val="ru-RU"/>
        </w:rPr>
        <w:t xml:space="preserve">Обыкновенная </w:t>
      </w:r>
      <w:proofErr w:type="spellStart"/>
      <w:r w:rsidRPr="00B505AB">
        <w:rPr>
          <w:rFonts w:ascii="Times New Roman" w:eastAsia="Times New Roman" w:hAnsi="Times New Roman" w:cs="Times New Roman"/>
          <w:color w:val="000000"/>
          <w:sz w:val="24"/>
          <w:szCs w:val="24"/>
          <w:lang w:val="ru-RU"/>
        </w:rPr>
        <w:t>слепушонка</w:t>
      </w:r>
      <w:proofErr w:type="spellEnd"/>
      <w:r w:rsidRPr="00B505AB">
        <w:rPr>
          <w:rFonts w:ascii="Times New Roman" w:eastAsia="Times New Roman" w:hAnsi="Times New Roman" w:cs="Times New Roman"/>
          <w:color w:val="000000"/>
          <w:sz w:val="24"/>
          <w:szCs w:val="24"/>
          <w:lang w:val="ru-RU"/>
        </w:rPr>
        <w:t xml:space="preserve"> (</w:t>
      </w:r>
      <w:proofErr w:type="spellStart"/>
      <w:r w:rsidRPr="00B505AB">
        <w:rPr>
          <w:rFonts w:ascii="Times New Roman" w:eastAsia="Times New Roman" w:hAnsi="Times New Roman" w:cs="Times New Roman"/>
          <w:i/>
          <w:iCs/>
          <w:color w:val="000000"/>
          <w:sz w:val="24"/>
          <w:szCs w:val="24"/>
          <w:lang w:val="ru-RU"/>
        </w:rPr>
        <w:t>Ellobius</w:t>
      </w:r>
      <w:proofErr w:type="spellEnd"/>
      <w:r w:rsidRPr="00B505AB">
        <w:rPr>
          <w:rFonts w:ascii="Times New Roman" w:eastAsia="Times New Roman" w:hAnsi="Times New Roman" w:cs="Times New Roman"/>
          <w:i/>
          <w:iCs/>
          <w:color w:val="000000"/>
          <w:sz w:val="24"/>
          <w:szCs w:val="24"/>
          <w:lang w:val="ru-RU"/>
        </w:rPr>
        <w:t xml:space="preserve"> </w:t>
      </w:r>
      <w:proofErr w:type="spellStart"/>
      <w:r w:rsidRPr="00B505AB">
        <w:rPr>
          <w:rFonts w:ascii="Times New Roman" w:eastAsia="Times New Roman" w:hAnsi="Times New Roman" w:cs="Times New Roman"/>
          <w:i/>
          <w:iCs/>
          <w:color w:val="000000"/>
          <w:sz w:val="24"/>
          <w:szCs w:val="24"/>
          <w:lang w:val="ru-RU"/>
        </w:rPr>
        <w:t>talpinus</w:t>
      </w:r>
      <w:proofErr w:type="spellEnd"/>
      <w:r w:rsidRPr="00B505AB">
        <w:rPr>
          <w:rFonts w:ascii="Times New Roman" w:eastAsia="Times New Roman" w:hAnsi="Times New Roman" w:cs="Times New Roman"/>
          <w:color w:val="000000"/>
          <w:sz w:val="24"/>
          <w:szCs w:val="24"/>
          <w:lang w:val="ru-RU"/>
        </w:rPr>
        <w:t xml:space="preserve">) </w:t>
      </w:r>
      <w:r w:rsidRPr="00B505AB">
        <w:rPr>
          <w:rFonts w:ascii="Times New Roman" w:eastAsia="Times New Roman" w:hAnsi="Times New Roman" w:cs="Times New Roman"/>
          <w:color w:val="202122"/>
          <w:sz w:val="24"/>
          <w:szCs w:val="24"/>
          <w:shd w:val="clear" w:color="auto" w:fill="FFFFFF"/>
          <w:lang w:val="ru-RU"/>
        </w:rPr>
        <w:t>—</w:t>
      </w:r>
      <w:r w:rsidRPr="00B505AB">
        <w:rPr>
          <w:rFonts w:ascii="Times New Roman" w:eastAsia="Times New Roman" w:hAnsi="Times New Roman" w:cs="Times New Roman"/>
          <w:color w:val="000000"/>
          <w:sz w:val="24"/>
          <w:szCs w:val="24"/>
          <w:lang w:val="ru-RU"/>
        </w:rPr>
        <w:t xml:space="preserve"> представитель подсемейства </w:t>
      </w:r>
      <w:proofErr w:type="spellStart"/>
      <w:r w:rsidRPr="00B505AB">
        <w:rPr>
          <w:rFonts w:ascii="Times New Roman" w:eastAsia="Times New Roman" w:hAnsi="Times New Roman" w:cs="Times New Roman"/>
          <w:color w:val="000000"/>
          <w:sz w:val="24"/>
          <w:szCs w:val="24"/>
          <w:lang w:val="ru-RU"/>
        </w:rPr>
        <w:t>Arvicolinae</w:t>
      </w:r>
      <w:proofErr w:type="spellEnd"/>
      <w:r w:rsidRPr="00B505AB">
        <w:rPr>
          <w:rFonts w:ascii="Times New Roman" w:eastAsia="Times New Roman" w:hAnsi="Times New Roman" w:cs="Times New Roman"/>
          <w:color w:val="000000"/>
          <w:sz w:val="24"/>
          <w:szCs w:val="24"/>
          <w:lang w:val="ru-RU"/>
        </w:rPr>
        <w:t xml:space="preserve">, известного широкой вариативностью поведенческих стратегий. Это </w:t>
      </w:r>
      <w:r w:rsidR="007C5271" w:rsidRPr="00B505AB">
        <w:rPr>
          <w:rFonts w:ascii="Times New Roman" w:eastAsia="Times New Roman" w:hAnsi="Times New Roman" w:cs="Times New Roman"/>
          <w:color w:val="000000"/>
          <w:sz w:val="24"/>
          <w:szCs w:val="24"/>
          <w:lang w:val="ru-RU"/>
        </w:rPr>
        <w:t xml:space="preserve">высоко специализированный </w:t>
      </w:r>
      <w:r w:rsidRPr="00B505AB">
        <w:rPr>
          <w:rFonts w:ascii="Times New Roman" w:eastAsia="Times New Roman" w:hAnsi="Times New Roman" w:cs="Times New Roman"/>
          <w:color w:val="000000"/>
          <w:sz w:val="24"/>
          <w:szCs w:val="24"/>
          <w:lang w:val="ru-RU"/>
        </w:rPr>
        <w:t xml:space="preserve">подземный вид с фрагментированным ареалом, </w:t>
      </w:r>
      <w:r w:rsidR="007C5271" w:rsidRPr="00B505AB">
        <w:rPr>
          <w:rFonts w:ascii="Times New Roman" w:eastAsia="Times New Roman" w:hAnsi="Times New Roman" w:cs="Times New Roman"/>
          <w:color w:val="000000"/>
          <w:sz w:val="24"/>
          <w:szCs w:val="24"/>
          <w:lang w:val="ru-RU"/>
        </w:rPr>
        <w:t xml:space="preserve">распространенный </w:t>
      </w:r>
      <w:r w:rsidRPr="00B505AB">
        <w:rPr>
          <w:rFonts w:ascii="Times New Roman" w:eastAsia="Times New Roman" w:hAnsi="Times New Roman" w:cs="Times New Roman"/>
          <w:color w:val="000000"/>
          <w:sz w:val="24"/>
          <w:szCs w:val="24"/>
          <w:lang w:val="ru-RU"/>
        </w:rPr>
        <w:t xml:space="preserve">в умеренных широтах Палеарктики от юга Украины до севера Китая и юго-востока Монголии </w:t>
      </w:r>
      <w:r w:rsidRPr="00B505AB">
        <w:rPr>
          <w:rFonts w:ascii="Times New Roman" w:eastAsia="Times New Roman" w:hAnsi="Times New Roman" w:cs="Times New Roman"/>
          <w:color w:val="000000"/>
          <w:sz w:val="24"/>
          <w:szCs w:val="24"/>
          <w:shd w:val="clear" w:color="auto" w:fill="FFFFFF"/>
          <w:lang w:val="ru-RU"/>
        </w:rPr>
        <w:t>[21]</w:t>
      </w:r>
      <w:r w:rsidRPr="00B505AB">
        <w:rPr>
          <w:rFonts w:ascii="Times New Roman" w:eastAsia="Times New Roman" w:hAnsi="Times New Roman" w:cs="Times New Roman"/>
          <w:color w:val="000000"/>
          <w:sz w:val="24"/>
          <w:szCs w:val="24"/>
          <w:lang w:val="ru-RU"/>
        </w:rPr>
        <w:t xml:space="preserve">. </w:t>
      </w:r>
      <w:proofErr w:type="spellStart"/>
      <w:r w:rsidRPr="00B505AB">
        <w:rPr>
          <w:rFonts w:ascii="Times New Roman" w:eastAsia="Times New Roman" w:hAnsi="Times New Roman" w:cs="Times New Roman"/>
          <w:color w:val="000000"/>
          <w:sz w:val="24"/>
          <w:szCs w:val="24"/>
          <w:lang w:val="ru-RU"/>
        </w:rPr>
        <w:t>Слепушонки</w:t>
      </w:r>
      <w:proofErr w:type="spellEnd"/>
      <w:r w:rsidRPr="00B505AB">
        <w:rPr>
          <w:rFonts w:ascii="Times New Roman" w:eastAsia="Times New Roman" w:hAnsi="Times New Roman" w:cs="Times New Roman"/>
          <w:color w:val="000000"/>
          <w:sz w:val="24"/>
          <w:szCs w:val="24"/>
          <w:lang w:val="ru-RU"/>
        </w:rPr>
        <w:t xml:space="preserve"> живут крупными семьями, численностью в 2-19 особей. В большинстве случаев, в семью входят размножающиеся особи и несколько поколений их потомков </w:t>
      </w:r>
      <w:r w:rsidRPr="00B505AB">
        <w:rPr>
          <w:rFonts w:ascii="Times New Roman" w:eastAsia="Times New Roman" w:hAnsi="Times New Roman" w:cs="Times New Roman"/>
          <w:color w:val="000000"/>
          <w:sz w:val="24"/>
          <w:szCs w:val="24"/>
          <w:shd w:val="clear" w:color="auto" w:fill="FFFFFF"/>
          <w:lang w:val="ru-RU"/>
        </w:rPr>
        <w:t>[22]</w:t>
      </w:r>
      <w:r w:rsidRPr="00B505AB">
        <w:rPr>
          <w:rFonts w:ascii="Times New Roman" w:eastAsia="Times New Roman" w:hAnsi="Times New Roman" w:cs="Times New Roman"/>
          <w:color w:val="000000"/>
          <w:sz w:val="24"/>
          <w:szCs w:val="24"/>
          <w:lang w:val="ru-RU"/>
        </w:rPr>
        <w:t>.</w:t>
      </w:r>
      <w:r w:rsidR="007C5271" w:rsidRPr="00B505AB">
        <w:rPr>
          <w:rFonts w:ascii="Times New Roman" w:eastAsia="Times New Roman" w:hAnsi="Times New Roman" w:cs="Times New Roman"/>
          <w:color w:val="000000"/>
          <w:sz w:val="24"/>
          <w:szCs w:val="24"/>
          <w:lang w:val="ru-RU"/>
        </w:rPr>
        <w:t xml:space="preserve"> </w:t>
      </w:r>
      <w:r w:rsidR="00A517D6" w:rsidRPr="00B505AB">
        <w:rPr>
          <w:rFonts w:ascii="Times New Roman" w:eastAsia="Times New Roman" w:hAnsi="Times New Roman" w:cs="Times New Roman"/>
          <w:sz w:val="24"/>
          <w:szCs w:val="24"/>
        </w:rPr>
        <w:t>Этот вид</w:t>
      </w:r>
      <w:r w:rsidR="00A517D6" w:rsidRPr="00B505AB">
        <w:rPr>
          <w:rFonts w:ascii="Times New Roman" w:eastAsia="Times New Roman" w:hAnsi="Times New Roman" w:cs="Times New Roman"/>
          <w:sz w:val="24"/>
          <w:szCs w:val="24"/>
          <w:highlight w:val="white"/>
        </w:rPr>
        <w:t xml:space="preserve"> представляет большой интерес для исследований из-за комбинации особенностей, обусловленных проживанием в подземной среде обитания, и неоднородности демографических показателей для различных популяций.</w:t>
      </w:r>
      <w:r w:rsidR="00C9448C"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color w:val="000000"/>
          <w:sz w:val="24"/>
          <w:szCs w:val="24"/>
          <w:lang w:val="ru-RU"/>
        </w:rPr>
        <w:t xml:space="preserve">К примеру, в большинстве популяций незначительно преобладают самцы </w:t>
      </w:r>
      <w:r w:rsidRPr="00B505AB">
        <w:rPr>
          <w:rFonts w:ascii="Times New Roman" w:eastAsia="Times New Roman" w:hAnsi="Times New Roman" w:cs="Times New Roman"/>
          <w:color w:val="000000"/>
          <w:sz w:val="24"/>
          <w:szCs w:val="24"/>
          <w:shd w:val="clear" w:color="auto" w:fill="FFFFFF"/>
          <w:lang w:val="ru-RU"/>
        </w:rPr>
        <w:t>[23]</w:t>
      </w:r>
      <w:r w:rsidRPr="00B505AB">
        <w:rPr>
          <w:rFonts w:ascii="Times New Roman" w:eastAsia="Times New Roman" w:hAnsi="Times New Roman" w:cs="Times New Roman"/>
          <w:color w:val="000000"/>
          <w:sz w:val="24"/>
          <w:szCs w:val="24"/>
          <w:lang w:val="ru-RU"/>
        </w:rPr>
        <w:t xml:space="preserve">. Однако, в популяции на периферии ареала, в среднем, численно преобладают самки </w:t>
      </w:r>
      <w:r w:rsidRPr="00B505AB">
        <w:rPr>
          <w:rFonts w:ascii="Times New Roman" w:eastAsia="Times New Roman" w:hAnsi="Times New Roman" w:cs="Times New Roman"/>
          <w:color w:val="000000"/>
          <w:sz w:val="24"/>
          <w:szCs w:val="24"/>
          <w:shd w:val="clear" w:color="auto" w:fill="FFFFFF"/>
          <w:lang w:val="ru-RU"/>
        </w:rPr>
        <w:t>[24]</w:t>
      </w:r>
      <w:r w:rsidRPr="00B505AB">
        <w:rPr>
          <w:rFonts w:ascii="Times New Roman" w:eastAsia="Times New Roman" w:hAnsi="Times New Roman" w:cs="Times New Roman"/>
          <w:color w:val="000000"/>
          <w:sz w:val="24"/>
          <w:szCs w:val="24"/>
          <w:lang w:val="ru-RU"/>
        </w:rPr>
        <w:t>.</w:t>
      </w:r>
      <w:r w:rsidR="00042BCD" w:rsidRPr="00B505AB">
        <w:rPr>
          <w:rFonts w:ascii="Times New Roman" w:eastAsia="Times New Roman" w:hAnsi="Times New Roman" w:cs="Times New Roman"/>
          <w:color w:val="000000"/>
          <w:sz w:val="24"/>
          <w:szCs w:val="24"/>
          <w:lang w:val="ru-RU"/>
        </w:rPr>
        <w:t xml:space="preserve"> </w:t>
      </w:r>
      <w:r w:rsidRPr="00B505AB">
        <w:rPr>
          <w:rFonts w:ascii="Times New Roman" w:eastAsia="Times New Roman" w:hAnsi="Times New Roman" w:cs="Times New Roman"/>
          <w:color w:val="000000"/>
          <w:sz w:val="24"/>
          <w:szCs w:val="24"/>
          <w:lang w:val="ru-RU"/>
        </w:rPr>
        <w:t>Аналогичная ситуация наблюдается с сроками жизни. В периферийной популяции не встречались особи старше двух лет, в то время как в популяции,</w:t>
      </w:r>
      <w:r w:rsidR="00C9448C" w:rsidRPr="00B505AB">
        <w:rPr>
          <w:rFonts w:ascii="Times New Roman" w:eastAsia="Times New Roman" w:hAnsi="Times New Roman" w:cs="Times New Roman"/>
          <w:color w:val="000000"/>
          <w:sz w:val="24"/>
          <w:szCs w:val="24"/>
          <w:lang w:val="ru-RU"/>
        </w:rPr>
        <w:t xml:space="preserve"> находящейся ближе к центру ареала</w:t>
      </w:r>
      <w:r w:rsidRPr="00B505AB">
        <w:rPr>
          <w:rFonts w:ascii="Times New Roman" w:eastAsia="Times New Roman" w:hAnsi="Times New Roman" w:cs="Times New Roman"/>
          <w:color w:val="000000"/>
          <w:sz w:val="24"/>
          <w:szCs w:val="24"/>
          <w:lang w:val="ru-RU"/>
        </w:rPr>
        <w:t xml:space="preserve">, возраст некоторых животных превышал шесть лет </w:t>
      </w:r>
      <w:r w:rsidRPr="00B505AB">
        <w:rPr>
          <w:rFonts w:ascii="Times New Roman" w:eastAsia="Times New Roman" w:hAnsi="Times New Roman" w:cs="Times New Roman"/>
          <w:color w:val="000000"/>
          <w:sz w:val="24"/>
          <w:szCs w:val="24"/>
          <w:shd w:val="clear" w:color="auto" w:fill="FFFFFF"/>
          <w:lang w:val="ru-RU"/>
        </w:rPr>
        <w:t>[22, 24]</w:t>
      </w:r>
      <w:r w:rsidRPr="00B505AB">
        <w:rPr>
          <w:rFonts w:ascii="Times New Roman" w:eastAsia="Times New Roman" w:hAnsi="Times New Roman" w:cs="Times New Roman"/>
          <w:color w:val="000000"/>
          <w:sz w:val="24"/>
          <w:szCs w:val="24"/>
          <w:lang w:val="ru-RU"/>
        </w:rPr>
        <w:t>.</w:t>
      </w:r>
      <w:r w:rsidR="00495EC8" w:rsidRPr="00B505AB">
        <w:rPr>
          <w:rFonts w:ascii="Times New Roman" w:eastAsia="Times New Roman" w:hAnsi="Times New Roman" w:cs="Times New Roman"/>
          <w:color w:val="000000"/>
          <w:sz w:val="24"/>
          <w:szCs w:val="24"/>
          <w:lang w:val="ru-RU"/>
        </w:rPr>
        <w:t xml:space="preserve"> </w:t>
      </w:r>
      <w:r w:rsidR="00495EC8" w:rsidRPr="00B505AB">
        <w:rPr>
          <w:rFonts w:ascii="Times New Roman" w:eastAsia="Times New Roman" w:hAnsi="Times New Roman" w:cs="Times New Roman"/>
          <w:sz w:val="24"/>
          <w:szCs w:val="24"/>
          <w:lang w:val="ru-RU"/>
        </w:rPr>
        <w:t xml:space="preserve">Сроки </w:t>
      </w:r>
      <w:proofErr w:type="spellStart"/>
      <w:r w:rsidR="00A517D6" w:rsidRPr="00B505AB">
        <w:rPr>
          <w:rFonts w:ascii="Times New Roman" w:eastAsia="Times New Roman" w:hAnsi="Times New Roman" w:cs="Times New Roman"/>
          <w:sz w:val="24"/>
          <w:szCs w:val="24"/>
        </w:rPr>
        <w:t>размножени</w:t>
      </w:r>
      <w:proofErr w:type="spellEnd"/>
      <w:r w:rsidR="00495EC8" w:rsidRPr="00B505AB">
        <w:rPr>
          <w:rFonts w:ascii="Times New Roman" w:eastAsia="Times New Roman" w:hAnsi="Times New Roman" w:cs="Times New Roman"/>
          <w:sz w:val="24"/>
          <w:szCs w:val="24"/>
          <w:lang w:val="ru-RU"/>
        </w:rPr>
        <w:t>я</w:t>
      </w:r>
      <w:r w:rsidR="00A517D6" w:rsidRPr="00B505AB">
        <w:rPr>
          <w:rFonts w:ascii="Times New Roman" w:eastAsia="Times New Roman" w:hAnsi="Times New Roman" w:cs="Times New Roman"/>
          <w:sz w:val="24"/>
          <w:szCs w:val="24"/>
        </w:rPr>
        <w:t xml:space="preserve"> также </w:t>
      </w:r>
      <w:proofErr w:type="spellStart"/>
      <w:r w:rsidR="00A517D6" w:rsidRPr="00B505AB">
        <w:rPr>
          <w:rFonts w:ascii="Times New Roman" w:eastAsia="Times New Roman" w:hAnsi="Times New Roman" w:cs="Times New Roman"/>
          <w:sz w:val="24"/>
          <w:szCs w:val="24"/>
        </w:rPr>
        <w:t>варьиру</w:t>
      </w:r>
      <w:proofErr w:type="spellEnd"/>
      <w:r w:rsidR="00495EC8" w:rsidRPr="00B505AB">
        <w:rPr>
          <w:rFonts w:ascii="Times New Roman" w:eastAsia="Times New Roman" w:hAnsi="Times New Roman" w:cs="Times New Roman"/>
          <w:sz w:val="24"/>
          <w:szCs w:val="24"/>
          <w:lang w:val="ru-RU"/>
        </w:rPr>
        <w:t>ю</w:t>
      </w:r>
      <w:proofErr w:type="spellStart"/>
      <w:r w:rsidR="00A517D6" w:rsidRPr="00B505AB">
        <w:rPr>
          <w:rFonts w:ascii="Times New Roman" w:eastAsia="Times New Roman" w:hAnsi="Times New Roman" w:cs="Times New Roman"/>
          <w:sz w:val="24"/>
          <w:szCs w:val="24"/>
        </w:rPr>
        <w:t>тся</w:t>
      </w:r>
      <w:proofErr w:type="spellEnd"/>
      <w:r w:rsidR="00A517D6" w:rsidRPr="00B505AB">
        <w:rPr>
          <w:rFonts w:ascii="Times New Roman" w:eastAsia="Times New Roman" w:hAnsi="Times New Roman" w:cs="Times New Roman"/>
          <w:sz w:val="24"/>
          <w:szCs w:val="24"/>
        </w:rPr>
        <w:t xml:space="preserve"> по всему ареалу </w:t>
      </w:r>
      <w:r w:rsidRPr="00B505AB">
        <w:rPr>
          <w:rFonts w:ascii="Times New Roman" w:hAnsi="Times New Roman" w:cs="Times New Roman"/>
          <w:color w:val="000000"/>
          <w:sz w:val="24"/>
          <w:szCs w:val="24"/>
          <w:shd w:val="clear" w:color="auto" w:fill="FFFFFF"/>
        </w:rPr>
        <w:t>[24]</w:t>
      </w:r>
      <w:r w:rsidRPr="00B505AB">
        <w:rPr>
          <w:rFonts w:ascii="Times New Roman" w:hAnsi="Times New Roman" w:cs="Times New Roman"/>
          <w:color w:val="000000"/>
          <w:sz w:val="24"/>
          <w:szCs w:val="24"/>
        </w:rPr>
        <w:t>.</w:t>
      </w:r>
    </w:p>
    <w:p w14:paraId="042CF3E1" w14:textId="0C6FD5FF" w:rsidR="00F43134" w:rsidRPr="00B505AB" w:rsidRDefault="00A517D6" w:rsidP="00C64392">
      <w:pPr>
        <w:spacing w:line="240" w:lineRule="auto"/>
        <w:ind w:firstLine="709"/>
        <w:jc w:val="both"/>
        <w:rPr>
          <w:rFonts w:ascii="Times New Roman" w:eastAsia="Times New Roman" w:hAnsi="Times New Roman" w:cs="Times New Roman"/>
          <w:sz w:val="24"/>
          <w:szCs w:val="24"/>
        </w:rPr>
      </w:pPr>
      <w:r w:rsidRPr="00B505AB">
        <w:rPr>
          <w:rFonts w:ascii="Times New Roman" w:eastAsia="Times New Roman" w:hAnsi="Times New Roman" w:cs="Times New Roman"/>
          <w:sz w:val="24"/>
          <w:szCs w:val="24"/>
        </w:rPr>
        <w:t>Традиционные методы, предполагающие регулярное изымание части особей из популяции, не позволяют совершать многолетние достоверные наблюдения. Для максимальной сохранности популяции в естественном виде предпочтительны неинвазивные методы исследования, в том числе, для оценки возраста.</w:t>
      </w:r>
    </w:p>
    <w:p w14:paraId="4B94ADDE" w14:textId="5B739D90" w:rsidR="00F43134" w:rsidRPr="00B505AB" w:rsidRDefault="00A517D6" w:rsidP="00C64392">
      <w:pPr>
        <w:spacing w:line="240" w:lineRule="auto"/>
        <w:ind w:firstLine="709"/>
        <w:jc w:val="both"/>
        <w:rPr>
          <w:rFonts w:ascii="Times New Roman" w:eastAsia="Times New Roman" w:hAnsi="Times New Roman" w:cs="Times New Roman"/>
          <w:sz w:val="24"/>
          <w:szCs w:val="24"/>
        </w:rPr>
      </w:pPr>
      <w:r w:rsidRPr="00B505AB">
        <w:rPr>
          <w:rFonts w:ascii="Times New Roman" w:eastAsia="Times New Roman" w:hAnsi="Times New Roman" w:cs="Times New Roman"/>
          <w:sz w:val="24"/>
          <w:szCs w:val="24"/>
        </w:rPr>
        <w:t xml:space="preserve">Цель исследования: используя неинвазивные методы оценки возраста, </w:t>
      </w:r>
      <w:r w:rsidR="00F05BF7" w:rsidRPr="00B505AB">
        <w:rPr>
          <w:rFonts w:ascii="Times New Roman" w:eastAsia="Times New Roman" w:hAnsi="Times New Roman" w:cs="Times New Roman"/>
          <w:sz w:val="24"/>
          <w:szCs w:val="24"/>
          <w:lang w:val="ru-RU"/>
        </w:rPr>
        <w:t>описать</w:t>
      </w:r>
      <w:r w:rsidR="00495EC8" w:rsidRPr="00B505AB">
        <w:rPr>
          <w:rFonts w:ascii="Times New Roman" w:eastAsia="Times New Roman" w:hAnsi="Times New Roman" w:cs="Times New Roman"/>
          <w:sz w:val="24"/>
          <w:szCs w:val="24"/>
          <w:lang w:val="ru-RU"/>
        </w:rPr>
        <w:t xml:space="preserve"> </w:t>
      </w:r>
      <w:r w:rsidR="003C20F4" w:rsidRPr="00B505AB">
        <w:rPr>
          <w:rFonts w:ascii="Times New Roman" w:eastAsia="Times New Roman" w:hAnsi="Times New Roman" w:cs="Times New Roman"/>
          <w:sz w:val="24"/>
          <w:szCs w:val="24"/>
          <w:lang w:val="ru-RU"/>
        </w:rPr>
        <w:t>примерные</w:t>
      </w:r>
      <w:r w:rsidR="003C20F4" w:rsidRPr="00B505AB">
        <w:rPr>
          <w:rFonts w:ascii="Times New Roman" w:eastAsia="Times New Roman" w:hAnsi="Times New Roman" w:cs="Times New Roman"/>
          <w:sz w:val="24"/>
          <w:szCs w:val="24"/>
        </w:rPr>
        <w:t xml:space="preserve"> сроки размножения</w:t>
      </w:r>
      <w:r w:rsidR="003C20F4" w:rsidRPr="00B505AB">
        <w:rPr>
          <w:rFonts w:ascii="Times New Roman" w:eastAsia="Times New Roman" w:hAnsi="Times New Roman" w:cs="Times New Roman"/>
          <w:sz w:val="24"/>
          <w:szCs w:val="24"/>
          <w:lang w:val="ru-RU"/>
        </w:rPr>
        <w:t xml:space="preserve"> и</w:t>
      </w:r>
      <w:r w:rsidR="003C20F4" w:rsidRPr="00B505AB">
        <w:rPr>
          <w:rFonts w:ascii="Times New Roman" w:eastAsia="Times New Roman" w:hAnsi="Times New Roman" w:cs="Times New Roman"/>
          <w:sz w:val="24"/>
          <w:szCs w:val="24"/>
        </w:rPr>
        <w:t xml:space="preserve"> </w:t>
      </w:r>
      <w:r w:rsidRPr="00B505AB">
        <w:rPr>
          <w:rFonts w:ascii="Times New Roman" w:eastAsia="Times New Roman" w:hAnsi="Times New Roman" w:cs="Times New Roman"/>
          <w:sz w:val="24"/>
          <w:szCs w:val="24"/>
        </w:rPr>
        <w:t xml:space="preserve">половозрастную структуру обыкновенной </w:t>
      </w:r>
      <w:proofErr w:type="spellStart"/>
      <w:r w:rsidRPr="00B505AB">
        <w:rPr>
          <w:rFonts w:ascii="Times New Roman" w:eastAsia="Times New Roman" w:hAnsi="Times New Roman" w:cs="Times New Roman"/>
          <w:sz w:val="24"/>
          <w:szCs w:val="24"/>
        </w:rPr>
        <w:t>слепушонки</w:t>
      </w:r>
      <w:proofErr w:type="spellEnd"/>
      <w:r w:rsidRPr="00B505AB">
        <w:rPr>
          <w:rFonts w:ascii="Times New Roman" w:eastAsia="Times New Roman" w:hAnsi="Times New Roman" w:cs="Times New Roman"/>
          <w:sz w:val="24"/>
          <w:szCs w:val="24"/>
        </w:rPr>
        <w:t xml:space="preserve"> в Саратовской области.</w:t>
      </w:r>
    </w:p>
    <w:p w14:paraId="21DF0128" w14:textId="77777777" w:rsidR="00F43134" w:rsidRPr="00B505AB" w:rsidRDefault="00F43134" w:rsidP="00C64392">
      <w:pPr>
        <w:spacing w:line="240" w:lineRule="auto"/>
        <w:ind w:firstLine="709"/>
        <w:jc w:val="both"/>
        <w:rPr>
          <w:rFonts w:ascii="Times New Roman" w:eastAsia="Times New Roman" w:hAnsi="Times New Roman" w:cs="Times New Roman"/>
          <w:sz w:val="24"/>
          <w:szCs w:val="24"/>
        </w:rPr>
      </w:pPr>
    </w:p>
    <w:p w14:paraId="033C1767" w14:textId="77777777" w:rsidR="00F43134" w:rsidRPr="00B505AB" w:rsidRDefault="00A517D6" w:rsidP="00C64392">
      <w:pPr>
        <w:spacing w:line="240" w:lineRule="auto"/>
        <w:ind w:firstLine="709"/>
        <w:jc w:val="both"/>
        <w:rPr>
          <w:rFonts w:ascii="Times New Roman" w:eastAsia="Times New Roman" w:hAnsi="Times New Roman" w:cs="Times New Roman"/>
          <w:b/>
          <w:sz w:val="24"/>
          <w:szCs w:val="24"/>
        </w:rPr>
      </w:pPr>
      <w:r w:rsidRPr="00B505AB">
        <w:rPr>
          <w:rFonts w:ascii="Times New Roman" w:eastAsia="Times New Roman" w:hAnsi="Times New Roman" w:cs="Times New Roman"/>
          <w:b/>
          <w:sz w:val="24"/>
          <w:szCs w:val="24"/>
        </w:rPr>
        <w:t>Материалы и методы</w:t>
      </w:r>
    </w:p>
    <w:p w14:paraId="335A82EA" w14:textId="77777777" w:rsidR="00F43134" w:rsidRPr="00B505AB" w:rsidRDefault="00A517D6" w:rsidP="00C64392">
      <w:pPr>
        <w:spacing w:line="240" w:lineRule="auto"/>
        <w:ind w:firstLine="709"/>
        <w:jc w:val="both"/>
        <w:rPr>
          <w:rFonts w:ascii="Times New Roman" w:eastAsia="Times New Roman" w:hAnsi="Times New Roman" w:cs="Times New Roman"/>
          <w:b/>
          <w:sz w:val="24"/>
          <w:szCs w:val="24"/>
        </w:rPr>
      </w:pPr>
      <w:r w:rsidRPr="00B505AB">
        <w:rPr>
          <w:rFonts w:ascii="Times New Roman" w:eastAsia="Times New Roman" w:hAnsi="Times New Roman" w:cs="Times New Roman"/>
          <w:b/>
          <w:sz w:val="24"/>
          <w:szCs w:val="24"/>
        </w:rPr>
        <w:t>Сбор полевых данных</w:t>
      </w:r>
    </w:p>
    <w:p w14:paraId="325D2334" w14:textId="7FA73315" w:rsidR="00F43134" w:rsidRPr="00B505AB" w:rsidRDefault="00A517D6" w:rsidP="00C64392">
      <w:pPr>
        <w:spacing w:line="240" w:lineRule="auto"/>
        <w:ind w:firstLine="709"/>
        <w:jc w:val="both"/>
        <w:rPr>
          <w:rFonts w:ascii="Times New Roman" w:eastAsia="Times New Roman" w:hAnsi="Times New Roman" w:cs="Times New Roman"/>
          <w:sz w:val="24"/>
          <w:szCs w:val="24"/>
        </w:rPr>
      </w:pPr>
      <w:r w:rsidRPr="00B505AB">
        <w:rPr>
          <w:rFonts w:ascii="Times New Roman" w:eastAsia="Times New Roman" w:hAnsi="Times New Roman" w:cs="Times New Roman"/>
          <w:sz w:val="24"/>
          <w:szCs w:val="24"/>
        </w:rPr>
        <w:t>Исследование проводилось в Саратовской области</w:t>
      </w:r>
      <w:r w:rsidR="00286F50" w:rsidRPr="00B505AB">
        <w:rPr>
          <w:rFonts w:ascii="Times New Roman" w:eastAsia="Times New Roman" w:hAnsi="Times New Roman" w:cs="Times New Roman"/>
          <w:sz w:val="24"/>
          <w:szCs w:val="24"/>
          <w:lang w:val="ru-RU"/>
        </w:rPr>
        <w:t>,</w:t>
      </w:r>
      <w:r w:rsidRPr="00B505AB">
        <w:rPr>
          <w:rFonts w:ascii="Times New Roman" w:eastAsia="Times New Roman" w:hAnsi="Times New Roman" w:cs="Times New Roman"/>
          <w:sz w:val="24"/>
          <w:szCs w:val="24"/>
        </w:rPr>
        <w:t xml:space="preserve"> в четырех километрах к западу от села </w:t>
      </w:r>
      <w:proofErr w:type="spellStart"/>
      <w:r w:rsidRPr="00B505AB">
        <w:rPr>
          <w:rFonts w:ascii="Times New Roman" w:eastAsia="Times New Roman" w:hAnsi="Times New Roman" w:cs="Times New Roman"/>
          <w:sz w:val="24"/>
          <w:szCs w:val="24"/>
        </w:rPr>
        <w:t>Дьяковка</w:t>
      </w:r>
      <w:proofErr w:type="spellEnd"/>
      <w:r w:rsidRPr="00B505AB">
        <w:rPr>
          <w:rFonts w:ascii="Times New Roman" w:eastAsia="Times New Roman" w:hAnsi="Times New Roman" w:cs="Times New Roman"/>
          <w:sz w:val="24"/>
          <w:szCs w:val="24"/>
        </w:rPr>
        <w:t xml:space="preserve"> (50.71°N, 46</w:t>
      </w:r>
      <w:r w:rsidR="00286F50" w:rsidRPr="00B505AB">
        <w:rPr>
          <w:rFonts w:ascii="Times New Roman" w:eastAsia="Times New Roman" w:hAnsi="Times New Roman" w:cs="Times New Roman"/>
          <w:sz w:val="24"/>
          <w:szCs w:val="24"/>
          <w:lang w:val="ru-RU"/>
        </w:rPr>
        <w:t>.</w:t>
      </w:r>
      <w:r w:rsidRPr="00B505AB">
        <w:rPr>
          <w:rFonts w:ascii="Times New Roman" w:eastAsia="Times New Roman" w:hAnsi="Times New Roman" w:cs="Times New Roman"/>
          <w:sz w:val="24"/>
          <w:szCs w:val="24"/>
        </w:rPr>
        <w:t>71</w:t>
      </w:r>
      <w:r w:rsidR="00286F50" w:rsidRPr="00B505AB">
        <w:rPr>
          <w:rFonts w:ascii="Times New Roman" w:eastAsia="Times New Roman" w:hAnsi="Times New Roman" w:cs="Times New Roman"/>
          <w:sz w:val="24"/>
          <w:szCs w:val="24"/>
        </w:rPr>
        <w:t>°</w:t>
      </w:r>
      <w:r w:rsidRPr="00B505AB">
        <w:rPr>
          <w:rFonts w:ascii="Times New Roman" w:eastAsia="Times New Roman" w:hAnsi="Times New Roman" w:cs="Times New Roman"/>
          <w:sz w:val="24"/>
          <w:szCs w:val="24"/>
        </w:rPr>
        <w:t>E). Данная работа основана на материале, собранном в 2021-2023 гг. в течение 9 сессий отловов: 17</w:t>
      </w:r>
      <w:r w:rsidR="00286F50"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w:t>
      </w:r>
      <w:r w:rsidR="00286F50"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24.05.2021; 16</w:t>
      </w:r>
      <w:r w:rsidR="00286F50"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w:t>
      </w:r>
      <w:r w:rsidR="00286F50"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19.07.2021; 23.08</w:t>
      </w:r>
      <w:r w:rsidR="00286F50"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w:t>
      </w:r>
      <w:r w:rsidR="00286F50"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05.09.2021; 16</w:t>
      </w:r>
      <w:r w:rsidR="00286F50"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w:t>
      </w:r>
      <w:r w:rsidR="00286F50"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28.05.2022; 15.07</w:t>
      </w:r>
      <w:r w:rsidR="00286F50"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w:t>
      </w:r>
      <w:r w:rsidR="00286F50"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07.08.2022; 26.09</w:t>
      </w:r>
      <w:r w:rsidR="00286F50"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w:t>
      </w:r>
      <w:r w:rsidR="00286F50"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01.10.2022; 17.06</w:t>
      </w:r>
      <w:r w:rsidR="00286F50"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-03.07.2023; 08</w:t>
      </w:r>
      <w:r w:rsidR="00286F50"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w:t>
      </w:r>
      <w:r w:rsidR="00286F50"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22.08.2023; 27.09</w:t>
      </w:r>
      <w:r w:rsidR="00286F50"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w:t>
      </w:r>
      <w:r w:rsidR="00286F50"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 xml:space="preserve">05.10.2023. На площади около </w:t>
      </w:r>
      <w:r w:rsidR="0079573D" w:rsidRPr="00B505AB">
        <w:rPr>
          <w:rFonts w:ascii="Times New Roman" w:eastAsia="Times New Roman" w:hAnsi="Times New Roman" w:cs="Times New Roman"/>
          <w:sz w:val="24"/>
          <w:szCs w:val="24"/>
          <w:lang w:val="ru-RU"/>
        </w:rPr>
        <w:t>25</w:t>
      </w:r>
      <w:r w:rsidRPr="00B505AB">
        <w:rPr>
          <w:rFonts w:ascii="Times New Roman" w:eastAsia="Times New Roman" w:hAnsi="Times New Roman" w:cs="Times New Roman"/>
          <w:sz w:val="24"/>
          <w:szCs w:val="24"/>
        </w:rPr>
        <w:t xml:space="preserve"> га производился отлов и мечение животных. Поимку животных осуществляли в спиральные </w:t>
      </w:r>
      <w:proofErr w:type="spellStart"/>
      <w:r w:rsidRPr="00B505AB">
        <w:rPr>
          <w:rFonts w:ascii="Times New Roman" w:eastAsia="Times New Roman" w:hAnsi="Times New Roman" w:cs="Times New Roman"/>
          <w:sz w:val="24"/>
          <w:szCs w:val="24"/>
        </w:rPr>
        <w:t>живоловки</w:t>
      </w:r>
      <w:proofErr w:type="spellEnd"/>
      <w:r w:rsidRPr="00B505AB">
        <w:rPr>
          <w:rFonts w:ascii="Times New Roman" w:eastAsia="Times New Roman" w:hAnsi="Times New Roman" w:cs="Times New Roman"/>
          <w:sz w:val="24"/>
          <w:szCs w:val="24"/>
        </w:rPr>
        <w:t xml:space="preserve"> (</w:t>
      </w:r>
      <w:r w:rsidR="00103476" w:rsidRPr="00B505AB">
        <w:rPr>
          <w:rFonts w:ascii="Times New Roman" w:hAnsi="Times New Roman" w:cs="Times New Roman"/>
          <w:color w:val="000000"/>
          <w:sz w:val="24"/>
          <w:szCs w:val="24"/>
          <w:shd w:val="clear" w:color="auto" w:fill="FFFFFF"/>
        </w:rPr>
        <w:t>[25]</w:t>
      </w:r>
      <w:r w:rsidRPr="00B505AB">
        <w:rPr>
          <w:rFonts w:ascii="Times New Roman" w:eastAsia="Times New Roman" w:hAnsi="Times New Roman" w:cs="Times New Roman"/>
          <w:sz w:val="24"/>
          <w:szCs w:val="24"/>
        </w:rPr>
        <w:t xml:space="preserve"> с модификациями). В день выбирались несколько жилых нор с явными признаками активности. Ловушку помещали в нору и проверяли каждые 15 минут. При первом вылове каждое животное метили ампутацией пальцев </w:t>
      </w:r>
      <w:r w:rsidR="00042BCD" w:rsidRPr="00B505AB">
        <w:rPr>
          <w:rFonts w:ascii="Times New Roman" w:eastAsia="Times New Roman" w:hAnsi="Times New Roman" w:cs="Times New Roman"/>
          <w:sz w:val="24"/>
          <w:szCs w:val="24"/>
          <w:lang w:val="ru-RU"/>
        </w:rPr>
        <w:t>и,</w:t>
      </w:r>
      <w:r w:rsidRPr="00B505AB">
        <w:rPr>
          <w:rFonts w:ascii="Times New Roman" w:eastAsia="Times New Roman" w:hAnsi="Times New Roman" w:cs="Times New Roman"/>
          <w:sz w:val="24"/>
          <w:szCs w:val="24"/>
        </w:rPr>
        <w:t xml:space="preserve"> начиная с весны 2023 г.</w:t>
      </w:r>
      <w:r w:rsidR="00042BCD" w:rsidRPr="00B505AB">
        <w:rPr>
          <w:rFonts w:ascii="Times New Roman" w:eastAsia="Times New Roman" w:hAnsi="Times New Roman" w:cs="Times New Roman"/>
          <w:sz w:val="24"/>
          <w:szCs w:val="24"/>
          <w:lang w:val="ru-RU"/>
        </w:rPr>
        <w:t xml:space="preserve">, </w:t>
      </w:r>
      <w:proofErr w:type="spellStart"/>
      <w:r w:rsidRPr="00B505AB">
        <w:rPr>
          <w:rFonts w:ascii="Times New Roman" w:eastAsia="Times New Roman" w:hAnsi="Times New Roman" w:cs="Times New Roman"/>
          <w:sz w:val="24"/>
          <w:szCs w:val="24"/>
        </w:rPr>
        <w:t>чипировали</w:t>
      </w:r>
      <w:proofErr w:type="spellEnd"/>
      <w:r w:rsidRPr="00B505AB">
        <w:rPr>
          <w:rFonts w:ascii="Times New Roman" w:eastAsia="Times New Roman" w:hAnsi="Times New Roman" w:cs="Times New Roman"/>
          <w:sz w:val="24"/>
          <w:szCs w:val="24"/>
        </w:rPr>
        <w:t xml:space="preserve"> (1.25*7 </w:t>
      </w:r>
      <w:proofErr w:type="spellStart"/>
      <w:r w:rsidRPr="00B505AB">
        <w:rPr>
          <w:rFonts w:ascii="Times New Roman" w:eastAsia="Times New Roman" w:hAnsi="Times New Roman" w:cs="Times New Roman"/>
          <w:sz w:val="24"/>
          <w:szCs w:val="24"/>
        </w:rPr>
        <w:t>mm</w:t>
      </w:r>
      <w:proofErr w:type="spellEnd"/>
      <w:r w:rsidRPr="00B505AB">
        <w:rPr>
          <w:rFonts w:ascii="Times New Roman" w:eastAsia="Times New Roman" w:hAnsi="Times New Roman" w:cs="Times New Roman"/>
          <w:sz w:val="24"/>
          <w:szCs w:val="24"/>
        </w:rPr>
        <w:t xml:space="preserve"> Star Security Technologies Co., Shanghai, China). Для каждого животного отмечались точные координаты места поимки, пол, состояние меха (ювенильный серый, взрослый бурый или в состоянии возрастной линьки), вес</w:t>
      </w:r>
      <w:r w:rsidR="00F05BF7" w:rsidRPr="00B505AB">
        <w:rPr>
          <w:rFonts w:ascii="Times New Roman" w:eastAsia="Times New Roman" w:hAnsi="Times New Roman" w:cs="Times New Roman"/>
          <w:sz w:val="24"/>
          <w:szCs w:val="24"/>
          <w:lang w:val="ru-RU"/>
        </w:rPr>
        <w:t xml:space="preserve"> с точностью до 0,1 г</w:t>
      </w:r>
      <w:r w:rsidRPr="00B505AB">
        <w:rPr>
          <w:rFonts w:ascii="Times New Roman" w:eastAsia="Times New Roman" w:hAnsi="Times New Roman" w:cs="Times New Roman"/>
          <w:sz w:val="24"/>
          <w:szCs w:val="24"/>
        </w:rPr>
        <w:t xml:space="preserve">, у самцов </w:t>
      </w:r>
      <w:r w:rsidR="00B23DC4" w:rsidRPr="00B505AB">
        <w:rPr>
          <w:rFonts w:ascii="Times New Roman" w:hAnsi="Times New Roman" w:cs="Times New Roman"/>
          <w:color w:val="202122"/>
          <w:sz w:val="24"/>
          <w:szCs w:val="24"/>
          <w:shd w:val="clear" w:color="auto" w:fill="FFFFFF"/>
        </w:rPr>
        <w:t>—</w:t>
      </w:r>
      <w:r w:rsidRPr="00B505AB">
        <w:rPr>
          <w:rFonts w:ascii="Times New Roman" w:eastAsia="Times New Roman" w:hAnsi="Times New Roman" w:cs="Times New Roman"/>
          <w:sz w:val="24"/>
          <w:szCs w:val="24"/>
        </w:rPr>
        <w:t xml:space="preserve"> состояние семенников (хорошо заметные</w:t>
      </w:r>
      <w:r w:rsidR="00B23DC4"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w:t>
      </w:r>
      <w:r w:rsidR="00B23DC4"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незаметные), а у самок - состояние влагалища (открыто</w:t>
      </w:r>
      <w:r w:rsidR="00B23DC4"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w:t>
      </w:r>
      <w:r w:rsidR="00B23DC4"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закрыто), явные признаки беременности (живот</w:t>
      </w:r>
      <w:r w:rsidR="00B23DC4" w:rsidRPr="00B505AB">
        <w:rPr>
          <w:rFonts w:ascii="Times New Roman" w:eastAsia="Times New Roman" w:hAnsi="Times New Roman" w:cs="Times New Roman"/>
          <w:sz w:val="24"/>
          <w:szCs w:val="24"/>
          <w:lang w:val="ru-RU"/>
        </w:rPr>
        <w:t xml:space="preserve"> увеличен</w:t>
      </w:r>
      <w:r w:rsidRPr="00B505AB">
        <w:rPr>
          <w:rFonts w:ascii="Times New Roman" w:eastAsia="Times New Roman" w:hAnsi="Times New Roman" w:cs="Times New Roman"/>
          <w:sz w:val="24"/>
          <w:szCs w:val="24"/>
        </w:rPr>
        <w:t xml:space="preserve">, наличие эмбрионов подтверждается пальпацией), лактации в момент отлова или в недавнем прошлом (увеличенные, но подсохшие соски). Кроме того, для предварительной оценки возраста особи измерялась совместная ширина верхних резцов </w:t>
      </w:r>
      <w:r w:rsidRPr="00B505AB">
        <w:rPr>
          <w:rFonts w:ascii="Times New Roman" w:eastAsia="Times New Roman" w:hAnsi="Times New Roman" w:cs="Times New Roman"/>
          <w:sz w:val="24"/>
          <w:szCs w:val="24"/>
        </w:rPr>
        <w:lastRenderedPageBreak/>
        <w:t>при помощи электронного штангенциркуля с точностью до 0.01</w:t>
      </w:r>
      <w:r w:rsidR="00B23DC4"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 xml:space="preserve">мм </w:t>
      </w:r>
      <w:r w:rsidR="00103476" w:rsidRPr="00B505AB">
        <w:rPr>
          <w:rFonts w:ascii="Times New Roman" w:hAnsi="Times New Roman" w:cs="Times New Roman"/>
          <w:color w:val="000000"/>
          <w:sz w:val="24"/>
          <w:szCs w:val="24"/>
          <w:shd w:val="clear" w:color="auto" w:fill="FFFFFF"/>
        </w:rPr>
        <w:t>[19]</w:t>
      </w:r>
      <w:r w:rsidRPr="00B505AB">
        <w:rPr>
          <w:rFonts w:ascii="Times New Roman" w:eastAsia="Times New Roman" w:hAnsi="Times New Roman" w:cs="Times New Roman"/>
          <w:sz w:val="24"/>
          <w:szCs w:val="24"/>
        </w:rPr>
        <w:t xml:space="preserve">. В некоторые сессии отловов в рамках параллельного исследования проводили запись акустических сигналов </w:t>
      </w:r>
      <w:proofErr w:type="spellStart"/>
      <w:r w:rsidRPr="00B505AB">
        <w:rPr>
          <w:rFonts w:ascii="Times New Roman" w:eastAsia="Times New Roman" w:hAnsi="Times New Roman" w:cs="Times New Roman"/>
          <w:sz w:val="24"/>
          <w:szCs w:val="24"/>
        </w:rPr>
        <w:t>слепушонок</w:t>
      </w:r>
      <w:proofErr w:type="spellEnd"/>
      <w:r w:rsidRPr="00B505AB">
        <w:rPr>
          <w:rFonts w:ascii="Times New Roman" w:eastAsia="Times New Roman" w:hAnsi="Times New Roman" w:cs="Times New Roman"/>
          <w:sz w:val="24"/>
          <w:szCs w:val="24"/>
        </w:rPr>
        <w:t>.</w:t>
      </w:r>
    </w:p>
    <w:p w14:paraId="3A1C445A" w14:textId="535F3CBB" w:rsidR="00F43134" w:rsidRPr="00B505AB" w:rsidRDefault="00A517D6" w:rsidP="00C64392">
      <w:pPr>
        <w:spacing w:line="240" w:lineRule="auto"/>
        <w:ind w:firstLine="709"/>
        <w:jc w:val="both"/>
        <w:rPr>
          <w:rFonts w:ascii="Times New Roman" w:eastAsia="Times New Roman" w:hAnsi="Times New Roman" w:cs="Times New Roman"/>
          <w:sz w:val="24"/>
          <w:szCs w:val="24"/>
          <w:lang w:val="ru-RU"/>
        </w:rPr>
      </w:pPr>
      <w:r w:rsidRPr="00B505AB">
        <w:rPr>
          <w:rFonts w:ascii="Times New Roman" w:eastAsia="Times New Roman" w:hAnsi="Times New Roman" w:cs="Times New Roman"/>
          <w:sz w:val="24"/>
          <w:szCs w:val="24"/>
        </w:rPr>
        <w:t>Начиная с мая 2022 года к вышеописанным процедурам добавили рентгенографию</w:t>
      </w:r>
      <w:r w:rsidR="00F05BF7" w:rsidRPr="00B505AB">
        <w:rPr>
          <w:rFonts w:ascii="Times New Roman" w:eastAsia="Times New Roman" w:hAnsi="Times New Roman" w:cs="Times New Roman"/>
          <w:sz w:val="24"/>
          <w:szCs w:val="24"/>
          <w:lang w:val="ru-RU"/>
        </w:rPr>
        <w:t xml:space="preserve"> для прижизненной оценки</w:t>
      </w:r>
      <w:r w:rsidRPr="00B505AB">
        <w:rPr>
          <w:rFonts w:ascii="Times New Roman" w:eastAsia="Times New Roman" w:hAnsi="Times New Roman" w:cs="Times New Roman"/>
          <w:sz w:val="24"/>
          <w:szCs w:val="24"/>
        </w:rPr>
        <w:t xml:space="preserve"> </w:t>
      </w:r>
      <w:r w:rsidR="003B2B5E" w:rsidRPr="00B505AB">
        <w:rPr>
          <w:rFonts w:ascii="Times New Roman" w:eastAsia="Times New Roman" w:hAnsi="Times New Roman" w:cs="Times New Roman"/>
          <w:sz w:val="24"/>
          <w:szCs w:val="24"/>
        </w:rPr>
        <w:t>уровня</w:t>
      </w:r>
      <w:r w:rsidRPr="00B505AB">
        <w:rPr>
          <w:rFonts w:ascii="Times New Roman" w:eastAsia="Times New Roman" w:hAnsi="Times New Roman" w:cs="Times New Roman"/>
          <w:sz w:val="24"/>
          <w:szCs w:val="24"/>
        </w:rPr>
        <w:t xml:space="preserve"> изношенности щечных зубов и оценки возраста животных. </w:t>
      </w:r>
      <w:r w:rsidR="004404C5" w:rsidRPr="00B505AB">
        <w:rPr>
          <w:rFonts w:ascii="Times New Roman" w:hAnsi="Times New Roman" w:cs="Times New Roman"/>
          <w:color w:val="000000"/>
          <w:sz w:val="24"/>
          <w:szCs w:val="24"/>
        </w:rPr>
        <w:t xml:space="preserve">Для этого животное помещали в пластиковую пробирку (Falcon, 50 мл) с отрезанным дном и фиксировали в неподвижном состоянии при помощи губки. </w:t>
      </w:r>
      <w:r w:rsidRPr="00B505AB">
        <w:rPr>
          <w:rFonts w:ascii="Times New Roman" w:eastAsia="Times New Roman" w:hAnsi="Times New Roman" w:cs="Times New Roman"/>
          <w:sz w:val="24"/>
          <w:szCs w:val="24"/>
        </w:rPr>
        <w:t>Рентгеновские снимки черепа в сагиттальной плоскости получали с помощью портативного рентгеновского аппарата (</w:t>
      </w:r>
      <w:proofErr w:type="spellStart"/>
      <w:r w:rsidRPr="00B505AB">
        <w:rPr>
          <w:rFonts w:ascii="Times New Roman" w:eastAsia="Times New Roman" w:hAnsi="Times New Roman" w:cs="Times New Roman"/>
          <w:sz w:val="24"/>
          <w:szCs w:val="24"/>
        </w:rPr>
        <w:t>Rexstar</w:t>
      </w:r>
      <w:proofErr w:type="spellEnd"/>
      <w:r w:rsidRPr="00B505AB">
        <w:rPr>
          <w:rFonts w:ascii="Times New Roman" w:eastAsia="Times New Roman" w:hAnsi="Times New Roman" w:cs="Times New Roman"/>
          <w:sz w:val="24"/>
          <w:szCs w:val="24"/>
        </w:rPr>
        <w:t xml:space="preserve"> LCD, Korea) и </w:t>
      </w:r>
      <w:proofErr w:type="spellStart"/>
      <w:r w:rsidRPr="00B505AB">
        <w:rPr>
          <w:rFonts w:ascii="Times New Roman" w:eastAsia="Times New Roman" w:hAnsi="Times New Roman" w:cs="Times New Roman"/>
          <w:sz w:val="24"/>
          <w:szCs w:val="24"/>
        </w:rPr>
        <w:t>визиографа</w:t>
      </w:r>
      <w:proofErr w:type="spellEnd"/>
      <w:r w:rsidRPr="00B505AB">
        <w:rPr>
          <w:rFonts w:ascii="Times New Roman" w:eastAsia="Times New Roman" w:hAnsi="Times New Roman" w:cs="Times New Roman"/>
          <w:sz w:val="24"/>
          <w:szCs w:val="24"/>
        </w:rPr>
        <w:t xml:space="preserve"> (</w:t>
      </w:r>
      <w:proofErr w:type="spellStart"/>
      <w:r w:rsidRPr="00B505AB">
        <w:rPr>
          <w:rFonts w:ascii="Times New Roman" w:eastAsia="Times New Roman" w:hAnsi="Times New Roman" w:cs="Times New Roman"/>
          <w:sz w:val="24"/>
          <w:szCs w:val="24"/>
        </w:rPr>
        <w:t>EzSensor</w:t>
      </w:r>
      <w:proofErr w:type="spellEnd"/>
      <w:r w:rsidRPr="00B505AB">
        <w:rPr>
          <w:rFonts w:ascii="Times New Roman" w:eastAsia="Times New Roman" w:hAnsi="Times New Roman" w:cs="Times New Roman"/>
          <w:sz w:val="24"/>
          <w:szCs w:val="24"/>
        </w:rPr>
        <w:t xml:space="preserve"> 1.5</w:t>
      </w:r>
      <w:r w:rsidR="00971FFE" w:rsidRPr="00B505AB">
        <w:rPr>
          <w:rFonts w:ascii="Times New Roman" w:eastAsia="Times New Roman" w:hAnsi="Times New Roman" w:cs="Times New Roman"/>
          <w:sz w:val="24"/>
          <w:szCs w:val="24"/>
          <w:lang w:val="ru-RU"/>
        </w:rPr>
        <w:t xml:space="preserve">, </w:t>
      </w:r>
      <w:proofErr w:type="spellStart"/>
      <w:r w:rsidRPr="00B505AB">
        <w:rPr>
          <w:rFonts w:ascii="Times New Roman" w:eastAsia="Times New Roman" w:hAnsi="Times New Roman" w:cs="Times New Roman"/>
          <w:sz w:val="24"/>
          <w:szCs w:val="24"/>
        </w:rPr>
        <w:t>Vatech</w:t>
      </w:r>
      <w:proofErr w:type="spellEnd"/>
      <w:r w:rsidRPr="00B505AB">
        <w:rPr>
          <w:rFonts w:ascii="Times New Roman" w:eastAsia="Times New Roman" w:hAnsi="Times New Roman" w:cs="Times New Roman"/>
          <w:sz w:val="24"/>
          <w:szCs w:val="24"/>
        </w:rPr>
        <w:t>), фиксируя пробирку с животным на установке-штативе</w:t>
      </w:r>
      <w:r w:rsidR="00482A34" w:rsidRPr="00B505AB">
        <w:rPr>
          <w:rFonts w:ascii="Times New Roman" w:eastAsia="Times New Roman" w:hAnsi="Times New Roman" w:cs="Times New Roman"/>
          <w:sz w:val="24"/>
          <w:szCs w:val="24"/>
          <w:lang w:val="ru-RU"/>
        </w:rPr>
        <w:t>.</w:t>
      </w:r>
    </w:p>
    <w:p w14:paraId="79F0AC8F" w14:textId="5A1C248A" w:rsidR="00495EC8" w:rsidRPr="00B505AB" w:rsidRDefault="00CE6474" w:rsidP="00495EC8">
      <w:pPr>
        <w:spacing w:line="240" w:lineRule="auto"/>
        <w:ind w:firstLine="709"/>
        <w:jc w:val="both"/>
        <w:rPr>
          <w:rFonts w:ascii="Times New Roman" w:eastAsia="Times New Roman" w:hAnsi="Times New Roman" w:cs="Times New Roman"/>
          <w:sz w:val="24"/>
          <w:szCs w:val="24"/>
        </w:rPr>
      </w:pPr>
      <w:r w:rsidRPr="00B505AB">
        <w:rPr>
          <w:rFonts w:ascii="Times New Roman" w:eastAsia="Times New Roman" w:hAnsi="Times New Roman" w:cs="Times New Roman"/>
          <w:sz w:val="24"/>
          <w:szCs w:val="24"/>
          <w:lang w:val="ru-RU"/>
        </w:rPr>
        <w:t>М</w:t>
      </w:r>
      <w:r w:rsidR="00A517D6" w:rsidRPr="00B505AB">
        <w:rPr>
          <w:rFonts w:ascii="Times New Roman" w:eastAsia="Times New Roman" w:hAnsi="Times New Roman" w:cs="Times New Roman"/>
          <w:sz w:val="24"/>
          <w:szCs w:val="24"/>
        </w:rPr>
        <w:t xml:space="preserve">ы стремились отловить всех членов семейной группы. По этой причине пойманных животных не выпускали обратно, а помещали в ведра, предоставив им корм и укрытие, и содержали до вечера. В конце дня всех </w:t>
      </w:r>
      <w:proofErr w:type="spellStart"/>
      <w:r w:rsidR="00A517D6" w:rsidRPr="00B505AB">
        <w:rPr>
          <w:rFonts w:ascii="Times New Roman" w:eastAsia="Times New Roman" w:hAnsi="Times New Roman" w:cs="Times New Roman"/>
          <w:sz w:val="24"/>
          <w:szCs w:val="24"/>
        </w:rPr>
        <w:t>слепушонок</w:t>
      </w:r>
      <w:proofErr w:type="spellEnd"/>
      <w:r w:rsidR="00A517D6" w:rsidRPr="00B505AB">
        <w:rPr>
          <w:rFonts w:ascii="Times New Roman" w:eastAsia="Times New Roman" w:hAnsi="Times New Roman" w:cs="Times New Roman"/>
          <w:sz w:val="24"/>
          <w:szCs w:val="24"/>
        </w:rPr>
        <w:t xml:space="preserve"> выпускали точно в том же месте, где они были пойманы. При отсутствии признаков активности ловушки оставались внутри норы не менее часа после последнего вылова животного.</w:t>
      </w:r>
      <w:r w:rsidR="006D2FE6" w:rsidRPr="00B505AB">
        <w:rPr>
          <w:rFonts w:ascii="Times New Roman" w:eastAsia="Times New Roman" w:hAnsi="Times New Roman" w:cs="Times New Roman"/>
          <w:sz w:val="24"/>
          <w:szCs w:val="24"/>
          <w:lang w:val="ru-RU"/>
        </w:rPr>
        <w:t xml:space="preserve"> </w:t>
      </w:r>
      <w:r w:rsidR="006D2FE6" w:rsidRPr="00B505AB">
        <w:rPr>
          <w:rFonts w:ascii="Times New Roman" w:eastAsia="Times New Roman" w:hAnsi="Times New Roman" w:cs="Times New Roman"/>
          <w:sz w:val="24"/>
          <w:szCs w:val="24"/>
        </w:rPr>
        <w:t>Всего за</w:t>
      </w:r>
      <w:r w:rsidR="00495EC8" w:rsidRPr="00B505AB">
        <w:rPr>
          <w:rFonts w:ascii="Times New Roman" w:eastAsia="Times New Roman" w:hAnsi="Times New Roman" w:cs="Times New Roman"/>
          <w:sz w:val="24"/>
          <w:szCs w:val="24"/>
          <w:lang w:val="ru-RU"/>
        </w:rPr>
        <w:t xml:space="preserve"> </w:t>
      </w:r>
      <w:r w:rsidR="006D2FE6" w:rsidRPr="00B505AB">
        <w:rPr>
          <w:rFonts w:ascii="Times New Roman" w:eastAsia="Times New Roman" w:hAnsi="Times New Roman" w:cs="Times New Roman"/>
          <w:sz w:val="24"/>
          <w:szCs w:val="24"/>
        </w:rPr>
        <w:t>это время было выловлен</w:t>
      </w:r>
      <w:r w:rsidR="00B30834" w:rsidRPr="00B505AB">
        <w:rPr>
          <w:rFonts w:ascii="Times New Roman" w:eastAsia="Times New Roman" w:hAnsi="Times New Roman" w:cs="Times New Roman"/>
          <w:sz w:val="24"/>
          <w:szCs w:val="24"/>
          <w:lang w:val="ru-RU"/>
        </w:rPr>
        <w:t>а</w:t>
      </w:r>
      <w:r w:rsidR="006D2FE6" w:rsidRPr="00B505AB">
        <w:rPr>
          <w:rFonts w:ascii="Times New Roman" w:eastAsia="Times New Roman" w:hAnsi="Times New Roman" w:cs="Times New Roman"/>
          <w:sz w:val="24"/>
          <w:szCs w:val="24"/>
        </w:rPr>
        <w:t xml:space="preserve"> и помечен</w:t>
      </w:r>
      <w:r w:rsidR="00B30834" w:rsidRPr="00B505AB">
        <w:rPr>
          <w:rFonts w:ascii="Times New Roman" w:eastAsia="Times New Roman" w:hAnsi="Times New Roman" w:cs="Times New Roman"/>
          <w:sz w:val="24"/>
          <w:szCs w:val="24"/>
          <w:lang w:val="ru-RU"/>
        </w:rPr>
        <w:t>а</w:t>
      </w:r>
      <w:r w:rsidR="006D2FE6" w:rsidRPr="00B505AB">
        <w:rPr>
          <w:rFonts w:ascii="Times New Roman" w:eastAsia="Times New Roman" w:hAnsi="Times New Roman" w:cs="Times New Roman"/>
          <w:sz w:val="24"/>
          <w:szCs w:val="24"/>
        </w:rPr>
        <w:t xml:space="preserve"> </w:t>
      </w:r>
      <w:r w:rsidR="005D778C" w:rsidRPr="00B505AB">
        <w:rPr>
          <w:rFonts w:ascii="Times New Roman" w:eastAsia="Times New Roman" w:hAnsi="Times New Roman" w:cs="Times New Roman"/>
          <w:sz w:val="24"/>
          <w:szCs w:val="24"/>
          <w:lang w:val="ru-RU"/>
        </w:rPr>
        <w:t>35</w:t>
      </w:r>
      <w:r w:rsidR="001E44BA" w:rsidRPr="00B505AB">
        <w:rPr>
          <w:rFonts w:ascii="Times New Roman" w:eastAsia="Times New Roman" w:hAnsi="Times New Roman" w:cs="Times New Roman"/>
          <w:sz w:val="24"/>
          <w:szCs w:val="24"/>
          <w:lang w:val="ru-RU"/>
        </w:rPr>
        <w:t>1</w:t>
      </w:r>
      <w:r w:rsidR="00042BCD" w:rsidRPr="00B505AB">
        <w:rPr>
          <w:rFonts w:ascii="Times New Roman" w:eastAsia="Times New Roman" w:hAnsi="Times New Roman" w:cs="Times New Roman"/>
          <w:sz w:val="24"/>
          <w:szCs w:val="24"/>
          <w:lang w:val="ru-RU"/>
        </w:rPr>
        <w:t xml:space="preserve"> </w:t>
      </w:r>
      <w:r w:rsidR="001E44BA" w:rsidRPr="00B505AB">
        <w:rPr>
          <w:rFonts w:ascii="Times New Roman" w:eastAsia="Times New Roman" w:hAnsi="Times New Roman" w:cs="Times New Roman"/>
          <w:sz w:val="24"/>
          <w:szCs w:val="24"/>
          <w:lang w:val="ru-RU"/>
        </w:rPr>
        <w:t>о</w:t>
      </w:r>
      <w:proofErr w:type="spellStart"/>
      <w:r w:rsidR="006D2FE6" w:rsidRPr="00B505AB">
        <w:rPr>
          <w:rFonts w:ascii="Times New Roman" w:eastAsia="Times New Roman" w:hAnsi="Times New Roman" w:cs="Times New Roman"/>
          <w:sz w:val="24"/>
          <w:szCs w:val="24"/>
        </w:rPr>
        <w:t>соб</w:t>
      </w:r>
      <w:proofErr w:type="spellEnd"/>
      <w:r w:rsidR="001E44BA" w:rsidRPr="00B505AB">
        <w:rPr>
          <w:rFonts w:ascii="Times New Roman" w:eastAsia="Times New Roman" w:hAnsi="Times New Roman" w:cs="Times New Roman"/>
          <w:sz w:val="24"/>
          <w:szCs w:val="24"/>
          <w:lang w:val="ru-RU"/>
        </w:rPr>
        <w:t>ь</w:t>
      </w:r>
      <w:r w:rsidR="006D2FE6" w:rsidRPr="00B505AB">
        <w:rPr>
          <w:rFonts w:ascii="Times New Roman" w:eastAsia="Times New Roman" w:hAnsi="Times New Roman" w:cs="Times New Roman"/>
          <w:sz w:val="24"/>
          <w:szCs w:val="24"/>
          <w:lang w:val="ru-RU"/>
        </w:rPr>
        <w:t>.</w:t>
      </w:r>
      <w:r w:rsidR="00495EC8" w:rsidRPr="00B505AB">
        <w:rPr>
          <w:rFonts w:ascii="Times New Roman" w:eastAsia="Times New Roman" w:hAnsi="Times New Roman" w:cs="Times New Roman"/>
          <w:sz w:val="24"/>
          <w:szCs w:val="24"/>
          <w:lang w:val="ru-RU"/>
        </w:rPr>
        <w:t xml:space="preserve"> </w:t>
      </w:r>
      <w:r w:rsidR="00495EC8" w:rsidRPr="00B505AB">
        <w:rPr>
          <w:rFonts w:ascii="Times New Roman" w:eastAsia="Times New Roman" w:hAnsi="Times New Roman" w:cs="Times New Roman"/>
          <w:color w:val="000000"/>
          <w:sz w:val="24"/>
          <w:szCs w:val="24"/>
          <w:lang w:val="ru-RU"/>
        </w:rPr>
        <w:t>В 2021 г</w:t>
      </w:r>
      <w:r w:rsidR="00042BCD" w:rsidRPr="00B505AB">
        <w:rPr>
          <w:rFonts w:ascii="Times New Roman" w:eastAsia="Times New Roman" w:hAnsi="Times New Roman" w:cs="Times New Roman"/>
          <w:color w:val="000000"/>
          <w:sz w:val="24"/>
          <w:szCs w:val="24"/>
          <w:lang w:val="ru-RU"/>
        </w:rPr>
        <w:t>.</w:t>
      </w:r>
      <w:r w:rsidR="00495EC8" w:rsidRPr="00B505AB">
        <w:rPr>
          <w:rFonts w:ascii="Times New Roman" w:eastAsia="Times New Roman" w:hAnsi="Times New Roman" w:cs="Times New Roman"/>
          <w:color w:val="000000"/>
          <w:sz w:val="24"/>
          <w:szCs w:val="24"/>
          <w:lang w:val="ru-RU"/>
        </w:rPr>
        <w:t xml:space="preserve"> было поймано </w:t>
      </w:r>
      <w:r w:rsidR="00042BCD" w:rsidRPr="00B505AB">
        <w:rPr>
          <w:rFonts w:ascii="Times New Roman" w:eastAsia="Times New Roman" w:hAnsi="Times New Roman" w:cs="Times New Roman"/>
          <w:color w:val="000000"/>
          <w:sz w:val="24"/>
          <w:szCs w:val="24"/>
          <w:lang w:val="ru-RU"/>
        </w:rPr>
        <w:t>79</w:t>
      </w:r>
      <w:r w:rsidR="00495EC8" w:rsidRPr="00B505AB">
        <w:rPr>
          <w:rFonts w:ascii="Times New Roman" w:eastAsia="Times New Roman" w:hAnsi="Times New Roman" w:cs="Times New Roman"/>
          <w:color w:val="000000"/>
          <w:sz w:val="24"/>
          <w:szCs w:val="24"/>
          <w:lang w:val="ru-RU"/>
        </w:rPr>
        <w:t xml:space="preserve"> (</w:t>
      </w:r>
      <w:r w:rsidR="00042BCD" w:rsidRPr="00B505AB">
        <w:rPr>
          <w:rFonts w:ascii="Times New Roman" w:eastAsia="Times New Roman" w:hAnsi="Times New Roman" w:cs="Times New Roman"/>
          <w:color w:val="000000"/>
          <w:sz w:val="24"/>
          <w:szCs w:val="24"/>
          <w:lang w:val="ru-RU"/>
        </w:rPr>
        <w:t>59,4%</w:t>
      </w:r>
      <w:r w:rsidR="00495EC8" w:rsidRPr="00B505AB">
        <w:rPr>
          <w:rFonts w:ascii="Times New Roman" w:eastAsia="Times New Roman" w:hAnsi="Times New Roman" w:cs="Times New Roman"/>
          <w:color w:val="000000"/>
          <w:sz w:val="24"/>
          <w:szCs w:val="24"/>
          <w:lang w:val="ru-RU"/>
        </w:rPr>
        <w:t xml:space="preserve">) самцов и </w:t>
      </w:r>
      <w:r w:rsidR="00042BCD" w:rsidRPr="00B505AB">
        <w:rPr>
          <w:rFonts w:ascii="Times New Roman" w:eastAsia="Times New Roman" w:hAnsi="Times New Roman" w:cs="Times New Roman"/>
          <w:color w:val="000000"/>
          <w:sz w:val="24"/>
          <w:szCs w:val="24"/>
          <w:lang w:val="ru-RU"/>
        </w:rPr>
        <w:t>54</w:t>
      </w:r>
      <w:r w:rsidR="00495EC8" w:rsidRPr="00B505AB">
        <w:rPr>
          <w:rFonts w:ascii="Times New Roman" w:eastAsia="Times New Roman" w:hAnsi="Times New Roman" w:cs="Times New Roman"/>
          <w:color w:val="000000"/>
          <w:sz w:val="24"/>
          <w:szCs w:val="24"/>
          <w:lang w:val="ru-RU"/>
        </w:rPr>
        <w:t xml:space="preserve"> сам</w:t>
      </w:r>
      <w:r w:rsidR="00042BCD" w:rsidRPr="00B505AB">
        <w:rPr>
          <w:rFonts w:ascii="Times New Roman" w:eastAsia="Times New Roman" w:hAnsi="Times New Roman" w:cs="Times New Roman"/>
          <w:color w:val="000000"/>
          <w:sz w:val="24"/>
          <w:szCs w:val="24"/>
          <w:lang w:val="ru-RU"/>
        </w:rPr>
        <w:t>ки</w:t>
      </w:r>
      <w:r w:rsidR="00495EC8" w:rsidRPr="00B505AB">
        <w:rPr>
          <w:rFonts w:ascii="Times New Roman" w:eastAsia="Times New Roman" w:hAnsi="Times New Roman" w:cs="Times New Roman"/>
          <w:color w:val="000000"/>
          <w:sz w:val="24"/>
          <w:szCs w:val="24"/>
          <w:lang w:val="ru-RU"/>
        </w:rPr>
        <w:t>, в 2022 г</w:t>
      </w:r>
      <w:r w:rsidR="00042BCD" w:rsidRPr="00B505AB">
        <w:rPr>
          <w:rFonts w:ascii="Times New Roman" w:eastAsia="Times New Roman" w:hAnsi="Times New Roman" w:cs="Times New Roman"/>
          <w:color w:val="000000"/>
          <w:sz w:val="24"/>
          <w:szCs w:val="24"/>
          <w:lang w:val="ru-RU"/>
        </w:rPr>
        <w:t>.</w:t>
      </w:r>
      <w:r w:rsidR="00495EC8" w:rsidRPr="00B505AB">
        <w:rPr>
          <w:rFonts w:ascii="Times New Roman" w:eastAsia="Times New Roman" w:hAnsi="Times New Roman" w:cs="Times New Roman"/>
          <w:color w:val="000000"/>
          <w:sz w:val="24"/>
          <w:szCs w:val="24"/>
          <w:lang w:val="ru-RU"/>
        </w:rPr>
        <w:t xml:space="preserve"> </w:t>
      </w:r>
      <w:r w:rsidR="00495EC8" w:rsidRPr="00B505AB">
        <w:rPr>
          <w:rFonts w:ascii="Times New Roman" w:hAnsi="Times New Roman" w:cs="Times New Roman"/>
          <w:color w:val="4D5156"/>
          <w:sz w:val="24"/>
          <w:szCs w:val="24"/>
          <w:shd w:val="clear" w:color="auto" w:fill="FFFFFF"/>
        </w:rPr>
        <w:t>—</w:t>
      </w:r>
      <w:r w:rsidR="00495EC8" w:rsidRPr="00B505AB">
        <w:rPr>
          <w:rFonts w:ascii="Times New Roman" w:eastAsia="Times New Roman" w:hAnsi="Times New Roman" w:cs="Times New Roman"/>
          <w:color w:val="000000"/>
          <w:sz w:val="24"/>
          <w:szCs w:val="24"/>
          <w:lang w:val="ru-RU"/>
        </w:rPr>
        <w:t xml:space="preserve"> </w:t>
      </w:r>
      <w:r w:rsidR="00042BCD" w:rsidRPr="00B505AB">
        <w:rPr>
          <w:rFonts w:ascii="Times New Roman" w:eastAsia="Times New Roman" w:hAnsi="Times New Roman" w:cs="Times New Roman"/>
          <w:color w:val="000000"/>
          <w:sz w:val="24"/>
          <w:szCs w:val="24"/>
          <w:lang w:val="ru-RU"/>
        </w:rPr>
        <w:t xml:space="preserve">87 </w:t>
      </w:r>
      <w:r w:rsidR="00495EC8" w:rsidRPr="00B505AB">
        <w:rPr>
          <w:rFonts w:ascii="Times New Roman" w:eastAsia="Times New Roman" w:hAnsi="Times New Roman" w:cs="Times New Roman"/>
          <w:color w:val="000000"/>
          <w:sz w:val="24"/>
          <w:szCs w:val="24"/>
          <w:lang w:val="ru-RU"/>
        </w:rPr>
        <w:t>(</w:t>
      </w:r>
      <w:r w:rsidR="00042BCD" w:rsidRPr="00B505AB">
        <w:rPr>
          <w:rFonts w:ascii="Times New Roman" w:eastAsia="Times New Roman" w:hAnsi="Times New Roman" w:cs="Times New Roman"/>
          <w:color w:val="000000"/>
          <w:sz w:val="24"/>
          <w:szCs w:val="24"/>
          <w:lang w:val="ru-RU"/>
        </w:rPr>
        <w:t>60%</w:t>
      </w:r>
      <w:r w:rsidR="00495EC8" w:rsidRPr="00B505AB">
        <w:rPr>
          <w:rFonts w:ascii="Times New Roman" w:eastAsia="Times New Roman" w:hAnsi="Times New Roman" w:cs="Times New Roman"/>
          <w:color w:val="000000"/>
          <w:sz w:val="24"/>
          <w:szCs w:val="24"/>
          <w:lang w:val="ru-RU"/>
        </w:rPr>
        <w:t xml:space="preserve">) самцов и </w:t>
      </w:r>
      <w:r w:rsidR="00042BCD" w:rsidRPr="00B505AB">
        <w:rPr>
          <w:rFonts w:ascii="Times New Roman" w:eastAsia="Times New Roman" w:hAnsi="Times New Roman" w:cs="Times New Roman"/>
          <w:color w:val="000000"/>
          <w:sz w:val="24"/>
          <w:szCs w:val="24"/>
          <w:lang w:val="ru-RU"/>
        </w:rPr>
        <w:t>58</w:t>
      </w:r>
      <w:r w:rsidR="00495EC8" w:rsidRPr="00B505AB">
        <w:rPr>
          <w:rFonts w:ascii="Times New Roman" w:eastAsia="Times New Roman" w:hAnsi="Times New Roman" w:cs="Times New Roman"/>
          <w:color w:val="000000"/>
          <w:sz w:val="24"/>
          <w:szCs w:val="24"/>
          <w:lang w:val="ru-RU"/>
        </w:rPr>
        <w:t xml:space="preserve"> самок, а в 2023 г</w:t>
      </w:r>
      <w:r w:rsidR="00042BCD" w:rsidRPr="00B505AB">
        <w:rPr>
          <w:rFonts w:ascii="Times New Roman" w:eastAsia="Times New Roman" w:hAnsi="Times New Roman" w:cs="Times New Roman"/>
          <w:color w:val="000000"/>
          <w:sz w:val="24"/>
          <w:szCs w:val="24"/>
          <w:lang w:val="ru-RU"/>
        </w:rPr>
        <w:t>.</w:t>
      </w:r>
      <w:r w:rsidR="00495EC8" w:rsidRPr="00B505AB">
        <w:rPr>
          <w:rFonts w:ascii="Times New Roman" w:eastAsia="Times New Roman" w:hAnsi="Times New Roman" w:cs="Times New Roman"/>
          <w:color w:val="000000"/>
          <w:sz w:val="24"/>
          <w:szCs w:val="24"/>
          <w:lang w:val="ru-RU"/>
        </w:rPr>
        <w:t xml:space="preserve"> </w:t>
      </w:r>
      <w:r w:rsidR="00495EC8" w:rsidRPr="00B505AB">
        <w:rPr>
          <w:rFonts w:ascii="Times New Roman" w:hAnsi="Times New Roman" w:cs="Times New Roman"/>
          <w:color w:val="4D5156"/>
          <w:sz w:val="24"/>
          <w:szCs w:val="24"/>
          <w:shd w:val="clear" w:color="auto" w:fill="FFFFFF"/>
        </w:rPr>
        <w:t>—</w:t>
      </w:r>
      <w:r w:rsidR="00042BCD" w:rsidRPr="00B505AB">
        <w:rPr>
          <w:rFonts w:ascii="Times New Roman" w:hAnsi="Times New Roman" w:cs="Times New Roman"/>
          <w:color w:val="4D5156"/>
          <w:sz w:val="24"/>
          <w:szCs w:val="24"/>
          <w:shd w:val="clear" w:color="auto" w:fill="FFFFFF"/>
          <w:lang w:val="ru-RU"/>
        </w:rPr>
        <w:t xml:space="preserve">70 </w:t>
      </w:r>
      <w:r w:rsidR="00495EC8" w:rsidRPr="00B505AB">
        <w:rPr>
          <w:rFonts w:ascii="Times New Roman" w:eastAsia="Times New Roman" w:hAnsi="Times New Roman" w:cs="Times New Roman"/>
          <w:color w:val="000000"/>
          <w:sz w:val="24"/>
          <w:szCs w:val="24"/>
          <w:lang w:val="ru-RU"/>
        </w:rPr>
        <w:t>(</w:t>
      </w:r>
      <w:r w:rsidR="00042BCD" w:rsidRPr="00B505AB">
        <w:rPr>
          <w:rFonts w:ascii="Times New Roman" w:eastAsia="Times New Roman" w:hAnsi="Times New Roman" w:cs="Times New Roman"/>
          <w:color w:val="000000"/>
          <w:sz w:val="24"/>
          <w:szCs w:val="24"/>
          <w:lang w:val="ru-RU"/>
        </w:rPr>
        <w:t>51,5%</w:t>
      </w:r>
      <w:r w:rsidR="00495EC8" w:rsidRPr="00B505AB">
        <w:rPr>
          <w:rFonts w:ascii="Times New Roman" w:eastAsia="Times New Roman" w:hAnsi="Times New Roman" w:cs="Times New Roman"/>
          <w:color w:val="000000"/>
          <w:sz w:val="24"/>
          <w:szCs w:val="24"/>
          <w:lang w:val="ru-RU"/>
        </w:rPr>
        <w:t xml:space="preserve">) самцов и </w:t>
      </w:r>
      <w:r w:rsidR="00042BCD" w:rsidRPr="00B505AB">
        <w:rPr>
          <w:rFonts w:ascii="Times New Roman" w:eastAsia="Times New Roman" w:hAnsi="Times New Roman" w:cs="Times New Roman"/>
          <w:color w:val="000000"/>
          <w:sz w:val="24"/>
          <w:szCs w:val="24"/>
          <w:lang w:val="ru-RU"/>
        </w:rPr>
        <w:t>66</w:t>
      </w:r>
      <w:r w:rsidR="00495EC8" w:rsidRPr="00B505AB">
        <w:rPr>
          <w:rFonts w:ascii="Times New Roman" w:eastAsia="Times New Roman" w:hAnsi="Times New Roman" w:cs="Times New Roman"/>
          <w:color w:val="000000"/>
          <w:sz w:val="24"/>
          <w:szCs w:val="24"/>
          <w:lang w:val="ru-RU"/>
        </w:rPr>
        <w:t xml:space="preserve"> самок. Многие животные ловились несколько раз в разные годы</w:t>
      </w:r>
      <w:r w:rsidR="00042BCD" w:rsidRPr="00B505AB">
        <w:rPr>
          <w:rFonts w:ascii="Times New Roman" w:eastAsia="Times New Roman" w:hAnsi="Times New Roman" w:cs="Times New Roman"/>
          <w:color w:val="000000"/>
          <w:sz w:val="24"/>
          <w:szCs w:val="24"/>
          <w:lang w:val="ru-RU"/>
        </w:rPr>
        <w:t>.</w:t>
      </w:r>
    </w:p>
    <w:p w14:paraId="178593D0" w14:textId="07A9B4EB" w:rsidR="00F43134" w:rsidRPr="00B505AB" w:rsidRDefault="00A517D6" w:rsidP="00495EC8">
      <w:pPr>
        <w:spacing w:line="240" w:lineRule="auto"/>
        <w:ind w:firstLine="709"/>
        <w:jc w:val="both"/>
        <w:rPr>
          <w:rFonts w:ascii="Times New Roman" w:eastAsia="Times New Roman" w:hAnsi="Times New Roman" w:cs="Times New Roman"/>
          <w:sz w:val="24"/>
          <w:szCs w:val="24"/>
          <w:u w:val="single"/>
        </w:rPr>
      </w:pPr>
      <w:r w:rsidRPr="00B505AB">
        <w:rPr>
          <w:rFonts w:ascii="Times New Roman" w:eastAsia="Times New Roman" w:hAnsi="Times New Roman" w:cs="Times New Roman"/>
          <w:b/>
          <w:sz w:val="24"/>
          <w:szCs w:val="24"/>
        </w:rPr>
        <w:t>Определение возраста и возрастные категории</w:t>
      </w:r>
    </w:p>
    <w:p w14:paraId="7A845EFC" w14:textId="7F455A58" w:rsidR="00F43134" w:rsidRPr="00B505AB" w:rsidRDefault="00A517D6" w:rsidP="00C64392">
      <w:pPr>
        <w:spacing w:line="240" w:lineRule="auto"/>
        <w:ind w:firstLine="709"/>
        <w:jc w:val="both"/>
        <w:rPr>
          <w:rFonts w:ascii="Times New Roman" w:eastAsia="Times New Roman" w:hAnsi="Times New Roman" w:cs="Times New Roman"/>
          <w:sz w:val="24"/>
          <w:szCs w:val="24"/>
        </w:rPr>
      </w:pPr>
      <w:r w:rsidRPr="00B505AB">
        <w:rPr>
          <w:rFonts w:ascii="Times New Roman" w:eastAsia="Times New Roman" w:hAnsi="Times New Roman" w:cs="Times New Roman"/>
          <w:sz w:val="24"/>
          <w:szCs w:val="24"/>
        </w:rPr>
        <w:t xml:space="preserve">Имеющиеся данные о развитии в неволе обыкновенной </w:t>
      </w:r>
      <w:proofErr w:type="spellStart"/>
      <w:r w:rsidRPr="00B505AB">
        <w:rPr>
          <w:rFonts w:ascii="Times New Roman" w:eastAsia="Times New Roman" w:hAnsi="Times New Roman" w:cs="Times New Roman"/>
          <w:sz w:val="24"/>
          <w:szCs w:val="24"/>
        </w:rPr>
        <w:t>слепушонки</w:t>
      </w:r>
      <w:proofErr w:type="spellEnd"/>
      <w:r w:rsidR="00103476" w:rsidRPr="00B505AB">
        <w:rPr>
          <w:rFonts w:ascii="Times New Roman" w:hAnsi="Times New Roman" w:cs="Times New Roman"/>
          <w:color w:val="000000"/>
          <w:sz w:val="24"/>
          <w:szCs w:val="24"/>
          <w:shd w:val="clear" w:color="auto" w:fill="FFFFFF"/>
        </w:rPr>
        <w:t xml:space="preserve"> [16]</w:t>
      </w:r>
      <w:r w:rsidRPr="00B505AB">
        <w:rPr>
          <w:rFonts w:ascii="Times New Roman" w:eastAsia="Times New Roman" w:hAnsi="Times New Roman" w:cs="Times New Roman"/>
          <w:sz w:val="24"/>
          <w:szCs w:val="24"/>
        </w:rPr>
        <w:t xml:space="preserve">, а также данные о развитии близкого вида </w:t>
      </w:r>
      <w:r w:rsidRPr="00B505AB">
        <w:rPr>
          <w:rFonts w:ascii="Times New Roman" w:eastAsia="Times New Roman" w:hAnsi="Times New Roman" w:cs="Times New Roman"/>
          <w:i/>
          <w:sz w:val="24"/>
          <w:szCs w:val="24"/>
        </w:rPr>
        <w:t xml:space="preserve">E. </w:t>
      </w:r>
      <w:proofErr w:type="spellStart"/>
      <w:r w:rsidRPr="00B505AB">
        <w:rPr>
          <w:rFonts w:ascii="Times New Roman" w:eastAsia="Times New Roman" w:hAnsi="Times New Roman" w:cs="Times New Roman"/>
          <w:i/>
          <w:sz w:val="24"/>
          <w:szCs w:val="24"/>
        </w:rPr>
        <w:t>tancrei</w:t>
      </w:r>
      <w:proofErr w:type="spellEnd"/>
      <w:r w:rsidRPr="00B505AB">
        <w:rPr>
          <w:rFonts w:ascii="Times New Roman" w:eastAsia="Times New Roman" w:hAnsi="Times New Roman" w:cs="Times New Roman"/>
          <w:i/>
          <w:sz w:val="24"/>
          <w:szCs w:val="24"/>
        </w:rPr>
        <w:t xml:space="preserve"> </w:t>
      </w:r>
      <w:r w:rsidR="00103476" w:rsidRPr="00B505AB">
        <w:rPr>
          <w:rFonts w:ascii="Times New Roman" w:hAnsi="Times New Roman" w:cs="Times New Roman"/>
          <w:color w:val="000000"/>
          <w:sz w:val="24"/>
          <w:szCs w:val="24"/>
          <w:shd w:val="clear" w:color="auto" w:fill="FFFFFF"/>
        </w:rPr>
        <w:t>[1</w:t>
      </w:r>
      <w:r w:rsidR="00103476" w:rsidRPr="00B505AB">
        <w:rPr>
          <w:rFonts w:ascii="Times New Roman" w:hAnsi="Times New Roman" w:cs="Times New Roman"/>
          <w:color w:val="000000"/>
          <w:sz w:val="24"/>
          <w:szCs w:val="24"/>
          <w:shd w:val="clear" w:color="auto" w:fill="FFFFFF"/>
          <w:lang w:val="ru-RU"/>
        </w:rPr>
        <w:t>9</w:t>
      </w:r>
      <w:r w:rsidR="00103476" w:rsidRPr="00B505AB">
        <w:rPr>
          <w:rFonts w:ascii="Times New Roman" w:hAnsi="Times New Roman" w:cs="Times New Roman"/>
          <w:color w:val="000000"/>
          <w:sz w:val="24"/>
          <w:szCs w:val="24"/>
          <w:shd w:val="clear" w:color="auto" w:fill="FFFFFF"/>
        </w:rPr>
        <w:t>]</w:t>
      </w:r>
      <w:r w:rsidRPr="00B505AB">
        <w:rPr>
          <w:rFonts w:ascii="Times New Roman" w:eastAsia="Times New Roman" w:hAnsi="Times New Roman" w:cs="Times New Roman"/>
          <w:sz w:val="24"/>
          <w:szCs w:val="24"/>
        </w:rPr>
        <w:t xml:space="preserve"> позволяют сказать, что животные с совместной шириной резцов менее 3,15 мм надежно идентифицируются как сеголетки (</w:t>
      </w:r>
      <w:proofErr w:type="spellStart"/>
      <w:r w:rsidRPr="00B505AB">
        <w:rPr>
          <w:rFonts w:ascii="Times New Roman" w:eastAsia="Times New Roman" w:hAnsi="Times New Roman" w:cs="Times New Roman"/>
          <w:sz w:val="24"/>
          <w:szCs w:val="24"/>
        </w:rPr>
        <w:t>возрастн</w:t>
      </w:r>
      <w:r w:rsidR="00347C0D" w:rsidRPr="00B505AB">
        <w:rPr>
          <w:rFonts w:ascii="Times New Roman" w:eastAsia="Times New Roman" w:hAnsi="Times New Roman" w:cs="Times New Roman"/>
          <w:sz w:val="24"/>
          <w:szCs w:val="24"/>
          <w:lang w:val="ru-RU"/>
        </w:rPr>
        <w:t>ая</w:t>
      </w:r>
      <w:proofErr w:type="spellEnd"/>
      <w:r w:rsidRPr="00B505AB">
        <w:rPr>
          <w:rFonts w:ascii="Times New Roman" w:eastAsia="Times New Roman" w:hAnsi="Times New Roman" w:cs="Times New Roman"/>
          <w:sz w:val="24"/>
          <w:szCs w:val="24"/>
        </w:rPr>
        <w:t xml:space="preserve"> к</w:t>
      </w:r>
      <w:proofErr w:type="spellStart"/>
      <w:r w:rsidR="00347C0D" w:rsidRPr="00B505AB">
        <w:rPr>
          <w:rFonts w:ascii="Times New Roman" w:eastAsia="Times New Roman" w:hAnsi="Times New Roman" w:cs="Times New Roman"/>
          <w:sz w:val="24"/>
          <w:szCs w:val="24"/>
          <w:lang w:val="ru-RU"/>
        </w:rPr>
        <w:t>атегория</w:t>
      </w:r>
      <w:proofErr w:type="spellEnd"/>
      <w:r w:rsidRPr="00B505AB">
        <w:rPr>
          <w:rFonts w:ascii="Times New Roman" w:eastAsia="Times New Roman" w:hAnsi="Times New Roman" w:cs="Times New Roman"/>
          <w:sz w:val="24"/>
          <w:szCs w:val="24"/>
        </w:rPr>
        <w:t xml:space="preserve"> 1). Среди них зверьки с ювенильным мехом, весом 18-25 г и шириной резцов до 2,60 мм могут иметь возраст не более 35 </w:t>
      </w:r>
      <w:r w:rsidR="00C5627C" w:rsidRPr="00B505AB">
        <w:rPr>
          <w:rFonts w:ascii="Times New Roman" w:eastAsia="Times New Roman" w:hAnsi="Times New Roman" w:cs="Times New Roman"/>
          <w:sz w:val="24"/>
          <w:szCs w:val="24"/>
        </w:rPr>
        <w:t>дней;</w:t>
      </w:r>
      <w:r w:rsidRPr="00B505AB">
        <w:rPr>
          <w:rFonts w:ascii="Times New Roman" w:eastAsia="Times New Roman" w:hAnsi="Times New Roman" w:cs="Times New Roman"/>
          <w:sz w:val="24"/>
          <w:szCs w:val="24"/>
        </w:rPr>
        <w:t xml:space="preserve"> животные с сероватым мехом, массой тела до 40 г и шириной резцов до 3 мм </w:t>
      </w:r>
      <w:r w:rsidR="00CE6474" w:rsidRPr="00B505AB">
        <w:rPr>
          <w:rFonts w:ascii="Times New Roman" w:hAnsi="Times New Roman" w:cs="Times New Roman"/>
          <w:color w:val="202122"/>
          <w:sz w:val="24"/>
          <w:szCs w:val="24"/>
          <w:shd w:val="clear" w:color="auto" w:fill="FFFFFF"/>
        </w:rPr>
        <w:t>—</w:t>
      </w:r>
      <w:r w:rsidRPr="00B505AB">
        <w:rPr>
          <w:rFonts w:ascii="Times New Roman" w:eastAsia="Times New Roman" w:hAnsi="Times New Roman" w:cs="Times New Roman"/>
          <w:sz w:val="24"/>
          <w:szCs w:val="24"/>
        </w:rPr>
        <w:t xml:space="preserve"> возраст 40 ± 10 дней. Информация о датах их отловов использована для выявления оценочных сроков начала и окончания размножения.</w:t>
      </w:r>
    </w:p>
    <w:p w14:paraId="433CF43D" w14:textId="28DF4CAE" w:rsidR="00F43134" w:rsidRPr="00B505AB" w:rsidRDefault="00A517D6" w:rsidP="00CE6474">
      <w:pPr>
        <w:spacing w:line="240" w:lineRule="auto"/>
        <w:ind w:firstLine="709"/>
        <w:jc w:val="both"/>
        <w:rPr>
          <w:rFonts w:ascii="Times New Roman" w:eastAsia="Times New Roman" w:hAnsi="Times New Roman" w:cs="Times New Roman"/>
          <w:sz w:val="24"/>
          <w:szCs w:val="24"/>
        </w:rPr>
      </w:pPr>
      <w:r w:rsidRPr="00B505AB">
        <w:rPr>
          <w:rFonts w:ascii="Times New Roman" w:eastAsia="Times New Roman" w:hAnsi="Times New Roman" w:cs="Times New Roman"/>
          <w:sz w:val="24"/>
          <w:szCs w:val="24"/>
        </w:rPr>
        <w:t xml:space="preserve">Благодаря повторным отловам животных, помеченных в предшествующие годы, часть особей, пойманных в 2022 и 2023 </w:t>
      </w:r>
      <w:proofErr w:type="spellStart"/>
      <w:r w:rsidRPr="00B505AB">
        <w:rPr>
          <w:rFonts w:ascii="Times New Roman" w:eastAsia="Times New Roman" w:hAnsi="Times New Roman" w:cs="Times New Roman"/>
          <w:sz w:val="24"/>
          <w:szCs w:val="24"/>
        </w:rPr>
        <w:t>гг</w:t>
      </w:r>
      <w:proofErr w:type="spellEnd"/>
      <w:r w:rsidRPr="00B505AB">
        <w:rPr>
          <w:rFonts w:ascii="Times New Roman" w:eastAsia="Times New Roman" w:hAnsi="Times New Roman" w:cs="Times New Roman"/>
          <w:sz w:val="24"/>
          <w:szCs w:val="24"/>
        </w:rPr>
        <w:t>, могла быть отнесена к одной из двух возрастных категорий: особи, пережившие одну зиму, т.е. пойманные впервые год назад как сеголетки (</w:t>
      </w:r>
      <w:proofErr w:type="spellStart"/>
      <w:r w:rsidRPr="00B505AB">
        <w:rPr>
          <w:rFonts w:ascii="Times New Roman" w:eastAsia="Times New Roman" w:hAnsi="Times New Roman" w:cs="Times New Roman"/>
          <w:sz w:val="24"/>
          <w:szCs w:val="24"/>
        </w:rPr>
        <w:t>возрастн</w:t>
      </w:r>
      <w:r w:rsidR="00347C0D" w:rsidRPr="00B505AB">
        <w:rPr>
          <w:rFonts w:ascii="Times New Roman" w:eastAsia="Times New Roman" w:hAnsi="Times New Roman" w:cs="Times New Roman"/>
          <w:sz w:val="24"/>
          <w:szCs w:val="24"/>
          <w:lang w:val="ru-RU"/>
        </w:rPr>
        <w:t>ая</w:t>
      </w:r>
      <w:proofErr w:type="spellEnd"/>
      <w:r w:rsidR="00347C0D" w:rsidRPr="00B505AB">
        <w:rPr>
          <w:rFonts w:ascii="Times New Roman" w:eastAsia="Times New Roman" w:hAnsi="Times New Roman" w:cs="Times New Roman"/>
          <w:sz w:val="24"/>
          <w:szCs w:val="24"/>
          <w:lang w:val="ru-RU"/>
        </w:rPr>
        <w:t xml:space="preserve"> категория</w:t>
      </w:r>
      <w:r w:rsidRPr="00B505AB">
        <w:rPr>
          <w:rFonts w:ascii="Times New Roman" w:eastAsia="Times New Roman" w:hAnsi="Times New Roman" w:cs="Times New Roman"/>
          <w:sz w:val="24"/>
          <w:szCs w:val="24"/>
        </w:rPr>
        <w:t xml:space="preserve"> 2), и особи, пережившие две зимы или более, т.е. пойманные 2 года назад, независимо от их возраста при первом отлове (</w:t>
      </w:r>
      <w:proofErr w:type="spellStart"/>
      <w:r w:rsidRPr="00B505AB">
        <w:rPr>
          <w:rFonts w:ascii="Times New Roman" w:eastAsia="Times New Roman" w:hAnsi="Times New Roman" w:cs="Times New Roman"/>
          <w:sz w:val="24"/>
          <w:szCs w:val="24"/>
        </w:rPr>
        <w:t>возрастн</w:t>
      </w:r>
      <w:r w:rsidR="00347C0D" w:rsidRPr="00B505AB">
        <w:rPr>
          <w:rFonts w:ascii="Times New Roman" w:eastAsia="Times New Roman" w:hAnsi="Times New Roman" w:cs="Times New Roman"/>
          <w:sz w:val="24"/>
          <w:szCs w:val="24"/>
          <w:lang w:val="ru-RU"/>
        </w:rPr>
        <w:t>ая</w:t>
      </w:r>
      <w:proofErr w:type="spellEnd"/>
      <w:r w:rsidR="00347C0D" w:rsidRPr="00B505AB">
        <w:rPr>
          <w:rFonts w:ascii="Times New Roman" w:eastAsia="Times New Roman" w:hAnsi="Times New Roman" w:cs="Times New Roman"/>
          <w:sz w:val="24"/>
          <w:szCs w:val="24"/>
          <w:lang w:val="ru-RU"/>
        </w:rPr>
        <w:t xml:space="preserve"> категория</w:t>
      </w:r>
      <w:r w:rsidRPr="00B505AB">
        <w:rPr>
          <w:rFonts w:ascii="Times New Roman" w:eastAsia="Times New Roman" w:hAnsi="Times New Roman" w:cs="Times New Roman"/>
          <w:sz w:val="24"/>
          <w:szCs w:val="24"/>
        </w:rPr>
        <w:t xml:space="preserve"> 3).</w:t>
      </w:r>
    </w:p>
    <w:p w14:paraId="7B124F04" w14:textId="6BA5E0D3" w:rsidR="00482A34" w:rsidRDefault="00B515F5" w:rsidP="00103476">
      <w:pPr>
        <w:spacing w:line="240" w:lineRule="auto"/>
        <w:ind w:firstLine="709"/>
        <w:jc w:val="both"/>
        <w:rPr>
          <w:rFonts w:ascii="Times New Roman" w:eastAsia="Times New Roman" w:hAnsi="Times New Roman" w:cs="Times New Roman"/>
          <w:sz w:val="24"/>
          <w:szCs w:val="24"/>
          <w:lang w:val="ru-RU"/>
        </w:rPr>
      </w:pPr>
      <w:r w:rsidRPr="00B505AB">
        <w:rPr>
          <w:rFonts w:ascii="Times New Roman" w:eastAsia="Times New Roman" w:hAnsi="Times New Roman" w:cs="Times New Roman"/>
          <w:sz w:val="24"/>
          <w:szCs w:val="24"/>
          <w:lang w:val="ru-RU"/>
        </w:rPr>
        <w:t xml:space="preserve">На </w:t>
      </w:r>
      <w:r w:rsidR="003B2B5E" w:rsidRPr="00B505AB">
        <w:rPr>
          <w:rFonts w:ascii="Times New Roman" w:eastAsia="Times New Roman" w:hAnsi="Times New Roman" w:cs="Times New Roman"/>
          <w:sz w:val="24"/>
          <w:szCs w:val="24"/>
          <w:lang w:val="ru-RU"/>
        </w:rPr>
        <w:t xml:space="preserve">основе </w:t>
      </w:r>
      <w:r w:rsidR="003B2B5E" w:rsidRPr="00B505AB">
        <w:rPr>
          <w:rFonts w:ascii="Times New Roman" w:eastAsia="Times New Roman" w:hAnsi="Times New Roman" w:cs="Times New Roman"/>
          <w:sz w:val="24"/>
          <w:szCs w:val="24"/>
        </w:rPr>
        <w:t>анализа</w:t>
      </w:r>
      <w:r w:rsidR="00A517D6" w:rsidRPr="00B505AB">
        <w:rPr>
          <w:rFonts w:ascii="Times New Roman" w:eastAsia="Times New Roman" w:hAnsi="Times New Roman" w:cs="Times New Roman"/>
          <w:sz w:val="24"/>
          <w:szCs w:val="24"/>
        </w:rPr>
        <w:t xml:space="preserve"> рентгеновских снимков, полученных от 86 особей</w:t>
      </w:r>
      <w:r w:rsidR="00CE6474" w:rsidRPr="00B505AB">
        <w:rPr>
          <w:rFonts w:ascii="Times New Roman" w:eastAsia="Times New Roman" w:hAnsi="Times New Roman" w:cs="Times New Roman"/>
          <w:sz w:val="24"/>
          <w:szCs w:val="24"/>
          <w:lang w:val="ru-RU"/>
        </w:rPr>
        <w:t>, возрастная категория которых известна,</w:t>
      </w:r>
      <w:r w:rsidR="00A517D6" w:rsidRPr="00B505AB">
        <w:rPr>
          <w:rFonts w:ascii="Times New Roman" w:eastAsia="Times New Roman" w:hAnsi="Times New Roman" w:cs="Times New Roman"/>
          <w:sz w:val="24"/>
          <w:szCs w:val="24"/>
        </w:rPr>
        <w:t xml:space="preserve"> был разработан метод оценки возраста по высоте</w:t>
      </w:r>
      <w:r w:rsidR="00B505AB">
        <w:rPr>
          <w:rFonts w:ascii="Times New Roman" w:eastAsia="Times New Roman" w:hAnsi="Times New Roman" w:cs="Times New Roman"/>
          <w:sz w:val="24"/>
          <w:szCs w:val="24"/>
          <w:lang w:val="ru-RU"/>
        </w:rPr>
        <w:t xml:space="preserve"> с</w:t>
      </w:r>
      <w:proofErr w:type="spellStart"/>
      <w:r w:rsidR="00A517D6" w:rsidRPr="00B505AB">
        <w:rPr>
          <w:rFonts w:ascii="Times New Roman" w:eastAsia="Times New Roman" w:hAnsi="Times New Roman" w:cs="Times New Roman"/>
          <w:sz w:val="24"/>
          <w:szCs w:val="24"/>
        </w:rPr>
        <w:t>инклинальных</w:t>
      </w:r>
      <w:proofErr w:type="spellEnd"/>
      <w:r w:rsidR="00A517D6" w:rsidRPr="00B505AB">
        <w:rPr>
          <w:rFonts w:ascii="Times New Roman" w:eastAsia="Times New Roman" w:hAnsi="Times New Roman" w:cs="Times New Roman"/>
          <w:sz w:val="24"/>
          <w:szCs w:val="24"/>
        </w:rPr>
        <w:t xml:space="preserve"> складок на коронке первого верхнего (1) и первого нижнего (2) моляров</w:t>
      </w:r>
      <w:r w:rsidR="00971FFE" w:rsidRPr="00B505AB">
        <w:rPr>
          <w:rFonts w:ascii="Times New Roman" w:eastAsia="Times New Roman" w:hAnsi="Times New Roman" w:cs="Times New Roman"/>
          <w:sz w:val="24"/>
          <w:szCs w:val="24"/>
          <w:lang w:val="ru-RU"/>
        </w:rPr>
        <w:t xml:space="preserve"> </w:t>
      </w:r>
      <w:r w:rsidR="00482A34" w:rsidRPr="00B505AB">
        <w:rPr>
          <w:rFonts w:ascii="Times New Roman" w:eastAsia="Times New Roman" w:hAnsi="Times New Roman" w:cs="Times New Roman"/>
          <w:sz w:val="24"/>
          <w:szCs w:val="24"/>
          <w:lang w:val="ru-RU"/>
        </w:rPr>
        <w:t>(Рис. 1)</w:t>
      </w:r>
      <w:r w:rsidR="00042BCD" w:rsidRPr="00B505AB">
        <w:rPr>
          <w:rFonts w:ascii="Times New Roman" w:eastAsia="Times New Roman" w:hAnsi="Times New Roman" w:cs="Times New Roman"/>
          <w:sz w:val="24"/>
          <w:szCs w:val="24"/>
          <w:lang w:val="ru-RU"/>
        </w:rPr>
        <w:t>.</w:t>
      </w:r>
    </w:p>
    <w:p w14:paraId="655D0112" w14:textId="51D0BFAC" w:rsidR="00B505AB" w:rsidRPr="00B505AB" w:rsidRDefault="00B505AB" w:rsidP="00B505AB">
      <w:pPr>
        <w:spacing w:line="240" w:lineRule="auto"/>
        <w:ind w:firstLine="709"/>
        <w:jc w:val="both"/>
        <w:rPr>
          <w:rFonts w:ascii="Times New Roman" w:eastAsia="Times New Roman" w:hAnsi="Times New Roman" w:cs="Times New Roman"/>
          <w:sz w:val="24"/>
          <w:szCs w:val="24"/>
          <w:lang w:val="ru-RU"/>
        </w:rPr>
      </w:pPr>
      <w:r w:rsidRPr="00B505AB">
        <w:rPr>
          <w:rFonts w:ascii="Times New Roman" w:eastAsia="Times New Roman" w:hAnsi="Times New Roman" w:cs="Times New Roman"/>
          <w:noProof/>
          <w:sz w:val="24"/>
          <w:szCs w:val="24"/>
        </w:rPr>
        <w:lastRenderedPageBreak/>
        <w:drawing>
          <wp:anchor distT="0" distB="0" distL="114300" distR="114300" simplePos="0" relativeHeight="251667456" behindDoc="0" locked="0" layoutInCell="1" allowOverlap="1" wp14:anchorId="12A6BA48" wp14:editId="41ACBA7E">
            <wp:simplePos x="0" y="0"/>
            <wp:positionH relativeFrom="page">
              <wp:posOffset>1238250</wp:posOffset>
            </wp:positionH>
            <wp:positionV relativeFrom="paragraph">
              <wp:posOffset>175260</wp:posOffset>
            </wp:positionV>
            <wp:extent cx="5080000" cy="3054350"/>
            <wp:effectExtent l="0" t="0" r="6350" b="0"/>
            <wp:wrapTopAndBottom/>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5080000" cy="3054350"/>
                    </a:xfrm>
                    <a:prstGeom prst="rect">
                      <a:avLst/>
                    </a:prstGeom>
                    <a:ln/>
                  </pic:spPr>
                </pic:pic>
              </a:graphicData>
            </a:graphic>
            <wp14:sizeRelH relativeFrom="margin">
              <wp14:pctWidth>0</wp14:pctWidth>
            </wp14:sizeRelH>
            <wp14:sizeRelV relativeFrom="margin">
              <wp14:pctHeight>0</wp14:pctHeight>
            </wp14:sizeRelV>
          </wp:anchor>
        </w:drawing>
      </w:r>
    </w:p>
    <w:p w14:paraId="0DFF9D31" w14:textId="1B69D613" w:rsidR="00F43134" w:rsidRPr="00B505AB" w:rsidRDefault="00A517D6" w:rsidP="00482A34">
      <w:pPr>
        <w:spacing w:line="240" w:lineRule="auto"/>
        <w:jc w:val="both"/>
        <w:rPr>
          <w:rFonts w:ascii="Times New Roman" w:eastAsia="Times New Roman" w:hAnsi="Times New Roman" w:cs="Times New Roman"/>
          <w:sz w:val="24"/>
          <w:szCs w:val="24"/>
        </w:rPr>
      </w:pPr>
      <w:r w:rsidRPr="00B505AB">
        <w:rPr>
          <w:rFonts w:ascii="Times New Roman" w:eastAsia="Times New Roman" w:hAnsi="Times New Roman" w:cs="Times New Roman"/>
          <w:sz w:val="24"/>
          <w:szCs w:val="24"/>
        </w:rPr>
        <w:t xml:space="preserve">Рис. 1. Рентгенограмма черепов обыкновенных </w:t>
      </w:r>
      <w:proofErr w:type="spellStart"/>
      <w:r w:rsidRPr="00B505AB">
        <w:rPr>
          <w:rFonts w:ascii="Times New Roman" w:eastAsia="Times New Roman" w:hAnsi="Times New Roman" w:cs="Times New Roman"/>
          <w:sz w:val="24"/>
          <w:szCs w:val="24"/>
        </w:rPr>
        <w:t>слепушонок</w:t>
      </w:r>
      <w:proofErr w:type="spellEnd"/>
      <w:r w:rsidRPr="00B505AB">
        <w:rPr>
          <w:rFonts w:ascii="Times New Roman" w:eastAsia="Times New Roman" w:hAnsi="Times New Roman" w:cs="Times New Roman"/>
          <w:sz w:val="24"/>
          <w:szCs w:val="24"/>
        </w:rPr>
        <w:t xml:space="preserve"> трех разных возрастных к</w:t>
      </w:r>
      <w:proofErr w:type="spellStart"/>
      <w:r w:rsidR="00347C0D" w:rsidRPr="00B505AB">
        <w:rPr>
          <w:rFonts w:ascii="Times New Roman" w:eastAsia="Times New Roman" w:hAnsi="Times New Roman" w:cs="Times New Roman"/>
          <w:sz w:val="24"/>
          <w:szCs w:val="24"/>
          <w:lang w:val="ru-RU"/>
        </w:rPr>
        <w:t>атегорий</w:t>
      </w:r>
      <w:proofErr w:type="spellEnd"/>
      <w:r w:rsidRPr="00B505AB">
        <w:rPr>
          <w:rFonts w:ascii="Times New Roman" w:eastAsia="Times New Roman" w:hAnsi="Times New Roman" w:cs="Times New Roman"/>
          <w:sz w:val="24"/>
          <w:szCs w:val="24"/>
        </w:rPr>
        <w:t>: A - первая возрастная категория (сеголетки)</w:t>
      </w:r>
      <w:r w:rsidR="00971FFE" w:rsidRPr="00B505AB">
        <w:rPr>
          <w:rFonts w:ascii="Times New Roman" w:eastAsia="Times New Roman" w:hAnsi="Times New Roman" w:cs="Times New Roman"/>
          <w:sz w:val="24"/>
          <w:szCs w:val="24"/>
          <w:lang w:val="ru-RU"/>
        </w:rPr>
        <w:t>;</w:t>
      </w:r>
      <w:r w:rsidRPr="00B505AB">
        <w:rPr>
          <w:rFonts w:ascii="Times New Roman" w:eastAsia="Times New Roman" w:hAnsi="Times New Roman" w:cs="Times New Roman"/>
          <w:sz w:val="24"/>
          <w:szCs w:val="24"/>
        </w:rPr>
        <w:t xml:space="preserve"> Б - вторая возрастная категория; В,</w:t>
      </w:r>
      <w:r w:rsidR="00971FFE"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Г - третья возрастная категория (пережившие две и более зимы). Синклинальные складки (1)</w:t>
      </w:r>
      <w:r w:rsidR="00971FFE"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первого верхнего и (2) первого нижнего моляров.</w:t>
      </w:r>
    </w:p>
    <w:p w14:paraId="395E3EC7" w14:textId="77777777" w:rsidR="00103476" w:rsidRPr="00B505AB" w:rsidRDefault="00103476" w:rsidP="00C64392">
      <w:pPr>
        <w:spacing w:line="240" w:lineRule="auto"/>
        <w:ind w:firstLine="709"/>
        <w:jc w:val="both"/>
        <w:rPr>
          <w:rFonts w:ascii="Times New Roman" w:eastAsia="Times New Roman" w:hAnsi="Times New Roman" w:cs="Times New Roman"/>
          <w:sz w:val="24"/>
          <w:szCs w:val="24"/>
        </w:rPr>
      </w:pPr>
    </w:p>
    <w:p w14:paraId="223E12A1" w14:textId="20F4A158" w:rsidR="00F43134" w:rsidRPr="00B505AB" w:rsidRDefault="00A517D6" w:rsidP="00C64392">
      <w:pPr>
        <w:spacing w:line="240" w:lineRule="auto"/>
        <w:ind w:firstLine="709"/>
        <w:jc w:val="both"/>
        <w:rPr>
          <w:rFonts w:ascii="Times New Roman" w:eastAsia="Times New Roman" w:hAnsi="Times New Roman" w:cs="Times New Roman"/>
          <w:sz w:val="24"/>
          <w:szCs w:val="24"/>
        </w:rPr>
      </w:pPr>
      <w:r w:rsidRPr="00B505AB">
        <w:rPr>
          <w:rFonts w:ascii="Times New Roman" w:eastAsia="Times New Roman" w:hAnsi="Times New Roman" w:cs="Times New Roman"/>
          <w:sz w:val="24"/>
          <w:szCs w:val="24"/>
        </w:rPr>
        <w:t>Дискриминантный анализ, проведенный на обучающей выборке, включающей</w:t>
      </w:r>
      <w:r w:rsidR="00042BCD" w:rsidRPr="00B505AB">
        <w:rPr>
          <w:rFonts w:ascii="Times New Roman" w:eastAsia="Times New Roman" w:hAnsi="Times New Roman" w:cs="Times New Roman"/>
          <w:sz w:val="24"/>
          <w:szCs w:val="24"/>
          <w:lang w:val="ru-RU"/>
        </w:rPr>
        <w:t xml:space="preserve"> в себя</w:t>
      </w:r>
      <w:r w:rsidRPr="00B505AB">
        <w:rPr>
          <w:rFonts w:ascii="Times New Roman" w:eastAsia="Times New Roman" w:hAnsi="Times New Roman" w:cs="Times New Roman"/>
          <w:sz w:val="24"/>
          <w:szCs w:val="24"/>
        </w:rPr>
        <w:t xml:space="preserve"> снимки животных </w:t>
      </w:r>
      <w:proofErr w:type="spellStart"/>
      <w:r w:rsidRPr="00B505AB">
        <w:rPr>
          <w:rFonts w:ascii="Times New Roman" w:eastAsia="Times New Roman" w:hAnsi="Times New Roman" w:cs="Times New Roman"/>
          <w:sz w:val="24"/>
          <w:szCs w:val="24"/>
        </w:rPr>
        <w:t>известн</w:t>
      </w:r>
      <w:r w:rsidR="00A276DE" w:rsidRPr="00B505AB">
        <w:rPr>
          <w:rFonts w:ascii="Times New Roman" w:eastAsia="Times New Roman" w:hAnsi="Times New Roman" w:cs="Times New Roman"/>
          <w:sz w:val="24"/>
          <w:szCs w:val="24"/>
          <w:lang w:val="ru-RU"/>
        </w:rPr>
        <w:t>ых</w:t>
      </w:r>
      <w:proofErr w:type="spellEnd"/>
      <w:r w:rsidRPr="00B505AB">
        <w:rPr>
          <w:rFonts w:ascii="Times New Roman" w:eastAsia="Times New Roman" w:hAnsi="Times New Roman" w:cs="Times New Roman"/>
          <w:sz w:val="24"/>
          <w:szCs w:val="24"/>
        </w:rPr>
        <w:t xml:space="preserve"> </w:t>
      </w:r>
      <w:proofErr w:type="spellStart"/>
      <w:r w:rsidRPr="00B505AB">
        <w:rPr>
          <w:rFonts w:ascii="Times New Roman" w:eastAsia="Times New Roman" w:hAnsi="Times New Roman" w:cs="Times New Roman"/>
          <w:sz w:val="24"/>
          <w:szCs w:val="24"/>
        </w:rPr>
        <w:t>возрастн</w:t>
      </w:r>
      <w:r w:rsidR="00A276DE" w:rsidRPr="00B505AB">
        <w:rPr>
          <w:rFonts w:ascii="Times New Roman" w:eastAsia="Times New Roman" w:hAnsi="Times New Roman" w:cs="Times New Roman"/>
          <w:sz w:val="24"/>
          <w:szCs w:val="24"/>
          <w:lang w:val="ru-RU"/>
        </w:rPr>
        <w:t>ых</w:t>
      </w:r>
      <w:proofErr w:type="spellEnd"/>
      <w:r w:rsidRPr="00B505AB">
        <w:rPr>
          <w:rFonts w:ascii="Times New Roman" w:eastAsia="Times New Roman" w:hAnsi="Times New Roman" w:cs="Times New Roman"/>
          <w:sz w:val="24"/>
          <w:szCs w:val="24"/>
        </w:rPr>
        <w:t xml:space="preserve"> </w:t>
      </w:r>
      <w:proofErr w:type="spellStart"/>
      <w:r w:rsidRPr="00B505AB">
        <w:rPr>
          <w:rFonts w:ascii="Times New Roman" w:eastAsia="Times New Roman" w:hAnsi="Times New Roman" w:cs="Times New Roman"/>
          <w:sz w:val="24"/>
          <w:szCs w:val="24"/>
        </w:rPr>
        <w:t>категори</w:t>
      </w:r>
      <w:proofErr w:type="spellEnd"/>
      <w:r w:rsidR="00A276DE" w:rsidRPr="00B505AB">
        <w:rPr>
          <w:rFonts w:ascii="Times New Roman" w:eastAsia="Times New Roman" w:hAnsi="Times New Roman" w:cs="Times New Roman"/>
          <w:sz w:val="24"/>
          <w:szCs w:val="24"/>
          <w:lang w:val="ru-RU"/>
        </w:rPr>
        <w:t>й</w:t>
      </w:r>
      <w:r w:rsidRPr="00B505AB">
        <w:rPr>
          <w:rFonts w:ascii="Times New Roman" w:eastAsia="Times New Roman" w:hAnsi="Times New Roman" w:cs="Times New Roman"/>
          <w:sz w:val="24"/>
          <w:szCs w:val="24"/>
        </w:rPr>
        <w:t>, показал высокую точность классификации</w:t>
      </w:r>
      <w:r w:rsidR="00C5627C" w:rsidRPr="00B505AB">
        <w:rPr>
          <w:rFonts w:ascii="Times New Roman" w:eastAsia="Times New Roman" w:hAnsi="Times New Roman" w:cs="Times New Roman"/>
          <w:sz w:val="24"/>
          <w:szCs w:val="24"/>
          <w:lang w:val="ru-RU"/>
        </w:rPr>
        <w:t xml:space="preserve"> </w:t>
      </w:r>
      <w:r w:rsidR="00CE38CD" w:rsidRPr="00B505AB">
        <w:rPr>
          <w:rFonts w:ascii="Times New Roman" w:eastAsia="Times New Roman" w:hAnsi="Times New Roman" w:cs="Times New Roman"/>
          <w:sz w:val="24"/>
          <w:szCs w:val="24"/>
          <w:lang w:val="ru-RU"/>
        </w:rPr>
        <w:t>(</w:t>
      </w:r>
      <w:r w:rsidRPr="00B505AB">
        <w:rPr>
          <w:rFonts w:ascii="Times New Roman" w:eastAsia="Times New Roman" w:hAnsi="Times New Roman" w:cs="Times New Roman"/>
          <w:sz w:val="24"/>
          <w:szCs w:val="24"/>
        </w:rPr>
        <w:t>99%</w:t>
      </w:r>
      <w:r w:rsidR="00CE38CD" w:rsidRPr="00B505AB">
        <w:rPr>
          <w:rFonts w:ascii="Times New Roman" w:eastAsia="Times New Roman" w:hAnsi="Times New Roman" w:cs="Times New Roman"/>
          <w:sz w:val="24"/>
          <w:szCs w:val="24"/>
          <w:lang w:val="ru-RU"/>
        </w:rPr>
        <w:t>).</w:t>
      </w:r>
      <w:r w:rsidRPr="00B505AB">
        <w:rPr>
          <w:rFonts w:ascii="Times New Roman" w:eastAsia="Times New Roman" w:hAnsi="Times New Roman" w:cs="Times New Roman"/>
          <w:sz w:val="24"/>
          <w:szCs w:val="24"/>
        </w:rPr>
        <w:t xml:space="preserve">  </w:t>
      </w:r>
      <w:r w:rsidR="00CE38CD" w:rsidRPr="00B505AB">
        <w:rPr>
          <w:rFonts w:ascii="Times New Roman" w:eastAsia="Times New Roman" w:hAnsi="Times New Roman" w:cs="Times New Roman"/>
          <w:sz w:val="24"/>
          <w:szCs w:val="24"/>
          <w:lang w:val="ru-RU"/>
        </w:rPr>
        <w:t xml:space="preserve">Точность </w:t>
      </w:r>
      <w:r w:rsidRPr="00B505AB">
        <w:rPr>
          <w:rFonts w:ascii="Times New Roman" w:eastAsia="Times New Roman" w:hAnsi="Times New Roman" w:cs="Times New Roman"/>
          <w:sz w:val="24"/>
          <w:szCs w:val="24"/>
        </w:rPr>
        <w:t xml:space="preserve">при кросс-валидации </w:t>
      </w:r>
      <w:r w:rsidR="00CE38CD" w:rsidRPr="00B505AB">
        <w:rPr>
          <w:rFonts w:ascii="Times New Roman" w:eastAsia="Times New Roman" w:hAnsi="Times New Roman" w:cs="Times New Roman"/>
          <w:sz w:val="24"/>
          <w:szCs w:val="24"/>
          <w:lang w:val="ru-RU"/>
        </w:rPr>
        <w:t xml:space="preserve">методом </w:t>
      </w:r>
      <w:proofErr w:type="spellStart"/>
      <w:r w:rsidR="00CE38CD" w:rsidRPr="00B505AB">
        <w:rPr>
          <w:rFonts w:ascii="Times New Roman" w:hAnsi="Times New Roman" w:cs="Times New Roman"/>
          <w:sz w:val="24"/>
          <w:szCs w:val="24"/>
        </w:rPr>
        <w:t>leave-one-out</w:t>
      </w:r>
      <w:proofErr w:type="spellEnd"/>
      <w:r w:rsidR="00CE38CD" w:rsidRPr="00B505AB">
        <w:rPr>
          <w:rFonts w:ascii="Times New Roman" w:hAnsi="Times New Roman" w:cs="Times New Roman"/>
          <w:color w:val="4D5156"/>
          <w:sz w:val="24"/>
          <w:szCs w:val="24"/>
          <w:shd w:val="clear" w:color="auto" w:fill="FFFFFF"/>
          <w:lang w:val="ru-RU"/>
        </w:rPr>
        <w:t xml:space="preserve"> </w:t>
      </w:r>
      <w:r w:rsidR="00CE38CD" w:rsidRPr="00B505AB">
        <w:rPr>
          <w:rFonts w:ascii="Times New Roman" w:eastAsia="Times New Roman" w:hAnsi="Times New Roman" w:cs="Times New Roman"/>
          <w:sz w:val="24"/>
          <w:szCs w:val="24"/>
          <w:lang w:val="ru-RU"/>
        </w:rPr>
        <w:t>составила 97%</w:t>
      </w:r>
      <w:r w:rsidR="00CB4413" w:rsidRPr="00B505AB">
        <w:rPr>
          <w:rFonts w:ascii="Times New Roman" w:eastAsia="Times New Roman" w:hAnsi="Times New Roman" w:cs="Times New Roman"/>
          <w:sz w:val="24"/>
          <w:szCs w:val="24"/>
          <w:lang w:val="ru-RU"/>
        </w:rPr>
        <w:t xml:space="preserve"> </w:t>
      </w:r>
      <w:r w:rsidR="00971FFE" w:rsidRPr="00B505AB">
        <w:rPr>
          <w:rFonts w:ascii="Times New Roman" w:eastAsia="Times New Roman" w:hAnsi="Times New Roman" w:cs="Times New Roman"/>
          <w:sz w:val="24"/>
          <w:szCs w:val="24"/>
          <w:lang w:val="ru-RU"/>
        </w:rPr>
        <w:t>(</w:t>
      </w:r>
      <w:r w:rsidR="005D778C" w:rsidRPr="00B505AB">
        <w:rPr>
          <w:rFonts w:ascii="Times New Roman" w:eastAsia="Times New Roman" w:hAnsi="Times New Roman" w:cs="Times New Roman"/>
          <w:sz w:val="24"/>
          <w:szCs w:val="24"/>
          <w:lang w:val="ru-RU"/>
        </w:rPr>
        <w:t xml:space="preserve">детали см. </w:t>
      </w:r>
      <w:proofErr w:type="spellStart"/>
      <w:r w:rsidRPr="00B505AB">
        <w:rPr>
          <w:rFonts w:ascii="Times New Roman" w:eastAsia="Times New Roman" w:hAnsi="Times New Roman" w:cs="Times New Roman"/>
          <w:sz w:val="24"/>
          <w:szCs w:val="24"/>
        </w:rPr>
        <w:t>Nikonova</w:t>
      </w:r>
      <w:proofErr w:type="spellEnd"/>
      <w:r w:rsidRPr="00B505AB">
        <w:rPr>
          <w:rFonts w:ascii="Times New Roman" w:eastAsia="Times New Roman" w:hAnsi="Times New Roman" w:cs="Times New Roman"/>
          <w:sz w:val="24"/>
          <w:szCs w:val="24"/>
        </w:rPr>
        <w:t xml:space="preserve"> et.al</w:t>
      </w:r>
      <w:r w:rsidR="005D778C" w:rsidRPr="00B505AB">
        <w:rPr>
          <w:rFonts w:ascii="Times New Roman" w:eastAsia="Times New Roman" w:hAnsi="Times New Roman" w:cs="Times New Roman"/>
          <w:sz w:val="24"/>
          <w:szCs w:val="24"/>
          <w:lang w:val="ru-RU"/>
        </w:rPr>
        <w:t>.,</w:t>
      </w:r>
      <w:r w:rsidR="00971FFE" w:rsidRPr="00B505AB">
        <w:rPr>
          <w:rFonts w:ascii="Times New Roman" w:eastAsia="Times New Roman" w:hAnsi="Times New Roman" w:cs="Times New Roman"/>
          <w:sz w:val="24"/>
          <w:szCs w:val="24"/>
          <w:lang w:val="ru-RU"/>
        </w:rPr>
        <w:t xml:space="preserve"> </w:t>
      </w:r>
      <w:r w:rsidR="00CB4413" w:rsidRPr="00B505AB">
        <w:rPr>
          <w:rFonts w:ascii="Times New Roman" w:eastAsia="Times New Roman" w:hAnsi="Times New Roman" w:cs="Times New Roman"/>
          <w:sz w:val="24"/>
          <w:szCs w:val="24"/>
          <w:lang w:val="ru-RU"/>
        </w:rPr>
        <w:t>сдано в печать</w:t>
      </w:r>
      <w:r w:rsidR="00971FFE" w:rsidRPr="00B505AB">
        <w:rPr>
          <w:rFonts w:ascii="Times New Roman" w:eastAsia="Times New Roman" w:hAnsi="Times New Roman" w:cs="Times New Roman"/>
          <w:sz w:val="24"/>
          <w:szCs w:val="24"/>
          <w:lang w:val="ru-RU"/>
        </w:rPr>
        <w:t>)</w:t>
      </w:r>
      <w:r w:rsidRPr="00B505AB">
        <w:rPr>
          <w:rFonts w:ascii="Times New Roman" w:eastAsia="Times New Roman" w:hAnsi="Times New Roman" w:cs="Times New Roman"/>
          <w:sz w:val="24"/>
          <w:szCs w:val="24"/>
        </w:rPr>
        <w:t>.</w:t>
      </w:r>
    </w:p>
    <w:p w14:paraId="425D7C4F" w14:textId="14424C99" w:rsidR="00F43134" w:rsidRPr="00B505AB" w:rsidRDefault="00A517D6" w:rsidP="00C64392">
      <w:pPr>
        <w:spacing w:line="240" w:lineRule="auto"/>
        <w:ind w:firstLine="709"/>
        <w:jc w:val="both"/>
        <w:rPr>
          <w:rFonts w:ascii="Times New Roman" w:eastAsia="Times New Roman" w:hAnsi="Times New Roman" w:cs="Times New Roman"/>
          <w:sz w:val="24"/>
          <w:szCs w:val="24"/>
        </w:rPr>
      </w:pPr>
      <w:r w:rsidRPr="00B505AB">
        <w:rPr>
          <w:rFonts w:ascii="Times New Roman" w:eastAsia="Times New Roman" w:hAnsi="Times New Roman" w:cs="Times New Roman"/>
          <w:sz w:val="24"/>
          <w:szCs w:val="24"/>
        </w:rPr>
        <w:t>В данной работе мы применили модель, полученную</w:t>
      </w:r>
      <w:r w:rsidR="00C5627C" w:rsidRPr="00B505AB">
        <w:rPr>
          <w:rFonts w:ascii="Times New Roman" w:eastAsia="Times New Roman" w:hAnsi="Times New Roman" w:cs="Times New Roman"/>
          <w:sz w:val="24"/>
          <w:szCs w:val="24"/>
          <w:lang w:val="ru-RU"/>
        </w:rPr>
        <w:t xml:space="preserve"> </w:t>
      </w:r>
      <w:r w:rsidR="00CE38CD" w:rsidRPr="00B505AB">
        <w:rPr>
          <w:rFonts w:ascii="Times New Roman" w:eastAsia="Times New Roman" w:hAnsi="Times New Roman" w:cs="Times New Roman"/>
          <w:sz w:val="24"/>
          <w:szCs w:val="24"/>
          <w:lang w:val="ru-RU"/>
        </w:rPr>
        <w:t>с помощью дискриминантного анализа на обучающей выборке</w:t>
      </w:r>
      <w:r w:rsidRPr="00B505AB">
        <w:rPr>
          <w:rFonts w:ascii="Times New Roman" w:eastAsia="Times New Roman" w:hAnsi="Times New Roman" w:cs="Times New Roman"/>
          <w:sz w:val="24"/>
          <w:szCs w:val="24"/>
        </w:rPr>
        <w:t xml:space="preserve">, для определения возрастных категорий </w:t>
      </w:r>
      <w:r w:rsidR="00F42529" w:rsidRPr="00B505AB">
        <w:rPr>
          <w:rFonts w:ascii="Times New Roman" w:eastAsia="Times New Roman" w:hAnsi="Times New Roman" w:cs="Times New Roman"/>
          <w:sz w:val="24"/>
          <w:szCs w:val="24"/>
          <w:lang w:val="ru-RU"/>
        </w:rPr>
        <w:t>81</w:t>
      </w:r>
      <w:r w:rsidR="00A276DE"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особ</w:t>
      </w:r>
      <w:r w:rsidR="00F42529" w:rsidRPr="00B505AB">
        <w:rPr>
          <w:rFonts w:ascii="Times New Roman" w:eastAsia="Times New Roman" w:hAnsi="Times New Roman" w:cs="Times New Roman"/>
          <w:sz w:val="24"/>
          <w:szCs w:val="24"/>
          <w:lang w:val="ru-RU"/>
        </w:rPr>
        <w:t>и</w:t>
      </w:r>
      <w:r w:rsidRPr="00B505AB">
        <w:rPr>
          <w:rFonts w:ascii="Times New Roman" w:eastAsia="Times New Roman" w:hAnsi="Times New Roman" w:cs="Times New Roman"/>
          <w:sz w:val="24"/>
          <w:szCs w:val="24"/>
        </w:rPr>
        <w:t xml:space="preserve"> возраст которых был нам неизвестен.</w:t>
      </w:r>
    </w:p>
    <w:p w14:paraId="1776CA07" w14:textId="77777777" w:rsidR="00F43134" w:rsidRPr="00B505AB" w:rsidRDefault="00A517D6" w:rsidP="00C64392">
      <w:pPr>
        <w:spacing w:line="240" w:lineRule="auto"/>
        <w:ind w:firstLine="709"/>
        <w:jc w:val="both"/>
        <w:rPr>
          <w:rFonts w:ascii="Times New Roman" w:eastAsia="Times New Roman" w:hAnsi="Times New Roman" w:cs="Times New Roman"/>
          <w:b/>
          <w:sz w:val="24"/>
          <w:szCs w:val="24"/>
        </w:rPr>
      </w:pPr>
      <w:r w:rsidRPr="00B505AB">
        <w:rPr>
          <w:rFonts w:ascii="Times New Roman" w:eastAsia="Times New Roman" w:hAnsi="Times New Roman" w:cs="Times New Roman"/>
          <w:b/>
          <w:sz w:val="24"/>
          <w:szCs w:val="24"/>
        </w:rPr>
        <w:t>Анализ данных</w:t>
      </w:r>
    </w:p>
    <w:p w14:paraId="51B8EB8B" w14:textId="777D422C" w:rsidR="00F43134" w:rsidRPr="00B505AB" w:rsidRDefault="00A517D6" w:rsidP="00C64392">
      <w:pPr>
        <w:spacing w:line="240" w:lineRule="auto"/>
        <w:ind w:firstLine="709"/>
        <w:jc w:val="both"/>
        <w:rPr>
          <w:rFonts w:ascii="Times New Roman" w:eastAsia="Times New Roman" w:hAnsi="Times New Roman" w:cs="Times New Roman"/>
          <w:sz w:val="24"/>
          <w:szCs w:val="24"/>
        </w:rPr>
      </w:pPr>
      <w:r w:rsidRPr="00B505AB">
        <w:rPr>
          <w:rFonts w:ascii="Times New Roman" w:eastAsia="Times New Roman" w:hAnsi="Times New Roman" w:cs="Times New Roman"/>
          <w:sz w:val="24"/>
          <w:szCs w:val="24"/>
        </w:rPr>
        <w:t xml:space="preserve">Для характеристики репродуктивной активности в популяции использовались данные всех сессий отловов. Беременность у обыкновенной </w:t>
      </w:r>
      <w:proofErr w:type="spellStart"/>
      <w:r w:rsidRPr="00B505AB">
        <w:rPr>
          <w:rFonts w:ascii="Times New Roman" w:eastAsia="Times New Roman" w:hAnsi="Times New Roman" w:cs="Times New Roman"/>
          <w:sz w:val="24"/>
          <w:szCs w:val="24"/>
        </w:rPr>
        <w:t>слепушонки</w:t>
      </w:r>
      <w:proofErr w:type="spellEnd"/>
      <w:r w:rsidRPr="00B505AB">
        <w:rPr>
          <w:rFonts w:ascii="Times New Roman" w:eastAsia="Times New Roman" w:hAnsi="Times New Roman" w:cs="Times New Roman"/>
          <w:sz w:val="24"/>
          <w:szCs w:val="24"/>
        </w:rPr>
        <w:t xml:space="preserve"> длится около 30 дней, и приблизительно столько же продолжается лактация, причем грудные соски самки остаются увеличенными еще в течение 5-10 дней </w:t>
      </w:r>
      <w:r w:rsidR="00103476" w:rsidRPr="00B505AB">
        <w:rPr>
          <w:rFonts w:ascii="Times New Roman" w:hAnsi="Times New Roman" w:cs="Times New Roman"/>
          <w:color w:val="000000"/>
          <w:sz w:val="24"/>
          <w:szCs w:val="24"/>
          <w:shd w:val="clear" w:color="auto" w:fill="FFFFFF"/>
        </w:rPr>
        <w:t xml:space="preserve">[16, 26, </w:t>
      </w:r>
      <w:proofErr w:type="spellStart"/>
      <w:r w:rsidR="00103476" w:rsidRPr="00B505AB">
        <w:rPr>
          <w:rFonts w:ascii="Times New Roman" w:hAnsi="Times New Roman" w:cs="Times New Roman"/>
          <w:color w:val="000000"/>
          <w:sz w:val="24"/>
          <w:szCs w:val="24"/>
        </w:rPr>
        <w:t>Сморкачева</w:t>
      </w:r>
      <w:proofErr w:type="spellEnd"/>
      <w:r w:rsidR="00103476" w:rsidRPr="00B505AB">
        <w:rPr>
          <w:rFonts w:ascii="Times New Roman" w:hAnsi="Times New Roman" w:cs="Times New Roman"/>
          <w:color w:val="000000"/>
          <w:sz w:val="24"/>
          <w:szCs w:val="24"/>
        </w:rPr>
        <w:t xml:space="preserve">, </w:t>
      </w:r>
      <w:proofErr w:type="spellStart"/>
      <w:r w:rsidR="00103476" w:rsidRPr="00B505AB">
        <w:rPr>
          <w:rFonts w:ascii="Times New Roman" w:hAnsi="Times New Roman" w:cs="Times New Roman"/>
          <w:color w:val="000000"/>
          <w:sz w:val="24"/>
          <w:szCs w:val="24"/>
        </w:rPr>
        <w:t>неопубл</w:t>
      </w:r>
      <w:proofErr w:type="spellEnd"/>
      <w:r w:rsidR="00103476" w:rsidRPr="00B505AB">
        <w:rPr>
          <w:rFonts w:ascii="Times New Roman" w:hAnsi="Times New Roman" w:cs="Times New Roman"/>
          <w:color w:val="000000"/>
          <w:sz w:val="24"/>
          <w:szCs w:val="24"/>
          <w:lang w:val="ru-RU"/>
        </w:rPr>
        <w:t>]</w:t>
      </w:r>
      <w:r w:rsidRPr="00B505AB">
        <w:rPr>
          <w:rFonts w:ascii="Times New Roman" w:eastAsia="Times New Roman" w:hAnsi="Times New Roman" w:cs="Times New Roman"/>
          <w:sz w:val="24"/>
          <w:szCs w:val="24"/>
        </w:rPr>
        <w:t xml:space="preserve">. На основе этих данных ретроспективно определялись </w:t>
      </w:r>
      <w:r w:rsidR="00CE38CD" w:rsidRPr="00B505AB">
        <w:rPr>
          <w:rFonts w:ascii="Times New Roman" w:eastAsia="Times New Roman" w:hAnsi="Times New Roman" w:cs="Times New Roman"/>
          <w:sz w:val="24"/>
          <w:szCs w:val="24"/>
          <w:lang w:val="ru-RU"/>
        </w:rPr>
        <w:t>примерные</w:t>
      </w:r>
      <w:r w:rsidR="00C5627C"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сроки начала и окончания размножения.</w:t>
      </w:r>
    </w:p>
    <w:p w14:paraId="7D772FC7" w14:textId="341F5DA7" w:rsidR="00F43134" w:rsidRPr="00B505AB" w:rsidRDefault="00A517D6" w:rsidP="00C64392">
      <w:pPr>
        <w:spacing w:line="240" w:lineRule="auto"/>
        <w:ind w:firstLine="709"/>
        <w:jc w:val="both"/>
        <w:rPr>
          <w:rFonts w:ascii="Times New Roman" w:eastAsia="Times New Roman" w:hAnsi="Times New Roman" w:cs="Times New Roman"/>
          <w:sz w:val="24"/>
          <w:szCs w:val="24"/>
        </w:rPr>
      </w:pPr>
      <w:r w:rsidRPr="00B505AB">
        <w:rPr>
          <w:rFonts w:ascii="Times New Roman" w:eastAsia="Times New Roman" w:hAnsi="Times New Roman" w:cs="Times New Roman"/>
          <w:sz w:val="24"/>
          <w:szCs w:val="24"/>
        </w:rPr>
        <w:t xml:space="preserve">Для анализа половозрастной структуры были использованы только данные о тех животных, возрастная категория которых была подтверждена методом рентгенографии и определялась с </w:t>
      </w:r>
      <w:proofErr w:type="spellStart"/>
      <w:r w:rsidRPr="00B505AB">
        <w:rPr>
          <w:rFonts w:ascii="Times New Roman" w:eastAsia="Times New Roman" w:hAnsi="Times New Roman" w:cs="Times New Roman"/>
          <w:sz w:val="24"/>
          <w:szCs w:val="24"/>
        </w:rPr>
        <w:t>постериорной</w:t>
      </w:r>
      <w:proofErr w:type="spellEnd"/>
      <w:r w:rsidRPr="00B505AB">
        <w:rPr>
          <w:rFonts w:ascii="Times New Roman" w:eastAsia="Times New Roman" w:hAnsi="Times New Roman" w:cs="Times New Roman"/>
          <w:sz w:val="24"/>
          <w:szCs w:val="24"/>
        </w:rPr>
        <w:t xml:space="preserve"> вероятностью &gt;0.8. В анализ не включались </w:t>
      </w:r>
      <w:r w:rsidR="003B2B5E" w:rsidRPr="00B505AB">
        <w:rPr>
          <w:rFonts w:ascii="Times New Roman" w:eastAsia="Times New Roman" w:hAnsi="Times New Roman" w:cs="Times New Roman"/>
          <w:sz w:val="24"/>
          <w:szCs w:val="24"/>
        </w:rPr>
        <w:t>животные,</w:t>
      </w:r>
      <w:r w:rsidRPr="00B505AB">
        <w:rPr>
          <w:rFonts w:ascii="Times New Roman" w:eastAsia="Times New Roman" w:hAnsi="Times New Roman" w:cs="Times New Roman"/>
          <w:sz w:val="24"/>
          <w:szCs w:val="24"/>
        </w:rPr>
        <w:t xml:space="preserve"> для которых не было получено снимков, даже если их возраст был известен, поскольку это привело бы к значительному сдвигу в пользу сеголеток, легко определяемых по внешним признакам. </w:t>
      </w:r>
    </w:p>
    <w:p w14:paraId="6070E3EC" w14:textId="77777777" w:rsidR="00F43134" w:rsidRPr="00B505AB" w:rsidRDefault="00A517D6" w:rsidP="00C64392">
      <w:pPr>
        <w:spacing w:line="240" w:lineRule="auto"/>
        <w:ind w:firstLine="709"/>
        <w:jc w:val="both"/>
        <w:rPr>
          <w:rFonts w:ascii="Times New Roman" w:eastAsia="Times New Roman" w:hAnsi="Times New Roman" w:cs="Times New Roman"/>
          <w:sz w:val="24"/>
          <w:szCs w:val="24"/>
        </w:rPr>
      </w:pPr>
      <w:r w:rsidRPr="00B505AB">
        <w:rPr>
          <w:rFonts w:ascii="Times New Roman" w:eastAsia="Times New Roman" w:hAnsi="Times New Roman" w:cs="Times New Roman"/>
          <w:sz w:val="24"/>
          <w:szCs w:val="24"/>
        </w:rPr>
        <w:t>Половозрастной состав популяции анализировался отдельно для каждой из трех сессий отловов с июня по сентябрь 2023 г., т.к. только в эти периоды мы получили достаточное число качественных рентгенограмм, на основе которых определяли возрастные категории. В анализы для сессий за июнь-июль и август вошли не только животные, выловленные в данные сессии, но и особи, присутствовавшие и в предыдущую (май)</w:t>
      </w:r>
      <w:r w:rsidR="00902ADD" w:rsidRPr="00B505AB">
        <w:rPr>
          <w:rFonts w:ascii="Times New Roman" w:eastAsia="Times New Roman" w:hAnsi="Times New Roman" w:cs="Times New Roman"/>
          <w:sz w:val="24"/>
          <w:szCs w:val="24"/>
          <w:lang w:val="ru-RU"/>
        </w:rPr>
        <w:t>,</w:t>
      </w:r>
      <w:r w:rsidRPr="00B505AB">
        <w:rPr>
          <w:rFonts w:ascii="Times New Roman" w:eastAsia="Times New Roman" w:hAnsi="Times New Roman" w:cs="Times New Roman"/>
          <w:sz w:val="24"/>
          <w:szCs w:val="24"/>
        </w:rPr>
        <w:t xml:space="preserve"> и в последующую (сентябрь) сессии.</w:t>
      </w:r>
    </w:p>
    <w:p w14:paraId="65E4ADAC" w14:textId="77777777" w:rsidR="00F43134" w:rsidRPr="00B505AB" w:rsidRDefault="00A517D6" w:rsidP="00C64392">
      <w:pPr>
        <w:spacing w:line="240" w:lineRule="auto"/>
        <w:ind w:firstLine="709"/>
        <w:jc w:val="both"/>
        <w:rPr>
          <w:rFonts w:ascii="Times New Roman" w:eastAsia="Times New Roman" w:hAnsi="Times New Roman" w:cs="Times New Roman"/>
          <w:b/>
          <w:sz w:val="24"/>
          <w:szCs w:val="24"/>
        </w:rPr>
      </w:pPr>
      <w:r w:rsidRPr="00B505AB">
        <w:rPr>
          <w:rFonts w:ascii="Times New Roman" w:eastAsia="Times New Roman" w:hAnsi="Times New Roman" w:cs="Times New Roman"/>
          <w:b/>
          <w:sz w:val="24"/>
          <w:szCs w:val="24"/>
        </w:rPr>
        <w:t>Результаты и обсуждение</w:t>
      </w:r>
    </w:p>
    <w:p w14:paraId="10E790A1" w14:textId="77777777" w:rsidR="00F43134" w:rsidRPr="00B505AB" w:rsidRDefault="00A517D6" w:rsidP="00C64392">
      <w:pPr>
        <w:spacing w:line="240" w:lineRule="auto"/>
        <w:ind w:firstLine="709"/>
        <w:jc w:val="both"/>
        <w:rPr>
          <w:rFonts w:ascii="Times New Roman" w:eastAsia="Times New Roman" w:hAnsi="Times New Roman" w:cs="Times New Roman"/>
          <w:sz w:val="24"/>
          <w:szCs w:val="24"/>
          <w:highlight w:val="yellow"/>
        </w:rPr>
      </w:pPr>
      <w:r w:rsidRPr="00B505AB">
        <w:rPr>
          <w:rFonts w:ascii="Times New Roman" w:eastAsia="Times New Roman" w:hAnsi="Times New Roman" w:cs="Times New Roman"/>
          <w:b/>
          <w:sz w:val="24"/>
          <w:szCs w:val="24"/>
        </w:rPr>
        <w:t>Размножение</w:t>
      </w:r>
    </w:p>
    <w:p w14:paraId="1EA42E9B" w14:textId="42D12B17" w:rsidR="00F43134" w:rsidRPr="00B505AB" w:rsidRDefault="00A517D6" w:rsidP="00C64392">
      <w:pPr>
        <w:spacing w:line="240" w:lineRule="auto"/>
        <w:ind w:firstLine="709"/>
        <w:jc w:val="both"/>
        <w:rPr>
          <w:rFonts w:ascii="Times New Roman" w:eastAsia="Times New Roman" w:hAnsi="Times New Roman" w:cs="Times New Roman"/>
          <w:sz w:val="24"/>
          <w:szCs w:val="24"/>
        </w:rPr>
      </w:pPr>
      <w:r w:rsidRPr="00B505AB">
        <w:rPr>
          <w:rFonts w:ascii="Times New Roman" w:eastAsia="Times New Roman" w:hAnsi="Times New Roman" w:cs="Times New Roman"/>
          <w:sz w:val="24"/>
          <w:szCs w:val="24"/>
        </w:rPr>
        <w:lastRenderedPageBreak/>
        <w:t xml:space="preserve">Во все сессии </w:t>
      </w:r>
      <w:r w:rsidR="0027698E" w:rsidRPr="00B505AB">
        <w:rPr>
          <w:rFonts w:ascii="Times New Roman" w:eastAsia="Times New Roman" w:hAnsi="Times New Roman" w:cs="Times New Roman"/>
          <w:sz w:val="24"/>
          <w:szCs w:val="24"/>
        </w:rPr>
        <w:t>отловов,</w:t>
      </w:r>
      <w:r w:rsidR="00731A66" w:rsidRPr="00B505AB">
        <w:rPr>
          <w:rFonts w:ascii="Times New Roman" w:eastAsia="Times New Roman" w:hAnsi="Times New Roman" w:cs="Times New Roman"/>
          <w:sz w:val="24"/>
          <w:szCs w:val="24"/>
          <w:lang w:val="ru-RU"/>
        </w:rPr>
        <w:t xml:space="preserve"> </w:t>
      </w:r>
      <w:r w:rsidR="00464048" w:rsidRPr="00B505AB">
        <w:rPr>
          <w:rFonts w:ascii="Times New Roman" w:eastAsia="Times New Roman" w:hAnsi="Times New Roman" w:cs="Times New Roman"/>
          <w:sz w:val="24"/>
          <w:szCs w:val="24"/>
        </w:rPr>
        <w:t>приходящиеся на период с мая по июль</w:t>
      </w:r>
      <w:r w:rsidR="00464048" w:rsidRPr="00B505AB">
        <w:rPr>
          <w:rFonts w:ascii="Times New Roman" w:eastAsia="Times New Roman" w:hAnsi="Times New Roman" w:cs="Times New Roman"/>
          <w:sz w:val="24"/>
          <w:szCs w:val="24"/>
          <w:lang w:val="ru-RU"/>
        </w:rPr>
        <w:t xml:space="preserve">, </w:t>
      </w:r>
      <w:r w:rsidR="00731A66" w:rsidRPr="00B505AB">
        <w:rPr>
          <w:rFonts w:ascii="Times New Roman" w:eastAsia="Times New Roman" w:hAnsi="Times New Roman" w:cs="Times New Roman"/>
          <w:sz w:val="24"/>
          <w:szCs w:val="24"/>
          <w:lang w:val="ru-RU"/>
        </w:rPr>
        <w:t>исключая май 2021 года</w:t>
      </w:r>
      <w:r w:rsidRPr="00B505AB">
        <w:rPr>
          <w:rFonts w:ascii="Times New Roman" w:eastAsia="Times New Roman" w:hAnsi="Times New Roman" w:cs="Times New Roman"/>
          <w:sz w:val="24"/>
          <w:szCs w:val="24"/>
        </w:rPr>
        <w:t>, нам встречались кормящие и беременные самки</w:t>
      </w:r>
      <w:r w:rsidR="007E3794" w:rsidRPr="00B505AB">
        <w:rPr>
          <w:rFonts w:ascii="Times New Roman" w:eastAsia="Times New Roman" w:hAnsi="Times New Roman" w:cs="Times New Roman"/>
          <w:sz w:val="24"/>
          <w:szCs w:val="24"/>
          <w:lang w:val="ru-RU"/>
        </w:rPr>
        <w:t>.</w:t>
      </w:r>
      <w:r w:rsidR="0027698E" w:rsidRPr="00B505AB">
        <w:rPr>
          <w:rFonts w:ascii="Times New Roman" w:eastAsia="Times New Roman" w:hAnsi="Times New Roman" w:cs="Times New Roman"/>
          <w:sz w:val="24"/>
          <w:szCs w:val="24"/>
          <w:lang w:val="ru-RU"/>
        </w:rPr>
        <w:t xml:space="preserve"> </w:t>
      </w:r>
      <w:r w:rsidR="007E3794" w:rsidRPr="00B505AB">
        <w:rPr>
          <w:rFonts w:ascii="Times New Roman" w:eastAsia="Times New Roman" w:hAnsi="Times New Roman" w:cs="Times New Roman"/>
          <w:sz w:val="24"/>
          <w:szCs w:val="24"/>
          <w:lang w:val="ru-RU"/>
        </w:rPr>
        <w:t>Сеголетки встречались во все сессии отловов, исключая осенние</w:t>
      </w:r>
      <w:r w:rsidRPr="00B505AB">
        <w:rPr>
          <w:rFonts w:ascii="Times New Roman" w:eastAsia="Times New Roman" w:hAnsi="Times New Roman" w:cs="Times New Roman"/>
          <w:sz w:val="24"/>
          <w:szCs w:val="24"/>
        </w:rPr>
        <w:t>. Самые старшие из сеголеток, пойманных в конце мая 2021 и 2022 гг. и в начале мая 2023 г были не моложе 50-60 дней, и</w:t>
      </w:r>
      <w:r w:rsidR="00902ADD" w:rsidRPr="00B505AB">
        <w:rPr>
          <w:rFonts w:ascii="Times New Roman" w:eastAsia="Times New Roman" w:hAnsi="Times New Roman" w:cs="Times New Roman"/>
          <w:sz w:val="24"/>
          <w:szCs w:val="24"/>
          <w:lang w:val="ru-RU"/>
        </w:rPr>
        <w:t>,</w:t>
      </w:r>
      <w:r w:rsidRPr="00B505AB">
        <w:rPr>
          <w:rFonts w:ascii="Times New Roman" w:eastAsia="Times New Roman" w:hAnsi="Times New Roman" w:cs="Times New Roman"/>
          <w:sz w:val="24"/>
          <w:szCs w:val="24"/>
        </w:rPr>
        <w:t xml:space="preserve"> следовательно, могли родиться в конце марта и в начале марта</w:t>
      </w:r>
      <w:r w:rsidR="00883E31" w:rsidRPr="00B505AB">
        <w:rPr>
          <w:rFonts w:ascii="Times New Roman" w:eastAsia="Times New Roman" w:hAnsi="Times New Roman" w:cs="Times New Roman"/>
          <w:sz w:val="24"/>
          <w:szCs w:val="24"/>
          <w:lang w:val="ru-RU"/>
        </w:rPr>
        <w:t>,</w:t>
      </w:r>
      <w:r w:rsidRPr="00B505AB">
        <w:rPr>
          <w:rFonts w:ascii="Times New Roman" w:eastAsia="Times New Roman" w:hAnsi="Times New Roman" w:cs="Times New Roman"/>
          <w:sz w:val="24"/>
          <w:szCs w:val="24"/>
        </w:rPr>
        <w:t xml:space="preserve"> соответственно. Это означает, что массовые зачатия происходили в феврале, т.е. в разгар зимы.</w:t>
      </w:r>
    </w:p>
    <w:p w14:paraId="6699E148" w14:textId="4E813F9B" w:rsidR="00F43134" w:rsidRPr="00B505AB" w:rsidRDefault="00A517D6" w:rsidP="00C64392">
      <w:pPr>
        <w:spacing w:line="240" w:lineRule="auto"/>
        <w:ind w:firstLine="709"/>
        <w:jc w:val="both"/>
        <w:rPr>
          <w:rFonts w:ascii="Times New Roman" w:eastAsia="Times New Roman" w:hAnsi="Times New Roman" w:cs="Times New Roman"/>
          <w:sz w:val="24"/>
          <w:szCs w:val="24"/>
        </w:rPr>
      </w:pPr>
      <w:r w:rsidRPr="00B505AB">
        <w:rPr>
          <w:rFonts w:ascii="Times New Roman" w:eastAsia="Times New Roman" w:hAnsi="Times New Roman" w:cs="Times New Roman"/>
          <w:sz w:val="24"/>
          <w:szCs w:val="24"/>
        </w:rPr>
        <w:t>В 2021 г. последние зарегистрированные беременности приходились на середину июля, но кормящие самки, самки с признаками недавней лактации и детеныши весом 30</w:t>
      </w:r>
      <w:r w:rsidR="00347C0D" w:rsidRPr="00B505AB">
        <w:rPr>
          <w:rFonts w:ascii="Times New Roman" w:eastAsia="Times New Roman" w:hAnsi="Times New Roman" w:cs="Times New Roman"/>
          <w:sz w:val="24"/>
          <w:szCs w:val="24"/>
          <w:lang w:val="ru-RU"/>
        </w:rPr>
        <w:t>-</w:t>
      </w:r>
      <w:r w:rsidRPr="00B505AB">
        <w:rPr>
          <w:rFonts w:ascii="Times New Roman" w:eastAsia="Times New Roman" w:hAnsi="Times New Roman" w:cs="Times New Roman"/>
          <w:sz w:val="24"/>
          <w:szCs w:val="24"/>
        </w:rPr>
        <w:t>35 г в возрасте не более 35 дней встречались до первых чисел сентября</w:t>
      </w:r>
      <w:r w:rsidR="00AC3BD9" w:rsidRPr="00B505AB">
        <w:rPr>
          <w:rFonts w:ascii="Times New Roman" w:eastAsia="Times New Roman" w:hAnsi="Times New Roman" w:cs="Times New Roman"/>
          <w:sz w:val="24"/>
          <w:szCs w:val="24"/>
          <w:lang w:val="ru-RU"/>
        </w:rPr>
        <w:t xml:space="preserve"> (Рис.</w:t>
      </w:r>
      <w:r w:rsidR="00347C0D" w:rsidRPr="00B505AB">
        <w:rPr>
          <w:rFonts w:ascii="Times New Roman" w:eastAsia="Times New Roman" w:hAnsi="Times New Roman" w:cs="Times New Roman"/>
          <w:sz w:val="24"/>
          <w:szCs w:val="24"/>
          <w:lang w:val="ru-RU"/>
        </w:rPr>
        <w:t xml:space="preserve"> </w:t>
      </w:r>
      <w:r w:rsidR="00AC3BD9" w:rsidRPr="00B505AB">
        <w:rPr>
          <w:rFonts w:ascii="Times New Roman" w:eastAsia="Times New Roman" w:hAnsi="Times New Roman" w:cs="Times New Roman"/>
          <w:sz w:val="24"/>
          <w:szCs w:val="24"/>
          <w:lang w:val="ru-RU"/>
        </w:rPr>
        <w:t>2, а)</w:t>
      </w:r>
      <w:r w:rsidRPr="00B505AB">
        <w:rPr>
          <w:rFonts w:ascii="Times New Roman" w:eastAsia="Times New Roman" w:hAnsi="Times New Roman" w:cs="Times New Roman"/>
          <w:sz w:val="24"/>
          <w:szCs w:val="24"/>
        </w:rPr>
        <w:t xml:space="preserve">. Это свидетельствует о том, что репродуктивный период продолжался до конца июля. В 2022 г. беременные самки встречались в отловах до середины июля; кормящие самки и детеныши младшего возраста </w:t>
      </w:r>
      <w:r w:rsidR="00902ADD" w:rsidRPr="00B505AB">
        <w:rPr>
          <w:rFonts w:ascii="Times New Roman" w:hAnsi="Times New Roman" w:cs="Times New Roman"/>
          <w:color w:val="202122"/>
          <w:sz w:val="24"/>
          <w:szCs w:val="24"/>
          <w:shd w:val="clear" w:color="auto" w:fill="FFFFFF"/>
        </w:rPr>
        <w:t>—</w:t>
      </w:r>
      <w:r w:rsidRPr="00B505AB">
        <w:rPr>
          <w:rFonts w:ascii="Times New Roman" w:eastAsia="Times New Roman" w:hAnsi="Times New Roman" w:cs="Times New Roman"/>
          <w:sz w:val="24"/>
          <w:szCs w:val="24"/>
        </w:rPr>
        <w:t xml:space="preserve"> до конца июля</w:t>
      </w:r>
      <w:r w:rsidR="00AC3BD9" w:rsidRPr="00B505AB">
        <w:rPr>
          <w:rFonts w:ascii="Times New Roman" w:eastAsia="Times New Roman" w:hAnsi="Times New Roman" w:cs="Times New Roman"/>
          <w:sz w:val="24"/>
          <w:szCs w:val="24"/>
          <w:lang w:val="ru-RU"/>
        </w:rPr>
        <w:t xml:space="preserve"> (Рис.</w:t>
      </w:r>
      <w:r w:rsidR="00347C0D" w:rsidRPr="00B505AB">
        <w:rPr>
          <w:rFonts w:ascii="Times New Roman" w:eastAsia="Times New Roman" w:hAnsi="Times New Roman" w:cs="Times New Roman"/>
          <w:sz w:val="24"/>
          <w:szCs w:val="24"/>
          <w:lang w:val="ru-RU"/>
        </w:rPr>
        <w:t xml:space="preserve"> </w:t>
      </w:r>
      <w:r w:rsidR="00AC3BD9" w:rsidRPr="00B505AB">
        <w:rPr>
          <w:rFonts w:ascii="Times New Roman" w:eastAsia="Times New Roman" w:hAnsi="Times New Roman" w:cs="Times New Roman"/>
          <w:sz w:val="24"/>
          <w:szCs w:val="24"/>
          <w:lang w:val="ru-RU"/>
        </w:rPr>
        <w:t>2, б)</w:t>
      </w:r>
      <w:r w:rsidRPr="00B505AB">
        <w:rPr>
          <w:rFonts w:ascii="Times New Roman" w:eastAsia="Times New Roman" w:hAnsi="Times New Roman" w:cs="Times New Roman"/>
          <w:sz w:val="24"/>
          <w:szCs w:val="24"/>
        </w:rPr>
        <w:t xml:space="preserve">. В 2023 году последняя беременная самка попалась в ловушку в середине июня, </w:t>
      </w:r>
      <w:proofErr w:type="spellStart"/>
      <w:r w:rsidRPr="00B505AB">
        <w:rPr>
          <w:rFonts w:ascii="Times New Roman" w:eastAsia="Times New Roman" w:hAnsi="Times New Roman" w:cs="Times New Roman"/>
          <w:sz w:val="24"/>
          <w:szCs w:val="24"/>
        </w:rPr>
        <w:t>лактирующие</w:t>
      </w:r>
      <w:proofErr w:type="spellEnd"/>
      <w:r w:rsidRPr="00B505AB">
        <w:rPr>
          <w:rFonts w:ascii="Times New Roman" w:eastAsia="Times New Roman" w:hAnsi="Times New Roman" w:cs="Times New Roman"/>
          <w:sz w:val="24"/>
          <w:szCs w:val="24"/>
        </w:rPr>
        <w:t xml:space="preserve"> самки и детеныши младшего возраста встречались до середины августа</w:t>
      </w:r>
      <w:r w:rsidR="00AC3BD9" w:rsidRPr="00B505AB">
        <w:rPr>
          <w:rFonts w:ascii="Times New Roman" w:eastAsia="Times New Roman" w:hAnsi="Times New Roman" w:cs="Times New Roman"/>
          <w:sz w:val="24"/>
          <w:szCs w:val="24"/>
          <w:lang w:val="ru-RU"/>
        </w:rPr>
        <w:t xml:space="preserve"> (Рис.</w:t>
      </w:r>
      <w:r w:rsidR="00347C0D" w:rsidRPr="00B505AB">
        <w:rPr>
          <w:rFonts w:ascii="Times New Roman" w:eastAsia="Times New Roman" w:hAnsi="Times New Roman" w:cs="Times New Roman"/>
          <w:sz w:val="24"/>
          <w:szCs w:val="24"/>
          <w:lang w:val="ru-RU"/>
        </w:rPr>
        <w:t xml:space="preserve"> </w:t>
      </w:r>
      <w:r w:rsidR="00AC3BD9" w:rsidRPr="00B505AB">
        <w:rPr>
          <w:rFonts w:ascii="Times New Roman" w:eastAsia="Times New Roman" w:hAnsi="Times New Roman" w:cs="Times New Roman"/>
          <w:sz w:val="24"/>
          <w:szCs w:val="24"/>
          <w:lang w:val="ru-RU"/>
        </w:rPr>
        <w:t>2, в)</w:t>
      </w:r>
      <w:r w:rsidRPr="00B505AB">
        <w:rPr>
          <w:rFonts w:ascii="Times New Roman" w:eastAsia="Times New Roman" w:hAnsi="Times New Roman" w:cs="Times New Roman"/>
          <w:sz w:val="24"/>
          <w:szCs w:val="24"/>
        </w:rPr>
        <w:t>.</w:t>
      </w:r>
    </w:p>
    <w:p w14:paraId="5FC9CFBB" w14:textId="14494093" w:rsidR="001D58A9" w:rsidRPr="00B505AB" w:rsidRDefault="00875FCF" w:rsidP="008908EC">
      <w:pPr>
        <w:spacing w:line="240" w:lineRule="auto"/>
        <w:ind w:firstLine="709"/>
        <w:jc w:val="both"/>
        <w:rPr>
          <w:rFonts w:ascii="Times New Roman" w:eastAsia="Times New Roman" w:hAnsi="Times New Roman" w:cs="Times New Roman"/>
          <w:sz w:val="24"/>
          <w:szCs w:val="24"/>
          <w:lang w:val="ru-RU"/>
        </w:rPr>
      </w:pPr>
      <w:r w:rsidRPr="00B505AB">
        <w:rPr>
          <w:rFonts w:ascii="Times New Roman" w:eastAsia="Times New Roman" w:hAnsi="Times New Roman" w:cs="Times New Roman"/>
          <w:sz w:val="24"/>
          <w:szCs w:val="24"/>
          <w:lang w:val="ru-RU"/>
        </w:rPr>
        <w:t xml:space="preserve">В </w:t>
      </w:r>
      <w:r w:rsidR="00837E82" w:rsidRPr="00B505AB">
        <w:rPr>
          <w:rFonts w:ascii="Times New Roman" w:eastAsia="Times New Roman" w:hAnsi="Times New Roman" w:cs="Times New Roman"/>
          <w:sz w:val="24"/>
          <w:szCs w:val="24"/>
          <w:lang w:val="ru-RU"/>
        </w:rPr>
        <w:t>2021</w:t>
      </w:r>
      <w:r w:rsidR="00347C0D" w:rsidRPr="00B505AB">
        <w:rPr>
          <w:rFonts w:ascii="Times New Roman" w:eastAsia="Times New Roman" w:hAnsi="Times New Roman" w:cs="Times New Roman"/>
          <w:sz w:val="24"/>
          <w:szCs w:val="24"/>
          <w:lang w:val="ru-RU"/>
        </w:rPr>
        <w:t xml:space="preserve"> г.</w:t>
      </w:r>
      <w:r w:rsidR="0064648F" w:rsidRPr="00B505AB">
        <w:rPr>
          <w:rFonts w:ascii="Times New Roman" w:eastAsia="Times New Roman" w:hAnsi="Times New Roman" w:cs="Times New Roman"/>
          <w:sz w:val="24"/>
          <w:szCs w:val="24"/>
          <w:lang w:val="ru-RU"/>
        </w:rPr>
        <w:t xml:space="preserve"> </w:t>
      </w:r>
      <w:r w:rsidR="008908EC" w:rsidRPr="00B505AB">
        <w:rPr>
          <w:rFonts w:ascii="Times New Roman" w:eastAsia="Times New Roman" w:hAnsi="Times New Roman" w:cs="Times New Roman"/>
          <w:sz w:val="24"/>
          <w:szCs w:val="24"/>
          <w:lang w:val="ru-RU"/>
        </w:rPr>
        <w:t xml:space="preserve">из </w:t>
      </w:r>
      <w:r w:rsidR="009B2283" w:rsidRPr="00B505AB">
        <w:rPr>
          <w:rFonts w:ascii="Times New Roman" w:eastAsia="Times New Roman" w:hAnsi="Times New Roman" w:cs="Times New Roman"/>
          <w:sz w:val="24"/>
          <w:szCs w:val="24"/>
          <w:lang w:val="ru-RU"/>
        </w:rPr>
        <w:t>4</w:t>
      </w:r>
      <w:r w:rsidR="00C010BF" w:rsidRPr="00B505AB">
        <w:rPr>
          <w:rFonts w:ascii="Times New Roman" w:eastAsia="Times New Roman" w:hAnsi="Times New Roman" w:cs="Times New Roman"/>
          <w:sz w:val="24"/>
          <w:szCs w:val="24"/>
          <w:lang w:val="ru-RU"/>
        </w:rPr>
        <w:t>1</w:t>
      </w:r>
      <w:r w:rsidR="0064648F" w:rsidRPr="00B505AB">
        <w:rPr>
          <w:rFonts w:ascii="Times New Roman" w:eastAsia="Times New Roman" w:hAnsi="Times New Roman" w:cs="Times New Roman"/>
          <w:sz w:val="24"/>
          <w:szCs w:val="24"/>
          <w:lang w:val="ru-RU"/>
        </w:rPr>
        <w:t xml:space="preserve"> </w:t>
      </w:r>
      <w:r w:rsidR="008908EC" w:rsidRPr="00B505AB">
        <w:rPr>
          <w:rFonts w:ascii="Times New Roman" w:eastAsia="Times New Roman" w:hAnsi="Times New Roman" w:cs="Times New Roman"/>
          <w:sz w:val="24"/>
          <w:szCs w:val="24"/>
          <w:lang w:val="ru-RU"/>
        </w:rPr>
        <w:t>взросл</w:t>
      </w:r>
      <w:r w:rsidR="00347C0D" w:rsidRPr="00B505AB">
        <w:rPr>
          <w:rFonts w:ascii="Times New Roman" w:eastAsia="Times New Roman" w:hAnsi="Times New Roman" w:cs="Times New Roman"/>
          <w:sz w:val="24"/>
          <w:szCs w:val="24"/>
          <w:lang w:val="ru-RU"/>
        </w:rPr>
        <w:t>ой</w:t>
      </w:r>
      <w:r w:rsidR="008908EC" w:rsidRPr="00B505AB">
        <w:rPr>
          <w:rFonts w:ascii="Times New Roman" w:eastAsia="Times New Roman" w:hAnsi="Times New Roman" w:cs="Times New Roman"/>
          <w:sz w:val="24"/>
          <w:szCs w:val="24"/>
          <w:lang w:val="ru-RU"/>
        </w:rPr>
        <w:t xml:space="preserve"> сам</w:t>
      </w:r>
      <w:r w:rsidR="00347C0D" w:rsidRPr="00B505AB">
        <w:rPr>
          <w:rFonts w:ascii="Times New Roman" w:eastAsia="Times New Roman" w:hAnsi="Times New Roman" w:cs="Times New Roman"/>
          <w:sz w:val="24"/>
          <w:szCs w:val="24"/>
          <w:lang w:val="ru-RU"/>
        </w:rPr>
        <w:t>ки</w:t>
      </w:r>
      <w:r w:rsidR="0064648F" w:rsidRPr="00B505AB">
        <w:rPr>
          <w:rFonts w:ascii="Times New Roman" w:eastAsia="Times New Roman" w:hAnsi="Times New Roman" w:cs="Times New Roman"/>
          <w:sz w:val="24"/>
          <w:szCs w:val="24"/>
          <w:lang w:val="ru-RU"/>
        </w:rPr>
        <w:t xml:space="preserve"> </w:t>
      </w:r>
      <w:r w:rsidR="008908EC" w:rsidRPr="00B505AB">
        <w:rPr>
          <w:rFonts w:ascii="Times New Roman" w:eastAsia="Times New Roman" w:hAnsi="Times New Roman" w:cs="Times New Roman"/>
          <w:sz w:val="24"/>
          <w:szCs w:val="24"/>
          <w:lang w:val="ru-RU"/>
        </w:rPr>
        <w:t xml:space="preserve">размножалось </w:t>
      </w:r>
      <w:r w:rsidR="0079573D" w:rsidRPr="00B505AB">
        <w:rPr>
          <w:rFonts w:ascii="Times New Roman" w:eastAsia="Times New Roman" w:hAnsi="Times New Roman" w:cs="Times New Roman"/>
          <w:sz w:val="24"/>
          <w:szCs w:val="24"/>
          <w:lang w:val="ru-RU"/>
        </w:rPr>
        <w:t>1</w:t>
      </w:r>
      <w:r w:rsidR="0058353B" w:rsidRPr="00B505AB">
        <w:rPr>
          <w:rFonts w:ascii="Times New Roman" w:eastAsia="Times New Roman" w:hAnsi="Times New Roman" w:cs="Times New Roman"/>
          <w:sz w:val="24"/>
          <w:szCs w:val="24"/>
          <w:lang w:val="ru-RU"/>
        </w:rPr>
        <w:t>0</w:t>
      </w:r>
      <w:r w:rsidR="001E284D" w:rsidRPr="00B505AB">
        <w:rPr>
          <w:rFonts w:ascii="Times New Roman" w:eastAsia="Times New Roman" w:hAnsi="Times New Roman" w:cs="Times New Roman"/>
          <w:sz w:val="24"/>
          <w:szCs w:val="24"/>
          <w:lang w:val="ru-RU"/>
        </w:rPr>
        <w:t xml:space="preserve"> (</w:t>
      </w:r>
      <w:r w:rsidR="00B84D68" w:rsidRPr="00B505AB">
        <w:rPr>
          <w:rFonts w:ascii="Times New Roman" w:eastAsia="Times New Roman" w:hAnsi="Times New Roman" w:cs="Times New Roman"/>
          <w:sz w:val="24"/>
          <w:szCs w:val="24"/>
          <w:lang w:val="ru-RU"/>
        </w:rPr>
        <w:t>2</w:t>
      </w:r>
      <w:r w:rsidR="00767F34" w:rsidRPr="00B505AB">
        <w:rPr>
          <w:rFonts w:ascii="Times New Roman" w:eastAsia="Times New Roman" w:hAnsi="Times New Roman" w:cs="Times New Roman"/>
          <w:sz w:val="24"/>
          <w:szCs w:val="24"/>
          <w:lang w:val="ru-RU"/>
        </w:rPr>
        <w:t>4</w:t>
      </w:r>
      <w:r w:rsidR="0064648F" w:rsidRPr="00B505AB">
        <w:rPr>
          <w:rFonts w:ascii="Times New Roman" w:eastAsia="Times New Roman" w:hAnsi="Times New Roman" w:cs="Times New Roman"/>
          <w:sz w:val="24"/>
          <w:szCs w:val="24"/>
          <w:lang w:val="ru-RU"/>
        </w:rPr>
        <w:t>,</w:t>
      </w:r>
      <w:r w:rsidR="00767F34" w:rsidRPr="00B505AB">
        <w:rPr>
          <w:rFonts w:ascii="Times New Roman" w:eastAsia="Times New Roman" w:hAnsi="Times New Roman" w:cs="Times New Roman"/>
          <w:sz w:val="24"/>
          <w:szCs w:val="24"/>
          <w:lang w:val="ru-RU"/>
        </w:rPr>
        <w:t>3</w:t>
      </w:r>
      <w:r w:rsidR="001E284D" w:rsidRPr="00B505AB">
        <w:rPr>
          <w:rFonts w:ascii="Times New Roman" w:eastAsia="Times New Roman" w:hAnsi="Times New Roman" w:cs="Times New Roman"/>
          <w:sz w:val="24"/>
          <w:szCs w:val="24"/>
          <w:lang w:val="ru-RU"/>
        </w:rPr>
        <w:t>%)</w:t>
      </w:r>
      <w:r w:rsidR="008908EC" w:rsidRPr="00B505AB">
        <w:rPr>
          <w:rFonts w:ascii="Times New Roman" w:eastAsia="Times New Roman" w:hAnsi="Times New Roman" w:cs="Times New Roman"/>
          <w:sz w:val="24"/>
          <w:szCs w:val="24"/>
          <w:lang w:val="ru-RU"/>
        </w:rPr>
        <w:t>;</w:t>
      </w:r>
      <w:r w:rsidR="00347C0D" w:rsidRPr="00B505AB">
        <w:rPr>
          <w:rFonts w:ascii="Times New Roman" w:eastAsia="Times New Roman" w:hAnsi="Times New Roman" w:cs="Times New Roman"/>
          <w:sz w:val="24"/>
          <w:szCs w:val="24"/>
          <w:lang w:val="ru-RU"/>
        </w:rPr>
        <w:t xml:space="preserve"> </w:t>
      </w:r>
      <w:r w:rsidR="008908EC" w:rsidRPr="00B505AB">
        <w:rPr>
          <w:rFonts w:ascii="Times New Roman" w:eastAsia="Times New Roman" w:hAnsi="Times New Roman" w:cs="Times New Roman"/>
          <w:sz w:val="24"/>
          <w:szCs w:val="24"/>
          <w:lang w:val="ru-RU"/>
        </w:rPr>
        <w:t xml:space="preserve">в </w:t>
      </w:r>
      <w:r w:rsidR="00837E82" w:rsidRPr="00B505AB">
        <w:rPr>
          <w:rFonts w:ascii="Times New Roman" w:eastAsia="Times New Roman" w:hAnsi="Times New Roman" w:cs="Times New Roman"/>
          <w:sz w:val="24"/>
          <w:szCs w:val="24"/>
          <w:lang w:val="ru-RU"/>
        </w:rPr>
        <w:t>2022</w:t>
      </w:r>
      <w:r w:rsidR="00347C0D" w:rsidRPr="00B505AB">
        <w:rPr>
          <w:rFonts w:ascii="Times New Roman" w:eastAsia="Times New Roman" w:hAnsi="Times New Roman" w:cs="Times New Roman"/>
          <w:sz w:val="24"/>
          <w:szCs w:val="24"/>
          <w:lang w:val="ru-RU"/>
        </w:rPr>
        <w:t xml:space="preserve"> г.</w:t>
      </w:r>
      <w:r w:rsidR="008908EC" w:rsidRPr="00B505AB">
        <w:rPr>
          <w:rFonts w:ascii="Times New Roman" w:eastAsia="Times New Roman" w:hAnsi="Times New Roman" w:cs="Times New Roman"/>
          <w:sz w:val="24"/>
          <w:szCs w:val="24"/>
          <w:lang w:val="ru-RU"/>
        </w:rPr>
        <w:t xml:space="preserve"> из </w:t>
      </w:r>
      <w:r w:rsidR="00B84D68" w:rsidRPr="00B505AB">
        <w:rPr>
          <w:rFonts w:ascii="Times New Roman" w:eastAsia="Times New Roman" w:hAnsi="Times New Roman" w:cs="Times New Roman"/>
          <w:sz w:val="24"/>
          <w:szCs w:val="24"/>
          <w:lang w:val="ru-RU"/>
        </w:rPr>
        <w:t>4</w:t>
      </w:r>
      <w:r w:rsidR="00C010BF" w:rsidRPr="00B505AB">
        <w:rPr>
          <w:rFonts w:ascii="Times New Roman" w:eastAsia="Times New Roman" w:hAnsi="Times New Roman" w:cs="Times New Roman"/>
          <w:sz w:val="24"/>
          <w:szCs w:val="24"/>
          <w:lang w:val="ru-RU"/>
        </w:rPr>
        <w:t>6</w:t>
      </w:r>
      <w:r w:rsidR="009B2283" w:rsidRPr="00B505AB">
        <w:rPr>
          <w:rFonts w:ascii="Times New Roman" w:eastAsia="Times New Roman" w:hAnsi="Times New Roman" w:cs="Times New Roman"/>
          <w:sz w:val="24"/>
          <w:szCs w:val="24"/>
          <w:lang w:val="ru-RU"/>
        </w:rPr>
        <w:t xml:space="preserve"> </w:t>
      </w:r>
      <w:r w:rsidR="008908EC" w:rsidRPr="00B505AB">
        <w:rPr>
          <w:rFonts w:ascii="Times New Roman" w:eastAsia="Times New Roman" w:hAnsi="Times New Roman" w:cs="Times New Roman"/>
          <w:sz w:val="24"/>
          <w:szCs w:val="24"/>
          <w:lang w:val="ru-RU"/>
        </w:rPr>
        <w:t>взрослых самок размножалось</w:t>
      </w:r>
      <w:r w:rsidR="001D58A9" w:rsidRPr="00B505AB">
        <w:rPr>
          <w:rFonts w:ascii="Times New Roman" w:eastAsia="Times New Roman" w:hAnsi="Times New Roman" w:cs="Times New Roman"/>
          <w:sz w:val="24"/>
          <w:szCs w:val="24"/>
          <w:lang w:val="ru-RU"/>
        </w:rPr>
        <w:t xml:space="preserve"> </w:t>
      </w:r>
      <w:r w:rsidR="00C010BF" w:rsidRPr="00B505AB">
        <w:rPr>
          <w:rFonts w:ascii="Times New Roman" w:eastAsia="Times New Roman" w:hAnsi="Times New Roman" w:cs="Times New Roman"/>
          <w:sz w:val="24"/>
          <w:szCs w:val="24"/>
          <w:lang w:val="ru-RU"/>
        </w:rPr>
        <w:t>10</w:t>
      </w:r>
      <w:r w:rsidR="003A22A9" w:rsidRPr="00B505AB">
        <w:rPr>
          <w:rFonts w:ascii="Times New Roman" w:eastAsia="Times New Roman" w:hAnsi="Times New Roman" w:cs="Times New Roman"/>
          <w:sz w:val="24"/>
          <w:szCs w:val="24"/>
          <w:lang w:val="ru-RU"/>
        </w:rPr>
        <w:t xml:space="preserve"> </w:t>
      </w:r>
      <w:r w:rsidR="001D58A9" w:rsidRPr="00B505AB">
        <w:rPr>
          <w:rFonts w:ascii="Times New Roman" w:eastAsia="Times New Roman" w:hAnsi="Times New Roman" w:cs="Times New Roman"/>
          <w:sz w:val="24"/>
          <w:szCs w:val="24"/>
          <w:lang w:val="ru-RU"/>
        </w:rPr>
        <w:t>(</w:t>
      </w:r>
      <w:r w:rsidR="00767F34" w:rsidRPr="00B505AB">
        <w:rPr>
          <w:rFonts w:ascii="Times New Roman" w:eastAsia="Times New Roman" w:hAnsi="Times New Roman" w:cs="Times New Roman"/>
          <w:sz w:val="24"/>
          <w:szCs w:val="24"/>
          <w:lang w:val="ru-RU"/>
        </w:rPr>
        <w:t>2</w:t>
      </w:r>
      <w:r w:rsidR="00B84D68" w:rsidRPr="00B505AB">
        <w:rPr>
          <w:rFonts w:ascii="Times New Roman" w:eastAsia="Times New Roman" w:hAnsi="Times New Roman" w:cs="Times New Roman"/>
          <w:sz w:val="24"/>
          <w:szCs w:val="24"/>
          <w:lang w:val="ru-RU"/>
        </w:rPr>
        <w:t>1</w:t>
      </w:r>
      <w:r w:rsidR="00767F34" w:rsidRPr="00B505AB">
        <w:rPr>
          <w:rFonts w:ascii="Times New Roman" w:eastAsia="Times New Roman" w:hAnsi="Times New Roman" w:cs="Times New Roman"/>
          <w:sz w:val="24"/>
          <w:szCs w:val="24"/>
          <w:lang w:val="ru-RU"/>
        </w:rPr>
        <w:t>,</w:t>
      </w:r>
      <w:r w:rsidR="00B84D68" w:rsidRPr="00B505AB">
        <w:rPr>
          <w:rFonts w:ascii="Times New Roman" w:eastAsia="Times New Roman" w:hAnsi="Times New Roman" w:cs="Times New Roman"/>
          <w:sz w:val="24"/>
          <w:szCs w:val="24"/>
          <w:lang w:val="ru-RU"/>
        </w:rPr>
        <w:t>7</w:t>
      </w:r>
      <w:r w:rsidR="001D58A9" w:rsidRPr="00B505AB">
        <w:rPr>
          <w:rFonts w:ascii="Times New Roman" w:eastAsia="Times New Roman" w:hAnsi="Times New Roman" w:cs="Times New Roman"/>
          <w:sz w:val="24"/>
          <w:szCs w:val="24"/>
          <w:lang w:val="ru-RU"/>
        </w:rPr>
        <w:t>%)</w:t>
      </w:r>
      <w:r w:rsidR="008908EC" w:rsidRPr="00B505AB">
        <w:rPr>
          <w:rFonts w:ascii="Times New Roman" w:eastAsia="Times New Roman" w:hAnsi="Times New Roman" w:cs="Times New Roman"/>
          <w:sz w:val="24"/>
          <w:szCs w:val="24"/>
          <w:lang w:val="ru-RU"/>
        </w:rPr>
        <w:t xml:space="preserve">, а в </w:t>
      </w:r>
      <w:r w:rsidR="001D58A9" w:rsidRPr="00B505AB">
        <w:rPr>
          <w:rFonts w:ascii="Times New Roman" w:eastAsia="Times New Roman" w:hAnsi="Times New Roman" w:cs="Times New Roman"/>
          <w:sz w:val="24"/>
          <w:szCs w:val="24"/>
          <w:lang w:val="ru-RU"/>
        </w:rPr>
        <w:t>2023</w:t>
      </w:r>
      <w:r w:rsidR="00347C0D" w:rsidRPr="00B505AB">
        <w:rPr>
          <w:rFonts w:ascii="Times New Roman" w:eastAsia="Times New Roman" w:hAnsi="Times New Roman" w:cs="Times New Roman"/>
          <w:sz w:val="24"/>
          <w:szCs w:val="24"/>
          <w:lang w:val="ru-RU"/>
        </w:rPr>
        <w:t xml:space="preserve"> г.</w:t>
      </w:r>
      <w:r w:rsidR="008908EC" w:rsidRPr="00B505AB">
        <w:rPr>
          <w:rFonts w:ascii="Times New Roman" w:eastAsia="Times New Roman" w:hAnsi="Times New Roman" w:cs="Times New Roman"/>
          <w:sz w:val="24"/>
          <w:szCs w:val="24"/>
          <w:lang w:val="ru-RU"/>
        </w:rPr>
        <w:t xml:space="preserve"> из</w:t>
      </w:r>
      <w:r w:rsidR="001D58A9" w:rsidRPr="00B505AB">
        <w:rPr>
          <w:rFonts w:ascii="Times New Roman" w:eastAsia="Times New Roman" w:hAnsi="Times New Roman" w:cs="Times New Roman"/>
          <w:sz w:val="24"/>
          <w:szCs w:val="24"/>
          <w:lang w:val="ru-RU"/>
        </w:rPr>
        <w:t xml:space="preserve"> </w:t>
      </w:r>
      <w:r w:rsidR="008961BD" w:rsidRPr="00B505AB">
        <w:rPr>
          <w:rFonts w:ascii="Times New Roman" w:eastAsia="Times New Roman" w:hAnsi="Times New Roman" w:cs="Times New Roman"/>
          <w:sz w:val="24"/>
          <w:szCs w:val="24"/>
          <w:lang w:val="ru-RU"/>
        </w:rPr>
        <w:t>59</w:t>
      </w:r>
      <w:r w:rsidR="001D58A9" w:rsidRPr="00B505AB">
        <w:rPr>
          <w:rFonts w:ascii="Times New Roman" w:eastAsia="Times New Roman" w:hAnsi="Times New Roman" w:cs="Times New Roman"/>
          <w:sz w:val="24"/>
          <w:szCs w:val="24"/>
          <w:lang w:val="ru-RU"/>
        </w:rPr>
        <w:t xml:space="preserve"> </w:t>
      </w:r>
      <w:r w:rsidR="008908EC" w:rsidRPr="00B505AB">
        <w:rPr>
          <w:rFonts w:ascii="Times New Roman" w:eastAsia="Times New Roman" w:hAnsi="Times New Roman" w:cs="Times New Roman"/>
          <w:sz w:val="24"/>
          <w:szCs w:val="24"/>
          <w:lang w:val="ru-RU"/>
        </w:rPr>
        <w:t xml:space="preserve">взрослых самок </w:t>
      </w:r>
      <w:r w:rsidR="001D58A9" w:rsidRPr="00B505AB">
        <w:rPr>
          <w:rFonts w:ascii="Times New Roman" w:eastAsia="Times New Roman" w:hAnsi="Times New Roman" w:cs="Times New Roman"/>
          <w:sz w:val="24"/>
          <w:szCs w:val="24"/>
          <w:lang w:val="ru-RU"/>
        </w:rPr>
        <w:t>размножалось</w:t>
      </w:r>
      <w:r w:rsidR="00CC3EA8" w:rsidRPr="00B505AB">
        <w:rPr>
          <w:rFonts w:ascii="Times New Roman" w:eastAsia="Times New Roman" w:hAnsi="Times New Roman" w:cs="Times New Roman"/>
          <w:sz w:val="24"/>
          <w:szCs w:val="24"/>
          <w:lang w:val="ru-RU"/>
        </w:rPr>
        <w:t xml:space="preserve"> </w:t>
      </w:r>
      <w:r w:rsidR="0058353B" w:rsidRPr="00B505AB">
        <w:rPr>
          <w:rFonts w:ascii="Times New Roman" w:eastAsia="Times New Roman" w:hAnsi="Times New Roman" w:cs="Times New Roman"/>
          <w:sz w:val="24"/>
          <w:szCs w:val="24"/>
          <w:lang w:val="ru-RU"/>
        </w:rPr>
        <w:t>9</w:t>
      </w:r>
      <w:r w:rsidR="00CC3EA8" w:rsidRPr="00B505AB">
        <w:rPr>
          <w:rFonts w:ascii="Times New Roman" w:eastAsia="Times New Roman" w:hAnsi="Times New Roman" w:cs="Times New Roman"/>
          <w:sz w:val="24"/>
          <w:szCs w:val="24"/>
          <w:lang w:val="ru-RU"/>
        </w:rPr>
        <w:t xml:space="preserve"> (</w:t>
      </w:r>
      <w:r w:rsidR="00767F34" w:rsidRPr="00B505AB">
        <w:rPr>
          <w:rFonts w:ascii="Times New Roman" w:eastAsia="Times New Roman" w:hAnsi="Times New Roman" w:cs="Times New Roman"/>
          <w:sz w:val="24"/>
          <w:szCs w:val="24"/>
          <w:lang w:val="ru-RU"/>
        </w:rPr>
        <w:t>15,2</w:t>
      </w:r>
      <w:r w:rsidR="00CC3EA8" w:rsidRPr="00B505AB">
        <w:rPr>
          <w:rFonts w:ascii="Times New Roman" w:eastAsia="Times New Roman" w:hAnsi="Times New Roman" w:cs="Times New Roman"/>
          <w:sz w:val="24"/>
          <w:szCs w:val="24"/>
          <w:lang w:val="ru-RU"/>
        </w:rPr>
        <w:t>%)</w:t>
      </w:r>
      <w:r w:rsidR="008908EC" w:rsidRPr="00B505AB">
        <w:rPr>
          <w:rFonts w:ascii="Times New Roman" w:eastAsia="Times New Roman" w:hAnsi="Times New Roman" w:cs="Times New Roman"/>
          <w:sz w:val="24"/>
          <w:szCs w:val="24"/>
          <w:lang w:val="ru-RU"/>
        </w:rPr>
        <w:t>.</w:t>
      </w:r>
      <w:r w:rsidR="001D58A9" w:rsidRPr="00B505AB">
        <w:rPr>
          <w:rFonts w:ascii="Times New Roman" w:eastAsia="Times New Roman" w:hAnsi="Times New Roman" w:cs="Times New Roman"/>
          <w:sz w:val="24"/>
          <w:szCs w:val="24"/>
          <w:lang w:val="ru-RU"/>
        </w:rPr>
        <w:t xml:space="preserve"> </w:t>
      </w:r>
      <w:r w:rsidR="0092642B" w:rsidRPr="00B505AB">
        <w:rPr>
          <w:rFonts w:ascii="Times New Roman" w:eastAsia="Times New Roman" w:hAnsi="Times New Roman" w:cs="Times New Roman"/>
          <w:sz w:val="24"/>
          <w:szCs w:val="24"/>
          <w:lang w:val="ru-RU"/>
        </w:rPr>
        <w:t>Из 146 взрослых самок, пойманных за три года исследований, в размножении участвовало 29 (19,8%)</w:t>
      </w:r>
    </w:p>
    <w:p w14:paraId="32658DC1" w14:textId="4F71F5B9" w:rsidR="006F5D98" w:rsidRPr="00B505AB" w:rsidRDefault="00111682" w:rsidP="006F5D98">
      <w:pPr>
        <w:spacing w:line="240" w:lineRule="auto"/>
        <w:ind w:firstLine="709"/>
        <w:jc w:val="both"/>
        <w:rPr>
          <w:rFonts w:ascii="Times New Roman" w:eastAsia="Times New Roman" w:hAnsi="Times New Roman" w:cs="Times New Roman"/>
          <w:sz w:val="24"/>
          <w:szCs w:val="24"/>
          <w:lang w:val="ru-RU"/>
        </w:rPr>
      </w:pPr>
      <w:r w:rsidRPr="00B505AB">
        <w:rPr>
          <w:rFonts w:ascii="Times New Roman" w:eastAsia="Times New Roman" w:hAnsi="Times New Roman" w:cs="Times New Roman"/>
          <w:sz w:val="24"/>
          <w:szCs w:val="24"/>
          <w:lang w:val="ru-RU"/>
        </w:rPr>
        <w:t>По данным за 2022-2023 гг., с</w:t>
      </w:r>
      <w:proofErr w:type="spellStart"/>
      <w:r w:rsidR="006F5D98" w:rsidRPr="00B505AB">
        <w:rPr>
          <w:rFonts w:ascii="Times New Roman" w:eastAsia="Times New Roman" w:hAnsi="Times New Roman" w:cs="Times New Roman"/>
          <w:sz w:val="24"/>
          <w:szCs w:val="24"/>
        </w:rPr>
        <w:t>реди</w:t>
      </w:r>
      <w:proofErr w:type="spellEnd"/>
      <w:r w:rsidR="006F5D98" w:rsidRPr="00B505AB">
        <w:rPr>
          <w:rFonts w:ascii="Times New Roman" w:eastAsia="Times New Roman" w:hAnsi="Times New Roman" w:cs="Times New Roman"/>
          <w:sz w:val="24"/>
          <w:szCs w:val="24"/>
        </w:rPr>
        <w:t xml:space="preserve"> </w:t>
      </w:r>
      <w:r w:rsidR="006F5D98" w:rsidRPr="00B505AB">
        <w:rPr>
          <w:rFonts w:ascii="Times New Roman" w:eastAsia="Times New Roman" w:hAnsi="Times New Roman" w:cs="Times New Roman"/>
          <w:sz w:val="24"/>
          <w:szCs w:val="24"/>
          <w:lang w:val="ru-RU"/>
        </w:rPr>
        <w:t xml:space="preserve">11 размножающихся самок </w:t>
      </w:r>
      <w:r w:rsidR="006F5D98" w:rsidRPr="00B505AB">
        <w:rPr>
          <w:rFonts w:ascii="Times New Roman" w:eastAsia="Times New Roman" w:hAnsi="Times New Roman" w:cs="Times New Roman"/>
          <w:sz w:val="24"/>
          <w:szCs w:val="24"/>
        </w:rPr>
        <w:t>известно</w:t>
      </w:r>
      <w:r w:rsidR="006F5D98" w:rsidRPr="00B505AB">
        <w:rPr>
          <w:rFonts w:ascii="Times New Roman" w:eastAsia="Times New Roman" w:hAnsi="Times New Roman" w:cs="Times New Roman"/>
          <w:sz w:val="24"/>
          <w:szCs w:val="24"/>
          <w:lang w:val="ru-RU"/>
        </w:rPr>
        <w:t>й</w:t>
      </w:r>
      <w:r w:rsidR="006F5D98" w:rsidRPr="00B505AB">
        <w:rPr>
          <w:rFonts w:ascii="Times New Roman" w:eastAsia="Times New Roman" w:hAnsi="Times New Roman" w:cs="Times New Roman"/>
          <w:sz w:val="24"/>
          <w:szCs w:val="24"/>
        </w:rPr>
        <w:t xml:space="preserve"> возраст</w:t>
      </w:r>
      <w:r w:rsidR="006F5D98" w:rsidRPr="00B505AB">
        <w:rPr>
          <w:rFonts w:ascii="Times New Roman" w:eastAsia="Times New Roman" w:hAnsi="Times New Roman" w:cs="Times New Roman"/>
          <w:sz w:val="24"/>
          <w:szCs w:val="24"/>
          <w:lang w:val="ru-RU"/>
        </w:rPr>
        <w:t xml:space="preserve">ной категории </w:t>
      </w:r>
      <w:r w:rsidRPr="00B505AB">
        <w:rPr>
          <w:rFonts w:ascii="Times New Roman" w:eastAsia="Times New Roman" w:hAnsi="Times New Roman" w:cs="Times New Roman"/>
          <w:sz w:val="24"/>
          <w:szCs w:val="24"/>
          <w:lang w:val="ru-RU"/>
        </w:rPr>
        <w:t xml:space="preserve">шесть </w:t>
      </w:r>
      <w:r w:rsidR="006F5D98" w:rsidRPr="00B505AB">
        <w:rPr>
          <w:rFonts w:ascii="Times New Roman" w:eastAsia="Times New Roman" w:hAnsi="Times New Roman" w:cs="Times New Roman"/>
          <w:sz w:val="24"/>
          <w:szCs w:val="24"/>
          <w:lang w:val="ru-RU"/>
        </w:rPr>
        <w:t xml:space="preserve">(54%) относились к категории 3, </w:t>
      </w:r>
      <w:r w:rsidRPr="00B505AB">
        <w:rPr>
          <w:rFonts w:ascii="Times New Roman" w:eastAsia="Times New Roman" w:hAnsi="Times New Roman" w:cs="Times New Roman"/>
          <w:sz w:val="24"/>
          <w:szCs w:val="24"/>
          <w:lang w:val="ru-RU"/>
        </w:rPr>
        <w:t>четыре</w:t>
      </w:r>
      <w:r w:rsidR="006F5D98" w:rsidRPr="00B505AB">
        <w:rPr>
          <w:rFonts w:ascii="Times New Roman" w:eastAsia="Times New Roman" w:hAnsi="Times New Roman" w:cs="Times New Roman"/>
          <w:sz w:val="24"/>
          <w:szCs w:val="24"/>
          <w:lang w:val="ru-RU"/>
        </w:rPr>
        <w:t xml:space="preserve"> (36%) – к категории 2,</w:t>
      </w:r>
      <w:r w:rsidR="008908EC" w:rsidRPr="00B505AB">
        <w:rPr>
          <w:rFonts w:ascii="Times New Roman" w:eastAsia="Times New Roman" w:hAnsi="Times New Roman" w:cs="Times New Roman"/>
          <w:sz w:val="24"/>
          <w:szCs w:val="24"/>
          <w:lang w:val="ru-RU"/>
        </w:rPr>
        <w:t xml:space="preserve"> </w:t>
      </w:r>
      <w:r w:rsidR="006F5D98" w:rsidRPr="00B505AB">
        <w:rPr>
          <w:rFonts w:ascii="Times New Roman" w:eastAsia="Times New Roman" w:hAnsi="Times New Roman" w:cs="Times New Roman"/>
          <w:sz w:val="24"/>
          <w:szCs w:val="24"/>
          <w:lang w:val="ru-RU"/>
        </w:rPr>
        <w:t>и одна (10%) была сеголеткой.</w:t>
      </w:r>
    </w:p>
    <w:p w14:paraId="126E5262" w14:textId="09A3BF66" w:rsidR="00AE4794" w:rsidRPr="00B505AB" w:rsidRDefault="00AE4794" w:rsidP="00902ADD">
      <w:pPr>
        <w:spacing w:line="240" w:lineRule="auto"/>
        <w:jc w:val="both"/>
        <w:rPr>
          <w:rFonts w:ascii="Times New Roman" w:eastAsia="Times New Roman" w:hAnsi="Times New Roman" w:cs="Times New Roman"/>
          <w:sz w:val="24"/>
          <w:szCs w:val="24"/>
          <w:lang w:val="ru-RU"/>
        </w:rPr>
      </w:pPr>
      <w:r w:rsidRPr="00B505AB">
        <w:rPr>
          <w:rFonts w:ascii="Times New Roman" w:hAnsi="Times New Roman" w:cs="Times New Roman"/>
          <w:noProof/>
          <w:color w:val="000000"/>
          <w:bdr w:val="none" w:sz="0" w:space="0" w:color="auto" w:frame="1"/>
          <w:shd w:val="clear" w:color="auto" w:fill="00FF00"/>
        </w:rPr>
        <w:drawing>
          <wp:anchor distT="0" distB="0" distL="114300" distR="114300" simplePos="0" relativeHeight="251662336" behindDoc="0" locked="0" layoutInCell="1" allowOverlap="1" wp14:anchorId="7E397041" wp14:editId="68D334F6">
            <wp:simplePos x="0" y="0"/>
            <wp:positionH relativeFrom="column">
              <wp:posOffset>-635</wp:posOffset>
            </wp:positionH>
            <wp:positionV relativeFrom="paragraph">
              <wp:posOffset>175260</wp:posOffset>
            </wp:positionV>
            <wp:extent cx="4394200" cy="2863850"/>
            <wp:effectExtent l="0" t="0" r="6350"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4200" cy="2863850"/>
                    </a:xfrm>
                    <a:prstGeom prst="rect">
                      <a:avLst/>
                    </a:prstGeom>
                    <a:noFill/>
                    <a:ln>
                      <a:noFill/>
                    </a:ln>
                  </pic:spPr>
                </pic:pic>
              </a:graphicData>
            </a:graphic>
          </wp:anchor>
        </w:drawing>
      </w:r>
    </w:p>
    <w:p w14:paraId="1755C164" w14:textId="634613B1" w:rsidR="00F43134" w:rsidRPr="00B505AB" w:rsidRDefault="00AC3BD9" w:rsidP="00902ADD">
      <w:pPr>
        <w:spacing w:line="240" w:lineRule="auto"/>
        <w:jc w:val="both"/>
        <w:rPr>
          <w:rFonts w:ascii="Times New Roman" w:eastAsia="Times New Roman" w:hAnsi="Times New Roman" w:cs="Times New Roman"/>
          <w:sz w:val="24"/>
          <w:szCs w:val="24"/>
          <w:highlight w:val="cyan"/>
          <w:lang w:val="ru-RU"/>
        </w:rPr>
      </w:pPr>
      <w:r w:rsidRPr="00B505AB">
        <w:rPr>
          <w:rFonts w:ascii="Times New Roman" w:eastAsia="Times New Roman" w:hAnsi="Times New Roman" w:cs="Times New Roman"/>
          <w:sz w:val="24"/>
          <w:szCs w:val="24"/>
          <w:lang w:val="ru-RU"/>
        </w:rPr>
        <w:t>а</w:t>
      </w:r>
    </w:p>
    <w:p w14:paraId="52439E7D" w14:textId="43BA1070" w:rsidR="00AC3BD9" w:rsidRPr="00B505AB" w:rsidRDefault="00AE4794" w:rsidP="00731A66">
      <w:pPr>
        <w:spacing w:line="240" w:lineRule="auto"/>
        <w:jc w:val="both"/>
        <w:rPr>
          <w:rFonts w:ascii="Times New Roman" w:eastAsia="Times New Roman" w:hAnsi="Times New Roman" w:cs="Times New Roman"/>
          <w:sz w:val="24"/>
          <w:szCs w:val="24"/>
          <w:lang w:val="ru-RU"/>
        </w:rPr>
      </w:pPr>
      <w:r w:rsidRPr="00B505AB">
        <w:rPr>
          <w:rFonts w:ascii="Times New Roman" w:hAnsi="Times New Roman" w:cs="Times New Roman"/>
          <w:noProof/>
          <w:color w:val="000000"/>
          <w:bdr w:val="none" w:sz="0" w:space="0" w:color="auto" w:frame="1"/>
          <w:shd w:val="clear" w:color="auto" w:fill="00FF00"/>
        </w:rPr>
        <w:lastRenderedPageBreak/>
        <w:drawing>
          <wp:inline distT="0" distB="0" distL="0" distR="0" wp14:anchorId="499A01D9" wp14:editId="3445B621">
            <wp:extent cx="4419600" cy="27622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9600" cy="2762250"/>
                    </a:xfrm>
                    <a:prstGeom prst="rect">
                      <a:avLst/>
                    </a:prstGeom>
                    <a:noFill/>
                    <a:ln>
                      <a:noFill/>
                    </a:ln>
                  </pic:spPr>
                </pic:pic>
              </a:graphicData>
            </a:graphic>
          </wp:inline>
        </w:drawing>
      </w:r>
    </w:p>
    <w:p w14:paraId="5415754C" w14:textId="5641D1EE" w:rsidR="00AE4794" w:rsidRPr="00B505AB" w:rsidRDefault="00AE4794" w:rsidP="00731A66">
      <w:pPr>
        <w:spacing w:line="240" w:lineRule="auto"/>
        <w:jc w:val="both"/>
        <w:rPr>
          <w:rFonts w:ascii="Times New Roman" w:eastAsia="Times New Roman" w:hAnsi="Times New Roman" w:cs="Times New Roman"/>
          <w:sz w:val="24"/>
          <w:szCs w:val="24"/>
          <w:lang w:val="ru-RU"/>
        </w:rPr>
      </w:pPr>
      <w:r w:rsidRPr="00B505AB">
        <w:rPr>
          <w:rFonts w:ascii="Times New Roman" w:eastAsia="Times New Roman" w:hAnsi="Times New Roman" w:cs="Times New Roman"/>
          <w:sz w:val="24"/>
          <w:szCs w:val="24"/>
          <w:lang w:val="ru-RU"/>
        </w:rPr>
        <w:t>б</w:t>
      </w:r>
    </w:p>
    <w:p w14:paraId="557D7A16" w14:textId="244997F2" w:rsidR="00731A66" w:rsidRPr="00B505AB" w:rsidRDefault="00AE4794" w:rsidP="00731A66">
      <w:pPr>
        <w:spacing w:line="240" w:lineRule="auto"/>
        <w:jc w:val="both"/>
        <w:rPr>
          <w:rFonts w:ascii="Times New Roman" w:eastAsia="Times New Roman" w:hAnsi="Times New Roman" w:cs="Times New Roman"/>
          <w:sz w:val="24"/>
          <w:szCs w:val="24"/>
        </w:rPr>
      </w:pPr>
      <w:r w:rsidRPr="00B505AB">
        <w:rPr>
          <w:rFonts w:ascii="Times New Roman" w:hAnsi="Times New Roman" w:cs="Times New Roman"/>
          <w:noProof/>
          <w:color w:val="000000"/>
          <w:bdr w:val="none" w:sz="0" w:space="0" w:color="auto" w:frame="1"/>
          <w:shd w:val="clear" w:color="auto" w:fill="00FF00"/>
        </w:rPr>
        <w:drawing>
          <wp:inline distT="0" distB="0" distL="0" distR="0" wp14:anchorId="11BA8840" wp14:editId="4C9FAA00">
            <wp:extent cx="4400550" cy="2825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0550" cy="2825750"/>
                    </a:xfrm>
                    <a:prstGeom prst="rect">
                      <a:avLst/>
                    </a:prstGeom>
                    <a:noFill/>
                    <a:ln>
                      <a:noFill/>
                    </a:ln>
                  </pic:spPr>
                </pic:pic>
              </a:graphicData>
            </a:graphic>
          </wp:inline>
        </w:drawing>
      </w:r>
    </w:p>
    <w:p w14:paraId="5D55CC41" w14:textId="3F89CC67" w:rsidR="00AC3BD9" w:rsidRPr="00B505AB" w:rsidRDefault="00AC3BD9" w:rsidP="00731A66">
      <w:pPr>
        <w:spacing w:line="240" w:lineRule="auto"/>
        <w:jc w:val="both"/>
        <w:rPr>
          <w:rFonts w:ascii="Times New Roman" w:eastAsia="Times New Roman" w:hAnsi="Times New Roman" w:cs="Times New Roman"/>
          <w:sz w:val="24"/>
          <w:szCs w:val="24"/>
          <w:lang w:val="ru-RU"/>
        </w:rPr>
      </w:pPr>
      <w:r w:rsidRPr="00B505AB">
        <w:rPr>
          <w:rFonts w:ascii="Times New Roman" w:eastAsia="Times New Roman" w:hAnsi="Times New Roman" w:cs="Times New Roman"/>
          <w:sz w:val="24"/>
          <w:szCs w:val="24"/>
          <w:lang w:val="ru-RU"/>
        </w:rPr>
        <w:t>в</w:t>
      </w:r>
    </w:p>
    <w:p w14:paraId="1F04420F" w14:textId="0A8ED180" w:rsidR="00902ADD" w:rsidRPr="00B505AB" w:rsidRDefault="00902ADD" w:rsidP="00347C0D">
      <w:pPr>
        <w:spacing w:line="240" w:lineRule="auto"/>
        <w:rPr>
          <w:rFonts w:ascii="Times New Roman" w:hAnsi="Times New Roman" w:cs="Times New Roman"/>
          <w:color w:val="000000"/>
          <w:sz w:val="24"/>
          <w:szCs w:val="24"/>
        </w:rPr>
      </w:pPr>
      <w:r w:rsidRPr="00B505AB">
        <w:rPr>
          <w:rFonts w:ascii="Times New Roman" w:eastAsia="Times New Roman" w:hAnsi="Times New Roman" w:cs="Times New Roman"/>
          <w:bCs/>
          <w:sz w:val="24"/>
          <w:szCs w:val="24"/>
          <w:lang w:val="ru-RU"/>
        </w:rPr>
        <w:t>Рис. 2</w:t>
      </w:r>
      <w:r w:rsidR="00347C0D" w:rsidRPr="00B505AB">
        <w:rPr>
          <w:rFonts w:ascii="Times New Roman" w:eastAsia="Times New Roman" w:hAnsi="Times New Roman" w:cs="Times New Roman"/>
          <w:bCs/>
          <w:sz w:val="24"/>
          <w:szCs w:val="24"/>
          <w:lang w:val="ru-RU"/>
        </w:rPr>
        <w:t xml:space="preserve">. </w:t>
      </w:r>
      <w:r w:rsidR="00464048" w:rsidRPr="00B505AB">
        <w:rPr>
          <w:rFonts w:ascii="Times New Roman" w:hAnsi="Times New Roman" w:cs="Times New Roman"/>
          <w:color w:val="000000"/>
          <w:sz w:val="24"/>
          <w:szCs w:val="24"/>
        </w:rPr>
        <w:t>Динамика репродуктивной активности в 2021</w:t>
      </w:r>
      <w:r w:rsidR="00AC3BD9" w:rsidRPr="00B505AB">
        <w:rPr>
          <w:rFonts w:ascii="Times New Roman" w:hAnsi="Times New Roman" w:cs="Times New Roman"/>
          <w:color w:val="000000"/>
          <w:sz w:val="24"/>
          <w:szCs w:val="24"/>
          <w:lang w:val="ru-RU"/>
        </w:rPr>
        <w:t xml:space="preserve"> (а), 2022 (б), </w:t>
      </w:r>
      <w:r w:rsidR="00464048" w:rsidRPr="00B505AB">
        <w:rPr>
          <w:rFonts w:ascii="Times New Roman" w:hAnsi="Times New Roman" w:cs="Times New Roman"/>
          <w:color w:val="000000"/>
          <w:sz w:val="24"/>
          <w:szCs w:val="24"/>
        </w:rPr>
        <w:t>2023</w:t>
      </w:r>
      <w:r w:rsidR="00AC3BD9" w:rsidRPr="00B505AB">
        <w:rPr>
          <w:rFonts w:ascii="Times New Roman" w:hAnsi="Times New Roman" w:cs="Times New Roman"/>
          <w:color w:val="000000"/>
          <w:sz w:val="24"/>
          <w:szCs w:val="24"/>
          <w:lang w:val="ru-RU"/>
        </w:rPr>
        <w:t>(в)</w:t>
      </w:r>
      <w:r w:rsidR="00464048" w:rsidRPr="00B505AB">
        <w:rPr>
          <w:rFonts w:ascii="Times New Roman" w:hAnsi="Times New Roman" w:cs="Times New Roman"/>
          <w:color w:val="000000"/>
          <w:sz w:val="24"/>
          <w:szCs w:val="24"/>
        </w:rPr>
        <w:t xml:space="preserve"> годах. По горизонтальной оси отложены сессии отловов. По вертикальной оси вверх отложены доли размножающихся самок (от всех пойманных самок, исключая детенышей), вниз - доли детенышей (от всех выловленных за сессию отловов животных).</w:t>
      </w:r>
    </w:p>
    <w:p w14:paraId="33E1598B" w14:textId="77777777" w:rsidR="00A276DE" w:rsidRPr="00B505AB" w:rsidRDefault="00A276DE" w:rsidP="00347C0D">
      <w:pPr>
        <w:spacing w:line="240" w:lineRule="auto"/>
        <w:rPr>
          <w:rFonts w:ascii="Times New Roman" w:eastAsia="Times New Roman" w:hAnsi="Times New Roman" w:cs="Times New Roman"/>
          <w:bCs/>
          <w:sz w:val="24"/>
          <w:szCs w:val="24"/>
          <w:lang w:val="ru-RU"/>
        </w:rPr>
      </w:pPr>
    </w:p>
    <w:p w14:paraId="71D9D9A8" w14:textId="77777777" w:rsidR="00F42529" w:rsidRPr="00B505AB" w:rsidRDefault="00F42529" w:rsidP="00F42529">
      <w:pPr>
        <w:spacing w:line="240" w:lineRule="auto"/>
        <w:ind w:firstLine="709"/>
        <w:jc w:val="both"/>
        <w:rPr>
          <w:rFonts w:ascii="Times New Roman" w:eastAsia="Times New Roman" w:hAnsi="Times New Roman" w:cs="Times New Roman"/>
          <w:sz w:val="24"/>
          <w:szCs w:val="24"/>
        </w:rPr>
      </w:pPr>
      <w:r w:rsidRPr="00B505AB">
        <w:rPr>
          <w:rFonts w:ascii="Times New Roman" w:eastAsia="Times New Roman" w:hAnsi="Times New Roman" w:cs="Times New Roman"/>
          <w:b/>
          <w:sz w:val="24"/>
          <w:szCs w:val="24"/>
        </w:rPr>
        <w:t>Половозрастной состав популяции</w:t>
      </w:r>
      <w:r w:rsidRPr="00B505AB">
        <w:rPr>
          <w:rFonts w:ascii="Times New Roman" w:eastAsia="Times New Roman" w:hAnsi="Times New Roman" w:cs="Times New Roman"/>
          <w:sz w:val="24"/>
          <w:szCs w:val="24"/>
        </w:rPr>
        <w:t>.</w:t>
      </w:r>
    </w:p>
    <w:p w14:paraId="403F07DC" w14:textId="30671FB6" w:rsidR="00F42529" w:rsidRPr="00B505AB" w:rsidRDefault="00A276DE" w:rsidP="00A276DE">
      <w:pPr>
        <w:spacing w:line="240" w:lineRule="auto"/>
        <w:ind w:firstLine="709"/>
        <w:rPr>
          <w:rFonts w:ascii="Times New Roman" w:eastAsia="Times New Roman" w:hAnsi="Times New Roman" w:cs="Times New Roman"/>
          <w:noProof/>
          <w:sz w:val="24"/>
          <w:szCs w:val="24"/>
        </w:rPr>
      </w:pPr>
      <w:r w:rsidRPr="00B505AB">
        <w:rPr>
          <w:rFonts w:ascii="Times New Roman" w:hAnsi="Times New Roman" w:cs="Times New Roman"/>
          <w:noProof/>
          <w:color w:val="000000"/>
          <w:bdr w:val="none" w:sz="0" w:space="0" w:color="auto" w:frame="1"/>
        </w:rPr>
        <w:lastRenderedPageBreak/>
        <w:drawing>
          <wp:anchor distT="0" distB="0" distL="114300" distR="114300" simplePos="0" relativeHeight="251663360" behindDoc="0" locked="0" layoutInCell="1" allowOverlap="1" wp14:anchorId="42F1DC91" wp14:editId="7F3857A3">
            <wp:simplePos x="0" y="0"/>
            <wp:positionH relativeFrom="margin">
              <wp:posOffset>-635</wp:posOffset>
            </wp:positionH>
            <wp:positionV relativeFrom="paragraph">
              <wp:posOffset>1352550</wp:posOffset>
            </wp:positionV>
            <wp:extent cx="3244850" cy="1993900"/>
            <wp:effectExtent l="0" t="0" r="0" b="6350"/>
            <wp:wrapTopAndBottom/>
            <wp:docPr id="5570421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4850" cy="1993900"/>
                    </a:xfrm>
                    <a:prstGeom prst="rect">
                      <a:avLst/>
                    </a:prstGeom>
                    <a:noFill/>
                    <a:ln>
                      <a:noFill/>
                    </a:ln>
                  </pic:spPr>
                </pic:pic>
              </a:graphicData>
            </a:graphic>
          </wp:anchor>
        </w:drawing>
      </w:r>
      <w:r w:rsidR="00F42529" w:rsidRPr="00B505AB">
        <w:rPr>
          <w:rFonts w:ascii="Times New Roman" w:eastAsia="Times New Roman" w:hAnsi="Times New Roman" w:cs="Times New Roman"/>
          <w:sz w:val="24"/>
          <w:szCs w:val="24"/>
          <w:lang w:val="ru-RU"/>
        </w:rPr>
        <w:t>В целом</w:t>
      </w:r>
      <w:r w:rsidRPr="00B505AB">
        <w:rPr>
          <w:rFonts w:ascii="Times New Roman" w:eastAsia="Times New Roman" w:hAnsi="Times New Roman" w:cs="Times New Roman"/>
          <w:sz w:val="24"/>
          <w:szCs w:val="24"/>
          <w:lang w:val="ru-RU"/>
        </w:rPr>
        <w:t>,</w:t>
      </w:r>
      <w:r w:rsidR="00F42529" w:rsidRPr="00B505AB">
        <w:rPr>
          <w:rFonts w:ascii="Times New Roman" w:eastAsia="Times New Roman" w:hAnsi="Times New Roman" w:cs="Times New Roman"/>
          <w:sz w:val="24"/>
          <w:szCs w:val="24"/>
          <w:lang w:val="ru-RU"/>
        </w:rPr>
        <w:t xml:space="preserve"> в популяции во все годы незначительно преобладали самцы </w:t>
      </w:r>
      <w:r w:rsidR="00F42529" w:rsidRPr="00B505AB">
        <w:rPr>
          <w:rFonts w:ascii="Times New Roman" w:eastAsia="Times New Roman" w:hAnsi="Times New Roman" w:cs="Times New Roman"/>
          <w:color w:val="000000"/>
          <w:sz w:val="24"/>
          <w:szCs w:val="24"/>
          <w:lang w:val="ru-RU"/>
        </w:rPr>
        <w:t>(2021</w:t>
      </w:r>
      <w:r w:rsidRPr="00B505AB">
        <w:rPr>
          <w:rFonts w:ascii="Times New Roman" w:eastAsia="Times New Roman" w:hAnsi="Times New Roman" w:cs="Times New Roman"/>
          <w:color w:val="000000"/>
          <w:sz w:val="24"/>
          <w:szCs w:val="24"/>
          <w:lang w:val="ru-RU"/>
        </w:rPr>
        <w:t xml:space="preserve"> г.</w:t>
      </w:r>
      <w:r w:rsidR="00F42529" w:rsidRPr="00B505AB">
        <w:rPr>
          <w:rFonts w:ascii="Times New Roman" w:eastAsia="Times New Roman" w:hAnsi="Times New Roman" w:cs="Times New Roman"/>
          <w:color w:val="000000"/>
          <w:sz w:val="24"/>
          <w:szCs w:val="24"/>
          <w:lang w:val="ru-RU"/>
        </w:rPr>
        <w:t xml:space="preserve"> - 59,4%</w:t>
      </w:r>
      <w:r w:rsidRPr="00B505AB">
        <w:rPr>
          <w:rFonts w:ascii="Times New Roman" w:eastAsia="Times New Roman" w:hAnsi="Times New Roman" w:cs="Times New Roman"/>
          <w:color w:val="000000"/>
          <w:sz w:val="24"/>
          <w:szCs w:val="24"/>
          <w:lang w:val="ru-RU"/>
        </w:rPr>
        <w:t>,</w:t>
      </w:r>
      <w:r w:rsidR="00F42529" w:rsidRPr="00B505AB">
        <w:rPr>
          <w:rFonts w:ascii="Times New Roman" w:eastAsia="Times New Roman" w:hAnsi="Times New Roman" w:cs="Times New Roman"/>
          <w:color w:val="000000"/>
          <w:sz w:val="24"/>
          <w:szCs w:val="24"/>
          <w:lang w:val="ru-RU"/>
        </w:rPr>
        <w:t xml:space="preserve"> 2022 г</w:t>
      </w:r>
      <w:r w:rsidRPr="00B505AB">
        <w:rPr>
          <w:rFonts w:ascii="Times New Roman" w:eastAsia="Times New Roman" w:hAnsi="Times New Roman" w:cs="Times New Roman"/>
          <w:color w:val="000000"/>
          <w:sz w:val="24"/>
          <w:szCs w:val="24"/>
          <w:lang w:val="ru-RU"/>
        </w:rPr>
        <w:t>.</w:t>
      </w:r>
      <w:r w:rsidR="00F42529" w:rsidRPr="00B505AB">
        <w:rPr>
          <w:rFonts w:ascii="Times New Roman" w:eastAsia="Times New Roman" w:hAnsi="Times New Roman" w:cs="Times New Roman"/>
          <w:color w:val="000000"/>
          <w:sz w:val="24"/>
          <w:szCs w:val="24"/>
          <w:lang w:val="ru-RU"/>
        </w:rPr>
        <w:t xml:space="preserve"> </w:t>
      </w:r>
      <w:r w:rsidR="00F42529" w:rsidRPr="00B505AB">
        <w:rPr>
          <w:rFonts w:ascii="Times New Roman" w:hAnsi="Times New Roman" w:cs="Times New Roman"/>
          <w:color w:val="4D5156"/>
          <w:sz w:val="21"/>
          <w:szCs w:val="21"/>
          <w:shd w:val="clear" w:color="auto" w:fill="FFFFFF"/>
        </w:rPr>
        <w:t>—</w:t>
      </w:r>
      <w:r w:rsidR="00F42529" w:rsidRPr="00B505AB">
        <w:rPr>
          <w:rFonts w:ascii="Times New Roman" w:eastAsia="Times New Roman" w:hAnsi="Times New Roman" w:cs="Times New Roman"/>
          <w:color w:val="000000"/>
          <w:sz w:val="24"/>
          <w:szCs w:val="24"/>
          <w:lang w:val="ru-RU"/>
        </w:rPr>
        <w:t xml:space="preserve"> 60%</w:t>
      </w:r>
      <w:r w:rsidRPr="00B505AB">
        <w:rPr>
          <w:rFonts w:ascii="Times New Roman" w:eastAsia="Times New Roman" w:hAnsi="Times New Roman" w:cs="Times New Roman"/>
          <w:color w:val="000000"/>
          <w:sz w:val="24"/>
          <w:szCs w:val="24"/>
          <w:lang w:val="ru-RU"/>
        </w:rPr>
        <w:t>,</w:t>
      </w:r>
      <w:r w:rsidR="00F42529" w:rsidRPr="00B505AB">
        <w:rPr>
          <w:rFonts w:ascii="Times New Roman" w:eastAsia="Times New Roman" w:hAnsi="Times New Roman" w:cs="Times New Roman"/>
          <w:color w:val="000000"/>
          <w:sz w:val="24"/>
          <w:szCs w:val="24"/>
          <w:lang w:val="ru-RU"/>
        </w:rPr>
        <w:t xml:space="preserve"> 2023 г</w:t>
      </w:r>
      <w:r w:rsidRPr="00B505AB">
        <w:rPr>
          <w:rFonts w:ascii="Times New Roman" w:eastAsia="Times New Roman" w:hAnsi="Times New Roman" w:cs="Times New Roman"/>
          <w:color w:val="000000"/>
          <w:sz w:val="24"/>
          <w:szCs w:val="24"/>
          <w:lang w:val="ru-RU"/>
        </w:rPr>
        <w:t>.</w:t>
      </w:r>
      <w:r w:rsidR="00F42529" w:rsidRPr="00B505AB">
        <w:rPr>
          <w:rFonts w:ascii="Times New Roman" w:eastAsia="Times New Roman" w:hAnsi="Times New Roman" w:cs="Times New Roman"/>
          <w:color w:val="000000"/>
          <w:sz w:val="24"/>
          <w:szCs w:val="24"/>
          <w:lang w:val="ru-RU"/>
        </w:rPr>
        <w:t xml:space="preserve"> </w:t>
      </w:r>
      <w:r w:rsidR="00F42529" w:rsidRPr="00B505AB">
        <w:rPr>
          <w:rFonts w:ascii="Times New Roman" w:hAnsi="Times New Roman" w:cs="Times New Roman"/>
          <w:color w:val="4D5156"/>
          <w:sz w:val="21"/>
          <w:szCs w:val="21"/>
          <w:shd w:val="clear" w:color="auto" w:fill="FFFFFF"/>
        </w:rPr>
        <w:t>—</w:t>
      </w:r>
      <w:r w:rsidR="00F42529" w:rsidRPr="00B505AB">
        <w:rPr>
          <w:rFonts w:ascii="Times New Roman" w:eastAsia="Times New Roman" w:hAnsi="Times New Roman" w:cs="Times New Roman"/>
          <w:color w:val="000000"/>
          <w:sz w:val="24"/>
          <w:szCs w:val="24"/>
          <w:lang w:val="ru-RU"/>
        </w:rPr>
        <w:t xml:space="preserve"> 51,5%)</w:t>
      </w:r>
      <w:r w:rsidRPr="00B505AB">
        <w:rPr>
          <w:rFonts w:ascii="Times New Roman" w:eastAsia="Times New Roman" w:hAnsi="Times New Roman" w:cs="Times New Roman"/>
          <w:color w:val="000000"/>
          <w:sz w:val="24"/>
          <w:szCs w:val="24"/>
          <w:lang w:val="ru-RU"/>
        </w:rPr>
        <w:t>.</w:t>
      </w:r>
      <w:r w:rsidR="00F42529" w:rsidRPr="00B505AB">
        <w:rPr>
          <w:rFonts w:ascii="Times New Roman" w:eastAsia="Times New Roman" w:hAnsi="Times New Roman" w:cs="Times New Roman"/>
          <w:color w:val="000000"/>
          <w:sz w:val="24"/>
          <w:szCs w:val="24"/>
          <w:lang w:val="ru-RU"/>
        </w:rPr>
        <w:t xml:space="preserve"> Анализ половозрастной структуры для выборки животных известной возрастной категории показал, что сдвиг в пользу самцов характерен главным образом для годовалых особей (Рис.3). Влияние возрастной категории на соотношение полов оказалось статистически незначимым ни для одной из трех сессий отлова 2023 г. (точный тест Фишера: </w:t>
      </w:r>
      <w:r w:rsidR="00F42529" w:rsidRPr="00B505AB">
        <w:rPr>
          <w:rFonts w:ascii="Times New Roman" w:eastAsia="Times New Roman" w:hAnsi="Times New Roman" w:cs="Times New Roman"/>
          <w:sz w:val="24"/>
          <w:szCs w:val="24"/>
        </w:rPr>
        <w:t>06</w:t>
      </w:r>
      <w:r w:rsidR="00F42529" w:rsidRPr="00B505AB">
        <w:rPr>
          <w:rFonts w:ascii="Times New Roman" w:eastAsia="Times New Roman" w:hAnsi="Times New Roman" w:cs="Times New Roman"/>
          <w:sz w:val="24"/>
          <w:szCs w:val="24"/>
          <w:lang w:val="ru-RU"/>
        </w:rPr>
        <w:t xml:space="preserve"> </w:t>
      </w:r>
      <w:r w:rsidR="00F42529" w:rsidRPr="00B505AB">
        <w:rPr>
          <w:rFonts w:ascii="Times New Roman" w:eastAsia="Times New Roman" w:hAnsi="Times New Roman" w:cs="Times New Roman"/>
          <w:sz w:val="24"/>
          <w:szCs w:val="24"/>
        </w:rPr>
        <w:t>-</w:t>
      </w:r>
      <w:r w:rsidR="00F42529" w:rsidRPr="00B505AB">
        <w:rPr>
          <w:rFonts w:ascii="Times New Roman" w:eastAsia="Times New Roman" w:hAnsi="Times New Roman" w:cs="Times New Roman"/>
          <w:sz w:val="24"/>
          <w:szCs w:val="24"/>
          <w:lang w:val="ru-RU"/>
        </w:rPr>
        <w:t xml:space="preserve"> </w:t>
      </w:r>
      <w:r w:rsidR="00F42529" w:rsidRPr="00B505AB">
        <w:rPr>
          <w:rFonts w:ascii="Times New Roman" w:eastAsia="Times New Roman" w:hAnsi="Times New Roman" w:cs="Times New Roman"/>
          <w:sz w:val="24"/>
          <w:szCs w:val="24"/>
        </w:rPr>
        <w:t>07.23,</w:t>
      </w:r>
      <w:r w:rsidR="00F42529" w:rsidRPr="00B505AB">
        <w:rPr>
          <w:rFonts w:ascii="Times New Roman" w:eastAsia="Times New Roman" w:hAnsi="Times New Roman" w:cs="Times New Roman"/>
          <w:sz w:val="24"/>
          <w:szCs w:val="24"/>
          <w:lang w:val="ru-RU"/>
        </w:rPr>
        <w:t xml:space="preserve"> </w:t>
      </w:r>
      <w:r w:rsidR="00F42529" w:rsidRPr="00B505AB">
        <w:rPr>
          <w:rFonts w:ascii="Times New Roman" w:eastAsia="Times New Roman" w:hAnsi="Times New Roman" w:cs="Times New Roman"/>
          <w:sz w:val="24"/>
          <w:szCs w:val="24"/>
        </w:rPr>
        <w:t>08.23 и 09</w:t>
      </w:r>
      <w:r w:rsidR="00F42529" w:rsidRPr="00B505AB">
        <w:rPr>
          <w:rFonts w:ascii="Times New Roman" w:eastAsia="Times New Roman" w:hAnsi="Times New Roman" w:cs="Times New Roman"/>
          <w:sz w:val="24"/>
          <w:szCs w:val="24"/>
          <w:lang w:val="ru-RU"/>
        </w:rPr>
        <w:t xml:space="preserve"> </w:t>
      </w:r>
      <w:r w:rsidR="00F42529" w:rsidRPr="00B505AB">
        <w:rPr>
          <w:rFonts w:ascii="Times New Roman" w:eastAsia="Times New Roman" w:hAnsi="Times New Roman" w:cs="Times New Roman"/>
          <w:sz w:val="24"/>
          <w:szCs w:val="24"/>
        </w:rPr>
        <w:t>-</w:t>
      </w:r>
      <w:r w:rsidR="00F42529" w:rsidRPr="00B505AB">
        <w:rPr>
          <w:rFonts w:ascii="Times New Roman" w:eastAsia="Times New Roman" w:hAnsi="Times New Roman" w:cs="Times New Roman"/>
          <w:sz w:val="24"/>
          <w:szCs w:val="24"/>
          <w:lang w:val="ru-RU"/>
        </w:rPr>
        <w:t xml:space="preserve"> </w:t>
      </w:r>
      <w:r w:rsidR="00F42529" w:rsidRPr="00B505AB">
        <w:rPr>
          <w:rFonts w:ascii="Times New Roman" w:eastAsia="Times New Roman" w:hAnsi="Times New Roman" w:cs="Times New Roman"/>
          <w:sz w:val="24"/>
          <w:szCs w:val="24"/>
        </w:rPr>
        <w:t>10.23 p = 0,57, 0,34 и 0,20 для сессий отлова 06</w:t>
      </w:r>
      <w:r w:rsidR="00F42529" w:rsidRPr="00B505AB">
        <w:rPr>
          <w:rFonts w:ascii="Times New Roman" w:eastAsia="Times New Roman" w:hAnsi="Times New Roman" w:cs="Times New Roman"/>
          <w:sz w:val="24"/>
          <w:szCs w:val="24"/>
          <w:lang w:val="ru-RU"/>
        </w:rPr>
        <w:t xml:space="preserve"> </w:t>
      </w:r>
      <w:r w:rsidR="00F42529" w:rsidRPr="00B505AB">
        <w:rPr>
          <w:rFonts w:ascii="Times New Roman" w:eastAsia="Times New Roman" w:hAnsi="Times New Roman" w:cs="Times New Roman"/>
          <w:sz w:val="24"/>
          <w:szCs w:val="24"/>
        </w:rPr>
        <w:t>-</w:t>
      </w:r>
      <w:r w:rsidR="00F42529" w:rsidRPr="00B505AB">
        <w:rPr>
          <w:rFonts w:ascii="Times New Roman" w:eastAsia="Times New Roman" w:hAnsi="Times New Roman" w:cs="Times New Roman"/>
          <w:sz w:val="24"/>
          <w:szCs w:val="24"/>
          <w:lang w:val="ru-RU"/>
        </w:rPr>
        <w:t xml:space="preserve"> </w:t>
      </w:r>
      <w:r w:rsidR="00F42529" w:rsidRPr="00B505AB">
        <w:rPr>
          <w:rFonts w:ascii="Times New Roman" w:eastAsia="Times New Roman" w:hAnsi="Times New Roman" w:cs="Times New Roman"/>
          <w:sz w:val="24"/>
          <w:szCs w:val="24"/>
        </w:rPr>
        <w:t>07.23,</w:t>
      </w:r>
      <w:r w:rsidR="00F42529" w:rsidRPr="00B505AB">
        <w:rPr>
          <w:rFonts w:ascii="Times New Roman" w:eastAsia="Times New Roman" w:hAnsi="Times New Roman" w:cs="Times New Roman"/>
          <w:sz w:val="24"/>
          <w:szCs w:val="24"/>
          <w:lang w:val="ru-RU"/>
        </w:rPr>
        <w:t xml:space="preserve"> </w:t>
      </w:r>
      <w:r w:rsidR="00F42529" w:rsidRPr="00B505AB">
        <w:rPr>
          <w:rFonts w:ascii="Times New Roman" w:eastAsia="Times New Roman" w:hAnsi="Times New Roman" w:cs="Times New Roman"/>
          <w:sz w:val="24"/>
          <w:szCs w:val="24"/>
        </w:rPr>
        <w:t>08.23 и 09</w:t>
      </w:r>
      <w:r w:rsidR="00F42529" w:rsidRPr="00B505AB">
        <w:rPr>
          <w:rFonts w:ascii="Times New Roman" w:eastAsia="Times New Roman" w:hAnsi="Times New Roman" w:cs="Times New Roman"/>
          <w:sz w:val="24"/>
          <w:szCs w:val="24"/>
          <w:lang w:val="ru-RU"/>
        </w:rPr>
        <w:t xml:space="preserve"> </w:t>
      </w:r>
      <w:r w:rsidR="00F42529" w:rsidRPr="00B505AB">
        <w:rPr>
          <w:rFonts w:ascii="Times New Roman" w:eastAsia="Times New Roman" w:hAnsi="Times New Roman" w:cs="Times New Roman"/>
          <w:sz w:val="24"/>
          <w:szCs w:val="24"/>
        </w:rPr>
        <w:t>-</w:t>
      </w:r>
      <w:r w:rsidR="00F42529" w:rsidRPr="00B505AB">
        <w:rPr>
          <w:rFonts w:ascii="Times New Roman" w:eastAsia="Times New Roman" w:hAnsi="Times New Roman" w:cs="Times New Roman"/>
          <w:sz w:val="24"/>
          <w:szCs w:val="24"/>
          <w:lang w:val="ru-RU"/>
        </w:rPr>
        <w:t xml:space="preserve"> </w:t>
      </w:r>
      <w:r w:rsidR="00F42529" w:rsidRPr="00B505AB">
        <w:rPr>
          <w:rFonts w:ascii="Times New Roman" w:eastAsia="Times New Roman" w:hAnsi="Times New Roman" w:cs="Times New Roman"/>
          <w:sz w:val="24"/>
          <w:szCs w:val="24"/>
        </w:rPr>
        <w:t>10.23 соответственно).</w:t>
      </w:r>
    </w:p>
    <w:p w14:paraId="53510784" w14:textId="141C4B16" w:rsidR="00A276DE" w:rsidRPr="00B505AB" w:rsidRDefault="00A276DE" w:rsidP="00F42529">
      <w:pPr>
        <w:spacing w:line="240" w:lineRule="auto"/>
        <w:rPr>
          <w:rFonts w:ascii="Times New Roman" w:eastAsia="Times New Roman" w:hAnsi="Times New Roman" w:cs="Times New Roman"/>
          <w:sz w:val="24"/>
          <w:szCs w:val="24"/>
          <w:lang w:val="ru-RU"/>
        </w:rPr>
      </w:pPr>
      <w:r w:rsidRPr="00B505AB">
        <w:rPr>
          <w:rFonts w:ascii="Times New Roman" w:eastAsia="Times New Roman" w:hAnsi="Times New Roman" w:cs="Times New Roman"/>
          <w:sz w:val="24"/>
          <w:szCs w:val="24"/>
          <w:lang w:val="ru-RU"/>
        </w:rPr>
        <w:t>а</w:t>
      </w:r>
    </w:p>
    <w:p w14:paraId="798523A3" w14:textId="07A2E812" w:rsidR="00A276DE" w:rsidRPr="00B505AB" w:rsidRDefault="00A276DE" w:rsidP="00F42529">
      <w:pPr>
        <w:spacing w:line="240" w:lineRule="auto"/>
        <w:rPr>
          <w:rFonts w:ascii="Times New Roman" w:eastAsia="Times New Roman" w:hAnsi="Times New Roman" w:cs="Times New Roman"/>
          <w:sz w:val="24"/>
          <w:szCs w:val="24"/>
          <w:lang w:val="ru-RU"/>
        </w:rPr>
      </w:pPr>
      <w:r w:rsidRPr="00B505AB">
        <w:rPr>
          <w:rFonts w:ascii="Times New Roman" w:hAnsi="Times New Roman" w:cs="Times New Roman"/>
          <w:noProof/>
          <w:color w:val="000000"/>
          <w:bdr w:val="none" w:sz="0" w:space="0" w:color="auto" w:frame="1"/>
        </w:rPr>
        <w:drawing>
          <wp:anchor distT="0" distB="0" distL="114300" distR="114300" simplePos="0" relativeHeight="251664384" behindDoc="0" locked="0" layoutInCell="1" allowOverlap="1" wp14:anchorId="492E83D0" wp14:editId="2A1BCD62">
            <wp:simplePos x="0" y="0"/>
            <wp:positionH relativeFrom="column">
              <wp:posOffset>-635</wp:posOffset>
            </wp:positionH>
            <wp:positionV relativeFrom="paragraph">
              <wp:posOffset>2540</wp:posOffset>
            </wp:positionV>
            <wp:extent cx="3409950" cy="2051050"/>
            <wp:effectExtent l="0" t="0" r="0" b="6350"/>
            <wp:wrapTopAndBottom/>
            <wp:docPr id="1398731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9950" cy="2051050"/>
                    </a:xfrm>
                    <a:prstGeom prst="rect">
                      <a:avLst/>
                    </a:prstGeom>
                    <a:noFill/>
                    <a:ln>
                      <a:noFill/>
                    </a:ln>
                  </pic:spPr>
                </pic:pic>
              </a:graphicData>
            </a:graphic>
          </wp:anchor>
        </w:drawing>
      </w:r>
      <w:r w:rsidRPr="00B505AB">
        <w:rPr>
          <w:rFonts w:ascii="Times New Roman" w:eastAsia="Times New Roman" w:hAnsi="Times New Roman" w:cs="Times New Roman"/>
          <w:sz w:val="24"/>
          <w:szCs w:val="24"/>
          <w:lang w:val="ru-RU"/>
        </w:rPr>
        <w:t>б</w:t>
      </w:r>
    </w:p>
    <w:p w14:paraId="40F69CE9" w14:textId="77777777" w:rsidR="00A276DE" w:rsidRPr="00B505AB" w:rsidRDefault="00A276DE" w:rsidP="00F42529">
      <w:pPr>
        <w:spacing w:line="240" w:lineRule="auto"/>
        <w:rPr>
          <w:rFonts w:ascii="Times New Roman" w:eastAsia="Times New Roman" w:hAnsi="Times New Roman" w:cs="Times New Roman"/>
          <w:sz w:val="24"/>
          <w:szCs w:val="24"/>
          <w:lang w:val="ru-RU"/>
        </w:rPr>
      </w:pPr>
      <w:r w:rsidRPr="00B505AB">
        <w:rPr>
          <w:rFonts w:ascii="Times New Roman" w:hAnsi="Times New Roman" w:cs="Times New Roman"/>
          <w:noProof/>
          <w:color w:val="000000"/>
          <w:bdr w:val="none" w:sz="0" w:space="0" w:color="auto" w:frame="1"/>
        </w:rPr>
        <w:drawing>
          <wp:anchor distT="0" distB="0" distL="114300" distR="114300" simplePos="0" relativeHeight="251665408" behindDoc="0" locked="0" layoutInCell="1" allowOverlap="1" wp14:anchorId="0C2294DB" wp14:editId="39C228A3">
            <wp:simplePos x="0" y="0"/>
            <wp:positionH relativeFrom="column">
              <wp:posOffset>-635</wp:posOffset>
            </wp:positionH>
            <wp:positionV relativeFrom="paragraph">
              <wp:posOffset>2540</wp:posOffset>
            </wp:positionV>
            <wp:extent cx="3422650" cy="2082800"/>
            <wp:effectExtent l="0" t="0" r="6350" b="0"/>
            <wp:wrapTopAndBottom/>
            <wp:docPr id="72586464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2650" cy="2082800"/>
                    </a:xfrm>
                    <a:prstGeom prst="rect">
                      <a:avLst/>
                    </a:prstGeom>
                    <a:noFill/>
                    <a:ln>
                      <a:noFill/>
                    </a:ln>
                  </pic:spPr>
                </pic:pic>
              </a:graphicData>
            </a:graphic>
          </wp:anchor>
        </w:drawing>
      </w:r>
      <w:r w:rsidRPr="00B505AB">
        <w:rPr>
          <w:rFonts w:ascii="Times New Roman" w:eastAsia="Times New Roman" w:hAnsi="Times New Roman" w:cs="Times New Roman"/>
          <w:sz w:val="24"/>
          <w:szCs w:val="24"/>
          <w:lang w:val="ru-RU"/>
        </w:rPr>
        <w:t>в</w:t>
      </w:r>
    </w:p>
    <w:p w14:paraId="4E1A8EA5" w14:textId="7F06BFBC" w:rsidR="00103476" w:rsidRPr="00B505AB" w:rsidRDefault="00F42529" w:rsidP="00F42529">
      <w:pPr>
        <w:spacing w:line="240" w:lineRule="auto"/>
        <w:rPr>
          <w:rFonts w:ascii="Times New Roman" w:eastAsia="Times New Roman" w:hAnsi="Times New Roman" w:cs="Times New Roman"/>
          <w:sz w:val="24"/>
          <w:szCs w:val="24"/>
        </w:rPr>
      </w:pPr>
      <w:r w:rsidRPr="00B505AB">
        <w:rPr>
          <w:rFonts w:ascii="Times New Roman" w:eastAsia="Times New Roman" w:hAnsi="Times New Roman" w:cs="Times New Roman"/>
          <w:sz w:val="24"/>
          <w:szCs w:val="24"/>
        </w:rPr>
        <w:t>Рис.3 Половозрастной состав популяции</w:t>
      </w:r>
      <w:r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i/>
          <w:iCs/>
          <w:sz w:val="24"/>
          <w:szCs w:val="24"/>
          <w:lang w:val="en-US"/>
        </w:rPr>
        <w:t>E</w:t>
      </w:r>
      <w:r w:rsidRPr="00B505AB">
        <w:rPr>
          <w:rFonts w:ascii="Times New Roman" w:eastAsia="Times New Roman" w:hAnsi="Times New Roman" w:cs="Times New Roman"/>
          <w:i/>
          <w:iCs/>
          <w:sz w:val="24"/>
          <w:szCs w:val="24"/>
          <w:lang w:val="ru-RU"/>
        </w:rPr>
        <w:t xml:space="preserve">. </w:t>
      </w:r>
      <w:proofErr w:type="spellStart"/>
      <w:r w:rsidRPr="00B505AB">
        <w:rPr>
          <w:rFonts w:ascii="Times New Roman" w:eastAsia="Times New Roman" w:hAnsi="Times New Roman" w:cs="Times New Roman"/>
          <w:i/>
          <w:iCs/>
          <w:sz w:val="24"/>
          <w:szCs w:val="24"/>
          <w:lang w:val="en-US"/>
        </w:rPr>
        <w:t>talpinus</w:t>
      </w:r>
      <w:proofErr w:type="spellEnd"/>
      <w:r w:rsidRPr="00B505AB">
        <w:rPr>
          <w:rFonts w:ascii="Times New Roman" w:eastAsia="Times New Roman" w:hAnsi="Times New Roman" w:cs="Times New Roman"/>
          <w:i/>
          <w:iCs/>
          <w:sz w:val="24"/>
          <w:szCs w:val="24"/>
          <w:lang w:val="ru-RU"/>
        </w:rPr>
        <w:t xml:space="preserve"> </w:t>
      </w:r>
      <w:r w:rsidRPr="00B505AB">
        <w:rPr>
          <w:rFonts w:ascii="Times New Roman" w:eastAsia="Times New Roman" w:hAnsi="Times New Roman" w:cs="Times New Roman"/>
          <w:sz w:val="24"/>
          <w:szCs w:val="24"/>
          <w:lang w:val="ru-RU"/>
        </w:rPr>
        <w:t>в 2023 г. (данные для особей, возрастная категория которых установлена по рентгенограммам)</w:t>
      </w:r>
      <w:r w:rsidRPr="00B505AB">
        <w:rPr>
          <w:rFonts w:ascii="Times New Roman" w:eastAsia="Times New Roman" w:hAnsi="Times New Roman" w:cs="Times New Roman"/>
          <w:sz w:val="24"/>
          <w:szCs w:val="24"/>
        </w:rPr>
        <w:t xml:space="preserve"> а) 85 особей за 06</w:t>
      </w:r>
      <w:r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w:t>
      </w:r>
      <w:r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07.23; б) 102 особи за 08.23; в) 61 особь за 09</w:t>
      </w:r>
      <w:r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w:t>
      </w:r>
      <w:r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10.23.</w:t>
      </w:r>
    </w:p>
    <w:p w14:paraId="0B1E828C" w14:textId="77777777" w:rsidR="00A276DE" w:rsidRPr="00B505AB" w:rsidRDefault="00A276DE" w:rsidP="00F42529">
      <w:pPr>
        <w:spacing w:line="240" w:lineRule="auto"/>
        <w:rPr>
          <w:rFonts w:ascii="Times New Roman" w:eastAsia="Times New Roman" w:hAnsi="Times New Roman" w:cs="Times New Roman"/>
          <w:sz w:val="24"/>
          <w:szCs w:val="24"/>
        </w:rPr>
      </w:pPr>
    </w:p>
    <w:p w14:paraId="4DE3BF11" w14:textId="20A3FC80" w:rsidR="00AC3BD9" w:rsidRPr="00B505AB" w:rsidRDefault="00AC3BD9" w:rsidP="00AC3BD9">
      <w:pPr>
        <w:spacing w:line="240" w:lineRule="auto"/>
        <w:ind w:firstLine="709"/>
        <w:jc w:val="both"/>
        <w:rPr>
          <w:rFonts w:ascii="Times New Roman" w:eastAsia="Times New Roman" w:hAnsi="Times New Roman" w:cs="Times New Roman"/>
          <w:b/>
          <w:bCs/>
          <w:sz w:val="24"/>
          <w:szCs w:val="24"/>
        </w:rPr>
      </w:pPr>
      <w:r w:rsidRPr="00B505AB">
        <w:rPr>
          <w:rFonts w:ascii="Times New Roman" w:eastAsia="Times New Roman" w:hAnsi="Times New Roman" w:cs="Times New Roman"/>
          <w:b/>
          <w:bCs/>
          <w:sz w:val="24"/>
          <w:szCs w:val="24"/>
          <w:lang w:val="ru-RU"/>
        </w:rPr>
        <w:t>Обсуждение</w:t>
      </w:r>
      <w:r w:rsidRPr="00B505AB">
        <w:rPr>
          <w:rFonts w:ascii="Times New Roman" w:eastAsia="Times New Roman" w:hAnsi="Times New Roman" w:cs="Times New Roman"/>
          <w:b/>
          <w:bCs/>
          <w:sz w:val="24"/>
          <w:szCs w:val="24"/>
        </w:rPr>
        <w:t xml:space="preserve"> </w:t>
      </w:r>
    </w:p>
    <w:p w14:paraId="5E849CB3" w14:textId="35CFF1F5" w:rsidR="00F42529" w:rsidRPr="00B505AB" w:rsidRDefault="00F42529" w:rsidP="007E126B">
      <w:pPr>
        <w:spacing w:line="240" w:lineRule="auto"/>
        <w:ind w:firstLine="709"/>
        <w:jc w:val="both"/>
        <w:rPr>
          <w:rFonts w:ascii="Times New Roman" w:eastAsia="Times New Roman" w:hAnsi="Times New Roman" w:cs="Times New Roman"/>
          <w:b/>
          <w:bCs/>
          <w:sz w:val="24"/>
          <w:szCs w:val="24"/>
          <w:lang w:val="ru-RU"/>
        </w:rPr>
      </w:pPr>
      <w:r w:rsidRPr="00B505AB">
        <w:rPr>
          <w:rFonts w:ascii="Times New Roman" w:eastAsia="Times New Roman" w:hAnsi="Times New Roman" w:cs="Times New Roman"/>
          <w:b/>
          <w:bCs/>
          <w:sz w:val="24"/>
          <w:szCs w:val="24"/>
          <w:lang w:val="ru-RU"/>
        </w:rPr>
        <w:t>Размножение</w:t>
      </w:r>
    </w:p>
    <w:p w14:paraId="3525BD1A" w14:textId="2C82F12E" w:rsidR="00AC3BD9" w:rsidRPr="00B505AB" w:rsidRDefault="0075287C" w:rsidP="007E126B">
      <w:pPr>
        <w:spacing w:line="240" w:lineRule="auto"/>
        <w:ind w:firstLine="709"/>
        <w:jc w:val="both"/>
        <w:rPr>
          <w:rFonts w:ascii="Times New Roman" w:eastAsia="Times New Roman" w:hAnsi="Times New Roman" w:cs="Times New Roman"/>
          <w:sz w:val="24"/>
          <w:szCs w:val="24"/>
        </w:rPr>
      </w:pPr>
      <w:r w:rsidRPr="00B505AB">
        <w:rPr>
          <w:rFonts w:ascii="Times New Roman" w:eastAsia="Times New Roman" w:hAnsi="Times New Roman" w:cs="Times New Roman"/>
          <w:sz w:val="24"/>
          <w:szCs w:val="24"/>
          <w:lang w:val="ru-RU"/>
        </w:rPr>
        <w:lastRenderedPageBreak/>
        <w:t xml:space="preserve">По нашим данным, размножение обыкновенной </w:t>
      </w:r>
      <w:proofErr w:type="spellStart"/>
      <w:r w:rsidRPr="00B505AB">
        <w:rPr>
          <w:rFonts w:ascii="Times New Roman" w:eastAsia="Times New Roman" w:hAnsi="Times New Roman" w:cs="Times New Roman"/>
          <w:sz w:val="24"/>
          <w:szCs w:val="24"/>
          <w:lang w:val="ru-RU"/>
        </w:rPr>
        <w:t>слепушонки</w:t>
      </w:r>
      <w:proofErr w:type="spellEnd"/>
      <w:r w:rsidRPr="00B505AB">
        <w:rPr>
          <w:rFonts w:ascii="Times New Roman" w:eastAsia="Times New Roman" w:hAnsi="Times New Roman" w:cs="Times New Roman"/>
          <w:sz w:val="24"/>
          <w:szCs w:val="24"/>
          <w:lang w:val="ru-RU"/>
        </w:rPr>
        <w:t xml:space="preserve"> в Саратовской области может происходить с середины февраля до конца июля, но </w:t>
      </w:r>
      <w:r w:rsidR="00F42529" w:rsidRPr="00B505AB">
        <w:rPr>
          <w:rFonts w:ascii="Times New Roman" w:eastAsia="Times New Roman" w:hAnsi="Times New Roman" w:cs="Times New Roman"/>
          <w:sz w:val="24"/>
          <w:szCs w:val="24"/>
          <w:lang w:val="ru-RU"/>
        </w:rPr>
        <w:t xml:space="preserve">сроки размножения </w:t>
      </w:r>
      <w:r w:rsidRPr="00B505AB">
        <w:rPr>
          <w:rFonts w:ascii="Times New Roman" w:eastAsia="Times New Roman" w:hAnsi="Times New Roman" w:cs="Times New Roman"/>
          <w:sz w:val="24"/>
          <w:szCs w:val="24"/>
          <w:lang w:val="ru-RU"/>
        </w:rPr>
        <w:t>мо</w:t>
      </w:r>
      <w:r w:rsidR="00F42529" w:rsidRPr="00B505AB">
        <w:rPr>
          <w:rFonts w:ascii="Times New Roman" w:eastAsia="Times New Roman" w:hAnsi="Times New Roman" w:cs="Times New Roman"/>
          <w:sz w:val="24"/>
          <w:szCs w:val="24"/>
          <w:lang w:val="ru-RU"/>
        </w:rPr>
        <w:t>гут</w:t>
      </w:r>
      <w:r w:rsidRPr="00B505AB">
        <w:rPr>
          <w:rFonts w:ascii="Times New Roman" w:eastAsia="Times New Roman" w:hAnsi="Times New Roman" w:cs="Times New Roman"/>
          <w:sz w:val="24"/>
          <w:szCs w:val="24"/>
          <w:lang w:val="ru-RU"/>
        </w:rPr>
        <w:t xml:space="preserve"> иметь межгодовую изменчивость. </w:t>
      </w:r>
      <w:r w:rsidR="00AC3BD9" w:rsidRPr="00B505AB">
        <w:rPr>
          <w:rFonts w:ascii="Times New Roman" w:eastAsia="Times New Roman" w:hAnsi="Times New Roman" w:cs="Times New Roman"/>
          <w:sz w:val="24"/>
          <w:szCs w:val="24"/>
        </w:rPr>
        <w:t xml:space="preserve">В некоторых местах размножение происходит в более </w:t>
      </w:r>
      <w:r w:rsidR="00997600" w:rsidRPr="00B505AB">
        <w:rPr>
          <w:rFonts w:ascii="Times New Roman" w:eastAsia="Times New Roman" w:hAnsi="Times New Roman" w:cs="Times New Roman"/>
          <w:sz w:val="24"/>
          <w:szCs w:val="24"/>
          <w:lang w:val="ru-RU"/>
        </w:rPr>
        <w:t xml:space="preserve">сжатые </w:t>
      </w:r>
      <w:r w:rsidR="00AC3BD9" w:rsidRPr="00B505AB">
        <w:rPr>
          <w:rFonts w:ascii="Times New Roman" w:eastAsia="Times New Roman" w:hAnsi="Times New Roman" w:cs="Times New Roman"/>
          <w:sz w:val="24"/>
          <w:szCs w:val="24"/>
        </w:rPr>
        <w:t>сроки. Например,</w:t>
      </w:r>
      <w:r w:rsidR="00AC3BD9" w:rsidRPr="00B505AB">
        <w:rPr>
          <w:rFonts w:ascii="Times New Roman" w:eastAsia="Times New Roman" w:hAnsi="Times New Roman" w:cs="Times New Roman"/>
          <w:sz w:val="24"/>
          <w:szCs w:val="24"/>
          <w:lang w:val="ru-RU"/>
        </w:rPr>
        <w:t xml:space="preserve"> </w:t>
      </w:r>
      <w:r w:rsidR="00AC3BD9" w:rsidRPr="00B505AB">
        <w:rPr>
          <w:rFonts w:ascii="Times New Roman" w:eastAsia="Times New Roman" w:hAnsi="Times New Roman" w:cs="Times New Roman"/>
          <w:sz w:val="24"/>
          <w:szCs w:val="24"/>
        </w:rPr>
        <w:t xml:space="preserve">в центральных районах Казахстана </w:t>
      </w:r>
      <w:proofErr w:type="spellStart"/>
      <w:r w:rsidR="00AC3BD9" w:rsidRPr="00B505AB">
        <w:rPr>
          <w:rFonts w:ascii="Times New Roman" w:eastAsia="Times New Roman" w:hAnsi="Times New Roman" w:cs="Times New Roman"/>
          <w:sz w:val="24"/>
          <w:szCs w:val="24"/>
        </w:rPr>
        <w:t>слепушонки</w:t>
      </w:r>
      <w:proofErr w:type="spellEnd"/>
      <w:r w:rsidR="00AC3BD9" w:rsidRPr="00B505AB">
        <w:rPr>
          <w:rFonts w:ascii="Times New Roman" w:eastAsia="Times New Roman" w:hAnsi="Times New Roman" w:cs="Times New Roman"/>
          <w:sz w:val="24"/>
          <w:szCs w:val="24"/>
        </w:rPr>
        <w:t xml:space="preserve"> начинают размножение со второй декады мая и заканчивают в первой декаде июня </w:t>
      </w:r>
      <w:r w:rsidR="001169E4" w:rsidRPr="00B505AB">
        <w:rPr>
          <w:rFonts w:ascii="Times New Roman" w:hAnsi="Times New Roman" w:cs="Times New Roman"/>
          <w:color w:val="000000"/>
          <w:sz w:val="24"/>
          <w:szCs w:val="24"/>
          <w:shd w:val="clear" w:color="auto" w:fill="FFFFFF"/>
        </w:rPr>
        <w:t>[27]</w:t>
      </w:r>
      <w:r w:rsidR="00AC3BD9" w:rsidRPr="00B505AB">
        <w:rPr>
          <w:rFonts w:ascii="Times New Roman" w:eastAsia="Times New Roman" w:hAnsi="Times New Roman" w:cs="Times New Roman"/>
          <w:sz w:val="24"/>
          <w:szCs w:val="24"/>
        </w:rPr>
        <w:t>.</w:t>
      </w:r>
      <w:r w:rsidR="0027698E" w:rsidRPr="00B505AB">
        <w:rPr>
          <w:rFonts w:ascii="Times New Roman" w:eastAsia="Times New Roman" w:hAnsi="Times New Roman" w:cs="Times New Roman"/>
          <w:sz w:val="24"/>
          <w:szCs w:val="24"/>
          <w:lang w:val="ru-RU"/>
        </w:rPr>
        <w:t xml:space="preserve"> </w:t>
      </w:r>
      <w:r w:rsidR="00AC3BD9" w:rsidRPr="00B505AB">
        <w:rPr>
          <w:rFonts w:ascii="Times New Roman" w:eastAsia="Times New Roman" w:hAnsi="Times New Roman" w:cs="Times New Roman"/>
          <w:sz w:val="24"/>
          <w:szCs w:val="24"/>
        </w:rPr>
        <w:t xml:space="preserve">На </w:t>
      </w:r>
      <w:r w:rsidR="00AC3BD9" w:rsidRPr="00B505AB">
        <w:rPr>
          <w:rFonts w:ascii="Times New Roman" w:eastAsia="Times New Roman" w:hAnsi="Times New Roman" w:cs="Times New Roman"/>
          <w:sz w:val="24"/>
          <w:szCs w:val="24"/>
          <w:lang w:val="ru-RU"/>
        </w:rPr>
        <w:t xml:space="preserve">северо-восточном </w:t>
      </w:r>
      <w:r w:rsidR="00AC3BD9" w:rsidRPr="00B505AB">
        <w:rPr>
          <w:rFonts w:ascii="Times New Roman" w:eastAsia="Times New Roman" w:hAnsi="Times New Roman" w:cs="Times New Roman"/>
          <w:sz w:val="24"/>
          <w:szCs w:val="24"/>
        </w:rPr>
        <w:t>краю ареала (</w:t>
      </w:r>
      <w:r w:rsidR="00AC3BD9" w:rsidRPr="00B505AB">
        <w:rPr>
          <w:rFonts w:ascii="Times New Roman" w:eastAsia="Times New Roman" w:hAnsi="Times New Roman" w:cs="Times New Roman"/>
          <w:sz w:val="24"/>
          <w:szCs w:val="24"/>
          <w:lang w:val="ru-RU"/>
        </w:rPr>
        <w:t>Искитимский район</w:t>
      </w:r>
      <w:r w:rsidR="001169E4" w:rsidRPr="00B505AB">
        <w:rPr>
          <w:rFonts w:ascii="Times New Roman" w:eastAsia="Times New Roman" w:hAnsi="Times New Roman" w:cs="Times New Roman"/>
          <w:sz w:val="24"/>
          <w:szCs w:val="24"/>
          <w:lang w:val="ru-RU"/>
        </w:rPr>
        <w:t xml:space="preserve"> Новосибирской области</w:t>
      </w:r>
      <w:r w:rsidR="00AC3BD9" w:rsidRPr="00B505AB">
        <w:rPr>
          <w:rFonts w:ascii="Times New Roman" w:eastAsia="Times New Roman" w:hAnsi="Times New Roman" w:cs="Times New Roman"/>
          <w:sz w:val="24"/>
          <w:szCs w:val="24"/>
        </w:rPr>
        <w:t xml:space="preserve">) в естественных условиях размножение заканчивается к началу лета </w:t>
      </w:r>
      <w:r w:rsidR="001169E4" w:rsidRPr="00B505AB">
        <w:rPr>
          <w:rFonts w:ascii="Times New Roman" w:hAnsi="Times New Roman" w:cs="Times New Roman"/>
          <w:color w:val="000000"/>
          <w:sz w:val="24"/>
          <w:szCs w:val="24"/>
          <w:shd w:val="clear" w:color="auto" w:fill="FFFFFF"/>
        </w:rPr>
        <w:t>[24]</w:t>
      </w:r>
      <w:r w:rsidR="00AC3BD9" w:rsidRPr="00B505AB">
        <w:rPr>
          <w:rFonts w:ascii="Times New Roman" w:eastAsia="Times New Roman" w:hAnsi="Times New Roman" w:cs="Times New Roman"/>
          <w:sz w:val="24"/>
          <w:szCs w:val="24"/>
        </w:rPr>
        <w:t xml:space="preserve">. </w:t>
      </w:r>
    </w:p>
    <w:p w14:paraId="252001E1" w14:textId="366B2DA8" w:rsidR="00AC3BD9" w:rsidRPr="00B505AB" w:rsidRDefault="00F42529" w:rsidP="001C4AE8">
      <w:pPr>
        <w:spacing w:line="240" w:lineRule="auto"/>
        <w:ind w:firstLine="709"/>
        <w:jc w:val="both"/>
        <w:rPr>
          <w:rFonts w:ascii="Times New Roman" w:eastAsia="Times New Roman" w:hAnsi="Times New Roman" w:cs="Times New Roman"/>
          <w:sz w:val="24"/>
          <w:szCs w:val="24"/>
          <w:lang w:val="ru-RU"/>
        </w:rPr>
      </w:pPr>
      <w:r w:rsidRPr="00B505AB">
        <w:rPr>
          <w:rFonts w:ascii="Times New Roman" w:eastAsia="Times New Roman" w:hAnsi="Times New Roman" w:cs="Times New Roman"/>
          <w:sz w:val="24"/>
          <w:szCs w:val="24"/>
          <w:lang w:val="ru-RU"/>
        </w:rPr>
        <w:t>В</w:t>
      </w:r>
      <w:r w:rsidR="001C4AE8" w:rsidRPr="00B505AB">
        <w:rPr>
          <w:rFonts w:ascii="Times New Roman" w:eastAsia="Times New Roman" w:hAnsi="Times New Roman" w:cs="Times New Roman"/>
          <w:sz w:val="24"/>
          <w:szCs w:val="24"/>
          <w:lang w:val="ru-RU"/>
        </w:rPr>
        <w:t xml:space="preserve"> Куртамышском районе Курганской области за 12 лет исследований в размножении участвовали только 39 взрослых самок (15,2%) из 256</w:t>
      </w:r>
      <w:r w:rsidR="00DB12D1" w:rsidRPr="00B505AB">
        <w:rPr>
          <w:rFonts w:ascii="Times New Roman" w:eastAsia="Times New Roman" w:hAnsi="Times New Roman" w:cs="Times New Roman"/>
          <w:sz w:val="24"/>
          <w:szCs w:val="24"/>
          <w:lang w:val="ru-RU"/>
        </w:rPr>
        <w:t xml:space="preserve"> </w:t>
      </w:r>
      <w:r w:rsidR="001169E4" w:rsidRPr="00B505AB">
        <w:rPr>
          <w:rFonts w:ascii="Times New Roman" w:hAnsi="Times New Roman" w:cs="Times New Roman"/>
          <w:color w:val="000000"/>
          <w:sz w:val="24"/>
          <w:szCs w:val="24"/>
          <w:shd w:val="clear" w:color="auto" w:fill="FFFFFF"/>
        </w:rPr>
        <w:t>[22]</w:t>
      </w:r>
      <w:r w:rsidR="001C4AE8" w:rsidRPr="00B505AB">
        <w:rPr>
          <w:rFonts w:ascii="Times New Roman" w:eastAsia="Times New Roman" w:hAnsi="Times New Roman" w:cs="Times New Roman"/>
          <w:sz w:val="24"/>
          <w:szCs w:val="24"/>
          <w:lang w:val="ru-RU"/>
        </w:rPr>
        <w:t>.</w:t>
      </w:r>
      <w:r w:rsidR="00D44B91" w:rsidRPr="00B505AB">
        <w:rPr>
          <w:rFonts w:ascii="Times New Roman" w:eastAsia="Times New Roman" w:hAnsi="Times New Roman" w:cs="Times New Roman"/>
          <w:sz w:val="24"/>
          <w:szCs w:val="24"/>
          <w:lang w:val="ru-RU"/>
        </w:rPr>
        <w:t xml:space="preserve"> В Искитимском районе Новосибирской области количество размножающихся самок от общего числа самок </w:t>
      </w:r>
      <w:r w:rsidR="0075287C" w:rsidRPr="00B505AB">
        <w:rPr>
          <w:rFonts w:ascii="Times New Roman" w:eastAsia="Times New Roman" w:hAnsi="Times New Roman" w:cs="Times New Roman"/>
          <w:sz w:val="24"/>
          <w:szCs w:val="24"/>
          <w:lang w:val="ru-RU"/>
        </w:rPr>
        <w:t xml:space="preserve">в весенних отловах </w:t>
      </w:r>
      <w:r w:rsidR="00D44B91" w:rsidRPr="00B505AB">
        <w:rPr>
          <w:rFonts w:ascii="Times New Roman" w:eastAsia="Times New Roman" w:hAnsi="Times New Roman" w:cs="Times New Roman"/>
          <w:sz w:val="24"/>
          <w:szCs w:val="24"/>
          <w:lang w:val="ru-RU"/>
        </w:rPr>
        <w:t>в среднем составило (24,2</w:t>
      </w:r>
      <w:r w:rsidR="00D44B91" w:rsidRPr="00B505AB">
        <w:rPr>
          <w:rFonts w:ascii="Times New Roman" w:hAnsi="Times New Roman" w:cs="Times New Roman"/>
          <w:color w:val="202122"/>
          <w:sz w:val="24"/>
          <w:szCs w:val="24"/>
          <w:shd w:val="clear" w:color="auto" w:fill="FFFFFF"/>
        </w:rPr>
        <w:t xml:space="preserve"> ±</w:t>
      </w:r>
      <w:r w:rsidR="00DB12D1" w:rsidRPr="00B505AB">
        <w:rPr>
          <w:rFonts w:ascii="Times New Roman" w:hAnsi="Times New Roman" w:cs="Times New Roman"/>
          <w:color w:val="202122"/>
          <w:sz w:val="24"/>
          <w:szCs w:val="24"/>
          <w:shd w:val="clear" w:color="auto" w:fill="FFFFFF"/>
          <w:lang w:val="ru-RU"/>
        </w:rPr>
        <w:t xml:space="preserve"> </w:t>
      </w:r>
      <w:r w:rsidR="00D44B91" w:rsidRPr="00B505AB">
        <w:rPr>
          <w:rFonts w:ascii="Times New Roman" w:hAnsi="Times New Roman" w:cs="Times New Roman"/>
          <w:color w:val="202122"/>
          <w:sz w:val="24"/>
          <w:szCs w:val="24"/>
          <w:shd w:val="clear" w:color="auto" w:fill="FFFFFF"/>
          <w:lang w:val="ru-RU"/>
        </w:rPr>
        <w:t>3,3)</w:t>
      </w:r>
      <w:r w:rsidR="00D44B91" w:rsidRPr="00B505AB">
        <w:rPr>
          <w:rFonts w:ascii="Times New Roman" w:eastAsia="Times New Roman" w:hAnsi="Times New Roman" w:cs="Times New Roman"/>
          <w:sz w:val="24"/>
          <w:szCs w:val="24"/>
          <w:lang w:val="ru-RU"/>
        </w:rPr>
        <w:t xml:space="preserve"> %</w:t>
      </w:r>
      <w:r w:rsidR="00DB12D1" w:rsidRPr="00B505AB">
        <w:rPr>
          <w:rFonts w:ascii="Times New Roman" w:eastAsia="Times New Roman" w:hAnsi="Times New Roman" w:cs="Times New Roman"/>
          <w:sz w:val="24"/>
          <w:szCs w:val="24"/>
          <w:lang w:val="ru-RU"/>
        </w:rPr>
        <w:t>.</w:t>
      </w:r>
      <w:r w:rsidR="00D44B91" w:rsidRPr="00B505AB">
        <w:rPr>
          <w:rFonts w:ascii="Times New Roman" w:eastAsia="Times New Roman" w:hAnsi="Times New Roman" w:cs="Times New Roman"/>
          <w:sz w:val="24"/>
          <w:szCs w:val="24"/>
          <w:lang w:val="ru-RU"/>
        </w:rPr>
        <w:t xml:space="preserve"> В Сузунском районе Новосибирской области количество размножающихся самок от общего числа самок составило</w:t>
      </w:r>
      <w:r w:rsidR="0075287C" w:rsidRPr="00B505AB">
        <w:rPr>
          <w:rFonts w:ascii="Times New Roman" w:eastAsia="Times New Roman" w:hAnsi="Times New Roman" w:cs="Times New Roman"/>
          <w:sz w:val="24"/>
          <w:szCs w:val="24"/>
          <w:lang w:val="ru-RU"/>
        </w:rPr>
        <w:t xml:space="preserve"> </w:t>
      </w:r>
      <w:r w:rsidR="00D44B91" w:rsidRPr="00B505AB">
        <w:rPr>
          <w:rFonts w:ascii="Times New Roman" w:eastAsia="Times New Roman" w:hAnsi="Times New Roman" w:cs="Times New Roman"/>
          <w:sz w:val="24"/>
          <w:szCs w:val="24"/>
          <w:lang w:val="ru-RU"/>
        </w:rPr>
        <w:t>(25,6</w:t>
      </w:r>
      <w:r w:rsidR="00DB12D1" w:rsidRPr="00B505AB">
        <w:rPr>
          <w:rFonts w:ascii="Times New Roman" w:eastAsia="Times New Roman" w:hAnsi="Times New Roman" w:cs="Times New Roman"/>
          <w:sz w:val="24"/>
          <w:szCs w:val="24"/>
          <w:lang w:val="ru-RU"/>
        </w:rPr>
        <w:t xml:space="preserve"> </w:t>
      </w:r>
      <w:r w:rsidR="00D44B91" w:rsidRPr="00B505AB">
        <w:rPr>
          <w:rFonts w:ascii="Times New Roman" w:hAnsi="Times New Roman" w:cs="Times New Roman"/>
          <w:color w:val="202122"/>
          <w:sz w:val="24"/>
          <w:szCs w:val="24"/>
          <w:shd w:val="clear" w:color="auto" w:fill="FFFFFF"/>
        </w:rPr>
        <w:t>±</w:t>
      </w:r>
      <w:r w:rsidR="00DB12D1" w:rsidRPr="00B505AB">
        <w:rPr>
          <w:rFonts w:ascii="Times New Roman" w:hAnsi="Times New Roman" w:cs="Times New Roman"/>
          <w:color w:val="202122"/>
          <w:sz w:val="24"/>
          <w:szCs w:val="24"/>
          <w:shd w:val="clear" w:color="auto" w:fill="FFFFFF"/>
          <w:lang w:val="ru-RU"/>
        </w:rPr>
        <w:t xml:space="preserve"> </w:t>
      </w:r>
      <w:r w:rsidR="00D44B91" w:rsidRPr="00B505AB">
        <w:rPr>
          <w:rFonts w:ascii="Times New Roman" w:hAnsi="Times New Roman" w:cs="Times New Roman"/>
          <w:color w:val="202122"/>
          <w:sz w:val="24"/>
          <w:szCs w:val="24"/>
          <w:shd w:val="clear" w:color="auto" w:fill="FFFFFF"/>
          <w:lang w:val="ru-RU"/>
        </w:rPr>
        <w:t>6,7)</w:t>
      </w:r>
      <w:r w:rsidR="007E126B" w:rsidRPr="00B505AB">
        <w:rPr>
          <w:rFonts w:ascii="Times New Roman" w:hAnsi="Times New Roman" w:cs="Times New Roman"/>
          <w:color w:val="202122"/>
          <w:sz w:val="24"/>
          <w:szCs w:val="24"/>
          <w:shd w:val="clear" w:color="auto" w:fill="FFFFFF"/>
          <w:lang w:val="ru-RU"/>
        </w:rPr>
        <w:t xml:space="preserve"> </w:t>
      </w:r>
      <w:r w:rsidR="00D44B91" w:rsidRPr="00B505AB">
        <w:rPr>
          <w:rFonts w:ascii="Times New Roman" w:hAnsi="Times New Roman" w:cs="Times New Roman"/>
          <w:color w:val="202122"/>
          <w:sz w:val="24"/>
          <w:szCs w:val="24"/>
          <w:shd w:val="clear" w:color="auto" w:fill="FFFFFF"/>
          <w:lang w:val="ru-RU"/>
        </w:rPr>
        <w:t xml:space="preserve">% </w:t>
      </w:r>
      <w:r w:rsidR="001169E4" w:rsidRPr="00B505AB">
        <w:rPr>
          <w:rFonts w:ascii="Times New Roman" w:hAnsi="Times New Roman" w:cs="Times New Roman"/>
          <w:color w:val="000000"/>
          <w:sz w:val="24"/>
          <w:szCs w:val="24"/>
          <w:shd w:val="clear" w:color="auto" w:fill="FFFFFF"/>
        </w:rPr>
        <w:t>[24]</w:t>
      </w:r>
      <w:r w:rsidR="00D44B91" w:rsidRPr="00B505AB">
        <w:rPr>
          <w:rFonts w:ascii="Times New Roman" w:hAnsi="Times New Roman" w:cs="Times New Roman"/>
          <w:color w:val="202122"/>
          <w:sz w:val="24"/>
          <w:szCs w:val="24"/>
          <w:shd w:val="clear" w:color="auto" w:fill="FFFFFF"/>
          <w:lang w:val="ru-RU"/>
        </w:rPr>
        <w:t>.</w:t>
      </w:r>
    </w:p>
    <w:p w14:paraId="07D97D19" w14:textId="54C30B95" w:rsidR="00F43134" w:rsidRPr="00B505AB" w:rsidRDefault="00767F34" w:rsidP="00767F34">
      <w:pPr>
        <w:spacing w:line="240" w:lineRule="auto"/>
        <w:ind w:firstLine="709"/>
        <w:jc w:val="both"/>
        <w:rPr>
          <w:rFonts w:ascii="Times New Roman" w:eastAsia="Times New Roman" w:hAnsi="Times New Roman" w:cs="Times New Roman"/>
          <w:sz w:val="24"/>
          <w:szCs w:val="24"/>
        </w:rPr>
      </w:pPr>
      <w:r w:rsidRPr="00B505AB">
        <w:rPr>
          <w:rFonts w:ascii="Times New Roman" w:eastAsia="Times New Roman" w:hAnsi="Times New Roman" w:cs="Times New Roman"/>
          <w:sz w:val="24"/>
          <w:szCs w:val="24"/>
          <w:lang w:val="ru-RU"/>
        </w:rPr>
        <w:t>С</w:t>
      </w:r>
      <w:r w:rsidR="008908EC" w:rsidRPr="00B505AB">
        <w:rPr>
          <w:rFonts w:ascii="Times New Roman" w:eastAsia="Times New Roman" w:hAnsi="Times New Roman" w:cs="Times New Roman"/>
          <w:sz w:val="24"/>
          <w:szCs w:val="24"/>
          <w:lang w:val="ru-RU"/>
        </w:rPr>
        <w:t xml:space="preserve">реди размножающихся самок </w:t>
      </w:r>
      <w:r w:rsidR="00DB12D1" w:rsidRPr="00B505AB">
        <w:rPr>
          <w:rFonts w:ascii="Times New Roman" w:eastAsia="Times New Roman" w:hAnsi="Times New Roman" w:cs="Times New Roman"/>
          <w:sz w:val="24"/>
          <w:szCs w:val="24"/>
          <w:lang w:val="ru-RU"/>
        </w:rPr>
        <w:t>наибольшую долю составляют особи</w:t>
      </w:r>
      <w:r w:rsidRPr="00B505AB">
        <w:rPr>
          <w:rFonts w:ascii="Times New Roman" w:eastAsia="Times New Roman" w:hAnsi="Times New Roman" w:cs="Times New Roman"/>
          <w:sz w:val="24"/>
          <w:szCs w:val="24"/>
          <w:lang w:val="ru-RU"/>
        </w:rPr>
        <w:t xml:space="preserve"> третьей возрастной категории.</w:t>
      </w:r>
      <w:r w:rsidR="007E126B" w:rsidRPr="00B505AB">
        <w:rPr>
          <w:rFonts w:ascii="Times New Roman" w:eastAsia="Times New Roman" w:hAnsi="Times New Roman" w:cs="Times New Roman"/>
          <w:sz w:val="24"/>
          <w:szCs w:val="24"/>
          <w:lang w:val="ru-RU"/>
        </w:rPr>
        <w:t xml:space="preserve"> </w:t>
      </w:r>
      <w:r w:rsidR="00A517D6" w:rsidRPr="00B505AB">
        <w:rPr>
          <w:rFonts w:ascii="Times New Roman" w:eastAsia="Times New Roman" w:hAnsi="Times New Roman" w:cs="Times New Roman"/>
          <w:sz w:val="24"/>
          <w:szCs w:val="24"/>
        </w:rPr>
        <w:t xml:space="preserve">В монографии </w:t>
      </w:r>
      <w:r w:rsidR="00997600" w:rsidRPr="00B505AB">
        <w:rPr>
          <w:rFonts w:ascii="Times New Roman" w:eastAsia="Times New Roman" w:hAnsi="Times New Roman" w:cs="Times New Roman"/>
          <w:sz w:val="24"/>
          <w:szCs w:val="24"/>
          <w:lang w:val="ru-RU"/>
        </w:rPr>
        <w:t>Н.</w:t>
      </w:r>
      <w:r w:rsidR="00A276DE" w:rsidRPr="00B505AB">
        <w:rPr>
          <w:rFonts w:ascii="Times New Roman" w:eastAsia="Times New Roman" w:hAnsi="Times New Roman" w:cs="Times New Roman"/>
          <w:sz w:val="24"/>
          <w:szCs w:val="24"/>
          <w:lang w:val="ru-RU"/>
        </w:rPr>
        <w:t xml:space="preserve"> </w:t>
      </w:r>
      <w:r w:rsidR="00997600" w:rsidRPr="00B505AB">
        <w:rPr>
          <w:rFonts w:ascii="Times New Roman" w:eastAsia="Times New Roman" w:hAnsi="Times New Roman" w:cs="Times New Roman"/>
          <w:sz w:val="24"/>
          <w:szCs w:val="24"/>
          <w:lang w:val="ru-RU"/>
        </w:rPr>
        <w:t>Г.</w:t>
      </w:r>
      <w:r w:rsidR="00A276DE" w:rsidRPr="00B505AB">
        <w:rPr>
          <w:rFonts w:ascii="Times New Roman" w:eastAsia="Times New Roman" w:hAnsi="Times New Roman" w:cs="Times New Roman"/>
          <w:sz w:val="24"/>
          <w:szCs w:val="24"/>
          <w:lang w:val="ru-RU"/>
        </w:rPr>
        <w:t xml:space="preserve"> </w:t>
      </w:r>
      <w:r w:rsidR="00A517D6" w:rsidRPr="00B505AB">
        <w:rPr>
          <w:rFonts w:ascii="Times New Roman" w:eastAsia="Times New Roman" w:hAnsi="Times New Roman" w:cs="Times New Roman"/>
          <w:sz w:val="24"/>
          <w:szCs w:val="24"/>
        </w:rPr>
        <w:t>Евдокимова отмечено, что наибольшим репродуктивным потенциалом обладают самки первых четырех лет жизни. С возрастом их плодовитость увеличивается, соответственно, самым высоким репродуктивным потенциалом обладают самки четвертого года</w:t>
      </w:r>
      <w:r w:rsidR="00A825F2" w:rsidRPr="00B505AB">
        <w:rPr>
          <w:rFonts w:ascii="Times New Roman" w:eastAsia="Times New Roman" w:hAnsi="Times New Roman" w:cs="Times New Roman"/>
          <w:sz w:val="24"/>
          <w:szCs w:val="24"/>
          <w:lang w:val="ru-RU"/>
        </w:rPr>
        <w:t xml:space="preserve"> </w:t>
      </w:r>
      <w:r w:rsidR="00A517D6" w:rsidRPr="00B505AB">
        <w:rPr>
          <w:rFonts w:ascii="Times New Roman" w:eastAsia="Times New Roman" w:hAnsi="Times New Roman" w:cs="Times New Roman"/>
          <w:sz w:val="24"/>
          <w:szCs w:val="24"/>
        </w:rPr>
        <w:t>жизни</w:t>
      </w:r>
      <w:r w:rsidR="00A825F2" w:rsidRPr="00B505AB">
        <w:rPr>
          <w:rFonts w:ascii="Times New Roman" w:eastAsia="Times New Roman" w:hAnsi="Times New Roman" w:cs="Times New Roman"/>
          <w:sz w:val="24"/>
          <w:szCs w:val="24"/>
          <w:lang w:val="ru-RU"/>
        </w:rPr>
        <w:t xml:space="preserve"> </w:t>
      </w:r>
      <w:r w:rsidR="001169E4" w:rsidRPr="00B505AB">
        <w:rPr>
          <w:rFonts w:ascii="Times New Roman" w:hAnsi="Times New Roman" w:cs="Times New Roman"/>
          <w:color w:val="000000"/>
          <w:sz w:val="24"/>
          <w:szCs w:val="24"/>
          <w:shd w:val="clear" w:color="auto" w:fill="FFFFFF"/>
        </w:rPr>
        <w:t>[22]</w:t>
      </w:r>
      <w:r w:rsidR="00A517D6" w:rsidRPr="00B505AB">
        <w:rPr>
          <w:rFonts w:ascii="Times New Roman" w:eastAsia="Times New Roman" w:hAnsi="Times New Roman" w:cs="Times New Roman"/>
          <w:sz w:val="24"/>
          <w:szCs w:val="24"/>
        </w:rPr>
        <w:t>. В нашем случае понятен только нижний возрастной порог группы самок, обладающих наибольшим репродуктивным потенциалом.</w:t>
      </w:r>
      <w:r w:rsidRPr="00B505AB">
        <w:rPr>
          <w:rFonts w:ascii="Times New Roman" w:eastAsia="Times New Roman" w:hAnsi="Times New Roman" w:cs="Times New Roman"/>
          <w:sz w:val="24"/>
          <w:szCs w:val="24"/>
          <w:lang w:val="ru-RU"/>
        </w:rPr>
        <w:t xml:space="preserve"> </w:t>
      </w:r>
      <w:r w:rsidR="00A517D6" w:rsidRPr="00B505AB">
        <w:rPr>
          <w:rFonts w:ascii="Times New Roman" w:eastAsia="Times New Roman" w:hAnsi="Times New Roman" w:cs="Times New Roman"/>
          <w:sz w:val="24"/>
          <w:szCs w:val="24"/>
        </w:rPr>
        <w:t xml:space="preserve">В работе </w:t>
      </w:r>
      <w:r w:rsidR="00997600" w:rsidRPr="00B505AB">
        <w:rPr>
          <w:rFonts w:ascii="Times New Roman" w:eastAsia="Times New Roman" w:hAnsi="Times New Roman" w:cs="Times New Roman"/>
          <w:sz w:val="24"/>
          <w:szCs w:val="24"/>
          <w:lang w:val="ru-RU"/>
        </w:rPr>
        <w:t>Н.</w:t>
      </w:r>
      <w:r w:rsidR="00A276DE" w:rsidRPr="00B505AB">
        <w:rPr>
          <w:rFonts w:ascii="Times New Roman" w:eastAsia="Times New Roman" w:hAnsi="Times New Roman" w:cs="Times New Roman"/>
          <w:sz w:val="24"/>
          <w:szCs w:val="24"/>
          <w:lang w:val="ru-RU"/>
        </w:rPr>
        <w:t xml:space="preserve"> </w:t>
      </w:r>
      <w:r w:rsidR="00997600" w:rsidRPr="00B505AB">
        <w:rPr>
          <w:rFonts w:ascii="Times New Roman" w:eastAsia="Times New Roman" w:hAnsi="Times New Roman" w:cs="Times New Roman"/>
          <w:sz w:val="24"/>
          <w:szCs w:val="24"/>
          <w:lang w:val="ru-RU"/>
        </w:rPr>
        <w:t>Г.</w:t>
      </w:r>
      <w:r w:rsidR="00A276DE" w:rsidRPr="00B505AB">
        <w:rPr>
          <w:rFonts w:ascii="Times New Roman" w:eastAsia="Times New Roman" w:hAnsi="Times New Roman" w:cs="Times New Roman"/>
          <w:sz w:val="24"/>
          <w:szCs w:val="24"/>
          <w:lang w:val="ru-RU"/>
        </w:rPr>
        <w:t xml:space="preserve"> </w:t>
      </w:r>
      <w:r w:rsidR="00A517D6" w:rsidRPr="00B505AB">
        <w:rPr>
          <w:rFonts w:ascii="Times New Roman" w:eastAsia="Times New Roman" w:hAnsi="Times New Roman" w:cs="Times New Roman"/>
          <w:sz w:val="24"/>
          <w:szCs w:val="24"/>
        </w:rPr>
        <w:t xml:space="preserve">Евдокимова и </w:t>
      </w:r>
      <w:r w:rsidR="00F42529" w:rsidRPr="00B505AB">
        <w:rPr>
          <w:rFonts w:ascii="Times New Roman" w:eastAsia="Times New Roman" w:hAnsi="Times New Roman" w:cs="Times New Roman"/>
          <w:sz w:val="24"/>
          <w:szCs w:val="24"/>
          <w:lang w:val="ru-RU"/>
        </w:rPr>
        <w:t>В. П.</w:t>
      </w:r>
      <w:r w:rsidR="00997600" w:rsidRPr="00B505AB">
        <w:rPr>
          <w:rFonts w:ascii="Times New Roman" w:eastAsia="Times New Roman" w:hAnsi="Times New Roman" w:cs="Times New Roman"/>
          <w:sz w:val="24"/>
          <w:szCs w:val="24"/>
          <w:lang w:val="ru-RU"/>
        </w:rPr>
        <w:t xml:space="preserve"> </w:t>
      </w:r>
      <w:proofErr w:type="spellStart"/>
      <w:r w:rsidR="00A517D6" w:rsidRPr="00B505AB">
        <w:rPr>
          <w:rFonts w:ascii="Times New Roman" w:eastAsia="Times New Roman" w:hAnsi="Times New Roman" w:cs="Times New Roman"/>
          <w:sz w:val="24"/>
          <w:szCs w:val="24"/>
        </w:rPr>
        <w:t>Позмоговой</w:t>
      </w:r>
      <w:proofErr w:type="spellEnd"/>
      <w:r w:rsidR="00A517D6" w:rsidRPr="00B505AB">
        <w:rPr>
          <w:rFonts w:ascii="Times New Roman" w:eastAsia="Times New Roman" w:hAnsi="Times New Roman" w:cs="Times New Roman"/>
          <w:sz w:val="24"/>
          <w:szCs w:val="24"/>
        </w:rPr>
        <w:t xml:space="preserve"> указано, что самки-сеголетки не принимают участия в размножении, хотя, согласно нашим данным,</w:t>
      </w:r>
      <w:r w:rsidR="00FC6DEC" w:rsidRPr="00B505AB">
        <w:rPr>
          <w:rFonts w:ascii="Times New Roman" w:eastAsia="Times New Roman" w:hAnsi="Times New Roman" w:cs="Times New Roman"/>
          <w:sz w:val="24"/>
          <w:szCs w:val="24"/>
          <w:lang w:val="ru-RU"/>
        </w:rPr>
        <w:t xml:space="preserve"> был </w:t>
      </w:r>
      <w:r w:rsidR="00A517D6" w:rsidRPr="00B505AB">
        <w:rPr>
          <w:rFonts w:ascii="Times New Roman" w:eastAsia="Times New Roman" w:hAnsi="Times New Roman" w:cs="Times New Roman"/>
          <w:sz w:val="24"/>
          <w:szCs w:val="24"/>
        </w:rPr>
        <w:t>один случай размножения сам</w:t>
      </w:r>
      <w:proofErr w:type="spellStart"/>
      <w:r w:rsidR="00DB12D1" w:rsidRPr="00B505AB">
        <w:rPr>
          <w:rFonts w:ascii="Times New Roman" w:eastAsia="Times New Roman" w:hAnsi="Times New Roman" w:cs="Times New Roman"/>
          <w:sz w:val="24"/>
          <w:szCs w:val="24"/>
          <w:lang w:val="ru-RU"/>
        </w:rPr>
        <w:t>ки</w:t>
      </w:r>
      <w:proofErr w:type="spellEnd"/>
      <w:r w:rsidR="00A517D6" w:rsidRPr="00B505AB">
        <w:rPr>
          <w:rFonts w:ascii="Times New Roman" w:eastAsia="Times New Roman" w:hAnsi="Times New Roman" w:cs="Times New Roman"/>
          <w:sz w:val="24"/>
          <w:szCs w:val="24"/>
        </w:rPr>
        <w:t>-</w:t>
      </w:r>
      <w:proofErr w:type="spellStart"/>
      <w:r w:rsidR="00A517D6" w:rsidRPr="00B505AB">
        <w:rPr>
          <w:rFonts w:ascii="Times New Roman" w:eastAsia="Times New Roman" w:hAnsi="Times New Roman" w:cs="Times New Roman"/>
          <w:sz w:val="24"/>
          <w:szCs w:val="24"/>
        </w:rPr>
        <w:t>сеголет</w:t>
      </w:r>
      <w:r w:rsidR="00DB12D1" w:rsidRPr="00B505AB">
        <w:rPr>
          <w:rFonts w:ascii="Times New Roman" w:eastAsia="Times New Roman" w:hAnsi="Times New Roman" w:cs="Times New Roman"/>
          <w:sz w:val="24"/>
          <w:szCs w:val="24"/>
          <w:lang w:val="ru-RU"/>
        </w:rPr>
        <w:t>ки</w:t>
      </w:r>
      <w:proofErr w:type="spellEnd"/>
      <w:r w:rsidR="00A517D6" w:rsidRPr="00B505AB">
        <w:rPr>
          <w:rFonts w:ascii="Times New Roman" w:eastAsia="Times New Roman" w:hAnsi="Times New Roman" w:cs="Times New Roman"/>
          <w:sz w:val="24"/>
          <w:szCs w:val="24"/>
        </w:rPr>
        <w:t xml:space="preserve"> </w:t>
      </w:r>
      <w:r w:rsidR="001169E4" w:rsidRPr="00B505AB">
        <w:rPr>
          <w:rFonts w:ascii="Times New Roman" w:hAnsi="Times New Roman" w:cs="Times New Roman"/>
          <w:color w:val="000000"/>
          <w:sz w:val="24"/>
          <w:szCs w:val="24"/>
          <w:shd w:val="clear" w:color="auto" w:fill="FFFFFF"/>
        </w:rPr>
        <w:t xml:space="preserve">[28, </w:t>
      </w:r>
      <w:r w:rsidR="001169E4" w:rsidRPr="00B505AB">
        <w:rPr>
          <w:rFonts w:ascii="Times New Roman" w:hAnsi="Times New Roman" w:cs="Times New Roman"/>
          <w:color w:val="000000"/>
          <w:sz w:val="24"/>
          <w:szCs w:val="24"/>
        </w:rPr>
        <w:t>наши данные</w:t>
      </w:r>
      <w:r w:rsidR="001169E4" w:rsidRPr="00B505AB">
        <w:rPr>
          <w:rFonts w:ascii="Times New Roman" w:hAnsi="Times New Roman" w:cs="Times New Roman"/>
          <w:color w:val="000000"/>
          <w:sz w:val="24"/>
          <w:szCs w:val="24"/>
          <w:shd w:val="clear" w:color="auto" w:fill="FFFFFF"/>
        </w:rPr>
        <w:t>]</w:t>
      </w:r>
      <w:r w:rsidR="00A517D6" w:rsidRPr="00B505AB">
        <w:rPr>
          <w:rFonts w:ascii="Times New Roman" w:eastAsia="Times New Roman" w:hAnsi="Times New Roman" w:cs="Times New Roman"/>
          <w:sz w:val="24"/>
          <w:szCs w:val="24"/>
        </w:rPr>
        <w:t>.</w:t>
      </w:r>
    </w:p>
    <w:p w14:paraId="49B1A53C" w14:textId="77777777" w:rsidR="00F42529" w:rsidRPr="00B505AB" w:rsidRDefault="00F42529" w:rsidP="003A76A9">
      <w:pPr>
        <w:spacing w:line="240" w:lineRule="auto"/>
        <w:ind w:firstLine="709"/>
        <w:jc w:val="both"/>
        <w:rPr>
          <w:rFonts w:ascii="Times New Roman" w:eastAsia="Times New Roman" w:hAnsi="Times New Roman" w:cs="Times New Roman"/>
          <w:sz w:val="24"/>
          <w:szCs w:val="24"/>
        </w:rPr>
      </w:pPr>
      <w:r w:rsidRPr="00B505AB">
        <w:rPr>
          <w:rFonts w:ascii="Times New Roman" w:eastAsia="Times New Roman" w:hAnsi="Times New Roman" w:cs="Times New Roman"/>
          <w:b/>
          <w:sz w:val="24"/>
          <w:szCs w:val="24"/>
        </w:rPr>
        <w:t>Половозрастной состав популяции</w:t>
      </w:r>
    </w:p>
    <w:p w14:paraId="3BF07EC0" w14:textId="62ED6E69" w:rsidR="00F43134" w:rsidRPr="00B505AB" w:rsidRDefault="00A517D6" w:rsidP="003A76A9">
      <w:pPr>
        <w:spacing w:line="240" w:lineRule="auto"/>
        <w:ind w:firstLine="709"/>
        <w:jc w:val="both"/>
        <w:rPr>
          <w:rFonts w:ascii="Times New Roman" w:eastAsia="Times New Roman" w:hAnsi="Times New Roman" w:cs="Times New Roman"/>
          <w:sz w:val="24"/>
          <w:szCs w:val="24"/>
          <w:lang w:val="ru-RU"/>
        </w:rPr>
      </w:pPr>
      <w:r w:rsidRPr="00B505AB">
        <w:rPr>
          <w:rFonts w:ascii="Times New Roman" w:eastAsia="Times New Roman" w:hAnsi="Times New Roman" w:cs="Times New Roman"/>
          <w:sz w:val="24"/>
          <w:szCs w:val="24"/>
        </w:rPr>
        <w:t>Наши результаты вполне согласуются с данными других исследователей.</w:t>
      </w:r>
      <w:r w:rsidR="008D3A60"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 xml:space="preserve">Многие исследователи отмечают, что в популяциях </w:t>
      </w:r>
      <w:proofErr w:type="spellStart"/>
      <w:r w:rsidRPr="00B505AB">
        <w:rPr>
          <w:rFonts w:ascii="Times New Roman" w:eastAsia="Times New Roman" w:hAnsi="Times New Roman" w:cs="Times New Roman"/>
          <w:sz w:val="24"/>
          <w:szCs w:val="24"/>
        </w:rPr>
        <w:t>слепушонки</w:t>
      </w:r>
      <w:proofErr w:type="spellEnd"/>
      <w:r w:rsidRPr="00B505AB">
        <w:rPr>
          <w:rFonts w:ascii="Times New Roman" w:eastAsia="Times New Roman" w:hAnsi="Times New Roman" w:cs="Times New Roman"/>
          <w:sz w:val="24"/>
          <w:szCs w:val="24"/>
        </w:rPr>
        <w:t>, как правило,</w:t>
      </w:r>
      <w:r w:rsidR="00260709"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 xml:space="preserve">незначительно преобладают самцы </w:t>
      </w:r>
      <w:r w:rsidR="003A76A9" w:rsidRPr="00B505AB">
        <w:rPr>
          <w:rFonts w:ascii="Times New Roman" w:hAnsi="Times New Roman" w:cs="Times New Roman"/>
          <w:color w:val="000000"/>
          <w:sz w:val="24"/>
          <w:szCs w:val="24"/>
        </w:rPr>
        <w:t xml:space="preserve">(Оренбургская область </w:t>
      </w:r>
      <w:r w:rsidR="003A76A9" w:rsidRPr="00B505AB">
        <w:rPr>
          <w:rFonts w:ascii="Times New Roman" w:hAnsi="Times New Roman" w:cs="Times New Roman"/>
          <w:color w:val="202122"/>
          <w:sz w:val="24"/>
          <w:szCs w:val="24"/>
          <w:shd w:val="clear" w:color="auto" w:fill="FFFFFF"/>
        </w:rPr>
        <w:t>—</w:t>
      </w:r>
      <w:r w:rsidR="003A76A9" w:rsidRPr="00B505AB">
        <w:rPr>
          <w:rFonts w:ascii="Times New Roman" w:hAnsi="Times New Roman" w:cs="Times New Roman"/>
          <w:color w:val="000000"/>
          <w:sz w:val="24"/>
          <w:szCs w:val="24"/>
        </w:rPr>
        <w:t xml:space="preserve"> </w:t>
      </w:r>
      <w:r w:rsidR="003A76A9" w:rsidRPr="00B505AB">
        <w:rPr>
          <w:rFonts w:ascii="Times New Roman" w:hAnsi="Times New Roman" w:cs="Times New Roman"/>
          <w:color w:val="000000"/>
          <w:sz w:val="24"/>
          <w:szCs w:val="24"/>
          <w:shd w:val="clear" w:color="auto" w:fill="FFFFFF"/>
        </w:rPr>
        <w:t>[29]</w:t>
      </w:r>
      <w:r w:rsidR="003A76A9" w:rsidRPr="00B505AB">
        <w:rPr>
          <w:rFonts w:ascii="Times New Roman" w:hAnsi="Times New Roman" w:cs="Times New Roman"/>
          <w:color w:val="000000"/>
          <w:sz w:val="24"/>
          <w:szCs w:val="24"/>
        </w:rPr>
        <w:t xml:space="preserve">; Центральный Казахстан </w:t>
      </w:r>
      <w:r w:rsidR="003A76A9" w:rsidRPr="00B505AB">
        <w:rPr>
          <w:rFonts w:ascii="Times New Roman" w:hAnsi="Times New Roman" w:cs="Times New Roman"/>
          <w:color w:val="202122"/>
          <w:sz w:val="24"/>
          <w:szCs w:val="24"/>
          <w:shd w:val="clear" w:color="auto" w:fill="FFFFFF"/>
        </w:rPr>
        <w:t>—</w:t>
      </w:r>
      <w:r w:rsidR="003A76A9" w:rsidRPr="00B505AB">
        <w:rPr>
          <w:rFonts w:ascii="Times New Roman" w:hAnsi="Times New Roman" w:cs="Times New Roman"/>
          <w:color w:val="000000"/>
          <w:sz w:val="24"/>
          <w:szCs w:val="24"/>
        </w:rPr>
        <w:t xml:space="preserve"> </w:t>
      </w:r>
      <w:r w:rsidR="003A76A9" w:rsidRPr="00B505AB">
        <w:rPr>
          <w:rFonts w:ascii="Times New Roman" w:hAnsi="Times New Roman" w:cs="Times New Roman"/>
          <w:color w:val="000000"/>
          <w:sz w:val="24"/>
          <w:szCs w:val="24"/>
          <w:shd w:val="clear" w:color="auto" w:fill="FFFFFF"/>
        </w:rPr>
        <w:t>[27]</w:t>
      </w:r>
      <w:r w:rsidR="003A76A9" w:rsidRPr="00B505AB">
        <w:rPr>
          <w:rFonts w:ascii="Times New Roman" w:hAnsi="Times New Roman" w:cs="Times New Roman"/>
          <w:color w:val="000000"/>
          <w:sz w:val="24"/>
          <w:szCs w:val="24"/>
        </w:rPr>
        <w:t xml:space="preserve">; Башкирия, Челябинская область, Северный Казахстан </w:t>
      </w:r>
      <w:r w:rsidR="003A76A9" w:rsidRPr="00B505AB">
        <w:rPr>
          <w:rFonts w:ascii="Times New Roman" w:hAnsi="Times New Roman" w:cs="Times New Roman"/>
          <w:color w:val="202122"/>
          <w:sz w:val="24"/>
          <w:szCs w:val="24"/>
          <w:shd w:val="clear" w:color="auto" w:fill="FFFFFF"/>
        </w:rPr>
        <w:t>—</w:t>
      </w:r>
      <w:r w:rsidR="003A76A9" w:rsidRPr="00B505AB">
        <w:rPr>
          <w:rFonts w:ascii="Times New Roman" w:hAnsi="Times New Roman" w:cs="Times New Roman"/>
          <w:color w:val="000000"/>
          <w:sz w:val="24"/>
          <w:szCs w:val="24"/>
        </w:rPr>
        <w:t xml:space="preserve"> </w:t>
      </w:r>
      <w:r w:rsidR="003A76A9" w:rsidRPr="00B505AB">
        <w:rPr>
          <w:rFonts w:ascii="Times New Roman" w:hAnsi="Times New Roman" w:cs="Times New Roman"/>
          <w:color w:val="000000"/>
          <w:sz w:val="24"/>
          <w:szCs w:val="24"/>
          <w:shd w:val="clear" w:color="auto" w:fill="FFFFFF"/>
        </w:rPr>
        <w:t>[30]</w:t>
      </w:r>
      <w:r w:rsidR="003A76A9" w:rsidRPr="00B505AB">
        <w:rPr>
          <w:rFonts w:ascii="Times New Roman" w:hAnsi="Times New Roman" w:cs="Times New Roman"/>
          <w:color w:val="000000"/>
          <w:sz w:val="24"/>
          <w:szCs w:val="24"/>
        </w:rPr>
        <w:t xml:space="preserve">; Алтайский край </w:t>
      </w:r>
      <w:r w:rsidR="003A76A9" w:rsidRPr="00B505AB">
        <w:rPr>
          <w:rFonts w:ascii="Times New Roman" w:hAnsi="Times New Roman" w:cs="Times New Roman"/>
          <w:color w:val="202122"/>
          <w:sz w:val="24"/>
          <w:szCs w:val="24"/>
          <w:shd w:val="clear" w:color="auto" w:fill="FFFFFF"/>
        </w:rPr>
        <w:t>—</w:t>
      </w:r>
      <w:r w:rsidR="003A76A9" w:rsidRPr="00B505AB">
        <w:rPr>
          <w:rFonts w:ascii="Times New Roman" w:hAnsi="Times New Roman" w:cs="Times New Roman"/>
          <w:color w:val="000000"/>
          <w:sz w:val="24"/>
          <w:szCs w:val="24"/>
        </w:rPr>
        <w:t xml:space="preserve"> </w:t>
      </w:r>
      <w:r w:rsidR="003A76A9" w:rsidRPr="00B505AB">
        <w:rPr>
          <w:rFonts w:ascii="Times New Roman" w:hAnsi="Times New Roman" w:cs="Times New Roman"/>
          <w:color w:val="000000"/>
          <w:sz w:val="24"/>
          <w:szCs w:val="24"/>
          <w:shd w:val="clear" w:color="auto" w:fill="FFFFFF"/>
        </w:rPr>
        <w:t>[24]</w:t>
      </w:r>
      <w:r w:rsidR="003A76A9" w:rsidRPr="00B505AB">
        <w:rPr>
          <w:rFonts w:ascii="Times New Roman" w:hAnsi="Times New Roman" w:cs="Times New Roman"/>
          <w:color w:val="000000"/>
          <w:sz w:val="24"/>
          <w:szCs w:val="24"/>
        </w:rPr>
        <w:t>)</w:t>
      </w:r>
      <w:r w:rsidR="003A76A9" w:rsidRPr="00B505AB">
        <w:rPr>
          <w:rFonts w:ascii="Times New Roman" w:eastAsia="Times New Roman" w:hAnsi="Times New Roman" w:cs="Times New Roman"/>
          <w:sz w:val="24"/>
          <w:szCs w:val="24"/>
          <w:lang w:val="ru-RU"/>
        </w:rPr>
        <w:t>.</w:t>
      </w:r>
    </w:p>
    <w:p w14:paraId="143B7181" w14:textId="55B5E189" w:rsidR="00F43134" w:rsidRPr="00B505AB" w:rsidRDefault="00A517D6" w:rsidP="00C64392">
      <w:pPr>
        <w:spacing w:line="240" w:lineRule="auto"/>
        <w:ind w:firstLine="709"/>
        <w:jc w:val="both"/>
        <w:rPr>
          <w:rFonts w:ascii="Times New Roman" w:eastAsia="Times New Roman" w:hAnsi="Times New Roman" w:cs="Times New Roman"/>
          <w:sz w:val="24"/>
          <w:szCs w:val="24"/>
        </w:rPr>
      </w:pPr>
      <w:r w:rsidRPr="00B505AB">
        <w:rPr>
          <w:rFonts w:ascii="Times New Roman" w:eastAsia="Times New Roman" w:hAnsi="Times New Roman" w:cs="Times New Roman"/>
          <w:sz w:val="24"/>
          <w:szCs w:val="24"/>
        </w:rPr>
        <w:t>Из этой закономерности существуют несколько исключений. В популяции, живущей в Искитимском районе Новосибирской области,</w:t>
      </w:r>
      <w:r w:rsidR="008D3A60" w:rsidRPr="00B505AB">
        <w:rPr>
          <w:rFonts w:ascii="Times New Roman" w:eastAsia="Times New Roman" w:hAnsi="Times New Roman" w:cs="Times New Roman"/>
          <w:sz w:val="24"/>
          <w:szCs w:val="24"/>
          <w:lang w:val="ru-RU"/>
        </w:rPr>
        <w:t xml:space="preserve"> в среднем,</w:t>
      </w:r>
      <w:r w:rsidRPr="00B505AB">
        <w:rPr>
          <w:rFonts w:ascii="Times New Roman" w:eastAsia="Times New Roman" w:hAnsi="Times New Roman" w:cs="Times New Roman"/>
          <w:sz w:val="24"/>
          <w:szCs w:val="24"/>
        </w:rPr>
        <w:t xml:space="preserve"> преобладают самки (52,2 ±</w:t>
      </w:r>
      <w:r w:rsidR="00260709"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2,8%)</w:t>
      </w:r>
      <w:r w:rsidR="008D3A60" w:rsidRPr="00B505AB">
        <w:rPr>
          <w:rFonts w:ascii="Times New Roman" w:eastAsia="Times New Roman" w:hAnsi="Times New Roman" w:cs="Times New Roman"/>
          <w:sz w:val="24"/>
          <w:szCs w:val="24"/>
          <w:lang w:val="ru-RU"/>
        </w:rPr>
        <w:t>, однако статистически значимо общее соотношение полов не отличается от 1:1</w:t>
      </w:r>
      <w:r w:rsidRPr="00B505AB">
        <w:rPr>
          <w:rFonts w:ascii="Times New Roman" w:eastAsia="Times New Roman" w:hAnsi="Times New Roman" w:cs="Times New Roman"/>
          <w:sz w:val="24"/>
          <w:szCs w:val="24"/>
        </w:rPr>
        <w:t xml:space="preserve">. </w:t>
      </w:r>
      <w:r w:rsidR="008D3A60" w:rsidRPr="00B505AB">
        <w:rPr>
          <w:rFonts w:ascii="Times New Roman" w:eastAsia="Times New Roman" w:hAnsi="Times New Roman" w:cs="Times New Roman"/>
          <w:sz w:val="24"/>
          <w:szCs w:val="24"/>
          <w:lang w:val="ru-RU"/>
        </w:rPr>
        <w:t>Незначительное преобладание самок</w:t>
      </w:r>
      <w:r w:rsidRPr="00B505AB">
        <w:rPr>
          <w:rFonts w:ascii="Times New Roman" w:eastAsia="Times New Roman" w:hAnsi="Times New Roman" w:cs="Times New Roman"/>
          <w:sz w:val="24"/>
          <w:szCs w:val="24"/>
        </w:rPr>
        <w:t xml:space="preserve"> трактуется автором как компенсаторный механизм, вызванный </w:t>
      </w:r>
      <w:proofErr w:type="spellStart"/>
      <w:r w:rsidRPr="00B505AB">
        <w:rPr>
          <w:rFonts w:ascii="Times New Roman" w:eastAsia="Times New Roman" w:hAnsi="Times New Roman" w:cs="Times New Roman"/>
          <w:sz w:val="24"/>
          <w:szCs w:val="24"/>
        </w:rPr>
        <w:t>пессимальными</w:t>
      </w:r>
      <w:proofErr w:type="spellEnd"/>
      <w:r w:rsidRPr="00B505AB">
        <w:rPr>
          <w:rFonts w:ascii="Times New Roman" w:eastAsia="Times New Roman" w:hAnsi="Times New Roman" w:cs="Times New Roman"/>
          <w:sz w:val="24"/>
          <w:szCs w:val="24"/>
        </w:rPr>
        <w:t xml:space="preserve"> условиями, обусловленными близостью северо-восточной периферии ареала, косвенным свидетельством чему также является укороченный срок жизни относительно центральных популяций </w:t>
      </w:r>
      <w:r w:rsidR="003A76A9" w:rsidRPr="00B505AB">
        <w:rPr>
          <w:rFonts w:ascii="Times New Roman" w:hAnsi="Times New Roman" w:cs="Times New Roman"/>
          <w:color w:val="000000"/>
          <w:sz w:val="24"/>
          <w:szCs w:val="24"/>
          <w:shd w:val="clear" w:color="auto" w:fill="FFFFFF"/>
        </w:rPr>
        <w:t>[24]</w:t>
      </w:r>
      <w:r w:rsidRPr="00B505AB">
        <w:rPr>
          <w:rFonts w:ascii="Times New Roman" w:eastAsia="Times New Roman" w:hAnsi="Times New Roman" w:cs="Times New Roman"/>
          <w:sz w:val="24"/>
          <w:szCs w:val="24"/>
        </w:rPr>
        <w:t>.</w:t>
      </w:r>
    </w:p>
    <w:p w14:paraId="477E2EF7" w14:textId="737A3E0D" w:rsidR="00F43134" w:rsidRPr="00B505AB" w:rsidRDefault="00A517D6" w:rsidP="00C64392">
      <w:pPr>
        <w:spacing w:line="240" w:lineRule="auto"/>
        <w:ind w:firstLine="709"/>
        <w:jc w:val="both"/>
        <w:rPr>
          <w:rFonts w:ascii="Times New Roman" w:eastAsia="Times New Roman" w:hAnsi="Times New Roman" w:cs="Times New Roman"/>
          <w:color w:val="38761D"/>
          <w:sz w:val="24"/>
          <w:szCs w:val="24"/>
        </w:rPr>
      </w:pPr>
      <w:r w:rsidRPr="00B505AB">
        <w:rPr>
          <w:rFonts w:ascii="Times New Roman" w:eastAsia="Times New Roman" w:hAnsi="Times New Roman" w:cs="Times New Roman"/>
          <w:sz w:val="24"/>
          <w:szCs w:val="24"/>
        </w:rPr>
        <w:t xml:space="preserve">В </w:t>
      </w:r>
      <w:proofErr w:type="spellStart"/>
      <w:r w:rsidRPr="00B505AB">
        <w:rPr>
          <w:rFonts w:ascii="Times New Roman" w:eastAsia="Times New Roman" w:hAnsi="Times New Roman" w:cs="Times New Roman"/>
          <w:sz w:val="24"/>
          <w:szCs w:val="24"/>
        </w:rPr>
        <w:t>Южно</w:t>
      </w:r>
      <w:proofErr w:type="spellEnd"/>
      <w:r w:rsidR="00260709" w:rsidRPr="00B505AB">
        <w:rPr>
          <w:rFonts w:ascii="Times New Roman" w:eastAsia="Times New Roman" w:hAnsi="Times New Roman" w:cs="Times New Roman"/>
          <w:sz w:val="24"/>
          <w:szCs w:val="24"/>
          <w:lang w:val="ru-RU"/>
        </w:rPr>
        <w:t>-</w:t>
      </w:r>
      <w:r w:rsidRPr="00B505AB">
        <w:rPr>
          <w:rFonts w:ascii="Times New Roman" w:eastAsia="Times New Roman" w:hAnsi="Times New Roman" w:cs="Times New Roman"/>
          <w:sz w:val="24"/>
          <w:szCs w:val="24"/>
        </w:rPr>
        <w:t>Уральской степной популяции соотношение полов зависит от возрастных когорт. Среди сеголеток доля самцов составляет 44,4</w:t>
      </w:r>
      <w:r w:rsidR="00260709" w:rsidRPr="00B505AB">
        <w:rPr>
          <w:rFonts w:ascii="Times New Roman" w:eastAsia="Times New Roman" w:hAnsi="Times New Roman" w:cs="Times New Roman"/>
          <w:sz w:val="24"/>
          <w:szCs w:val="24"/>
          <w:lang w:val="ru-RU"/>
        </w:rPr>
        <w:t xml:space="preserve"> </w:t>
      </w:r>
      <w:r w:rsidRPr="00B505AB">
        <w:rPr>
          <w:rFonts w:ascii="Times New Roman" w:eastAsia="Times New Roman" w:hAnsi="Times New Roman" w:cs="Times New Roman"/>
          <w:sz w:val="24"/>
          <w:szCs w:val="24"/>
        </w:rPr>
        <w:t xml:space="preserve">± 1,3%, среди взрослых животных 54,6 ± 0,5% </w:t>
      </w:r>
      <w:r w:rsidR="003A76A9" w:rsidRPr="00B505AB">
        <w:rPr>
          <w:rFonts w:ascii="Times New Roman" w:hAnsi="Times New Roman" w:cs="Times New Roman"/>
          <w:color w:val="000000"/>
          <w:sz w:val="24"/>
          <w:szCs w:val="24"/>
          <w:shd w:val="clear" w:color="auto" w:fill="FFFFFF"/>
        </w:rPr>
        <w:t>[23]</w:t>
      </w:r>
      <w:r w:rsidRPr="00B505AB">
        <w:rPr>
          <w:rFonts w:ascii="Times New Roman" w:eastAsia="Times New Roman" w:hAnsi="Times New Roman" w:cs="Times New Roman"/>
          <w:sz w:val="24"/>
          <w:szCs w:val="24"/>
        </w:rPr>
        <w:t>.</w:t>
      </w:r>
    </w:p>
    <w:p w14:paraId="4EDC900C" w14:textId="4088B22E" w:rsidR="00F43134" w:rsidRPr="00B505AB" w:rsidRDefault="00A517D6" w:rsidP="00260709">
      <w:pPr>
        <w:spacing w:line="240" w:lineRule="auto"/>
        <w:ind w:firstLine="709"/>
        <w:jc w:val="both"/>
        <w:rPr>
          <w:rFonts w:ascii="Times New Roman" w:eastAsia="Times New Roman" w:hAnsi="Times New Roman" w:cs="Times New Roman"/>
          <w:sz w:val="24"/>
          <w:szCs w:val="24"/>
        </w:rPr>
      </w:pPr>
      <w:r w:rsidRPr="00B505AB">
        <w:rPr>
          <w:rFonts w:ascii="Times New Roman" w:eastAsia="Times New Roman" w:hAnsi="Times New Roman" w:cs="Times New Roman"/>
          <w:sz w:val="24"/>
          <w:szCs w:val="24"/>
        </w:rPr>
        <w:t>Следует отметить закономерное преобладание количества самцов второго года жизни над количеством самок второго года жизни. Это обстоятельство, предположительно, может быть связано с повышенной смертностью самок второго возраста.</w:t>
      </w:r>
    </w:p>
    <w:p w14:paraId="41CFFAEF" w14:textId="77777777" w:rsidR="00E652B4" w:rsidRPr="00B505AB" w:rsidRDefault="00E652B4" w:rsidP="00E652B4">
      <w:pPr>
        <w:spacing w:line="240" w:lineRule="auto"/>
        <w:rPr>
          <w:rFonts w:ascii="Times New Roman" w:eastAsia="Times New Roman" w:hAnsi="Times New Roman" w:cs="Times New Roman"/>
          <w:sz w:val="24"/>
          <w:szCs w:val="24"/>
          <w:lang w:val="ru-RU"/>
        </w:rPr>
      </w:pPr>
    </w:p>
    <w:p w14:paraId="62DA7E03" w14:textId="066F74C4" w:rsidR="00E652B4" w:rsidRPr="00B505AB" w:rsidRDefault="00E652B4" w:rsidP="00E652B4">
      <w:pPr>
        <w:spacing w:line="240" w:lineRule="auto"/>
        <w:ind w:right="4" w:firstLine="720"/>
        <w:jc w:val="both"/>
        <w:rPr>
          <w:rFonts w:ascii="Times New Roman" w:eastAsia="Times New Roman" w:hAnsi="Times New Roman" w:cs="Times New Roman"/>
          <w:sz w:val="24"/>
          <w:szCs w:val="24"/>
          <w:lang w:val="ru-RU"/>
        </w:rPr>
      </w:pPr>
      <w:r w:rsidRPr="00B505AB">
        <w:rPr>
          <w:rFonts w:ascii="Times New Roman" w:eastAsia="Times New Roman" w:hAnsi="Times New Roman" w:cs="Times New Roman"/>
          <w:color w:val="000000"/>
          <w:sz w:val="24"/>
          <w:szCs w:val="24"/>
          <w:lang w:val="ru-RU"/>
        </w:rPr>
        <w:t>Авторы выражают благодарность А.</w:t>
      </w:r>
      <w:r w:rsidR="00103303" w:rsidRPr="00B505AB">
        <w:rPr>
          <w:rFonts w:ascii="Times New Roman" w:eastAsia="Times New Roman" w:hAnsi="Times New Roman" w:cs="Times New Roman"/>
          <w:color w:val="000000"/>
          <w:sz w:val="24"/>
          <w:szCs w:val="24"/>
          <w:lang w:val="ru-RU"/>
        </w:rPr>
        <w:t xml:space="preserve"> </w:t>
      </w:r>
      <w:r w:rsidRPr="00B505AB">
        <w:rPr>
          <w:rFonts w:ascii="Times New Roman" w:eastAsia="Times New Roman" w:hAnsi="Times New Roman" w:cs="Times New Roman"/>
          <w:color w:val="000000"/>
          <w:sz w:val="24"/>
          <w:szCs w:val="24"/>
          <w:lang w:val="ru-RU"/>
        </w:rPr>
        <w:t xml:space="preserve">В. </w:t>
      </w:r>
      <w:proofErr w:type="spellStart"/>
      <w:r w:rsidRPr="00B505AB">
        <w:rPr>
          <w:rFonts w:ascii="Times New Roman" w:eastAsia="Times New Roman" w:hAnsi="Times New Roman" w:cs="Times New Roman"/>
          <w:color w:val="000000"/>
          <w:sz w:val="24"/>
          <w:szCs w:val="24"/>
          <w:lang w:val="ru-RU"/>
        </w:rPr>
        <w:t>Сморкачевой</w:t>
      </w:r>
      <w:proofErr w:type="spellEnd"/>
      <w:r w:rsidRPr="00B505AB">
        <w:rPr>
          <w:rFonts w:ascii="Times New Roman" w:eastAsia="Times New Roman" w:hAnsi="Times New Roman" w:cs="Times New Roman"/>
          <w:color w:val="000000"/>
          <w:sz w:val="24"/>
          <w:szCs w:val="24"/>
          <w:lang w:val="ru-RU"/>
        </w:rPr>
        <w:t>, И.</w:t>
      </w:r>
      <w:r w:rsidR="00103303" w:rsidRPr="00B505AB">
        <w:rPr>
          <w:rFonts w:ascii="Times New Roman" w:eastAsia="Times New Roman" w:hAnsi="Times New Roman" w:cs="Times New Roman"/>
          <w:color w:val="000000"/>
          <w:sz w:val="24"/>
          <w:szCs w:val="24"/>
          <w:lang w:val="ru-RU"/>
        </w:rPr>
        <w:t xml:space="preserve"> </w:t>
      </w:r>
      <w:r w:rsidRPr="00B505AB">
        <w:rPr>
          <w:rFonts w:ascii="Times New Roman" w:eastAsia="Times New Roman" w:hAnsi="Times New Roman" w:cs="Times New Roman"/>
          <w:color w:val="000000"/>
          <w:sz w:val="24"/>
          <w:szCs w:val="24"/>
          <w:lang w:val="ru-RU"/>
        </w:rPr>
        <w:t>А. и Е.</w:t>
      </w:r>
      <w:r w:rsidR="00103303" w:rsidRPr="00B505AB">
        <w:rPr>
          <w:rFonts w:ascii="Times New Roman" w:eastAsia="Times New Roman" w:hAnsi="Times New Roman" w:cs="Times New Roman"/>
          <w:color w:val="000000"/>
          <w:sz w:val="24"/>
          <w:szCs w:val="24"/>
          <w:lang w:val="ru-RU"/>
        </w:rPr>
        <w:t xml:space="preserve"> </w:t>
      </w:r>
      <w:r w:rsidRPr="00B505AB">
        <w:rPr>
          <w:rFonts w:ascii="Times New Roman" w:eastAsia="Times New Roman" w:hAnsi="Times New Roman" w:cs="Times New Roman"/>
          <w:color w:val="000000"/>
          <w:sz w:val="24"/>
          <w:szCs w:val="24"/>
          <w:lang w:val="ru-RU"/>
        </w:rPr>
        <w:t>В. Володиным, М.</w:t>
      </w:r>
      <w:r w:rsidR="00103303" w:rsidRPr="00B505AB">
        <w:rPr>
          <w:rFonts w:ascii="Times New Roman" w:eastAsia="Times New Roman" w:hAnsi="Times New Roman" w:cs="Times New Roman"/>
          <w:color w:val="000000"/>
          <w:sz w:val="24"/>
          <w:szCs w:val="24"/>
          <w:lang w:val="ru-RU"/>
        </w:rPr>
        <w:t xml:space="preserve"> </w:t>
      </w:r>
      <w:r w:rsidRPr="00B505AB">
        <w:rPr>
          <w:rFonts w:ascii="Times New Roman" w:eastAsia="Times New Roman" w:hAnsi="Times New Roman" w:cs="Times New Roman"/>
          <w:color w:val="000000"/>
          <w:sz w:val="24"/>
          <w:szCs w:val="24"/>
          <w:lang w:val="ru-RU"/>
        </w:rPr>
        <w:t xml:space="preserve">М. </w:t>
      </w:r>
      <w:proofErr w:type="spellStart"/>
      <w:r w:rsidRPr="00B505AB">
        <w:rPr>
          <w:rFonts w:ascii="Times New Roman" w:eastAsia="Times New Roman" w:hAnsi="Times New Roman" w:cs="Times New Roman"/>
          <w:color w:val="000000"/>
          <w:sz w:val="24"/>
          <w:szCs w:val="24"/>
          <w:lang w:val="ru-RU"/>
        </w:rPr>
        <w:t>Дымской</w:t>
      </w:r>
      <w:proofErr w:type="spellEnd"/>
      <w:r w:rsidRPr="00B505AB">
        <w:rPr>
          <w:rFonts w:ascii="Times New Roman" w:eastAsia="Times New Roman" w:hAnsi="Times New Roman" w:cs="Times New Roman"/>
          <w:color w:val="000000"/>
          <w:sz w:val="24"/>
          <w:szCs w:val="24"/>
          <w:lang w:val="ru-RU"/>
        </w:rPr>
        <w:t>, М.</w:t>
      </w:r>
      <w:r w:rsidR="00103303" w:rsidRPr="00B505AB">
        <w:rPr>
          <w:rFonts w:ascii="Times New Roman" w:eastAsia="Times New Roman" w:hAnsi="Times New Roman" w:cs="Times New Roman"/>
          <w:color w:val="000000"/>
          <w:sz w:val="24"/>
          <w:szCs w:val="24"/>
          <w:lang w:val="ru-RU"/>
        </w:rPr>
        <w:t xml:space="preserve"> </w:t>
      </w:r>
      <w:r w:rsidRPr="00B505AB">
        <w:rPr>
          <w:rFonts w:ascii="Times New Roman" w:eastAsia="Times New Roman" w:hAnsi="Times New Roman" w:cs="Times New Roman"/>
          <w:color w:val="000000"/>
          <w:sz w:val="24"/>
          <w:szCs w:val="24"/>
          <w:lang w:val="ru-RU"/>
        </w:rPr>
        <w:t>Д. Грибановой, П.</w:t>
      </w:r>
      <w:r w:rsidR="00103303" w:rsidRPr="00B505AB">
        <w:rPr>
          <w:rFonts w:ascii="Times New Roman" w:eastAsia="Times New Roman" w:hAnsi="Times New Roman" w:cs="Times New Roman"/>
          <w:color w:val="000000"/>
          <w:sz w:val="24"/>
          <w:szCs w:val="24"/>
          <w:lang w:val="ru-RU"/>
        </w:rPr>
        <w:t xml:space="preserve"> </w:t>
      </w:r>
      <w:r w:rsidRPr="00B505AB">
        <w:rPr>
          <w:rFonts w:ascii="Times New Roman" w:eastAsia="Times New Roman" w:hAnsi="Times New Roman" w:cs="Times New Roman"/>
          <w:color w:val="000000"/>
          <w:sz w:val="24"/>
          <w:szCs w:val="24"/>
          <w:lang w:val="ru-RU"/>
        </w:rPr>
        <w:t>С. Черепенко, М.</w:t>
      </w:r>
      <w:r w:rsidR="00103303" w:rsidRPr="00B505AB">
        <w:rPr>
          <w:rFonts w:ascii="Times New Roman" w:eastAsia="Times New Roman" w:hAnsi="Times New Roman" w:cs="Times New Roman"/>
          <w:color w:val="000000"/>
          <w:sz w:val="24"/>
          <w:szCs w:val="24"/>
          <w:lang w:val="ru-RU"/>
        </w:rPr>
        <w:t xml:space="preserve"> </w:t>
      </w:r>
      <w:r w:rsidRPr="00B505AB">
        <w:rPr>
          <w:rFonts w:ascii="Times New Roman" w:eastAsia="Times New Roman" w:hAnsi="Times New Roman" w:cs="Times New Roman"/>
          <w:color w:val="000000"/>
          <w:sz w:val="24"/>
          <w:szCs w:val="24"/>
          <w:lang w:val="ru-RU"/>
        </w:rPr>
        <w:t>Ю. Вдовиной, А.</w:t>
      </w:r>
      <w:r w:rsidR="00103303" w:rsidRPr="00B505AB">
        <w:rPr>
          <w:rFonts w:ascii="Times New Roman" w:eastAsia="Times New Roman" w:hAnsi="Times New Roman" w:cs="Times New Roman"/>
          <w:color w:val="000000"/>
          <w:sz w:val="24"/>
          <w:szCs w:val="24"/>
          <w:lang w:val="ru-RU"/>
        </w:rPr>
        <w:t xml:space="preserve"> </w:t>
      </w:r>
      <w:r w:rsidRPr="00B505AB">
        <w:rPr>
          <w:rFonts w:ascii="Times New Roman" w:eastAsia="Times New Roman" w:hAnsi="Times New Roman" w:cs="Times New Roman"/>
          <w:color w:val="000000"/>
          <w:sz w:val="24"/>
          <w:szCs w:val="24"/>
          <w:lang w:val="ru-RU"/>
        </w:rPr>
        <w:t>О. Федосову и Е.</w:t>
      </w:r>
      <w:r w:rsidR="00103303" w:rsidRPr="00B505AB">
        <w:rPr>
          <w:rFonts w:ascii="Times New Roman" w:eastAsia="Times New Roman" w:hAnsi="Times New Roman" w:cs="Times New Roman"/>
          <w:color w:val="000000"/>
          <w:sz w:val="24"/>
          <w:szCs w:val="24"/>
          <w:lang w:val="ru-RU"/>
        </w:rPr>
        <w:t xml:space="preserve"> </w:t>
      </w:r>
      <w:r w:rsidRPr="00B505AB">
        <w:rPr>
          <w:rFonts w:ascii="Times New Roman" w:eastAsia="Times New Roman" w:hAnsi="Times New Roman" w:cs="Times New Roman"/>
          <w:color w:val="000000"/>
          <w:sz w:val="24"/>
          <w:szCs w:val="24"/>
          <w:lang w:val="ru-RU"/>
        </w:rPr>
        <w:t>Д. Колосовой за помощь в сборе и обработке материала.</w:t>
      </w:r>
    </w:p>
    <w:p w14:paraId="73211519" w14:textId="77777777" w:rsidR="00E652B4" w:rsidRPr="00B505AB" w:rsidRDefault="00E652B4" w:rsidP="00E652B4">
      <w:pPr>
        <w:spacing w:line="240" w:lineRule="auto"/>
        <w:rPr>
          <w:rFonts w:ascii="Times New Roman" w:eastAsia="Times New Roman" w:hAnsi="Times New Roman" w:cs="Times New Roman"/>
          <w:sz w:val="24"/>
          <w:szCs w:val="24"/>
          <w:lang w:val="ru-RU"/>
        </w:rPr>
      </w:pPr>
    </w:p>
    <w:p w14:paraId="57336262" w14:textId="39DACB97" w:rsidR="00E652B4" w:rsidRPr="00B505AB" w:rsidRDefault="00E652B4" w:rsidP="00E652B4">
      <w:pPr>
        <w:spacing w:line="240" w:lineRule="auto"/>
        <w:ind w:firstLine="720"/>
        <w:jc w:val="both"/>
        <w:rPr>
          <w:rFonts w:ascii="Times New Roman" w:eastAsia="Times New Roman" w:hAnsi="Times New Roman" w:cs="Times New Roman"/>
          <w:sz w:val="24"/>
          <w:szCs w:val="24"/>
          <w:lang w:val="ru-RU"/>
        </w:rPr>
      </w:pPr>
      <w:r w:rsidRPr="00B505AB">
        <w:rPr>
          <w:rFonts w:ascii="Times New Roman" w:eastAsia="Times New Roman" w:hAnsi="Times New Roman" w:cs="Times New Roman"/>
          <w:color w:val="000000"/>
          <w:sz w:val="24"/>
          <w:szCs w:val="24"/>
          <w:lang w:val="ru-RU"/>
        </w:rPr>
        <w:t xml:space="preserve">Исследование было выполнено </w:t>
      </w:r>
      <w:r w:rsidR="00723799" w:rsidRPr="00B505AB">
        <w:rPr>
          <w:rFonts w:ascii="Times New Roman" w:eastAsia="Times New Roman" w:hAnsi="Times New Roman" w:cs="Times New Roman"/>
          <w:color w:val="000000"/>
          <w:sz w:val="24"/>
          <w:szCs w:val="24"/>
          <w:lang w:val="ru-RU"/>
        </w:rPr>
        <w:t>при поддержке</w:t>
      </w:r>
      <w:r w:rsidRPr="00B505AB">
        <w:rPr>
          <w:rFonts w:ascii="Times New Roman" w:eastAsia="Times New Roman" w:hAnsi="Times New Roman" w:cs="Times New Roman"/>
          <w:color w:val="000000"/>
          <w:sz w:val="24"/>
          <w:szCs w:val="24"/>
          <w:lang w:val="ru-RU"/>
        </w:rPr>
        <w:t xml:space="preserve"> гранта Российского Научного Фонда (проект № 23-24-00142).</w:t>
      </w:r>
    </w:p>
    <w:p w14:paraId="69521EA5" w14:textId="77777777" w:rsidR="00E652B4" w:rsidRPr="00B505AB" w:rsidRDefault="00E652B4" w:rsidP="00E652B4">
      <w:pPr>
        <w:spacing w:line="240" w:lineRule="auto"/>
        <w:rPr>
          <w:rFonts w:ascii="Times New Roman" w:eastAsia="Times New Roman" w:hAnsi="Times New Roman" w:cs="Times New Roman"/>
          <w:sz w:val="24"/>
          <w:szCs w:val="24"/>
          <w:lang w:val="ru-RU"/>
        </w:rPr>
      </w:pPr>
    </w:p>
    <w:p w14:paraId="0E6E8001" w14:textId="77777777" w:rsidR="00E652B4" w:rsidRPr="00B505AB" w:rsidRDefault="00E652B4" w:rsidP="00E652B4">
      <w:pPr>
        <w:spacing w:line="240" w:lineRule="auto"/>
        <w:jc w:val="center"/>
        <w:rPr>
          <w:rFonts w:ascii="Times New Roman" w:eastAsia="Times New Roman" w:hAnsi="Times New Roman" w:cs="Times New Roman"/>
          <w:sz w:val="24"/>
          <w:szCs w:val="24"/>
          <w:lang w:val="ru-RU"/>
        </w:rPr>
      </w:pPr>
      <w:r w:rsidRPr="00B505AB">
        <w:rPr>
          <w:rFonts w:ascii="Times New Roman" w:eastAsia="Times New Roman" w:hAnsi="Times New Roman" w:cs="Times New Roman"/>
          <w:color w:val="000000"/>
          <w:sz w:val="24"/>
          <w:szCs w:val="24"/>
          <w:lang w:val="ru-RU"/>
        </w:rPr>
        <w:t>СПИСОК ЛИТЕРАТУРЫ</w:t>
      </w:r>
    </w:p>
    <w:p w14:paraId="40315498"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r w:rsidRPr="00B505AB">
        <w:rPr>
          <w:rFonts w:ascii="Times New Roman" w:eastAsia="Times New Roman" w:hAnsi="Times New Roman" w:cs="Times New Roman"/>
          <w:color w:val="000000"/>
          <w:sz w:val="24"/>
          <w:szCs w:val="24"/>
          <w:lang w:val="en-US"/>
        </w:rPr>
        <w:lastRenderedPageBreak/>
        <w:t xml:space="preserve">Jianwei Z., </w:t>
      </w:r>
      <w:proofErr w:type="spellStart"/>
      <w:r w:rsidRPr="00B505AB">
        <w:rPr>
          <w:rFonts w:ascii="Times New Roman" w:eastAsia="Times New Roman" w:hAnsi="Times New Roman" w:cs="Times New Roman"/>
          <w:color w:val="000000"/>
          <w:sz w:val="24"/>
          <w:szCs w:val="24"/>
          <w:lang w:val="en-US"/>
        </w:rPr>
        <w:t>Chengpeng</w:t>
      </w:r>
      <w:proofErr w:type="spellEnd"/>
      <w:r w:rsidRPr="00B505AB">
        <w:rPr>
          <w:rFonts w:ascii="Times New Roman" w:eastAsia="Times New Roman" w:hAnsi="Times New Roman" w:cs="Times New Roman"/>
          <w:color w:val="000000"/>
          <w:sz w:val="24"/>
          <w:szCs w:val="24"/>
          <w:lang w:val="en-US"/>
        </w:rPr>
        <w:t xml:space="preserve"> J., Kechi D., Chu B., Liqing W., Limin H. Dynamic changes in the home range of the subterranean rodent </w:t>
      </w:r>
      <w:proofErr w:type="spellStart"/>
      <w:r w:rsidRPr="00B505AB">
        <w:rPr>
          <w:rFonts w:ascii="Times New Roman" w:eastAsia="Times New Roman" w:hAnsi="Times New Roman" w:cs="Times New Roman"/>
          <w:i/>
          <w:iCs/>
          <w:color w:val="000000"/>
          <w:sz w:val="24"/>
          <w:szCs w:val="24"/>
          <w:lang w:val="en-US"/>
        </w:rPr>
        <w:t>Myospalax</w:t>
      </w:r>
      <w:proofErr w:type="spellEnd"/>
      <w:r w:rsidRPr="00B505AB">
        <w:rPr>
          <w:rFonts w:ascii="Times New Roman" w:eastAsia="Times New Roman" w:hAnsi="Times New Roman" w:cs="Times New Roman"/>
          <w:i/>
          <w:iCs/>
          <w:color w:val="000000"/>
          <w:sz w:val="24"/>
          <w:szCs w:val="24"/>
          <w:lang w:val="en-US"/>
        </w:rPr>
        <w:t xml:space="preserve"> </w:t>
      </w:r>
      <w:proofErr w:type="spellStart"/>
      <w:r w:rsidRPr="00B505AB">
        <w:rPr>
          <w:rFonts w:ascii="Times New Roman" w:eastAsia="Times New Roman" w:hAnsi="Times New Roman" w:cs="Times New Roman"/>
          <w:i/>
          <w:iCs/>
          <w:color w:val="000000"/>
          <w:sz w:val="24"/>
          <w:szCs w:val="24"/>
          <w:lang w:val="en-US"/>
        </w:rPr>
        <w:t>baileyi</w:t>
      </w:r>
      <w:proofErr w:type="spellEnd"/>
      <w:r w:rsidRPr="00B505AB">
        <w:rPr>
          <w:rFonts w:ascii="Times New Roman" w:eastAsia="Times New Roman" w:hAnsi="Times New Roman" w:cs="Times New Roman"/>
          <w:color w:val="000000"/>
          <w:sz w:val="24"/>
          <w:szCs w:val="24"/>
          <w:lang w:val="en-US"/>
        </w:rPr>
        <w:t xml:space="preserve"> // Frontiers in Ecology and Evolution. </w:t>
      </w:r>
      <w:r w:rsidRPr="00B505AB">
        <w:rPr>
          <w:rFonts w:ascii="Times New Roman" w:eastAsia="Times New Roman" w:hAnsi="Times New Roman" w:cs="Times New Roman"/>
          <w:color w:val="000000"/>
          <w:sz w:val="24"/>
          <w:szCs w:val="24"/>
          <w:lang w:val="ru-RU"/>
        </w:rPr>
        <w:t>2022. V. 10.  DOI 10.10.3389/fevo.2022.1041322.</w:t>
      </w:r>
    </w:p>
    <w:p w14:paraId="3F8727D5"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proofErr w:type="spellStart"/>
      <w:r w:rsidRPr="00B505AB">
        <w:rPr>
          <w:rFonts w:ascii="Times New Roman" w:eastAsia="Times New Roman" w:hAnsi="Times New Roman" w:cs="Times New Roman"/>
          <w:color w:val="000000"/>
          <w:sz w:val="24"/>
          <w:szCs w:val="24"/>
          <w:lang w:val="en-US"/>
        </w:rPr>
        <w:t>Šklíba</w:t>
      </w:r>
      <w:proofErr w:type="spellEnd"/>
      <w:r w:rsidRPr="00B505AB">
        <w:rPr>
          <w:rFonts w:ascii="Times New Roman" w:eastAsia="Times New Roman" w:hAnsi="Times New Roman" w:cs="Times New Roman"/>
          <w:color w:val="000000"/>
          <w:sz w:val="24"/>
          <w:szCs w:val="24"/>
          <w:lang w:val="en-US"/>
        </w:rPr>
        <w:t xml:space="preserve"> J., </w:t>
      </w:r>
      <w:proofErr w:type="spellStart"/>
      <w:r w:rsidRPr="00B505AB">
        <w:rPr>
          <w:rFonts w:ascii="Times New Roman" w:eastAsia="Times New Roman" w:hAnsi="Times New Roman" w:cs="Times New Roman"/>
          <w:color w:val="000000"/>
          <w:sz w:val="24"/>
          <w:szCs w:val="24"/>
          <w:lang w:val="en-US"/>
        </w:rPr>
        <w:t>Šumbera</w:t>
      </w:r>
      <w:proofErr w:type="spellEnd"/>
      <w:r w:rsidRPr="00B505AB">
        <w:rPr>
          <w:rFonts w:ascii="Times New Roman" w:eastAsia="Times New Roman" w:hAnsi="Times New Roman" w:cs="Times New Roman"/>
          <w:color w:val="000000"/>
          <w:sz w:val="24"/>
          <w:szCs w:val="24"/>
          <w:lang w:val="en-US"/>
        </w:rPr>
        <w:t xml:space="preserve"> R., </w:t>
      </w:r>
      <w:proofErr w:type="spellStart"/>
      <w:r w:rsidRPr="00B505AB">
        <w:rPr>
          <w:rFonts w:ascii="Times New Roman" w:eastAsia="Times New Roman" w:hAnsi="Times New Roman" w:cs="Times New Roman"/>
          <w:color w:val="000000"/>
          <w:sz w:val="24"/>
          <w:szCs w:val="24"/>
          <w:lang w:val="en-US"/>
        </w:rPr>
        <w:t>Chitaukali</w:t>
      </w:r>
      <w:proofErr w:type="spellEnd"/>
      <w:r w:rsidRPr="00B505AB">
        <w:rPr>
          <w:rFonts w:ascii="Times New Roman" w:eastAsia="Times New Roman" w:hAnsi="Times New Roman" w:cs="Times New Roman"/>
          <w:color w:val="000000"/>
          <w:sz w:val="24"/>
          <w:szCs w:val="24"/>
          <w:lang w:val="en-US"/>
        </w:rPr>
        <w:t xml:space="preserve"> W. N., Burda H. Home-Range Dynamics in a Solitary Subterranean Rodent // Ethology. </w:t>
      </w:r>
      <w:r w:rsidRPr="00B505AB">
        <w:rPr>
          <w:rFonts w:ascii="Times New Roman" w:eastAsia="Times New Roman" w:hAnsi="Times New Roman" w:cs="Times New Roman"/>
          <w:color w:val="000000"/>
          <w:sz w:val="24"/>
          <w:szCs w:val="24"/>
          <w:lang w:val="ru-RU"/>
        </w:rPr>
        <w:t>2009. V. 115, I. 3. P. 217–226. DOI 10.1111/j.1439-0310.2008.01604.x</w:t>
      </w:r>
    </w:p>
    <w:p w14:paraId="3F0FDD56"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r w:rsidRPr="00B505AB">
        <w:rPr>
          <w:rFonts w:ascii="Times New Roman" w:eastAsia="Times New Roman" w:hAnsi="Times New Roman" w:cs="Times New Roman"/>
          <w:color w:val="000000"/>
          <w:sz w:val="24"/>
          <w:szCs w:val="24"/>
          <w:lang w:val="en-US"/>
        </w:rPr>
        <w:t xml:space="preserve">Nevo E. Mosaic Evolution of Subterranean Mammals: Regression, Progression and Global Convergence. </w:t>
      </w:r>
      <w:proofErr w:type="spellStart"/>
      <w:r w:rsidRPr="00B505AB">
        <w:rPr>
          <w:rFonts w:ascii="Times New Roman" w:eastAsia="Times New Roman" w:hAnsi="Times New Roman" w:cs="Times New Roman"/>
          <w:color w:val="000000"/>
          <w:sz w:val="24"/>
          <w:szCs w:val="24"/>
          <w:lang w:val="ru-RU"/>
        </w:rPr>
        <w:t>Oxford</w:t>
      </w:r>
      <w:proofErr w:type="spellEnd"/>
      <w:r w:rsidRPr="00B505AB">
        <w:rPr>
          <w:rFonts w:ascii="Times New Roman" w:eastAsia="Times New Roman" w:hAnsi="Times New Roman" w:cs="Times New Roman"/>
          <w:color w:val="000000"/>
          <w:sz w:val="24"/>
          <w:szCs w:val="24"/>
          <w:lang w:val="ru-RU"/>
        </w:rPr>
        <w:t xml:space="preserve">: </w:t>
      </w:r>
      <w:proofErr w:type="spellStart"/>
      <w:r w:rsidRPr="00B505AB">
        <w:rPr>
          <w:rFonts w:ascii="Times New Roman" w:eastAsia="Times New Roman" w:hAnsi="Times New Roman" w:cs="Times New Roman"/>
          <w:color w:val="000000"/>
          <w:sz w:val="24"/>
          <w:szCs w:val="24"/>
          <w:lang w:val="ru-RU"/>
        </w:rPr>
        <w:t>Oxford</w:t>
      </w:r>
      <w:proofErr w:type="spellEnd"/>
      <w:r w:rsidRPr="00B505AB">
        <w:rPr>
          <w:rFonts w:ascii="Times New Roman" w:eastAsia="Times New Roman" w:hAnsi="Times New Roman" w:cs="Times New Roman"/>
          <w:color w:val="000000"/>
          <w:sz w:val="24"/>
          <w:szCs w:val="24"/>
          <w:lang w:val="ru-RU"/>
        </w:rPr>
        <w:t xml:space="preserve"> University Press, 1999. 413 p.</w:t>
      </w:r>
    </w:p>
    <w:p w14:paraId="5EAB069B" w14:textId="10B4176C"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en-US"/>
        </w:rPr>
      </w:pPr>
      <w:r w:rsidRPr="00B505AB">
        <w:rPr>
          <w:rFonts w:ascii="Times New Roman" w:eastAsia="Times New Roman" w:hAnsi="Times New Roman" w:cs="Times New Roman"/>
          <w:color w:val="000000"/>
          <w:sz w:val="24"/>
          <w:szCs w:val="24"/>
          <w:lang w:val="en-US"/>
        </w:rPr>
        <w:t>Nevo E. Adaptive Convergence and Divergence of Subterranean Mammals // Annual Review of Ecology and Systematics. 1979. V. 10. P. 269-308. DOI 10.1146/annurev.es.10.110179.001413</w:t>
      </w:r>
    </w:p>
    <w:p w14:paraId="62294465"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r w:rsidRPr="00B505AB">
        <w:rPr>
          <w:rFonts w:ascii="Times New Roman" w:eastAsia="Times New Roman" w:hAnsi="Times New Roman" w:cs="Times New Roman"/>
          <w:color w:val="000000"/>
          <w:sz w:val="24"/>
          <w:szCs w:val="24"/>
          <w:lang w:val="en-US"/>
        </w:rPr>
        <w:t xml:space="preserve">Busch C., Antenucci C. D., del Valle J. C., </w:t>
      </w:r>
      <w:proofErr w:type="spellStart"/>
      <w:r w:rsidRPr="00B505AB">
        <w:rPr>
          <w:rFonts w:ascii="Times New Roman" w:eastAsia="Times New Roman" w:hAnsi="Times New Roman" w:cs="Times New Roman"/>
          <w:color w:val="000000"/>
          <w:sz w:val="24"/>
          <w:szCs w:val="24"/>
          <w:lang w:val="en-US"/>
        </w:rPr>
        <w:t>Kittlein</w:t>
      </w:r>
      <w:proofErr w:type="spellEnd"/>
      <w:r w:rsidRPr="00B505AB">
        <w:rPr>
          <w:rFonts w:ascii="Times New Roman" w:eastAsia="Times New Roman" w:hAnsi="Times New Roman" w:cs="Times New Roman"/>
          <w:color w:val="000000"/>
          <w:sz w:val="24"/>
          <w:szCs w:val="24"/>
          <w:lang w:val="en-US"/>
        </w:rPr>
        <w:t xml:space="preserve"> M. J., Malizia A. </w:t>
      </w:r>
      <w:proofErr w:type="spellStart"/>
      <w:r w:rsidRPr="00B505AB">
        <w:rPr>
          <w:rFonts w:ascii="Times New Roman" w:eastAsia="Times New Roman" w:hAnsi="Times New Roman" w:cs="Times New Roman"/>
          <w:color w:val="000000"/>
          <w:sz w:val="24"/>
          <w:szCs w:val="24"/>
          <w:lang w:val="en-US"/>
        </w:rPr>
        <w:t>I.,Vassallo</w:t>
      </w:r>
      <w:proofErr w:type="spellEnd"/>
      <w:r w:rsidRPr="00B505AB">
        <w:rPr>
          <w:rFonts w:ascii="Times New Roman" w:eastAsia="Times New Roman" w:hAnsi="Times New Roman" w:cs="Times New Roman"/>
          <w:color w:val="000000"/>
          <w:sz w:val="24"/>
          <w:szCs w:val="24"/>
          <w:lang w:val="en-US"/>
        </w:rPr>
        <w:t xml:space="preserve"> A. I. Population Ecology of Subterranean Rodents. In: Lacey E. A., Patton J. I., Cameron G. N. (Eds.), Life Underground: The Biology of Subterranean Rodents. </w:t>
      </w:r>
      <w:r w:rsidRPr="00B505AB">
        <w:rPr>
          <w:rFonts w:ascii="Times New Roman" w:eastAsia="Times New Roman" w:hAnsi="Times New Roman" w:cs="Times New Roman"/>
          <w:color w:val="000000"/>
          <w:sz w:val="24"/>
          <w:szCs w:val="24"/>
          <w:lang w:val="ru-RU"/>
        </w:rPr>
        <w:t xml:space="preserve">Chicago: University </w:t>
      </w:r>
      <w:proofErr w:type="spellStart"/>
      <w:r w:rsidRPr="00B505AB">
        <w:rPr>
          <w:rFonts w:ascii="Times New Roman" w:eastAsia="Times New Roman" w:hAnsi="Times New Roman" w:cs="Times New Roman"/>
          <w:color w:val="000000"/>
          <w:sz w:val="24"/>
          <w:szCs w:val="24"/>
          <w:lang w:val="ru-RU"/>
        </w:rPr>
        <w:t>of</w:t>
      </w:r>
      <w:proofErr w:type="spellEnd"/>
      <w:r w:rsidRPr="00B505AB">
        <w:rPr>
          <w:rFonts w:ascii="Times New Roman" w:eastAsia="Times New Roman" w:hAnsi="Times New Roman" w:cs="Times New Roman"/>
          <w:color w:val="000000"/>
          <w:sz w:val="24"/>
          <w:szCs w:val="24"/>
          <w:lang w:val="ru-RU"/>
        </w:rPr>
        <w:t xml:space="preserve"> Chicago Press. 2000. P. 183-226.</w:t>
      </w:r>
    </w:p>
    <w:p w14:paraId="6431B998" w14:textId="4E7C56A1"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en-US"/>
        </w:rPr>
      </w:pPr>
      <w:r w:rsidRPr="00B505AB">
        <w:rPr>
          <w:rFonts w:ascii="Times New Roman" w:eastAsia="Times New Roman" w:hAnsi="Times New Roman" w:cs="Times New Roman"/>
          <w:color w:val="000000"/>
          <w:sz w:val="24"/>
          <w:szCs w:val="24"/>
          <w:lang w:val="en-US"/>
        </w:rPr>
        <w:t xml:space="preserve">Braude S., Holtze S., </w:t>
      </w:r>
      <w:proofErr w:type="spellStart"/>
      <w:r w:rsidRPr="00B505AB">
        <w:rPr>
          <w:rFonts w:ascii="Times New Roman" w:eastAsia="Times New Roman" w:hAnsi="Times New Roman" w:cs="Times New Roman"/>
          <w:color w:val="000000"/>
          <w:sz w:val="24"/>
          <w:szCs w:val="24"/>
          <w:lang w:val="en-US"/>
        </w:rPr>
        <w:t>Begall</w:t>
      </w:r>
      <w:proofErr w:type="spellEnd"/>
      <w:r w:rsidRPr="00B505AB">
        <w:rPr>
          <w:rFonts w:ascii="Times New Roman" w:eastAsia="Times New Roman" w:hAnsi="Times New Roman" w:cs="Times New Roman"/>
          <w:color w:val="000000"/>
          <w:sz w:val="24"/>
          <w:szCs w:val="24"/>
          <w:lang w:val="en-US"/>
        </w:rPr>
        <w:t xml:space="preserve"> S., </w:t>
      </w:r>
      <w:proofErr w:type="spellStart"/>
      <w:r w:rsidRPr="00B505AB">
        <w:rPr>
          <w:rFonts w:ascii="Times New Roman" w:eastAsia="Times New Roman" w:hAnsi="Times New Roman" w:cs="Times New Roman"/>
          <w:color w:val="000000"/>
          <w:sz w:val="24"/>
          <w:szCs w:val="24"/>
          <w:lang w:val="en-US"/>
        </w:rPr>
        <w:t>Brenmoehl</w:t>
      </w:r>
      <w:proofErr w:type="spellEnd"/>
      <w:r w:rsidRPr="00B505AB">
        <w:rPr>
          <w:rFonts w:ascii="Times New Roman" w:eastAsia="Times New Roman" w:hAnsi="Times New Roman" w:cs="Times New Roman"/>
          <w:color w:val="000000"/>
          <w:sz w:val="24"/>
          <w:szCs w:val="24"/>
          <w:lang w:val="en-US"/>
        </w:rPr>
        <w:t xml:space="preserve"> J., Burda H., Dammann P., del Marmol D., Gorshkova E., Henning Y., Hoeflich A. et al. Surprisingly long survival of premature conclusions about naked mole‐rat biology //</w:t>
      </w:r>
      <w:r w:rsidR="0028375C" w:rsidRPr="00B505AB">
        <w:rPr>
          <w:rFonts w:ascii="Times New Roman" w:eastAsia="Times New Roman" w:hAnsi="Times New Roman" w:cs="Times New Roman"/>
          <w:color w:val="000000"/>
          <w:sz w:val="24"/>
          <w:szCs w:val="24"/>
          <w:lang w:val="en-US"/>
        </w:rPr>
        <w:t xml:space="preserve"> </w:t>
      </w:r>
      <w:r w:rsidRPr="00B505AB">
        <w:rPr>
          <w:rFonts w:ascii="Times New Roman" w:eastAsia="Times New Roman" w:hAnsi="Times New Roman" w:cs="Times New Roman"/>
          <w:color w:val="000000"/>
          <w:sz w:val="24"/>
          <w:szCs w:val="24"/>
          <w:lang w:val="en-US"/>
        </w:rPr>
        <w:t>Biological Reviews. 2021. V. 96. P. 376-393. DOI 10.1111/brv.12660</w:t>
      </w:r>
    </w:p>
    <w:p w14:paraId="62A9F36E"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r w:rsidRPr="00B505AB">
        <w:rPr>
          <w:rFonts w:ascii="Times New Roman" w:eastAsia="Times New Roman" w:hAnsi="Times New Roman" w:cs="Times New Roman"/>
          <w:color w:val="000000"/>
          <w:sz w:val="24"/>
          <w:szCs w:val="24"/>
          <w:lang w:val="en-US"/>
        </w:rPr>
        <w:t xml:space="preserve">Bennett N.C., Faulkes C.G., and </w:t>
      </w:r>
      <w:proofErr w:type="spellStart"/>
      <w:r w:rsidRPr="00B505AB">
        <w:rPr>
          <w:rFonts w:ascii="Times New Roman" w:eastAsia="Times New Roman" w:hAnsi="Times New Roman" w:cs="Times New Roman"/>
          <w:color w:val="000000"/>
          <w:sz w:val="24"/>
          <w:szCs w:val="24"/>
          <w:lang w:val="en-US"/>
        </w:rPr>
        <w:t>Molteno</w:t>
      </w:r>
      <w:proofErr w:type="spellEnd"/>
      <w:r w:rsidRPr="00B505AB">
        <w:rPr>
          <w:rFonts w:ascii="Times New Roman" w:eastAsia="Times New Roman" w:hAnsi="Times New Roman" w:cs="Times New Roman"/>
          <w:color w:val="000000"/>
          <w:sz w:val="24"/>
          <w:szCs w:val="24"/>
          <w:lang w:val="en-US"/>
        </w:rPr>
        <w:t xml:space="preserve">, A.J. Reproduction in Subterranean Rodents. In: Lacey E. A., Patton J. I., Cameron G. N. (Eds.), Life Underground: The Biology of Subterranean Rodents. </w:t>
      </w:r>
      <w:r w:rsidRPr="00B505AB">
        <w:rPr>
          <w:rFonts w:ascii="Times New Roman" w:eastAsia="Times New Roman" w:hAnsi="Times New Roman" w:cs="Times New Roman"/>
          <w:color w:val="000000"/>
          <w:sz w:val="24"/>
          <w:szCs w:val="24"/>
          <w:lang w:val="ru-RU"/>
        </w:rPr>
        <w:t xml:space="preserve">Chicago: University </w:t>
      </w:r>
      <w:proofErr w:type="spellStart"/>
      <w:r w:rsidRPr="00B505AB">
        <w:rPr>
          <w:rFonts w:ascii="Times New Roman" w:eastAsia="Times New Roman" w:hAnsi="Times New Roman" w:cs="Times New Roman"/>
          <w:color w:val="000000"/>
          <w:sz w:val="24"/>
          <w:szCs w:val="24"/>
          <w:lang w:val="ru-RU"/>
        </w:rPr>
        <w:t>of</w:t>
      </w:r>
      <w:proofErr w:type="spellEnd"/>
      <w:r w:rsidRPr="00B505AB">
        <w:rPr>
          <w:rFonts w:ascii="Times New Roman" w:eastAsia="Times New Roman" w:hAnsi="Times New Roman" w:cs="Times New Roman"/>
          <w:color w:val="000000"/>
          <w:sz w:val="24"/>
          <w:szCs w:val="24"/>
          <w:lang w:val="ru-RU"/>
        </w:rPr>
        <w:t xml:space="preserve"> Chicago Press. 2000. P. 145-177.</w:t>
      </w:r>
    </w:p>
    <w:p w14:paraId="2CEC9C6D"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r w:rsidRPr="00B505AB">
        <w:rPr>
          <w:rFonts w:ascii="Times New Roman" w:eastAsia="Times New Roman" w:hAnsi="Times New Roman" w:cs="Times New Roman"/>
          <w:color w:val="000000"/>
          <w:sz w:val="24"/>
          <w:szCs w:val="24"/>
          <w:lang w:val="en-US"/>
        </w:rPr>
        <w:t xml:space="preserve">Novikov E.A., Burda H. Ecological and evolutionary preconditions of extended longevity in subterranean rodents // Biology Bulletin Reviews. </w:t>
      </w:r>
      <w:r w:rsidRPr="00B505AB">
        <w:rPr>
          <w:rFonts w:ascii="Times New Roman" w:eastAsia="Times New Roman" w:hAnsi="Times New Roman" w:cs="Times New Roman"/>
          <w:color w:val="000000"/>
          <w:sz w:val="24"/>
          <w:szCs w:val="24"/>
          <w:lang w:val="ru-RU"/>
        </w:rPr>
        <w:t>2013. V. 3. P. 325–333. DOI 10.1134/S2079086413040051</w:t>
      </w:r>
    </w:p>
    <w:p w14:paraId="0C39D6CB"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r w:rsidRPr="00B505AB">
        <w:rPr>
          <w:rFonts w:ascii="Times New Roman" w:eastAsia="Times New Roman" w:hAnsi="Times New Roman" w:cs="Times New Roman"/>
          <w:color w:val="000000"/>
          <w:sz w:val="24"/>
          <w:szCs w:val="24"/>
          <w:lang w:val="en-US"/>
        </w:rPr>
        <w:t xml:space="preserve">Buffenstein R. The naked mole-rat: a new long-living model for human aging research // The Journals of Gerontology Series A: Biological Sciences and Medical Sciences. </w:t>
      </w:r>
      <w:r w:rsidRPr="00B505AB">
        <w:rPr>
          <w:rFonts w:ascii="Times New Roman" w:eastAsia="Times New Roman" w:hAnsi="Times New Roman" w:cs="Times New Roman"/>
          <w:color w:val="000000"/>
          <w:sz w:val="24"/>
          <w:szCs w:val="24"/>
          <w:lang w:val="ru-RU"/>
        </w:rPr>
        <w:t>2005. V. 60, I. 11. P. 1369-1377. DOI 10.1093/</w:t>
      </w:r>
      <w:proofErr w:type="spellStart"/>
      <w:r w:rsidRPr="00B505AB">
        <w:rPr>
          <w:rFonts w:ascii="Times New Roman" w:eastAsia="Times New Roman" w:hAnsi="Times New Roman" w:cs="Times New Roman"/>
          <w:color w:val="000000"/>
          <w:sz w:val="24"/>
          <w:szCs w:val="24"/>
          <w:lang w:val="ru-RU"/>
        </w:rPr>
        <w:t>gerona</w:t>
      </w:r>
      <w:proofErr w:type="spellEnd"/>
      <w:r w:rsidRPr="00B505AB">
        <w:rPr>
          <w:rFonts w:ascii="Times New Roman" w:eastAsia="Times New Roman" w:hAnsi="Times New Roman" w:cs="Times New Roman"/>
          <w:color w:val="000000"/>
          <w:sz w:val="24"/>
          <w:szCs w:val="24"/>
          <w:lang w:val="ru-RU"/>
        </w:rPr>
        <w:t>/60.11.1369</w:t>
      </w:r>
    </w:p>
    <w:p w14:paraId="21F1F161"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r w:rsidRPr="00B505AB">
        <w:rPr>
          <w:rFonts w:ascii="Times New Roman" w:eastAsia="Times New Roman" w:hAnsi="Times New Roman" w:cs="Times New Roman"/>
          <w:color w:val="000000"/>
          <w:sz w:val="24"/>
          <w:szCs w:val="24"/>
          <w:lang w:val="ru-RU"/>
        </w:rPr>
        <w:t xml:space="preserve">Евдокимов Н. Г. Методика определения возраста обыкновенной </w:t>
      </w:r>
      <w:proofErr w:type="spellStart"/>
      <w:r w:rsidRPr="00B505AB">
        <w:rPr>
          <w:rFonts w:ascii="Times New Roman" w:eastAsia="Times New Roman" w:hAnsi="Times New Roman" w:cs="Times New Roman"/>
          <w:color w:val="000000"/>
          <w:sz w:val="24"/>
          <w:szCs w:val="24"/>
          <w:lang w:val="ru-RU"/>
        </w:rPr>
        <w:t>слепушонки</w:t>
      </w:r>
      <w:proofErr w:type="spellEnd"/>
      <w:r w:rsidRPr="00B505AB">
        <w:rPr>
          <w:rFonts w:ascii="Times New Roman" w:eastAsia="Times New Roman" w:hAnsi="Times New Roman" w:cs="Times New Roman"/>
          <w:color w:val="000000"/>
          <w:sz w:val="24"/>
          <w:szCs w:val="24"/>
          <w:lang w:val="ru-RU"/>
        </w:rPr>
        <w:t xml:space="preserve"> </w:t>
      </w:r>
      <w:proofErr w:type="spellStart"/>
      <w:r w:rsidRPr="00B505AB">
        <w:rPr>
          <w:rFonts w:ascii="Times New Roman" w:eastAsia="Times New Roman" w:hAnsi="Times New Roman" w:cs="Times New Roman"/>
          <w:i/>
          <w:iCs/>
          <w:color w:val="000000"/>
          <w:sz w:val="24"/>
          <w:szCs w:val="24"/>
          <w:lang w:val="ru-RU"/>
        </w:rPr>
        <w:t>Ellobius</w:t>
      </w:r>
      <w:proofErr w:type="spellEnd"/>
      <w:r w:rsidRPr="00B505AB">
        <w:rPr>
          <w:rFonts w:ascii="Times New Roman" w:eastAsia="Times New Roman" w:hAnsi="Times New Roman" w:cs="Times New Roman"/>
          <w:i/>
          <w:iCs/>
          <w:color w:val="000000"/>
          <w:sz w:val="24"/>
          <w:szCs w:val="24"/>
          <w:lang w:val="ru-RU"/>
        </w:rPr>
        <w:t xml:space="preserve"> </w:t>
      </w:r>
      <w:proofErr w:type="spellStart"/>
      <w:r w:rsidRPr="00B505AB">
        <w:rPr>
          <w:rFonts w:ascii="Times New Roman" w:eastAsia="Times New Roman" w:hAnsi="Times New Roman" w:cs="Times New Roman"/>
          <w:i/>
          <w:iCs/>
          <w:color w:val="000000"/>
          <w:sz w:val="24"/>
          <w:szCs w:val="24"/>
          <w:lang w:val="ru-RU"/>
        </w:rPr>
        <w:t>talpinus</w:t>
      </w:r>
      <w:proofErr w:type="spellEnd"/>
      <w:r w:rsidRPr="00B505AB">
        <w:rPr>
          <w:rFonts w:ascii="Times New Roman" w:eastAsia="Times New Roman" w:hAnsi="Times New Roman" w:cs="Times New Roman"/>
          <w:color w:val="000000"/>
          <w:sz w:val="24"/>
          <w:szCs w:val="24"/>
          <w:lang w:val="ru-RU"/>
        </w:rPr>
        <w:t xml:space="preserve"> (</w:t>
      </w:r>
      <w:proofErr w:type="spellStart"/>
      <w:r w:rsidRPr="00B505AB">
        <w:rPr>
          <w:rFonts w:ascii="Times New Roman" w:eastAsia="Times New Roman" w:hAnsi="Times New Roman" w:cs="Times New Roman"/>
          <w:color w:val="000000"/>
          <w:sz w:val="24"/>
          <w:szCs w:val="24"/>
          <w:lang w:val="ru-RU"/>
        </w:rPr>
        <w:t>Rodentia</w:t>
      </w:r>
      <w:proofErr w:type="spellEnd"/>
      <w:r w:rsidRPr="00B505AB">
        <w:rPr>
          <w:rFonts w:ascii="Times New Roman" w:eastAsia="Times New Roman" w:hAnsi="Times New Roman" w:cs="Times New Roman"/>
          <w:color w:val="000000"/>
          <w:sz w:val="24"/>
          <w:szCs w:val="24"/>
          <w:lang w:val="ru-RU"/>
        </w:rPr>
        <w:t xml:space="preserve">, </w:t>
      </w:r>
      <w:proofErr w:type="spellStart"/>
      <w:r w:rsidRPr="00B505AB">
        <w:rPr>
          <w:rFonts w:ascii="Times New Roman" w:eastAsia="Times New Roman" w:hAnsi="Times New Roman" w:cs="Times New Roman"/>
          <w:color w:val="000000"/>
          <w:sz w:val="24"/>
          <w:szCs w:val="24"/>
          <w:lang w:val="ru-RU"/>
        </w:rPr>
        <w:t>Cricetidae</w:t>
      </w:r>
      <w:proofErr w:type="spellEnd"/>
      <w:r w:rsidRPr="00B505AB">
        <w:rPr>
          <w:rFonts w:ascii="Times New Roman" w:eastAsia="Times New Roman" w:hAnsi="Times New Roman" w:cs="Times New Roman"/>
          <w:color w:val="000000"/>
          <w:sz w:val="24"/>
          <w:szCs w:val="24"/>
          <w:lang w:val="ru-RU"/>
        </w:rPr>
        <w:t>) // Зоологический журнал. 1997. Т. 76, № 9. С. 1094—1101.</w:t>
      </w:r>
    </w:p>
    <w:p w14:paraId="59C5E297"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r w:rsidRPr="00B505AB">
        <w:rPr>
          <w:rFonts w:ascii="Times New Roman" w:eastAsia="Times New Roman" w:hAnsi="Times New Roman" w:cs="Times New Roman"/>
          <w:color w:val="000000"/>
          <w:sz w:val="24"/>
          <w:szCs w:val="24"/>
          <w:lang w:val="ru-RU"/>
        </w:rPr>
        <w:t xml:space="preserve">Евдокимов Н. Г. Постнатальный рост и развитие обыкновенной </w:t>
      </w:r>
      <w:proofErr w:type="spellStart"/>
      <w:r w:rsidRPr="00B505AB">
        <w:rPr>
          <w:rFonts w:ascii="Times New Roman" w:eastAsia="Times New Roman" w:hAnsi="Times New Roman" w:cs="Times New Roman"/>
          <w:color w:val="000000"/>
          <w:sz w:val="24"/>
          <w:szCs w:val="24"/>
          <w:lang w:val="ru-RU"/>
        </w:rPr>
        <w:t>слепушонки</w:t>
      </w:r>
      <w:proofErr w:type="spellEnd"/>
      <w:r w:rsidRPr="00B505AB">
        <w:rPr>
          <w:rFonts w:ascii="Times New Roman" w:eastAsia="Times New Roman" w:hAnsi="Times New Roman" w:cs="Times New Roman"/>
          <w:color w:val="000000"/>
          <w:sz w:val="24"/>
          <w:szCs w:val="24"/>
          <w:lang w:val="ru-RU"/>
        </w:rPr>
        <w:t xml:space="preserve"> в природных популяциях северо-западной части ареала // Экология. 2013. № 5. С. 345-355.</w:t>
      </w:r>
    </w:p>
    <w:p w14:paraId="17929838"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proofErr w:type="spellStart"/>
      <w:r w:rsidRPr="00B505AB">
        <w:rPr>
          <w:rFonts w:ascii="Times New Roman" w:eastAsia="Times New Roman" w:hAnsi="Times New Roman" w:cs="Times New Roman"/>
          <w:color w:val="000000"/>
          <w:sz w:val="24"/>
          <w:szCs w:val="24"/>
          <w:shd w:val="clear" w:color="auto" w:fill="FFFFFF"/>
          <w:lang w:val="ru-RU"/>
        </w:rPr>
        <w:t>Клевезаль</w:t>
      </w:r>
      <w:proofErr w:type="spellEnd"/>
      <w:r w:rsidRPr="00B505AB">
        <w:rPr>
          <w:rFonts w:ascii="Times New Roman" w:eastAsia="Times New Roman" w:hAnsi="Times New Roman" w:cs="Times New Roman"/>
          <w:color w:val="000000"/>
          <w:sz w:val="24"/>
          <w:szCs w:val="24"/>
          <w:shd w:val="clear" w:color="auto" w:fill="FFFFFF"/>
          <w:lang w:val="ru-RU"/>
        </w:rPr>
        <w:t xml:space="preserve"> Г. А. Принципы и методы определения возраста млекопитающих. М.: КМК. 283 с. – 2007.</w:t>
      </w:r>
    </w:p>
    <w:p w14:paraId="6DE65C41"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r w:rsidRPr="00B505AB">
        <w:rPr>
          <w:rFonts w:ascii="Times New Roman" w:eastAsia="Times New Roman" w:hAnsi="Times New Roman" w:cs="Times New Roman"/>
          <w:color w:val="000000"/>
          <w:sz w:val="24"/>
          <w:szCs w:val="24"/>
          <w:lang w:val="en-US"/>
        </w:rPr>
        <w:t xml:space="preserve">Marks-Fife C. A., Forsman E. D., Dugger K. M. Age Distribution of Red Tree Voles in Northern Spotted Owl Pellets Estimated from Molar Tooth Development // Northwest Science. </w:t>
      </w:r>
      <w:r w:rsidRPr="00B505AB">
        <w:rPr>
          <w:rFonts w:ascii="Times New Roman" w:eastAsia="Times New Roman" w:hAnsi="Times New Roman" w:cs="Times New Roman"/>
          <w:color w:val="000000"/>
          <w:sz w:val="24"/>
          <w:szCs w:val="24"/>
          <w:lang w:val="ru-RU"/>
        </w:rPr>
        <w:t>2020. V. 93, I. 3-4. P. 193-208. DOI 10.3955/046.093.0304</w:t>
      </w:r>
    </w:p>
    <w:p w14:paraId="396E277E"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r w:rsidRPr="00B505AB">
        <w:rPr>
          <w:rFonts w:ascii="Times New Roman" w:eastAsia="Times New Roman" w:hAnsi="Times New Roman" w:cs="Times New Roman"/>
          <w:color w:val="000000"/>
          <w:sz w:val="24"/>
          <w:szCs w:val="24"/>
          <w:lang w:val="ru-RU"/>
        </w:rPr>
        <w:t xml:space="preserve">Елина Е.Е. Особенности морфофизиологических показателей обыкновенной </w:t>
      </w:r>
      <w:proofErr w:type="spellStart"/>
      <w:r w:rsidRPr="00B505AB">
        <w:rPr>
          <w:rFonts w:ascii="Times New Roman" w:eastAsia="Times New Roman" w:hAnsi="Times New Roman" w:cs="Times New Roman"/>
          <w:color w:val="000000"/>
          <w:sz w:val="24"/>
          <w:szCs w:val="24"/>
          <w:lang w:val="ru-RU"/>
        </w:rPr>
        <w:t>слепушонки</w:t>
      </w:r>
      <w:proofErr w:type="spellEnd"/>
      <w:r w:rsidRPr="00B505AB">
        <w:rPr>
          <w:rFonts w:ascii="Times New Roman" w:eastAsia="Times New Roman" w:hAnsi="Times New Roman" w:cs="Times New Roman"/>
          <w:color w:val="000000"/>
          <w:sz w:val="24"/>
          <w:szCs w:val="24"/>
          <w:lang w:val="ru-RU"/>
        </w:rPr>
        <w:t xml:space="preserve"> </w:t>
      </w:r>
      <w:proofErr w:type="spellStart"/>
      <w:r w:rsidRPr="00B505AB">
        <w:rPr>
          <w:rFonts w:ascii="Times New Roman" w:eastAsia="Times New Roman" w:hAnsi="Times New Roman" w:cs="Times New Roman"/>
          <w:i/>
          <w:iCs/>
          <w:color w:val="000000"/>
          <w:sz w:val="24"/>
          <w:szCs w:val="24"/>
          <w:lang w:val="ru-RU"/>
        </w:rPr>
        <w:t>Ellobius</w:t>
      </w:r>
      <w:proofErr w:type="spellEnd"/>
      <w:r w:rsidRPr="00B505AB">
        <w:rPr>
          <w:rFonts w:ascii="Times New Roman" w:eastAsia="Times New Roman" w:hAnsi="Times New Roman" w:cs="Times New Roman"/>
          <w:i/>
          <w:iCs/>
          <w:color w:val="000000"/>
          <w:sz w:val="24"/>
          <w:szCs w:val="24"/>
          <w:lang w:val="ru-RU"/>
        </w:rPr>
        <w:t xml:space="preserve"> </w:t>
      </w:r>
      <w:proofErr w:type="spellStart"/>
      <w:r w:rsidRPr="00B505AB">
        <w:rPr>
          <w:rFonts w:ascii="Times New Roman" w:eastAsia="Times New Roman" w:hAnsi="Times New Roman" w:cs="Times New Roman"/>
          <w:i/>
          <w:iCs/>
          <w:color w:val="000000"/>
          <w:sz w:val="24"/>
          <w:szCs w:val="24"/>
          <w:lang w:val="ru-RU"/>
        </w:rPr>
        <w:t>talpinus</w:t>
      </w:r>
      <w:proofErr w:type="spellEnd"/>
      <w:r w:rsidRPr="00B505AB">
        <w:rPr>
          <w:rFonts w:ascii="Times New Roman" w:eastAsia="Times New Roman" w:hAnsi="Times New Roman" w:cs="Times New Roman"/>
          <w:color w:val="000000"/>
          <w:sz w:val="24"/>
          <w:szCs w:val="24"/>
          <w:lang w:val="ru-RU"/>
        </w:rPr>
        <w:t xml:space="preserve"> степных биоценозов Южного Урала // Вестник Оренбургского Государственного педагогического университета. 2013. № 2(6). С. 9–13.</w:t>
      </w:r>
    </w:p>
    <w:p w14:paraId="51EDEC9B"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r w:rsidRPr="00B505AB">
        <w:rPr>
          <w:rFonts w:ascii="Times New Roman" w:eastAsia="Times New Roman" w:hAnsi="Times New Roman" w:cs="Times New Roman"/>
          <w:color w:val="000000"/>
          <w:sz w:val="24"/>
          <w:szCs w:val="24"/>
          <w:lang w:val="ru-RU"/>
        </w:rPr>
        <w:t xml:space="preserve">Зубко Я. П., Остряков С.И. О размножении </w:t>
      </w:r>
      <w:proofErr w:type="spellStart"/>
      <w:r w:rsidRPr="00B505AB">
        <w:rPr>
          <w:rFonts w:ascii="Times New Roman" w:eastAsia="Times New Roman" w:hAnsi="Times New Roman" w:cs="Times New Roman"/>
          <w:color w:val="000000"/>
          <w:sz w:val="24"/>
          <w:szCs w:val="24"/>
          <w:lang w:val="ru-RU"/>
        </w:rPr>
        <w:t>слепушонки</w:t>
      </w:r>
      <w:proofErr w:type="spellEnd"/>
      <w:r w:rsidRPr="00B505AB">
        <w:rPr>
          <w:rFonts w:ascii="Times New Roman" w:eastAsia="Times New Roman" w:hAnsi="Times New Roman" w:cs="Times New Roman"/>
          <w:color w:val="000000"/>
          <w:sz w:val="24"/>
          <w:szCs w:val="24"/>
          <w:lang w:val="ru-RU"/>
        </w:rPr>
        <w:t xml:space="preserve"> (</w:t>
      </w:r>
      <w:proofErr w:type="spellStart"/>
      <w:r w:rsidRPr="00B505AB">
        <w:rPr>
          <w:rFonts w:ascii="Times New Roman" w:eastAsia="Times New Roman" w:hAnsi="Times New Roman" w:cs="Times New Roman"/>
          <w:i/>
          <w:iCs/>
          <w:color w:val="000000"/>
          <w:sz w:val="24"/>
          <w:szCs w:val="24"/>
          <w:lang w:val="ru-RU"/>
        </w:rPr>
        <w:t>Ellobius</w:t>
      </w:r>
      <w:proofErr w:type="spellEnd"/>
      <w:r w:rsidRPr="00B505AB">
        <w:rPr>
          <w:rFonts w:ascii="Times New Roman" w:eastAsia="Times New Roman" w:hAnsi="Times New Roman" w:cs="Times New Roman"/>
          <w:i/>
          <w:iCs/>
          <w:color w:val="000000"/>
          <w:sz w:val="24"/>
          <w:szCs w:val="24"/>
          <w:lang w:val="ru-RU"/>
        </w:rPr>
        <w:t xml:space="preserve"> </w:t>
      </w:r>
      <w:proofErr w:type="spellStart"/>
      <w:r w:rsidRPr="00B505AB">
        <w:rPr>
          <w:rFonts w:ascii="Times New Roman" w:eastAsia="Times New Roman" w:hAnsi="Times New Roman" w:cs="Times New Roman"/>
          <w:i/>
          <w:iCs/>
          <w:color w:val="000000"/>
          <w:sz w:val="24"/>
          <w:szCs w:val="24"/>
          <w:lang w:val="ru-RU"/>
        </w:rPr>
        <w:t>talpinus</w:t>
      </w:r>
      <w:proofErr w:type="spellEnd"/>
      <w:r w:rsidRPr="00B505AB">
        <w:rPr>
          <w:rFonts w:ascii="Times New Roman" w:eastAsia="Times New Roman" w:hAnsi="Times New Roman" w:cs="Times New Roman"/>
          <w:color w:val="000000"/>
          <w:sz w:val="24"/>
          <w:szCs w:val="24"/>
          <w:lang w:val="ru-RU"/>
        </w:rPr>
        <w:t>) на юге Украины // Зоологический журнал. 1961. Т. 40, №. 10. С. 1577-1579</w:t>
      </w:r>
    </w:p>
    <w:p w14:paraId="2F9ADC5D"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proofErr w:type="spellStart"/>
      <w:r w:rsidRPr="00B505AB">
        <w:rPr>
          <w:rFonts w:ascii="Times New Roman" w:eastAsia="Times New Roman" w:hAnsi="Times New Roman" w:cs="Times New Roman"/>
          <w:color w:val="000000"/>
          <w:sz w:val="24"/>
          <w:szCs w:val="24"/>
          <w:shd w:val="clear" w:color="auto" w:fill="FFFFFF"/>
          <w:lang w:val="ru-RU"/>
        </w:rPr>
        <w:t>Летицкая</w:t>
      </w:r>
      <w:proofErr w:type="spellEnd"/>
      <w:r w:rsidRPr="00B505AB">
        <w:rPr>
          <w:rFonts w:ascii="Times New Roman" w:eastAsia="Times New Roman" w:hAnsi="Times New Roman" w:cs="Times New Roman"/>
          <w:color w:val="000000"/>
          <w:sz w:val="24"/>
          <w:szCs w:val="24"/>
          <w:shd w:val="clear" w:color="auto" w:fill="FFFFFF"/>
          <w:lang w:val="ru-RU"/>
        </w:rPr>
        <w:t xml:space="preserve"> Е. П. Материалы по размножению и постнатальному развитию обыкновенной </w:t>
      </w:r>
      <w:proofErr w:type="spellStart"/>
      <w:r w:rsidRPr="00B505AB">
        <w:rPr>
          <w:rFonts w:ascii="Times New Roman" w:eastAsia="Times New Roman" w:hAnsi="Times New Roman" w:cs="Times New Roman"/>
          <w:color w:val="000000"/>
          <w:sz w:val="24"/>
          <w:szCs w:val="24"/>
          <w:shd w:val="clear" w:color="auto" w:fill="FFFFFF"/>
          <w:lang w:val="ru-RU"/>
        </w:rPr>
        <w:t>слепушонки</w:t>
      </w:r>
      <w:proofErr w:type="spellEnd"/>
      <w:r w:rsidRPr="00B505AB">
        <w:rPr>
          <w:rFonts w:ascii="Times New Roman" w:eastAsia="Times New Roman" w:hAnsi="Times New Roman" w:cs="Times New Roman"/>
          <w:color w:val="000000"/>
          <w:sz w:val="24"/>
          <w:szCs w:val="24"/>
          <w:shd w:val="clear" w:color="auto" w:fill="FFFFFF"/>
          <w:lang w:val="ru-RU"/>
        </w:rPr>
        <w:t xml:space="preserve"> </w:t>
      </w:r>
      <w:proofErr w:type="spellStart"/>
      <w:r w:rsidRPr="00B505AB">
        <w:rPr>
          <w:rFonts w:ascii="Times New Roman" w:eastAsia="Times New Roman" w:hAnsi="Times New Roman" w:cs="Times New Roman"/>
          <w:color w:val="000000"/>
          <w:sz w:val="24"/>
          <w:szCs w:val="24"/>
          <w:shd w:val="clear" w:color="auto" w:fill="FFFFFF"/>
          <w:lang w:val="ru-RU"/>
        </w:rPr>
        <w:t>Ellobius</w:t>
      </w:r>
      <w:proofErr w:type="spellEnd"/>
      <w:r w:rsidRPr="00B505AB">
        <w:rPr>
          <w:rFonts w:ascii="Times New Roman" w:eastAsia="Times New Roman" w:hAnsi="Times New Roman" w:cs="Times New Roman"/>
          <w:color w:val="000000"/>
          <w:sz w:val="24"/>
          <w:szCs w:val="24"/>
          <w:shd w:val="clear" w:color="auto" w:fill="FFFFFF"/>
          <w:lang w:val="ru-RU"/>
        </w:rPr>
        <w:t xml:space="preserve"> </w:t>
      </w:r>
      <w:proofErr w:type="spellStart"/>
      <w:r w:rsidRPr="00B505AB">
        <w:rPr>
          <w:rFonts w:ascii="Times New Roman" w:eastAsia="Times New Roman" w:hAnsi="Times New Roman" w:cs="Times New Roman"/>
          <w:color w:val="000000"/>
          <w:sz w:val="24"/>
          <w:szCs w:val="24"/>
          <w:shd w:val="clear" w:color="auto" w:fill="FFFFFF"/>
          <w:lang w:val="ru-RU"/>
        </w:rPr>
        <w:t>talpinus</w:t>
      </w:r>
      <w:proofErr w:type="spellEnd"/>
      <w:r w:rsidRPr="00B505AB">
        <w:rPr>
          <w:rFonts w:ascii="Times New Roman" w:eastAsia="Times New Roman" w:hAnsi="Times New Roman" w:cs="Times New Roman"/>
          <w:color w:val="000000"/>
          <w:sz w:val="24"/>
          <w:szCs w:val="24"/>
          <w:shd w:val="clear" w:color="auto" w:fill="FFFFFF"/>
          <w:lang w:val="ru-RU"/>
        </w:rPr>
        <w:t xml:space="preserve"> (</w:t>
      </w:r>
      <w:proofErr w:type="spellStart"/>
      <w:r w:rsidRPr="00B505AB">
        <w:rPr>
          <w:rFonts w:ascii="Times New Roman" w:eastAsia="Times New Roman" w:hAnsi="Times New Roman" w:cs="Times New Roman"/>
          <w:color w:val="000000"/>
          <w:sz w:val="24"/>
          <w:szCs w:val="24"/>
          <w:shd w:val="clear" w:color="auto" w:fill="FFFFFF"/>
          <w:lang w:val="ru-RU"/>
        </w:rPr>
        <w:t>Rodentia</w:t>
      </w:r>
      <w:proofErr w:type="spellEnd"/>
      <w:r w:rsidRPr="00B505AB">
        <w:rPr>
          <w:rFonts w:ascii="Times New Roman" w:eastAsia="Times New Roman" w:hAnsi="Times New Roman" w:cs="Times New Roman"/>
          <w:color w:val="000000"/>
          <w:sz w:val="24"/>
          <w:szCs w:val="24"/>
          <w:shd w:val="clear" w:color="auto" w:fill="FFFFFF"/>
          <w:lang w:val="ru-RU"/>
        </w:rPr>
        <w:t xml:space="preserve">, </w:t>
      </w:r>
      <w:proofErr w:type="spellStart"/>
      <w:r w:rsidRPr="00B505AB">
        <w:rPr>
          <w:rFonts w:ascii="Times New Roman" w:eastAsia="Times New Roman" w:hAnsi="Times New Roman" w:cs="Times New Roman"/>
          <w:color w:val="000000"/>
          <w:sz w:val="24"/>
          <w:szCs w:val="24"/>
          <w:shd w:val="clear" w:color="auto" w:fill="FFFFFF"/>
          <w:lang w:val="ru-RU"/>
        </w:rPr>
        <w:t>Cricetidae</w:t>
      </w:r>
      <w:proofErr w:type="spellEnd"/>
      <w:r w:rsidRPr="00B505AB">
        <w:rPr>
          <w:rFonts w:ascii="Times New Roman" w:eastAsia="Times New Roman" w:hAnsi="Times New Roman" w:cs="Times New Roman"/>
          <w:color w:val="000000"/>
          <w:sz w:val="24"/>
          <w:szCs w:val="24"/>
          <w:shd w:val="clear" w:color="auto" w:fill="FFFFFF"/>
          <w:lang w:val="ru-RU"/>
        </w:rPr>
        <w:t>) //Зоологический журнал. – 1984. – Т. 63. – №. 7. – С. 1084.</w:t>
      </w:r>
    </w:p>
    <w:p w14:paraId="63049E65"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proofErr w:type="spellStart"/>
      <w:r w:rsidRPr="00B505AB">
        <w:rPr>
          <w:rFonts w:ascii="Times New Roman" w:eastAsia="Times New Roman" w:hAnsi="Times New Roman" w:cs="Times New Roman"/>
          <w:color w:val="000000"/>
          <w:sz w:val="24"/>
          <w:szCs w:val="24"/>
          <w:lang w:val="en-US"/>
        </w:rPr>
        <w:t>Hulejová-Sládkovičová</w:t>
      </w:r>
      <w:proofErr w:type="spellEnd"/>
      <w:r w:rsidRPr="00B505AB">
        <w:rPr>
          <w:rFonts w:ascii="Times New Roman" w:eastAsia="Times New Roman" w:hAnsi="Times New Roman" w:cs="Times New Roman"/>
          <w:color w:val="000000"/>
          <w:sz w:val="24"/>
          <w:szCs w:val="24"/>
          <w:lang w:val="en-US"/>
        </w:rPr>
        <w:t xml:space="preserve"> V., Žiak D., Miklós P., </w:t>
      </w:r>
      <w:proofErr w:type="spellStart"/>
      <w:r w:rsidRPr="00B505AB">
        <w:rPr>
          <w:rFonts w:ascii="Times New Roman" w:eastAsia="Times New Roman" w:hAnsi="Times New Roman" w:cs="Times New Roman"/>
          <w:color w:val="000000"/>
          <w:sz w:val="24"/>
          <w:szCs w:val="24"/>
          <w:lang w:val="en-US"/>
        </w:rPr>
        <w:t>Kameniar</w:t>
      </w:r>
      <w:proofErr w:type="spellEnd"/>
      <w:r w:rsidRPr="00B505AB">
        <w:rPr>
          <w:rFonts w:ascii="Times New Roman" w:eastAsia="Times New Roman" w:hAnsi="Times New Roman" w:cs="Times New Roman"/>
          <w:color w:val="000000"/>
          <w:sz w:val="24"/>
          <w:szCs w:val="24"/>
          <w:lang w:val="en-US"/>
        </w:rPr>
        <w:t xml:space="preserve"> O., Kocian Ľ. Age determination and individual growth rate of </w:t>
      </w:r>
      <w:r w:rsidRPr="00B505AB">
        <w:rPr>
          <w:rFonts w:ascii="Times New Roman" w:eastAsia="Times New Roman" w:hAnsi="Times New Roman" w:cs="Times New Roman"/>
          <w:i/>
          <w:iCs/>
          <w:color w:val="000000"/>
          <w:sz w:val="24"/>
          <w:szCs w:val="24"/>
          <w:lang w:val="en-US"/>
        </w:rPr>
        <w:t xml:space="preserve">Microtus oeconomus </w:t>
      </w:r>
      <w:proofErr w:type="spellStart"/>
      <w:r w:rsidRPr="00B505AB">
        <w:rPr>
          <w:rFonts w:ascii="Times New Roman" w:eastAsia="Times New Roman" w:hAnsi="Times New Roman" w:cs="Times New Roman"/>
          <w:i/>
          <w:iCs/>
          <w:color w:val="000000"/>
          <w:sz w:val="24"/>
          <w:szCs w:val="24"/>
          <w:lang w:val="en-US"/>
        </w:rPr>
        <w:t>mehelyi</w:t>
      </w:r>
      <w:proofErr w:type="spellEnd"/>
      <w:r w:rsidRPr="00B505AB">
        <w:rPr>
          <w:rFonts w:ascii="Times New Roman" w:eastAsia="Times New Roman" w:hAnsi="Times New Roman" w:cs="Times New Roman"/>
          <w:color w:val="000000"/>
          <w:sz w:val="24"/>
          <w:szCs w:val="24"/>
          <w:lang w:val="en-US"/>
        </w:rPr>
        <w:t xml:space="preserve"> based on live-trapping // </w:t>
      </w:r>
      <w:proofErr w:type="spellStart"/>
      <w:r w:rsidRPr="00B505AB">
        <w:rPr>
          <w:rFonts w:ascii="Times New Roman" w:eastAsia="Times New Roman" w:hAnsi="Times New Roman" w:cs="Times New Roman"/>
          <w:color w:val="000000"/>
          <w:sz w:val="24"/>
          <w:szCs w:val="24"/>
          <w:lang w:val="en-US"/>
        </w:rPr>
        <w:t>Biologia</w:t>
      </w:r>
      <w:proofErr w:type="spellEnd"/>
      <w:r w:rsidRPr="00B505AB">
        <w:rPr>
          <w:rFonts w:ascii="Times New Roman" w:eastAsia="Times New Roman" w:hAnsi="Times New Roman" w:cs="Times New Roman"/>
          <w:color w:val="000000"/>
          <w:sz w:val="24"/>
          <w:szCs w:val="24"/>
          <w:lang w:val="en-US"/>
        </w:rPr>
        <w:t xml:space="preserve">. </w:t>
      </w:r>
      <w:r w:rsidRPr="00B505AB">
        <w:rPr>
          <w:rFonts w:ascii="Times New Roman" w:eastAsia="Times New Roman" w:hAnsi="Times New Roman" w:cs="Times New Roman"/>
          <w:color w:val="000000"/>
          <w:sz w:val="24"/>
          <w:szCs w:val="24"/>
          <w:lang w:val="ru-RU"/>
        </w:rPr>
        <w:t>2019. V. 74, I. 5. P. 487-492. DOI 10.2478/s11756-018-00188-6</w:t>
      </w:r>
    </w:p>
    <w:p w14:paraId="433D74E3"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r w:rsidRPr="00B505AB">
        <w:rPr>
          <w:rFonts w:ascii="Times New Roman" w:eastAsia="Times New Roman" w:hAnsi="Times New Roman" w:cs="Times New Roman"/>
          <w:color w:val="000000"/>
          <w:sz w:val="24"/>
          <w:szCs w:val="24"/>
          <w:lang w:val="ru-RU"/>
        </w:rPr>
        <w:lastRenderedPageBreak/>
        <w:t xml:space="preserve">Тупикова Н. В.,  </w:t>
      </w:r>
      <w:proofErr w:type="spellStart"/>
      <w:r w:rsidRPr="00B505AB">
        <w:rPr>
          <w:rFonts w:ascii="Times New Roman" w:eastAsia="Times New Roman" w:hAnsi="Times New Roman" w:cs="Times New Roman"/>
          <w:color w:val="000000"/>
          <w:sz w:val="24"/>
          <w:szCs w:val="24"/>
          <w:lang w:val="ru-RU"/>
        </w:rPr>
        <w:t>Каледа</w:t>
      </w:r>
      <w:proofErr w:type="spellEnd"/>
      <w:r w:rsidRPr="00B505AB">
        <w:rPr>
          <w:rFonts w:ascii="Times New Roman" w:eastAsia="Times New Roman" w:hAnsi="Times New Roman" w:cs="Times New Roman"/>
          <w:color w:val="000000"/>
          <w:sz w:val="24"/>
          <w:szCs w:val="24"/>
          <w:lang w:val="ru-RU"/>
        </w:rPr>
        <w:t xml:space="preserve"> Л. В. Определение возраста грызунов // Фауна и экология грызунов. 1957. № 5. С. 119–154.</w:t>
      </w:r>
    </w:p>
    <w:p w14:paraId="27BA0D65"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proofErr w:type="spellStart"/>
      <w:r w:rsidRPr="00B505AB">
        <w:rPr>
          <w:rFonts w:ascii="Times New Roman" w:eastAsia="Times New Roman" w:hAnsi="Times New Roman" w:cs="Times New Roman"/>
          <w:color w:val="000000"/>
          <w:sz w:val="24"/>
          <w:szCs w:val="24"/>
          <w:shd w:val="clear" w:color="auto" w:fill="FFFFFF"/>
          <w:lang w:val="en-US"/>
        </w:rPr>
        <w:t>Kuprina</w:t>
      </w:r>
      <w:proofErr w:type="spellEnd"/>
      <w:r w:rsidRPr="00B505AB">
        <w:rPr>
          <w:rFonts w:ascii="Times New Roman" w:eastAsia="Times New Roman" w:hAnsi="Times New Roman" w:cs="Times New Roman"/>
          <w:color w:val="000000"/>
          <w:sz w:val="24"/>
          <w:szCs w:val="24"/>
          <w:shd w:val="clear" w:color="auto" w:fill="FFFFFF"/>
          <w:lang w:val="en-US"/>
        </w:rPr>
        <w:t xml:space="preserve"> K. V., </w:t>
      </w:r>
      <w:proofErr w:type="spellStart"/>
      <w:r w:rsidRPr="00B505AB">
        <w:rPr>
          <w:rFonts w:ascii="Times New Roman" w:eastAsia="Times New Roman" w:hAnsi="Times New Roman" w:cs="Times New Roman"/>
          <w:color w:val="000000"/>
          <w:sz w:val="24"/>
          <w:szCs w:val="24"/>
          <w:shd w:val="clear" w:color="auto" w:fill="FFFFFF"/>
          <w:lang w:val="en-US"/>
        </w:rPr>
        <w:t>Smorkatcheva</w:t>
      </w:r>
      <w:proofErr w:type="spellEnd"/>
      <w:r w:rsidRPr="00B505AB">
        <w:rPr>
          <w:rFonts w:ascii="Times New Roman" w:eastAsia="Times New Roman" w:hAnsi="Times New Roman" w:cs="Times New Roman"/>
          <w:color w:val="000000"/>
          <w:sz w:val="24"/>
          <w:szCs w:val="24"/>
          <w:shd w:val="clear" w:color="auto" w:fill="FFFFFF"/>
          <w:lang w:val="en-US"/>
        </w:rPr>
        <w:t xml:space="preserve"> A. V. Noninvasive age estimation in rodents by measuring incisors width, with the </w:t>
      </w:r>
      <w:proofErr w:type="spellStart"/>
      <w:r w:rsidRPr="00B505AB">
        <w:rPr>
          <w:rFonts w:ascii="Times New Roman" w:eastAsia="Times New Roman" w:hAnsi="Times New Roman" w:cs="Times New Roman"/>
          <w:color w:val="000000"/>
          <w:sz w:val="24"/>
          <w:szCs w:val="24"/>
          <w:shd w:val="clear" w:color="auto" w:fill="FFFFFF"/>
          <w:lang w:val="en-US"/>
        </w:rPr>
        <w:t>Zaisan</w:t>
      </w:r>
      <w:proofErr w:type="spellEnd"/>
      <w:r w:rsidRPr="00B505AB">
        <w:rPr>
          <w:rFonts w:ascii="Times New Roman" w:eastAsia="Times New Roman" w:hAnsi="Times New Roman" w:cs="Times New Roman"/>
          <w:color w:val="000000"/>
          <w:sz w:val="24"/>
          <w:szCs w:val="24"/>
          <w:shd w:val="clear" w:color="auto" w:fill="FFFFFF"/>
          <w:lang w:val="en-US"/>
        </w:rPr>
        <w:t xml:space="preserve"> mole vole (</w:t>
      </w:r>
      <w:proofErr w:type="spellStart"/>
      <w:r w:rsidRPr="00B505AB">
        <w:rPr>
          <w:rFonts w:ascii="Times New Roman" w:eastAsia="Times New Roman" w:hAnsi="Times New Roman" w:cs="Times New Roman"/>
          <w:color w:val="000000"/>
          <w:sz w:val="24"/>
          <w:szCs w:val="24"/>
          <w:shd w:val="clear" w:color="auto" w:fill="FFFFFF"/>
          <w:lang w:val="en-US"/>
        </w:rPr>
        <w:t>Ellobius</w:t>
      </w:r>
      <w:proofErr w:type="spellEnd"/>
      <w:r w:rsidRPr="00B505AB">
        <w:rPr>
          <w:rFonts w:ascii="Times New Roman" w:eastAsia="Times New Roman" w:hAnsi="Times New Roman" w:cs="Times New Roman"/>
          <w:color w:val="000000"/>
          <w:sz w:val="24"/>
          <w:szCs w:val="24"/>
          <w:shd w:val="clear" w:color="auto" w:fill="FFFFFF"/>
          <w:lang w:val="en-US"/>
        </w:rPr>
        <w:t xml:space="preserve"> </w:t>
      </w:r>
      <w:proofErr w:type="spellStart"/>
      <w:r w:rsidRPr="00B505AB">
        <w:rPr>
          <w:rFonts w:ascii="Times New Roman" w:eastAsia="Times New Roman" w:hAnsi="Times New Roman" w:cs="Times New Roman"/>
          <w:color w:val="000000"/>
          <w:sz w:val="24"/>
          <w:szCs w:val="24"/>
          <w:shd w:val="clear" w:color="auto" w:fill="FFFFFF"/>
          <w:lang w:val="en-US"/>
        </w:rPr>
        <w:t>tancrei</w:t>
      </w:r>
      <w:proofErr w:type="spellEnd"/>
      <w:r w:rsidRPr="00B505AB">
        <w:rPr>
          <w:rFonts w:ascii="Times New Roman" w:eastAsia="Times New Roman" w:hAnsi="Times New Roman" w:cs="Times New Roman"/>
          <w:color w:val="000000"/>
          <w:sz w:val="24"/>
          <w:szCs w:val="24"/>
          <w:shd w:val="clear" w:color="auto" w:fill="FFFFFF"/>
          <w:lang w:val="en-US"/>
        </w:rPr>
        <w:t xml:space="preserve">) as an example //Mammalia. – 2018. – </w:t>
      </w:r>
      <w:r w:rsidRPr="00B505AB">
        <w:rPr>
          <w:rFonts w:ascii="Times New Roman" w:eastAsia="Times New Roman" w:hAnsi="Times New Roman" w:cs="Times New Roman"/>
          <w:color w:val="000000"/>
          <w:sz w:val="24"/>
          <w:szCs w:val="24"/>
          <w:shd w:val="clear" w:color="auto" w:fill="FFFFFF"/>
          <w:lang w:val="ru-RU"/>
        </w:rPr>
        <w:t>Т</w:t>
      </w:r>
      <w:r w:rsidRPr="00B505AB">
        <w:rPr>
          <w:rFonts w:ascii="Times New Roman" w:eastAsia="Times New Roman" w:hAnsi="Times New Roman" w:cs="Times New Roman"/>
          <w:color w:val="000000"/>
          <w:sz w:val="24"/>
          <w:szCs w:val="24"/>
          <w:shd w:val="clear" w:color="auto" w:fill="FFFFFF"/>
          <w:lang w:val="en-US"/>
        </w:rPr>
        <w:t xml:space="preserve">. 83. – №. </w:t>
      </w:r>
      <w:r w:rsidRPr="00B505AB">
        <w:rPr>
          <w:rFonts w:ascii="Times New Roman" w:eastAsia="Times New Roman" w:hAnsi="Times New Roman" w:cs="Times New Roman"/>
          <w:color w:val="000000"/>
          <w:sz w:val="24"/>
          <w:szCs w:val="24"/>
          <w:shd w:val="clear" w:color="auto" w:fill="FFFFFF"/>
          <w:lang w:val="ru-RU"/>
        </w:rPr>
        <w:t>1. – С. 64-69.</w:t>
      </w:r>
    </w:p>
    <w:p w14:paraId="27A0A8DF"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r w:rsidRPr="00B505AB">
        <w:rPr>
          <w:rFonts w:ascii="Times New Roman" w:eastAsia="Times New Roman" w:hAnsi="Times New Roman" w:cs="Times New Roman"/>
          <w:color w:val="000000"/>
          <w:sz w:val="24"/>
          <w:szCs w:val="24"/>
          <w:lang w:val="en-US"/>
        </w:rPr>
        <w:t xml:space="preserve">Caspar K. R., Stopka P., Issel D., </w:t>
      </w:r>
      <w:proofErr w:type="spellStart"/>
      <w:r w:rsidRPr="00B505AB">
        <w:rPr>
          <w:rFonts w:ascii="Times New Roman" w:eastAsia="Times New Roman" w:hAnsi="Times New Roman" w:cs="Times New Roman"/>
          <w:color w:val="000000"/>
          <w:sz w:val="24"/>
          <w:szCs w:val="24"/>
          <w:lang w:val="en-US"/>
        </w:rPr>
        <w:t>Katschak</w:t>
      </w:r>
      <w:proofErr w:type="spellEnd"/>
      <w:r w:rsidRPr="00B505AB">
        <w:rPr>
          <w:rFonts w:ascii="Times New Roman" w:eastAsia="Times New Roman" w:hAnsi="Times New Roman" w:cs="Times New Roman"/>
          <w:color w:val="000000"/>
          <w:sz w:val="24"/>
          <w:szCs w:val="24"/>
          <w:lang w:val="en-US"/>
        </w:rPr>
        <w:t xml:space="preserve"> K.H., </w:t>
      </w:r>
      <w:proofErr w:type="spellStart"/>
      <w:r w:rsidRPr="00B505AB">
        <w:rPr>
          <w:rFonts w:ascii="Times New Roman" w:eastAsia="Times New Roman" w:hAnsi="Times New Roman" w:cs="Times New Roman"/>
          <w:color w:val="000000"/>
          <w:sz w:val="24"/>
          <w:szCs w:val="24"/>
          <w:lang w:val="en-US"/>
        </w:rPr>
        <w:t>Zöllner</w:t>
      </w:r>
      <w:proofErr w:type="spellEnd"/>
      <w:r w:rsidRPr="00B505AB">
        <w:rPr>
          <w:rFonts w:ascii="Times New Roman" w:eastAsia="Times New Roman" w:hAnsi="Times New Roman" w:cs="Times New Roman"/>
          <w:color w:val="000000"/>
          <w:sz w:val="24"/>
          <w:szCs w:val="24"/>
          <w:lang w:val="en-US"/>
        </w:rPr>
        <w:t xml:space="preserve"> T., Zupanc S., Žáček P., </w:t>
      </w:r>
      <w:proofErr w:type="spellStart"/>
      <w:r w:rsidRPr="00B505AB">
        <w:rPr>
          <w:rFonts w:ascii="Times New Roman" w:eastAsia="Times New Roman" w:hAnsi="Times New Roman" w:cs="Times New Roman"/>
          <w:color w:val="000000"/>
          <w:sz w:val="24"/>
          <w:szCs w:val="24"/>
          <w:lang w:val="en-US"/>
        </w:rPr>
        <w:t>Begall</w:t>
      </w:r>
      <w:proofErr w:type="spellEnd"/>
      <w:r w:rsidRPr="00B505AB">
        <w:rPr>
          <w:rFonts w:ascii="Times New Roman" w:eastAsia="Times New Roman" w:hAnsi="Times New Roman" w:cs="Times New Roman"/>
          <w:color w:val="000000"/>
          <w:sz w:val="24"/>
          <w:szCs w:val="24"/>
          <w:lang w:val="en-US"/>
        </w:rPr>
        <w:t xml:space="preserve"> S. (2022) Perioral secretions enable complex social signaling in African mole-rats (</w:t>
      </w:r>
      <w:r w:rsidRPr="00B505AB">
        <w:rPr>
          <w:rFonts w:ascii="Times New Roman" w:eastAsia="Times New Roman" w:hAnsi="Times New Roman" w:cs="Times New Roman"/>
          <w:i/>
          <w:iCs/>
          <w:color w:val="000000"/>
          <w:sz w:val="24"/>
          <w:szCs w:val="24"/>
          <w:lang w:val="en-US"/>
        </w:rPr>
        <w:t xml:space="preserve">genus </w:t>
      </w:r>
      <w:proofErr w:type="spellStart"/>
      <w:r w:rsidRPr="00B505AB">
        <w:rPr>
          <w:rFonts w:ascii="Times New Roman" w:eastAsia="Times New Roman" w:hAnsi="Times New Roman" w:cs="Times New Roman"/>
          <w:i/>
          <w:iCs/>
          <w:color w:val="000000"/>
          <w:sz w:val="24"/>
          <w:szCs w:val="24"/>
          <w:lang w:val="en-US"/>
        </w:rPr>
        <w:t>Fukomys</w:t>
      </w:r>
      <w:proofErr w:type="spellEnd"/>
      <w:r w:rsidRPr="00B505AB">
        <w:rPr>
          <w:rFonts w:ascii="Times New Roman" w:eastAsia="Times New Roman" w:hAnsi="Times New Roman" w:cs="Times New Roman"/>
          <w:color w:val="000000"/>
          <w:sz w:val="24"/>
          <w:szCs w:val="24"/>
          <w:lang w:val="en-US"/>
        </w:rPr>
        <w:t xml:space="preserve">) // Scientific Reports. </w:t>
      </w:r>
      <w:r w:rsidRPr="00B505AB">
        <w:rPr>
          <w:rFonts w:ascii="Times New Roman" w:eastAsia="Times New Roman" w:hAnsi="Times New Roman" w:cs="Times New Roman"/>
          <w:color w:val="000000"/>
          <w:sz w:val="24"/>
          <w:szCs w:val="24"/>
          <w:lang w:val="ru-RU"/>
        </w:rPr>
        <w:t>2022. V. 12, I. 1 : 22366. DOI 10.1038/s41598-022-26351-3</w:t>
      </w:r>
    </w:p>
    <w:p w14:paraId="597B29EF"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en-US"/>
        </w:rPr>
      </w:pPr>
      <w:proofErr w:type="spellStart"/>
      <w:r w:rsidRPr="00B505AB">
        <w:rPr>
          <w:rFonts w:ascii="Times New Roman" w:eastAsia="Times New Roman" w:hAnsi="Times New Roman" w:cs="Times New Roman"/>
          <w:color w:val="000000"/>
          <w:sz w:val="24"/>
          <w:szCs w:val="24"/>
          <w:lang w:val="en-US"/>
        </w:rPr>
        <w:t>Krystufek</w:t>
      </w:r>
      <w:proofErr w:type="spellEnd"/>
      <w:r w:rsidRPr="00B505AB">
        <w:rPr>
          <w:rFonts w:ascii="Times New Roman" w:eastAsia="Times New Roman" w:hAnsi="Times New Roman" w:cs="Times New Roman"/>
          <w:color w:val="000000"/>
          <w:sz w:val="24"/>
          <w:szCs w:val="24"/>
          <w:lang w:val="en-US"/>
        </w:rPr>
        <w:t xml:space="preserve"> B., </w:t>
      </w:r>
      <w:proofErr w:type="spellStart"/>
      <w:r w:rsidRPr="00B505AB">
        <w:rPr>
          <w:rFonts w:ascii="Times New Roman" w:eastAsia="Times New Roman" w:hAnsi="Times New Roman" w:cs="Times New Roman"/>
          <w:color w:val="000000"/>
          <w:sz w:val="24"/>
          <w:szCs w:val="24"/>
          <w:lang w:val="en-US"/>
        </w:rPr>
        <w:t>Shenbrot</w:t>
      </w:r>
      <w:proofErr w:type="spellEnd"/>
      <w:r w:rsidRPr="00B505AB">
        <w:rPr>
          <w:rFonts w:ascii="Times New Roman" w:eastAsia="Times New Roman" w:hAnsi="Times New Roman" w:cs="Times New Roman"/>
          <w:color w:val="000000"/>
          <w:sz w:val="24"/>
          <w:szCs w:val="24"/>
          <w:lang w:val="en-US"/>
        </w:rPr>
        <w:t xml:space="preserve"> G. Voles and Lemmings (</w:t>
      </w:r>
      <w:proofErr w:type="spellStart"/>
      <w:r w:rsidRPr="00B505AB">
        <w:rPr>
          <w:rFonts w:ascii="Times New Roman" w:eastAsia="Times New Roman" w:hAnsi="Times New Roman" w:cs="Times New Roman"/>
          <w:color w:val="000000"/>
          <w:sz w:val="24"/>
          <w:szCs w:val="24"/>
          <w:lang w:val="en-US"/>
        </w:rPr>
        <w:t>Arvicolinae</w:t>
      </w:r>
      <w:proofErr w:type="spellEnd"/>
      <w:r w:rsidRPr="00B505AB">
        <w:rPr>
          <w:rFonts w:ascii="Times New Roman" w:eastAsia="Times New Roman" w:hAnsi="Times New Roman" w:cs="Times New Roman"/>
          <w:color w:val="000000"/>
          <w:sz w:val="24"/>
          <w:szCs w:val="24"/>
          <w:lang w:val="en-US"/>
        </w:rPr>
        <w:t xml:space="preserve">) of the </w:t>
      </w:r>
      <w:proofErr w:type="spellStart"/>
      <w:r w:rsidRPr="00B505AB">
        <w:rPr>
          <w:rFonts w:ascii="Times New Roman" w:eastAsia="Times New Roman" w:hAnsi="Times New Roman" w:cs="Times New Roman"/>
          <w:color w:val="000000"/>
          <w:sz w:val="24"/>
          <w:szCs w:val="24"/>
          <w:lang w:val="en-US"/>
        </w:rPr>
        <w:t>Palaearctic</w:t>
      </w:r>
      <w:proofErr w:type="spellEnd"/>
      <w:r w:rsidRPr="00B505AB">
        <w:rPr>
          <w:rFonts w:ascii="Times New Roman" w:eastAsia="Times New Roman" w:hAnsi="Times New Roman" w:cs="Times New Roman"/>
          <w:color w:val="000000"/>
          <w:sz w:val="24"/>
          <w:szCs w:val="24"/>
          <w:lang w:val="en-US"/>
        </w:rPr>
        <w:t xml:space="preserve"> Region. Maribor: University of Maribor, University Press, 2022. 449 p. DOI 10.18690/um.fnm.2.2022.</w:t>
      </w:r>
    </w:p>
    <w:p w14:paraId="65049522"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r w:rsidRPr="00B505AB">
        <w:rPr>
          <w:rFonts w:ascii="Times New Roman" w:eastAsia="Times New Roman" w:hAnsi="Times New Roman" w:cs="Times New Roman"/>
          <w:color w:val="000000"/>
          <w:sz w:val="24"/>
          <w:szCs w:val="24"/>
          <w:shd w:val="clear" w:color="auto" w:fill="FFFFFF"/>
          <w:lang w:val="ru-RU"/>
        </w:rPr>
        <w:t xml:space="preserve">Евдокимов Н. Г. Популяционная экология обыкновенной </w:t>
      </w:r>
      <w:proofErr w:type="spellStart"/>
      <w:r w:rsidRPr="00B505AB">
        <w:rPr>
          <w:rFonts w:ascii="Times New Roman" w:eastAsia="Times New Roman" w:hAnsi="Times New Roman" w:cs="Times New Roman"/>
          <w:color w:val="000000"/>
          <w:sz w:val="24"/>
          <w:szCs w:val="24"/>
          <w:shd w:val="clear" w:color="auto" w:fill="FFFFFF"/>
          <w:lang w:val="ru-RU"/>
        </w:rPr>
        <w:t>слепушонки</w:t>
      </w:r>
      <w:proofErr w:type="spellEnd"/>
      <w:r w:rsidRPr="00B505AB">
        <w:rPr>
          <w:rFonts w:ascii="Times New Roman" w:eastAsia="Times New Roman" w:hAnsi="Times New Roman" w:cs="Times New Roman"/>
          <w:color w:val="000000"/>
          <w:sz w:val="24"/>
          <w:szCs w:val="24"/>
          <w:shd w:val="clear" w:color="auto" w:fill="FFFFFF"/>
          <w:lang w:val="ru-RU"/>
        </w:rPr>
        <w:t>. – Издательство" Екатеринбург", 2001.</w:t>
      </w:r>
    </w:p>
    <w:p w14:paraId="7BDA14FC"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222222"/>
          <w:sz w:val="24"/>
          <w:szCs w:val="24"/>
          <w:lang w:val="ru-RU"/>
        </w:rPr>
      </w:pPr>
      <w:proofErr w:type="spellStart"/>
      <w:r w:rsidRPr="00B505AB">
        <w:rPr>
          <w:rFonts w:ascii="Times New Roman" w:eastAsia="Times New Roman" w:hAnsi="Times New Roman" w:cs="Times New Roman"/>
          <w:color w:val="000000"/>
          <w:sz w:val="24"/>
          <w:szCs w:val="24"/>
          <w:lang w:val="ru-RU"/>
        </w:rPr>
        <w:t>Шевлюк</w:t>
      </w:r>
      <w:proofErr w:type="spellEnd"/>
      <w:r w:rsidRPr="00B505AB">
        <w:rPr>
          <w:rFonts w:ascii="Times New Roman" w:eastAsia="Times New Roman" w:hAnsi="Times New Roman" w:cs="Times New Roman"/>
          <w:color w:val="000000"/>
          <w:sz w:val="24"/>
          <w:szCs w:val="24"/>
          <w:lang w:val="ru-RU"/>
        </w:rPr>
        <w:t xml:space="preserve"> Н. Н., Елина Е. Е. Биология размножения обыкновенной </w:t>
      </w:r>
      <w:proofErr w:type="spellStart"/>
      <w:r w:rsidRPr="00B505AB">
        <w:rPr>
          <w:rFonts w:ascii="Times New Roman" w:eastAsia="Times New Roman" w:hAnsi="Times New Roman" w:cs="Times New Roman"/>
          <w:color w:val="000000"/>
          <w:sz w:val="24"/>
          <w:szCs w:val="24"/>
          <w:lang w:val="ru-RU"/>
        </w:rPr>
        <w:t>слепушонки</w:t>
      </w:r>
      <w:proofErr w:type="spellEnd"/>
      <w:r w:rsidRPr="00B505AB">
        <w:rPr>
          <w:rFonts w:ascii="Times New Roman" w:eastAsia="Times New Roman" w:hAnsi="Times New Roman" w:cs="Times New Roman"/>
          <w:color w:val="000000"/>
          <w:sz w:val="24"/>
          <w:szCs w:val="24"/>
          <w:lang w:val="ru-RU"/>
        </w:rPr>
        <w:t xml:space="preserve"> </w:t>
      </w:r>
      <w:proofErr w:type="spellStart"/>
      <w:r w:rsidRPr="00B505AB">
        <w:rPr>
          <w:rFonts w:ascii="Times New Roman" w:eastAsia="Times New Roman" w:hAnsi="Times New Roman" w:cs="Times New Roman"/>
          <w:i/>
          <w:iCs/>
          <w:color w:val="000000"/>
          <w:sz w:val="24"/>
          <w:szCs w:val="24"/>
          <w:lang w:val="ru-RU"/>
        </w:rPr>
        <w:t>Ellobius</w:t>
      </w:r>
      <w:proofErr w:type="spellEnd"/>
      <w:r w:rsidRPr="00B505AB">
        <w:rPr>
          <w:rFonts w:ascii="Times New Roman" w:eastAsia="Times New Roman" w:hAnsi="Times New Roman" w:cs="Times New Roman"/>
          <w:i/>
          <w:iCs/>
          <w:color w:val="000000"/>
          <w:sz w:val="24"/>
          <w:szCs w:val="24"/>
          <w:lang w:val="ru-RU"/>
        </w:rPr>
        <w:t xml:space="preserve"> </w:t>
      </w:r>
      <w:proofErr w:type="spellStart"/>
      <w:r w:rsidRPr="00B505AB">
        <w:rPr>
          <w:rFonts w:ascii="Times New Roman" w:eastAsia="Times New Roman" w:hAnsi="Times New Roman" w:cs="Times New Roman"/>
          <w:i/>
          <w:iCs/>
          <w:color w:val="000000"/>
          <w:sz w:val="24"/>
          <w:szCs w:val="24"/>
          <w:lang w:val="ru-RU"/>
        </w:rPr>
        <w:t>talpinus</w:t>
      </w:r>
      <w:proofErr w:type="spellEnd"/>
      <w:r w:rsidRPr="00B505AB">
        <w:rPr>
          <w:rFonts w:ascii="Times New Roman" w:eastAsia="Times New Roman" w:hAnsi="Times New Roman" w:cs="Times New Roman"/>
          <w:color w:val="000000"/>
          <w:sz w:val="24"/>
          <w:szCs w:val="24"/>
          <w:lang w:val="ru-RU"/>
        </w:rPr>
        <w:t xml:space="preserve"> : монография. Оренбург: ОГПУ, 2008. 128 с.</w:t>
      </w:r>
    </w:p>
    <w:p w14:paraId="78640D5E"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r w:rsidRPr="00B505AB">
        <w:rPr>
          <w:rFonts w:ascii="Times New Roman" w:eastAsia="Times New Roman" w:hAnsi="Times New Roman" w:cs="Times New Roman"/>
          <w:color w:val="000000"/>
          <w:sz w:val="24"/>
          <w:szCs w:val="24"/>
          <w:lang w:val="ru-RU"/>
        </w:rPr>
        <w:t xml:space="preserve">Новиков Е. А., Петровский Д. В., Мошкин М. П. Особенности популяционной структуры обыкновенной </w:t>
      </w:r>
      <w:proofErr w:type="spellStart"/>
      <w:r w:rsidRPr="00B505AB">
        <w:rPr>
          <w:rFonts w:ascii="Times New Roman" w:eastAsia="Times New Roman" w:hAnsi="Times New Roman" w:cs="Times New Roman"/>
          <w:color w:val="000000"/>
          <w:sz w:val="24"/>
          <w:szCs w:val="24"/>
          <w:lang w:val="ru-RU"/>
        </w:rPr>
        <w:t>слепушонки</w:t>
      </w:r>
      <w:proofErr w:type="spellEnd"/>
      <w:r w:rsidRPr="00B505AB">
        <w:rPr>
          <w:rFonts w:ascii="Times New Roman" w:eastAsia="Times New Roman" w:hAnsi="Times New Roman" w:cs="Times New Roman"/>
          <w:color w:val="000000"/>
          <w:sz w:val="24"/>
          <w:szCs w:val="24"/>
          <w:lang w:val="ru-RU"/>
        </w:rPr>
        <w:t xml:space="preserve"> на северо-восточной периферии видового ареала // Сибирский экологический журнал. 2007. № 4. С. 669-676.</w:t>
      </w:r>
    </w:p>
    <w:p w14:paraId="3161B8E0"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r w:rsidRPr="00B505AB">
        <w:rPr>
          <w:rFonts w:ascii="Times New Roman" w:eastAsia="Times New Roman" w:hAnsi="Times New Roman" w:cs="Times New Roman"/>
          <w:color w:val="000000"/>
          <w:sz w:val="24"/>
          <w:szCs w:val="24"/>
          <w:lang w:val="ru-RU"/>
        </w:rPr>
        <w:t>Голов Б. А. Ловушка-</w:t>
      </w:r>
      <w:proofErr w:type="spellStart"/>
      <w:r w:rsidRPr="00B505AB">
        <w:rPr>
          <w:rFonts w:ascii="Times New Roman" w:eastAsia="Times New Roman" w:hAnsi="Times New Roman" w:cs="Times New Roman"/>
          <w:color w:val="000000"/>
          <w:sz w:val="24"/>
          <w:szCs w:val="24"/>
          <w:lang w:val="ru-RU"/>
        </w:rPr>
        <w:t>живоловка</w:t>
      </w:r>
      <w:proofErr w:type="spellEnd"/>
      <w:r w:rsidRPr="00B505AB">
        <w:rPr>
          <w:rFonts w:ascii="Times New Roman" w:eastAsia="Times New Roman" w:hAnsi="Times New Roman" w:cs="Times New Roman"/>
          <w:color w:val="000000"/>
          <w:sz w:val="24"/>
          <w:szCs w:val="24"/>
          <w:lang w:val="ru-RU"/>
        </w:rPr>
        <w:t xml:space="preserve"> на </w:t>
      </w:r>
      <w:proofErr w:type="spellStart"/>
      <w:r w:rsidRPr="00B505AB">
        <w:rPr>
          <w:rFonts w:ascii="Times New Roman" w:eastAsia="Times New Roman" w:hAnsi="Times New Roman" w:cs="Times New Roman"/>
          <w:color w:val="000000"/>
          <w:sz w:val="24"/>
          <w:szCs w:val="24"/>
          <w:lang w:val="ru-RU"/>
        </w:rPr>
        <w:t>слепушонку</w:t>
      </w:r>
      <w:proofErr w:type="spellEnd"/>
      <w:r w:rsidRPr="00B505AB">
        <w:rPr>
          <w:rFonts w:ascii="Times New Roman" w:eastAsia="Times New Roman" w:hAnsi="Times New Roman" w:cs="Times New Roman"/>
          <w:color w:val="000000"/>
          <w:sz w:val="24"/>
          <w:szCs w:val="24"/>
          <w:lang w:val="ru-RU"/>
        </w:rPr>
        <w:t xml:space="preserve"> // Бюллетень МОИП. Отд. биол. 1954. Т. 59, № 5. С. 95-96.</w:t>
      </w:r>
    </w:p>
    <w:p w14:paraId="0CFE283E"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proofErr w:type="spellStart"/>
      <w:r w:rsidRPr="00B505AB">
        <w:rPr>
          <w:rFonts w:ascii="Times New Roman" w:eastAsia="Times New Roman" w:hAnsi="Times New Roman" w:cs="Times New Roman"/>
          <w:color w:val="000000"/>
          <w:sz w:val="24"/>
          <w:szCs w:val="24"/>
          <w:lang w:val="ru-RU"/>
        </w:rPr>
        <w:t>Задубровская</w:t>
      </w:r>
      <w:proofErr w:type="spellEnd"/>
      <w:r w:rsidRPr="00B505AB">
        <w:rPr>
          <w:rFonts w:ascii="Times New Roman" w:eastAsia="Times New Roman" w:hAnsi="Times New Roman" w:cs="Times New Roman"/>
          <w:color w:val="000000"/>
          <w:sz w:val="24"/>
          <w:szCs w:val="24"/>
          <w:lang w:val="ru-RU"/>
        </w:rPr>
        <w:t xml:space="preserve"> И. В., </w:t>
      </w:r>
      <w:proofErr w:type="spellStart"/>
      <w:r w:rsidRPr="00B505AB">
        <w:rPr>
          <w:rFonts w:ascii="Times New Roman" w:eastAsia="Times New Roman" w:hAnsi="Times New Roman" w:cs="Times New Roman"/>
          <w:color w:val="000000"/>
          <w:sz w:val="24"/>
          <w:szCs w:val="24"/>
          <w:lang w:val="ru-RU"/>
        </w:rPr>
        <w:t>Задубровский</w:t>
      </w:r>
      <w:proofErr w:type="spellEnd"/>
      <w:r w:rsidRPr="00B505AB">
        <w:rPr>
          <w:rFonts w:ascii="Times New Roman" w:eastAsia="Times New Roman" w:hAnsi="Times New Roman" w:cs="Times New Roman"/>
          <w:color w:val="000000"/>
          <w:sz w:val="24"/>
          <w:szCs w:val="24"/>
          <w:lang w:val="ru-RU"/>
        </w:rPr>
        <w:t xml:space="preserve"> П. А., Новиков Е. А. Репродуктивные характеристики обыкновенной </w:t>
      </w:r>
      <w:proofErr w:type="spellStart"/>
      <w:r w:rsidRPr="00B505AB">
        <w:rPr>
          <w:rFonts w:ascii="Times New Roman" w:eastAsia="Times New Roman" w:hAnsi="Times New Roman" w:cs="Times New Roman"/>
          <w:color w:val="000000"/>
          <w:sz w:val="24"/>
          <w:szCs w:val="24"/>
          <w:lang w:val="ru-RU"/>
        </w:rPr>
        <w:t>слепушонки</w:t>
      </w:r>
      <w:proofErr w:type="spellEnd"/>
      <w:r w:rsidRPr="00B505AB">
        <w:rPr>
          <w:rFonts w:ascii="Times New Roman" w:eastAsia="Times New Roman" w:hAnsi="Times New Roman" w:cs="Times New Roman"/>
          <w:color w:val="000000"/>
          <w:sz w:val="24"/>
          <w:szCs w:val="24"/>
          <w:lang w:val="ru-RU"/>
        </w:rPr>
        <w:t xml:space="preserve"> на северо-восточной периферии видового ареала // Экология. 2020. № 2. С. 119-124. DOI 10.31857/S036705972001014X.</w:t>
      </w:r>
    </w:p>
    <w:p w14:paraId="0D5A9537"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r w:rsidRPr="00B505AB">
        <w:rPr>
          <w:rFonts w:ascii="Times New Roman" w:eastAsia="Times New Roman" w:hAnsi="Times New Roman" w:cs="Times New Roman"/>
          <w:color w:val="000000"/>
          <w:sz w:val="24"/>
          <w:szCs w:val="24"/>
          <w:lang w:val="ru-RU"/>
        </w:rPr>
        <w:t xml:space="preserve">Шубин И. Г. Об экологии </w:t>
      </w:r>
      <w:proofErr w:type="spellStart"/>
      <w:r w:rsidRPr="00B505AB">
        <w:rPr>
          <w:rFonts w:ascii="Times New Roman" w:eastAsia="Times New Roman" w:hAnsi="Times New Roman" w:cs="Times New Roman"/>
          <w:color w:val="000000"/>
          <w:sz w:val="24"/>
          <w:szCs w:val="24"/>
          <w:lang w:val="ru-RU"/>
        </w:rPr>
        <w:t>слепушонки</w:t>
      </w:r>
      <w:proofErr w:type="spellEnd"/>
      <w:r w:rsidRPr="00B505AB">
        <w:rPr>
          <w:rFonts w:ascii="Times New Roman" w:eastAsia="Times New Roman" w:hAnsi="Times New Roman" w:cs="Times New Roman"/>
          <w:color w:val="000000"/>
          <w:sz w:val="24"/>
          <w:szCs w:val="24"/>
          <w:lang w:val="ru-RU"/>
        </w:rPr>
        <w:t xml:space="preserve"> в Центральном Казахстане // Зоологический журнал. 1961. Т. 40, № 10. С. 1543-1551.</w:t>
      </w:r>
    </w:p>
    <w:p w14:paraId="671B056B"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r w:rsidRPr="00B505AB">
        <w:rPr>
          <w:rFonts w:ascii="Times New Roman" w:eastAsia="Times New Roman" w:hAnsi="Times New Roman" w:cs="Times New Roman"/>
          <w:color w:val="000000"/>
          <w:sz w:val="24"/>
          <w:szCs w:val="24"/>
          <w:lang w:val="ru-RU"/>
        </w:rPr>
        <w:t xml:space="preserve">Евдокимов Н. Г., </w:t>
      </w:r>
      <w:proofErr w:type="spellStart"/>
      <w:r w:rsidRPr="00B505AB">
        <w:rPr>
          <w:rFonts w:ascii="Times New Roman" w:eastAsia="Times New Roman" w:hAnsi="Times New Roman" w:cs="Times New Roman"/>
          <w:color w:val="000000"/>
          <w:sz w:val="24"/>
          <w:szCs w:val="24"/>
          <w:lang w:val="ru-RU"/>
        </w:rPr>
        <w:t>Помозгова</w:t>
      </w:r>
      <w:proofErr w:type="spellEnd"/>
      <w:r w:rsidRPr="00B505AB">
        <w:rPr>
          <w:rFonts w:ascii="Times New Roman" w:eastAsia="Times New Roman" w:hAnsi="Times New Roman" w:cs="Times New Roman"/>
          <w:color w:val="000000"/>
          <w:sz w:val="24"/>
          <w:szCs w:val="24"/>
          <w:lang w:val="ru-RU"/>
        </w:rPr>
        <w:t xml:space="preserve"> В. П. Горные и равнинные популяции обыкновенной </w:t>
      </w:r>
      <w:proofErr w:type="spellStart"/>
      <w:r w:rsidRPr="00B505AB">
        <w:rPr>
          <w:rFonts w:ascii="Times New Roman" w:eastAsia="Times New Roman" w:hAnsi="Times New Roman" w:cs="Times New Roman"/>
          <w:color w:val="000000"/>
          <w:sz w:val="24"/>
          <w:szCs w:val="24"/>
          <w:lang w:val="ru-RU"/>
        </w:rPr>
        <w:t>слепушонки</w:t>
      </w:r>
      <w:proofErr w:type="spellEnd"/>
      <w:r w:rsidRPr="00B505AB">
        <w:rPr>
          <w:rFonts w:ascii="Times New Roman" w:eastAsia="Times New Roman" w:hAnsi="Times New Roman" w:cs="Times New Roman"/>
          <w:color w:val="000000"/>
          <w:sz w:val="24"/>
          <w:szCs w:val="24"/>
          <w:lang w:val="ru-RU"/>
        </w:rPr>
        <w:t xml:space="preserve"> (Южный Урал и Зауралье) // Экология млекопитающих Уральских гор / под ред. </w:t>
      </w:r>
      <w:proofErr w:type="spellStart"/>
      <w:r w:rsidRPr="00B505AB">
        <w:rPr>
          <w:rFonts w:ascii="Times New Roman" w:eastAsia="Times New Roman" w:hAnsi="Times New Roman" w:cs="Times New Roman"/>
          <w:color w:val="000000"/>
          <w:sz w:val="24"/>
          <w:szCs w:val="24"/>
          <w:lang w:val="ru-RU"/>
        </w:rPr>
        <w:t>Пястоловой</w:t>
      </w:r>
      <w:proofErr w:type="spellEnd"/>
      <w:r w:rsidRPr="00B505AB">
        <w:rPr>
          <w:rFonts w:ascii="Times New Roman" w:eastAsia="Times New Roman" w:hAnsi="Times New Roman" w:cs="Times New Roman"/>
          <w:color w:val="000000"/>
          <w:sz w:val="24"/>
          <w:szCs w:val="24"/>
          <w:lang w:val="ru-RU"/>
        </w:rPr>
        <w:t xml:space="preserve"> О. А. Екатеринбург: Наука, 1992. С. 100-119.</w:t>
      </w:r>
    </w:p>
    <w:p w14:paraId="12ABBAAE" w14:textId="77777777" w:rsidR="00E652B4" w:rsidRPr="00B505AB" w:rsidRDefault="00E652B4" w:rsidP="00E652B4">
      <w:pPr>
        <w:numPr>
          <w:ilvl w:val="0"/>
          <w:numId w:val="1"/>
        </w:numPr>
        <w:spacing w:line="240" w:lineRule="auto"/>
        <w:textAlignment w:val="baseline"/>
        <w:rPr>
          <w:rFonts w:ascii="Times New Roman" w:eastAsia="Times New Roman" w:hAnsi="Times New Roman" w:cs="Times New Roman"/>
          <w:color w:val="000000"/>
          <w:sz w:val="24"/>
          <w:szCs w:val="24"/>
          <w:lang w:val="ru-RU"/>
        </w:rPr>
      </w:pPr>
      <w:r w:rsidRPr="00B505AB">
        <w:rPr>
          <w:rFonts w:ascii="Times New Roman" w:eastAsia="Times New Roman" w:hAnsi="Times New Roman" w:cs="Times New Roman"/>
          <w:color w:val="000000"/>
          <w:sz w:val="24"/>
          <w:szCs w:val="24"/>
          <w:lang w:val="ru-RU"/>
        </w:rPr>
        <w:t xml:space="preserve">Елина Е. Е. Эколого-морфологическая характеристика размножения обыкновенной </w:t>
      </w:r>
      <w:proofErr w:type="spellStart"/>
      <w:r w:rsidRPr="00B505AB">
        <w:rPr>
          <w:rFonts w:ascii="Times New Roman" w:eastAsia="Times New Roman" w:hAnsi="Times New Roman" w:cs="Times New Roman"/>
          <w:color w:val="000000"/>
          <w:sz w:val="24"/>
          <w:szCs w:val="24"/>
          <w:lang w:val="ru-RU"/>
        </w:rPr>
        <w:t>слепушонки</w:t>
      </w:r>
      <w:proofErr w:type="spellEnd"/>
      <w:r w:rsidRPr="00B505AB">
        <w:rPr>
          <w:rFonts w:ascii="Times New Roman" w:eastAsia="Times New Roman" w:hAnsi="Times New Roman" w:cs="Times New Roman"/>
          <w:color w:val="000000"/>
          <w:sz w:val="24"/>
          <w:szCs w:val="24"/>
          <w:lang w:val="ru-RU"/>
        </w:rPr>
        <w:t xml:space="preserve"> </w:t>
      </w:r>
      <w:proofErr w:type="spellStart"/>
      <w:r w:rsidRPr="00B505AB">
        <w:rPr>
          <w:rFonts w:ascii="Times New Roman" w:eastAsia="Times New Roman" w:hAnsi="Times New Roman" w:cs="Times New Roman"/>
          <w:i/>
          <w:iCs/>
          <w:color w:val="000000"/>
          <w:sz w:val="24"/>
          <w:szCs w:val="24"/>
          <w:lang w:val="ru-RU"/>
        </w:rPr>
        <w:t>Ellobius</w:t>
      </w:r>
      <w:proofErr w:type="spellEnd"/>
      <w:r w:rsidRPr="00B505AB">
        <w:rPr>
          <w:rFonts w:ascii="Times New Roman" w:eastAsia="Times New Roman" w:hAnsi="Times New Roman" w:cs="Times New Roman"/>
          <w:i/>
          <w:iCs/>
          <w:color w:val="000000"/>
          <w:sz w:val="24"/>
          <w:szCs w:val="24"/>
          <w:lang w:val="ru-RU"/>
        </w:rPr>
        <w:t xml:space="preserve"> </w:t>
      </w:r>
      <w:proofErr w:type="spellStart"/>
      <w:r w:rsidRPr="00B505AB">
        <w:rPr>
          <w:rFonts w:ascii="Times New Roman" w:eastAsia="Times New Roman" w:hAnsi="Times New Roman" w:cs="Times New Roman"/>
          <w:i/>
          <w:iCs/>
          <w:color w:val="000000"/>
          <w:sz w:val="24"/>
          <w:szCs w:val="24"/>
          <w:lang w:val="ru-RU"/>
        </w:rPr>
        <w:t>talpinus</w:t>
      </w:r>
      <w:proofErr w:type="spellEnd"/>
      <w:r w:rsidRPr="00B505AB">
        <w:rPr>
          <w:rFonts w:ascii="Times New Roman" w:eastAsia="Times New Roman" w:hAnsi="Times New Roman" w:cs="Times New Roman"/>
          <w:color w:val="000000"/>
          <w:sz w:val="24"/>
          <w:szCs w:val="24"/>
          <w:lang w:val="ru-RU"/>
        </w:rPr>
        <w:t xml:space="preserve"> в степной зоне Южного Урала: </w:t>
      </w:r>
      <w:proofErr w:type="spellStart"/>
      <w:r w:rsidRPr="00B505AB">
        <w:rPr>
          <w:rFonts w:ascii="Times New Roman" w:eastAsia="Times New Roman" w:hAnsi="Times New Roman" w:cs="Times New Roman"/>
          <w:color w:val="000000"/>
          <w:sz w:val="24"/>
          <w:szCs w:val="24"/>
          <w:lang w:val="ru-RU"/>
        </w:rPr>
        <w:t>автореф</w:t>
      </w:r>
      <w:proofErr w:type="spellEnd"/>
      <w:r w:rsidRPr="00B505AB">
        <w:rPr>
          <w:rFonts w:ascii="Times New Roman" w:eastAsia="Times New Roman" w:hAnsi="Times New Roman" w:cs="Times New Roman"/>
          <w:color w:val="000000"/>
          <w:sz w:val="24"/>
          <w:szCs w:val="24"/>
          <w:lang w:val="ru-RU"/>
        </w:rPr>
        <w:t xml:space="preserve">. </w:t>
      </w:r>
      <w:proofErr w:type="spellStart"/>
      <w:r w:rsidRPr="00B505AB">
        <w:rPr>
          <w:rFonts w:ascii="Times New Roman" w:eastAsia="Times New Roman" w:hAnsi="Times New Roman" w:cs="Times New Roman"/>
          <w:color w:val="000000"/>
          <w:sz w:val="24"/>
          <w:szCs w:val="24"/>
          <w:lang w:val="ru-RU"/>
        </w:rPr>
        <w:t>дис</w:t>
      </w:r>
      <w:proofErr w:type="spellEnd"/>
      <w:r w:rsidRPr="00B505AB">
        <w:rPr>
          <w:rFonts w:ascii="Times New Roman" w:eastAsia="Times New Roman" w:hAnsi="Times New Roman" w:cs="Times New Roman"/>
          <w:color w:val="000000"/>
          <w:sz w:val="24"/>
          <w:szCs w:val="24"/>
          <w:lang w:val="ru-RU"/>
        </w:rPr>
        <w:t>. … канд. биол. наук: 16.00.02, 03.00.16. Оренбург, 2006. 19 с.</w:t>
      </w:r>
    </w:p>
    <w:p w14:paraId="57285538" w14:textId="634D3FD2" w:rsidR="00E652B4" w:rsidRPr="00B505AB" w:rsidRDefault="00E652B4" w:rsidP="0028375C">
      <w:pPr>
        <w:numPr>
          <w:ilvl w:val="0"/>
          <w:numId w:val="1"/>
        </w:numPr>
        <w:spacing w:line="240" w:lineRule="auto"/>
        <w:textAlignment w:val="baseline"/>
        <w:rPr>
          <w:rFonts w:ascii="Times New Roman" w:eastAsia="Times New Roman" w:hAnsi="Times New Roman" w:cs="Times New Roman"/>
          <w:color w:val="000000"/>
          <w:sz w:val="24"/>
          <w:szCs w:val="24"/>
          <w:lang w:val="ru-RU"/>
        </w:rPr>
      </w:pPr>
      <w:r w:rsidRPr="00B505AB">
        <w:rPr>
          <w:rFonts w:ascii="Times New Roman" w:eastAsia="Times New Roman" w:hAnsi="Times New Roman" w:cs="Times New Roman"/>
          <w:color w:val="000000"/>
          <w:sz w:val="24"/>
          <w:szCs w:val="24"/>
          <w:lang w:val="ru-RU"/>
        </w:rPr>
        <w:t xml:space="preserve">Евдокимов Н. Г., </w:t>
      </w:r>
      <w:proofErr w:type="spellStart"/>
      <w:r w:rsidRPr="00B505AB">
        <w:rPr>
          <w:rFonts w:ascii="Times New Roman" w:eastAsia="Times New Roman" w:hAnsi="Times New Roman" w:cs="Times New Roman"/>
          <w:color w:val="000000"/>
          <w:sz w:val="24"/>
          <w:szCs w:val="24"/>
          <w:lang w:val="ru-RU"/>
        </w:rPr>
        <w:t>Помозгова</w:t>
      </w:r>
      <w:proofErr w:type="spellEnd"/>
      <w:r w:rsidRPr="00B505AB">
        <w:rPr>
          <w:rFonts w:ascii="Times New Roman" w:eastAsia="Times New Roman" w:hAnsi="Times New Roman" w:cs="Times New Roman"/>
          <w:color w:val="000000"/>
          <w:sz w:val="24"/>
          <w:szCs w:val="24"/>
          <w:lang w:val="ru-RU"/>
        </w:rPr>
        <w:t xml:space="preserve"> В. П. Сравнительная характеристика трех популяций обыкновенной </w:t>
      </w:r>
      <w:proofErr w:type="spellStart"/>
      <w:r w:rsidRPr="00B505AB">
        <w:rPr>
          <w:rFonts w:ascii="Times New Roman" w:eastAsia="Times New Roman" w:hAnsi="Times New Roman" w:cs="Times New Roman"/>
          <w:color w:val="000000"/>
          <w:sz w:val="24"/>
          <w:szCs w:val="24"/>
          <w:lang w:val="ru-RU"/>
        </w:rPr>
        <w:t>слепушонки</w:t>
      </w:r>
      <w:proofErr w:type="spellEnd"/>
      <w:r w:rsidRPr="00B505AB">
        <w:rPr>
          <w:rFonts w:ascii="Times New Roman" w:eastAsia="Times New Roman" w:hAnsi="Times New Roman" w:cs="Times New Roman"/>
          <w:color w:val="000000"/>
          <w:sz w:val="24"/>
          <w:szCs w:val="24"/>
          <w:lang w:val="ru-RU"/>
        </w:rPr>
        <w:t xml:space="preserve"> (Южный Урал, Зауралье, Сев. Казахстан) // Популяционная экология и морфология млекопитающих / под ред. Добринского Л. Н. Свердловск: УНЦ АН СССР, 1984. С. 103-112.</w:t>
      </w:r>
    </w:p>
    <w:sectPr w:rsidR="00E652B4" w:rsidRPr="00B505AB" w:rsidSect="00ED1403">
      <w:headerReference w:type="default" r:id="rId17"/>
      <w:footerReference w:type="default" r:id="rId18"/>
      <w:pgSz w:w="11909" w:h="16834"/>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73EC7" w14:textId="77777777" w:rsidR="00ED1403" w:rsidRDefault="00ED1403">
      <w:pPr>
        <w:spacing w:line="240" w:lineRule="auto"/>
      </w:pPr>
      <w:r>
        <w:separator/>
      </w:r>
    </w:p>
  </w:endnote>
  <w:endnote w:type="continuationSeparator" w:id="0">
    <w:p w14:paraId="5D7E0179" w14:textId="77777777" w:rsidR="00ED1403" w:rsidRDefault="00ED1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ABC1" w14:textId="77777777" w:rsidR="00F43134" w:rsidRDefault="00F43134">
    <w:pPr>
      <w:rPr>
        <w:rFonts w:ascii="Times New Roman" w:eastAsia="Times New Roman" w:hAnsi="Times New Roman" w:cs="Times New Roman"/>
        <w:b/>
        <w:highlight w:val="yell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E97F" w14:textId="77777777" w:rsidR="00ED1403" w:rsidRDefault="00ED1403">
      <w:pPr>
        <w:spacing w:line="240" w:lineRule="auto"/>
      </w:pPr>
      <w:r>
        <w:separator/>
      </w:r>
    </w:p>
  </w:footnote>
  <w:footnote w:type="continuationSeparator" w:id="0">
    <w:p w14:paraId="58034347" w14:textId="77777777" w:rsidR="00ED1403" w:rsidRDefault="00ED14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AB86" w14:textId="77777777" w:rsidR="00F43134" w:rsidRDefault="00F43134">
    <w:pPr>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36C68"/>
    <w:multiLevelType w:val="multilevel"/>
    <w:tmpl w:val="40A4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5274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134"/>
    <w:rsid w:val="00042BCD"/>
    <w:rsid w:val="00103303"/>
    <w:rsid w:val="00103476"/>
    <w:rsid w:val="00111682"/>
    <w:rsid w:val="001169E4"/>
    <w:rsid w:val="001C4AE8"/>
    <w:rsid w:val="001D58A9"/>
    <w:rsid w:val="001E284D"/>
    <w:rsid w:val="001E44BA"/>
    <w:rsid w:val="00231162"/>
    <w:rsid w:val="00260709"/>
    <w:rsid w:val="0027698E"/>
    <w:rsid w:val="0028375C"/>
    <w:rsid w:val="00286F50"/>
    <w:rsid w:val="00347C0D"/>
    <w:rsid w:val="00360647"/>
    <w:rsid w:val="003A22A9"/>
    <w:rsid w:val="003A76A9"/>
    <w:rsid w:val="003B2B5E"/>
    <w:rsid w:val="003C20F4"/>
    <w:rsid w:val="00426BFE"/>
    <w:rsid w:val="004404C5"/>
    <w:rsid w:val="00464048"/>
    <w:rsid w:val="00482A34"/>
    <w:rsid w:val="00494680"/>
    <w:rsid w:val="00495EC8"/>
    <w:rsid w:val="00496E06"/>
    <w:rsid w:val="005103AE"/>
    <w:rsid w:val="00516D72"/>
    <w:rsid w:val="0058353B"/>
    <w:rsid w:val="005C4541"/>
    <w:rsid w:val="005D778C"/>
    <w:rsid w:val="005E3313"/>
    <w:rsid w:val="00600918"/>
    <w:rsid w:val="006343A1"/>
    <w:rsid w:val="0064648F"/>
    <w:rsid w:val="006A14A8"/>
    <w:rsid w:val="006D2FE6"/>
    <w:rsid w:val="006F5D98"/>
    <w:rsid w:val="00720DF7"/>
    <w:rsid w:val="00723799"/>
    <w:rsid w:val="00731A66"/>
    <w:rsid w:val="0075287C"/>
    <w:rsid w:val="00767F34"/>
    <w:rsid w:val="00793DF7"/>
    <w:rsid w:val="0079573D"/>
    <w:rsid w:val="007A5F84"/>
    <w:rsid w:val="007C5271"/>
    <w:rsid w:val="007E126B"/>
    <w:rsid w:val="007E3794"/>
    <w:rsid w:val="00815557"/>
    <w:rsid w:val="00825C9D"/>
    <w:rsid w:val="00837E82"/>
    <w:rsid w:val="00863026"/>
    <w:rsid w:val="00875FCF"/>
    <w:rsid w:val="00883E31"/>
    <w:rsid w:val="008908EC"/>
    <w:rsid w:val="008961BD"/>
    <w:rsid w:val="008A0D20"/>
    <w:rsid w:val="008B2FFC"/>
    <w:rsid w:val="008D3A60"/>
    <w:rsid w:val="00902ADD"/>
    <w:rsid w:val="009131D5"/>
    <w:rsid w:val="0092642B"/>
    <w:rsid w:val="00971FFE"/>
    <w:rsid w:val="00997600"/>
    <w:rsid w:val="009A6D05"/>
    <w:rsid w:val="009B2283"/>
    <w:rsid w:val="00A276DE"/>
    <w:rsid w:val="00A517D6"/>
    <w:rsid w:val="00A825F2"/>
    <w:rsid w:val="00AA61BE"/>
    <w:rsid w:val="00AC3BD9"/>
    <w:rsid w:val="00AE4794"/>
    <w:rsid w:val="00B05577"/>
    <w:rsid w:val="00B23DC4"/>
    <w:rsid w:val="00B2621F"/>
    <w:rsid w:val="00B30834"/>
    <w:rsid w:val="00B505AB"/>
    <w:rsid w:val="00B515F5"/>
    <w:rsid w:val="00B84D68"/>
    <w:rsid w:val="00B877D4"/>
    <w:rsid w:val="00BF6071"/>
    <w:rsid w:val="00C010BF"/>
    <w:rsid w:val="00C5627C"/>
    <w:rsid w:val="00C64392"/>
    <w:rsid w:val="00C6749B"/>
    <w:rsid w:val="00C9448C"/>
    <w:rsid w:val="00CB4413"/>
    <w:rsid w:val="00CC3EA8"/>
    <w:rsid w:val="00CD3E60"/>
    <w:rsid w:val="00CE38CD"/>
    <w:rsid w:val="00CE6474"/>
    <w:rsid w:val="00D44B91"/>
    <w:rsid w:val="00D73043"/>
    <w:rsid w:val="00DB12D1"/>
    <w:rsid w:val="00E05187"/>
    <w:rsid w:val="00E652B4"/>
    <w:rsid w:val="00E74BEB"/>
    <w:rsid w:val="00ED1403"/>
    <w:rsid w:val="00EF7567"/>
    <w:rsid w:val="00F05BF7"/>
    <w:rsid w:val="00F42529"/>
    <w:rsid w:val="00F43134"/>
    <w:rsid w:val="00FC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4ECD"/>
  <w15:docId w15:val="{BB1A26FD-3B30-4E6D-B470-68D80E1D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Revision"/>
    <w:hidden/>
    <w:uiPriority w:val="99"/>
    <w:semiHidden/>
    <w:rsid w:val="004F7549"/>
    <w:pPr>
      <w:spacing w:line="240" w:lineRule="auto"/>
    </w:pPr>
  </w:style>
  <w:style w:type="paragraph" w:styleId="a9">
    <w:name w:val="annotation subject"/>
    <w:basedOn w:val="a5"/>
    <w:next w:val="a5"/>
    <w:link w:val="aa"/>
    <w:uiPriority w:val="99"/>
    <w:semiHidden/>
    <w:unhideWhenUsed/>
    <w:rsid w:val="004F7549"/>
    <w:rPr>
      <w:b/>
      <w:bCs/>
    </w:rPr>
  </w:style>
  <w:style w:type="character" w:customStyle="1" w:styleId="aa">
    <w:name w:val="Тема примечания Знак"/>
    <w:basedOn w:val="a6"/>
    <w:link w:val="a9"/>
    <w:uiPriority w:val="99"/>
    <w:semiHidden/>
    <w:rsid w:val="004F7549"/>
    <w:rPr>
      <w:b/>
      <w:bCs/>
      <w:sz w:val="20"/>
      <w:szCs w:val="20"/>
    </w:r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paragraph" w:styleId="ae">
    <w:name w:val="Normal (Web)"/>
    <w:basedOn w:val="a"/>
    <w:uiPriority w:val="99"/>
    <w:semiHidden/>
    <w:unhideWhenUsed/>
    <w:rsid w:val="006F5D98"/>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f">
    <w:name w:val="Hyperlink"/>
    <w:basedOn w:val="a0"/>
    <w:uiPriority w:val="99"/>
    <w:unhideWhenUsed/>
    <w:rsid w:val="005C4541"/>
    <w:rPr>
      <w:color w:val="0000FF" w:themeColor="hyperlink"/>
      <w:u w:val="single"/>
    </w:rPr>
  </w:style>
  <w:style w:type="character" w:styleId="af0">
    <w:name w:val="Unresolved Mention"/>
    <w:basedOn w:val="a0"/>
    <w:uiPriority w:val="99"/>
    <w:semiHidden/>
    <w:unhideWhenUsed/>
    <w:rsid w:val="005C4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99691">
      <w:bodyDiv w:val="1"/>
      <w:marLeft w:val="0"/>
      <w:marRight w:val="0"/>
      <w:marTop w:val="0"/>
      <w:marBottom w:val="0"/>
      <w:divBdr>
        <w:top w:val="none" w:sz="0" w:space="0" w:color="auto"/>
        <w:left w:val="none" w:sz="0" w:space="0" w:color="auto"/>
        <w:bottom w:val="none" w:sz="0" w:space="0" w:color="auto"/>
        <w:right w:val="none" w:sz="0" w:space="0" w:color="auto"/>
      </w:divBdr>
    </w:div>
    <w:div w:id="775370001">
      <w:bodyDiv w:val="1"/>
      <w:marLeft w:val="0"/>
      <w:marRight w:val="0"/>
      <w:marTop w:val="0"/>
      <w:marBottom w:val="0"/>
      <w:divBdr>
        <w:top w:val="none" w:sz="0" w:space="0" w:color="auto"/>
        <w:left w:val="none" w:sz="0" w:space="0" w:color="auto"/>
        <w:bottom w:val="none" w:sz="0" w:space="0" w:color="auto"/>
        <w:right w:val="none" w:sz="0" w:space="0" w:color="auto"/>
      </w:divBdr>
    </w:div>
    <w:div w:id="983923422">
      <w:bodyDiv w:val="1"/>
      <w:marLeft w:val="0"/>
      <w:marRight w:val="0"/>
      <w:marTop w:val="0"/>
      <w:marBottom w:val="0"/>
      <w:divBdr>
        <w:top w:val="none" w:sz="0" w:space="0" w:color="auto"/>
        <w:left w:val="none" w:sz="0" w:space="0" w:color="auto"/>
        <w:bottom w:val="none" w:sz="0" w:space="0" w:color="auto"/>
        <w:right w:val="none" w:sz="0" w:space="0" w:color="auto"/>
      </w:divBdr>
    </w:div>
    <w:div w:id="1721593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newtty@yandex.ru"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FQVrUPuaE5XNPQWtGHObDT/9JA==">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</go:docsCustomData>
</go:gDocsCustomXmlDataStorage>
</file>

<file path=customXml/itemProps1.xml><?xml version="1.0" encoding="utf-8"?>
<ds:datastoreItem xmlns:ds="http://schemas.openxmlformats.org/officeDocument/2006/customXml" ds:itemID="{A9ADD6CE-9A72-498B-B0EB-98090AF01BB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10</Pages>
  <Words>3463</Words>
  <Characters>19740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dc:creator>
  <cp:lastModifiedBy>Andrey Fedosov</cp:lastModifiedBy>
  <cp:revision>5</cp:revision>
  <dcterms:created xsi:type="dcterms:W3CDTF">2024-02-21T09:47:00Z</dcterms:created>
  <dcterms:modified xsi:type="dcterms:W3CDTF">2024-02-21T16:41:00Z</dcterms:modified>
</cp:coreProperties>
</file>