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2BC6" w14:textId="67083398" w:rsidR="004D6DE0" w:rsidRPr="00280043" w:rsidRDefault="004D6DE0" w:rsidP="004D6DE0">
      <w:pPr>
        <w:jc w:val="right"/>
        <w:rPr>
          <w:sz w:val="28"/>
          <w:szCs w:val="28"/>
        </w:rPr>
      </w:pPr>
    </w:p>
    <w:p w14:paraId="3A785477" w14:textId="77777777" w:rsidR="00167534" w:rsidRPr="00280043" w:rsidRDefault="00167534" w:rsidP="008816B4">
      <w:pPr>
        <w:rPr>
          <w:sz w:val="28"/>
          <w:szCs w:val="28"/>
          <w:lang w:val="en-US"/>
        </w:rPr>
      </w:pPr>
    </w:p>
    <w:p w14:paraId="43423EFF" w14:textId="6370098C" w:rsidR="004D6DE0" w:rsidRPr="00280043" w:rsidRDefault="00AB0888" w:rsidP="00280043">
      <w:pPr>
        <w:jc w:val="center"/>
        <w:rPr>
          <w:b/>
          <w:bCs/>
          <w:sz w:val="28"/>
          <w:szCs w:val="28"/>
          <w:lang w:val="en-US"/>
        </w:rPr>
      </w:pPr>
      <w:r w:rsidRPr="00280043">
        <w:rPr>
          <w:b/>
          <w:bCs/>
          <w:sz w:val="28"/>
          <w:szCs w:val="28"/>
          <w:lang w:val="en-US"/>
        </w:rPr>
        <w:t>Digital International Relations</w:t>
      </w:r>
    </w:p>
    <w:p w14:paraId="0B7E04DB" w14:textId="590C7BDE" w:rsidR="004D6DE0" w:rsidRPr="00280043" w:rsidRDefault="004D6DE0" w:rsidP="00280043">
      <w:pPr>
        <w:jc w:val="center"/>
        <w:rPr>
          <w:b/>
          <w:bCs/>
          <w:sz w:val="28"/>
          <w:szCs w:val="28"/>
          <w:lang w:val="en-US"/>
        </w:rPr>
      </w:pPr>
      <w:r w:rsidRPr="00280043">
        <w:rPr>
          <w:b/>
          <w:bCs/>
          <w:sz w:val="28"/>
          <w:szCs w:val="28"/>
          <w:lang w:val="en-US"/>
        </w:rPr>
        <w:t>Natalia Tsvetkova</w:t>
      </w:r>
    </w:p>
    <w:p w14:paraId="7FE13307" w14:textId="77777777" w:rsidR="00280043" w:rsidRPr="00280043" w:rsidRDefault="00280043" w:rsidP="008816B4">
      <w:pPr>
        <w:jc w:val="both"/>
        <w:rPr>
          <w:sz w:val="28"/>
          <w:szCs w:val="28"/>
          <w:lang w:val="en-US"/>
        </w:rPr>
      </w:pPr>
    </w:p>
    <w:p w14:paraId="45B03529" w14:textId="77777777" w:rsidR="00A6592E" w:rsidRPr="00280043" w:rsidRDefault="00A6592E" w:rsidP="008816B4">
      <w:pPr>
        <w:jc w:val="both"/>
        <w:rPr>
          <w:sz w:val="28"/>
          <w:szCs w:val="28"/>
          <w:lang w:val="en-US"/>
        </w:rPr>
      </w:pPr>
    </w:p>
    <w:p w14:paraId="4366C32C" w14:textId="4DD8432E" w:rsidR="00114380" w:rsidRPr="00280043" w:rsidRDefault="00613E37" w:rsidP="004A11D7">
      <w:pPr>
        <w:jc w:val="both"/>
        <w:rPr>
          <w:sz w:val="28"/>
          <w:szCs w:val="28"/>
          <w:lang w:val="en-US"/>
        </w:rPr>
      </w:pPr>
      <w:r w:rsidRPr="00280043">
        <w:rPr>
          <w:sz w:val="28"/>
          <w:szCs w:val="28"/>
          <w:lang w:val="en-US"/>
        </w:rPr>
        <w:t xml:space="preserve">The system of international </w:t>
      </w:r>
      <w:r w:rsidR="004D6DE0" w:rsidRPr="00280043">
        <w:rPr>
          <w:sz w:val="28"/>
          <w:szCs w:val="28"/>
          <w:lang w:val="en-US"/>
        </w:rPr>
        <w:t>affairs</w:t>
      </w:r>
      <w:r w:rsidRPr="00280043">
        <w:rPr>
          <w:sz w:val="28"/>
          <w:szCs w:val="28"/>
          <w:lang w:val="en-US"/>
        </w:rPr>
        <w:t xml:space="preserve"> </w:t>
      </w:r>
      <w:r w:rsidR="004D6DE0" w:rsidRPr="00280043">
        <w:rPr>
          <w:sz w:val="28"/>
          <w:szCs w:val="28"/>
          <w:lang w:val="en-US"/>
        </w:rPr>
        <w:t>looks like a</w:t>
      </w:r>
      <w:r w:rsidRPr="00280043">
        <w:rPr>
          <w:sz w:val="28"/>
          <w:szCs w:val="28"/>
          <w:lang w:val="en-US"/>
        </w:rPr>
        <w:t xml:space="preserve"> a field of confrontation between different realities that spill from the digital space to printed newspapers and TV amplifying a political consensus in </w:t>
      </w:r>
      <w:r w:rsidR="004D6DE0" w:rsidRPr="00280043">
        <w:rPr>
          <w:sz w:val="28"/>
          <w:szCs w:val="28"/>
          <w:lang w:val="en-US"/>
        </w:rPr>
        <w:t xml:space="preserve">the world order and damaging bilateral relations between states. </w:t>
      </w:r>
      <w:r w:rsidR="009B373E" w:rsidRPr="00280043">
        <w:rPr>
          <w:sz w:val="28"/>
          <w:szCs w:val="28"/>
          <w:lang w:val="en-US"/>
        </w:rPr>
        <w:t>The system of international relations has been adopted more or less to</w:t>
      </w:r>
      <w:r w:rsidR="00472562" w:rsidRPr="00280043">
        <w:rPr>
          <w:sz w:val="28"/>
          <w:szCs w:val="28"/>
          <w:lang w:val="en-US"/>
        </w:rPr>
        <w:t xml:space="preserve"> a new information</w:t>
      </w:r>
      <w:r w:rsidR="009B373E" w:rsidRPr="00280043">
        <w:rPr>
          <w:sz w:val="28"/>
          <w:szCs w:val="28"/>
          <w:lang w:val="en-US"/>
        </w:rPr>
        <w:t xml:space="preserve"> </w:t>
      </w:r>
      <w:r w:rsidR="00472562" w:rsidRPr="00280043">
        <w:rPr>
          <w:sz w:val="28"/>
          <w:szCs w:val="28"/>
          <w:lang w:val="en-US"/>
        </w:rPr>
        <w:t>revolution</w:t>
      </w:r>
      <w:r w:rsidR="00D6538D" w:rsidRPr="00280043">
        <w:rPr>
          <w:sz w:val="28"/>
          <w:szCs w:val="28"/>
          <w:lang w:val="en-US"/>
        </w:rPr>
        <w:t xml:space="preserve"> </w:t>
      </w:r>
      <w:proofErr w:type="spellStart"/>
      <w:r w:rsidR="009B373E" w:rsidRPr="00280043">
        <w:rPr>
          <w:sz w:val="28"/>
          <w:szCs w:val="28"/>
          <w:lang w:val="en-US"/>
        </w:rPr>
        <w:t>institutionalisat</w:t>
      </w:r>
      <w:r w:rsidR="00472562" w:rsidRPr="00280043">
        <w:rPr>
          <w:sz w:val="28"/>
          <w:szCs w:val="28"/>
          <w:lang w:val="en-US"/>
        </w:rPr>
        <w:t>ing</w:t>
      </w:r>
      <w:proofErr w:type="spellEnd"/>
      <w:r w:rsidR="00472562" w:rsidRPr="00280043">
        <w:rPr>
          <w:sz w:val="28"/>
          <w:szCs w:val="28"/>
          <w:lang w:val="en-US"/>
        </w:rPr>
        <w:t xml:space="preserve"> such new areas of activities as </w:t>
      </w:r>
      <w:r w:rsidR="009B373E" w:rsidRPr="00280043">
        <w:rPr>
          <w:sz w:val="28"/>
          <w:szCs w:val="28"/>
          <w:lang w:val="en-US"/>
        </w:rPr>
        <w:t>digital</w:t>
      </w:r>
      <w:r w:rsidR="00FC4AB4" w:rsidRPr="00280043">
        <w:rPr>
          <w:sz w:val="28"/>
          <w:szCs w:val="28"/>
          <w:lang w:val="en-US"/>
        </w:rPr>
        <w:t xml:space="preserve"> or </w:t>
      </w:r>
      <w:r w:rsidR="009B373E" w:rsidRPr="00280043">
        <w:rPr>
          <w:sz w:val="28"/>
          <w:szCs w:val="28"/>
          <w:lang w:val="en-US"/>
        </w:rPr>
        <w:t>data diplomacy</w:t>
      </w:r>
      <w:r w:rsidR="00472562" w:rsidRPr="00280043">
        <w:rPr>
          <w:sz w:val="28"/>
          <w:szCs w:val="28"/>
          <w:lang w:val="en-US"/>
        </w:rPr>
        <w:t>;</w:t>
      </w:r>
      <w:r w:rsidR="009B373E" w:rsidRPr="00280043">
        <w:rPr>
          <w:sz w:val="28"/>
          <w:szCs w:val="28"/>
          <w:lang w:val="en-US"/>
        </w:rPr>
        <w:t xml:space="preserve"> cyber security, and cyber diplomacy; </w:t>
      </w:r>
      <w:r w:rsidR="00472562" w:rsidRPr="00280043">
        <w:rPr>
          <w:sz w:val="28"/>
          <w:szCs w:val="28"/>
          <w:lang w:val="en-US"/>
        </w:rPr>
        <w:t xml:space="preserve">and </w:t>
      </w:r>
      <w:r w:rsidR="009B373E" w:rsidRPr="00280043">
        <w:rPr>
          <w:sz w:val="28"/>
          <w:szCs w:val="28"/>
          <w:lang w:val="en-US"/>
        </w:rPr>
        <w:t>global internet governance.</w:t>
      </w:r>
      <w:r w:rsidR="0078377C" w:rsidRPr="00280043">
        <w:rPr>
          <w:sz w:val="28"/>
          <w:szCs w:val="28"/>
          <w:lang w:val="en-US"/>
        </w:rPr>
        <w:t xml:space="preserve"> </w:t>
      </w:r>
      <w:r w:rsidR="009B373E" w:rsidRPr="00280043">
        <w:rPr>
          <w:sz w:val="28"/>
          <w:szCs w:val="28"/>
          <w:lang w:val="en-US"/>
        </w:rPr>
        <w:t xml:space="preserve">However, </w:t>
      </w:r>
      <w:r w:rsidR="00137AE7" w:rsidRPr="00280043">
        <w:rPr>
          <w:sz w:val="28"/>
          <w:szCs w:val="28"/>
          <w:lang w:val="en-US"/>
        </w:rPr>
        <w:t xml:space="preserve">the </w:t>
      </w:r>
      <w:r w:rsidR="0078377C" w:rsidRPr="00280043">
        <w:rPr>
          <w:sz w:val="28"/>
          <w:szCs w:val="28"/>
          <w:lang w:val="en-US"/>
        </w:rPr>
        <w:t>digital transformations</w:t>
      </w:r>
      <w:r w:rsidR="00472562" w:rsidRPr="00280043">
        <w:rPr>
          <w:sz w:val="28"/>
          <w:szCs w:val="28"/>
          <w:lang w:val="en-US"/>
        </w:rPr>
        <w:t xml:space="preserve"> </w:t>
      </w:r>
      <w:r w:rsidR="00F10B56" w:rsidRPr="00280043">
        <w:rPr>
          <w:sz w:val="28"/>
          <w:szCs w:val="28"/>
          <w:lang w:val="en-US"/>
        </w:rPr>
        <w:t>ha</w:t>
      </w:r>
      <w:r w:rsidR="00782F69" w:rsidRPr="00280043">
        <w:rPr>
          <w:sz w:val="28"/>
          <w:szCs w:val="28"/>
          <w:lang w:val="en-US"/>
        </w:rPr>
        <w:t xml:space="preserve">ve </w:t>
      </w:r>
      <w:r w:rsidR="00F10B56" w:rsidRPr="00280043">
        <w:rPr>
          <w:sz w:val="28"/>
          <w:szCs w:val="28"/>
          <w:lang w:val="en-US"/>
        </w:rPr>
        <w:t xml:space="preserve">stirred </w:t>
      </w:r>
      <w:r w:rsidR="00134A9E" w:rsidRPr="00280043">
        <w:rPr>
          <w:sz w:val="28"/>
          <w:szCs w:val="28"/>
          <w:lang w:val="en-US"/>
        </w:rPr>
        <w:t>a</w:t>
      </w:r>
      <w:r w:rsidR="001D7980" w:rsidRPr="00280043">
        <w:rPr>
          <w:sz w:val="28"/>
          <w:szCs w:val="28"/>
          <w:lang w:val="en-US"/>
        </w:rPr>
        <w:t xml:space="preserve">n array of problems depicted as </w:t>
      </w:r>
      <w:proofErr w:type="gramStart"/>
      <w:r w:rsidR="001D7980" w:rsidRPr="00280043">
        <w:rPr>
          <w:sz w:val="28"/>
          <w:szCs w:val="28"/>
          <w:lang w:val="en-US"/>
        </w:rPr>
        <w:t>a some</w:t>
      </w:r>
      <w:proofErr w:type="gramEnd"/>
      <w:r w:rsidR="001D7980" w:rsidRPr="00280043">
        <w:rPr>
          <w:sz w:val="28"/>
          <w:szCs w:val="28"/>
          <w:lang w:val="en-US"/>
        </w:rPr>
        <w:t xml:space="preserve"> sort of </w:t>
      </w:r>
      <w:r w:rsidR="002224CB" w:rsidRPr="00280043">
        <w:rPr>
          <w:sz w:val="28"/>
          <w:szCs w:val="28"/>
          <w:lang w:val="en-US"/>
        </w:rPr>
        <w:t xml:space="preserve">a </w:t>
      </w:r>
      <w:r w:rsidR="00F10B56" w:rsidRPr="00280043">
        <w:rPr>
          <w:sz w:val="28"/>
          <w:szCs w:val="28"/>
          <w:lang w:val="en-US"/>
        </w:rPr>
        <w:t>digital anarchy in terms of unpredictable hack attacks, leaks, disclosures of sensitive information, and cyber-war</w:t>
      </w:r>
      <w:r w:rsidR="00782F69" w:rsidRPr="00280043">
        <w:rPr>
          <w:sz w:val="28"/>
          <w:szCs w:val="28"/>
          <w:lang w:val="en-US"/>
        </w:rPr>
        <w:t>s</w:t>
      </w:r>
      <w:r w:rsidR="00F10B56" w:rsidRPr="00280043">
        <w:rPr>
          <w:sz w:val="28"/>
          <w:szCs w:val="28"/>
          <w:lang w:val="en-US"/>
        </w:rPr>
        <w:t xml:space="preserve">. </w:t>
      </w:r>
      <w:r w:rsidR="0078377C" w:rsidRPr="00280043">
        <w:rPr>
          <w:sz w:val="28"/>
          <w:szCs w:val="28"/>
          <w:lang w:val="en-US"/>
        </w:rPr>
        <w:t>The spread of big data analytics</w:t>
      </w:r>
      <w:r w:rsidR="001D7980" w:rsidRPr="00280043">
        <w:rPr>
          <w:sz w:val="28"/>
          <w:szCs w:val="28"/>
          <w:lang w:val="en-US"/>
        </w:rPr>
        <w:t xml:space="preserve"> </w:t>
      </w:r>
      <w:proofErr w:type="gramStart"/>
      <w:r w:rsidR="0078377C" w:rsidRPr="00280043">
        <w:rPr>
          <w:sz w:val="28"/>
          <w:szCs w:val="28"/>
          <w:lang w:val="en-US"/>
        </w:rPr>
        <w:t>allow</w:t>
      </w:r>
      <w:proofErr w:type="gramEnd"/>
      <w:r w:rsidR="001D7980" w:rsidRPr="00280043">
        <w:rPr>
          <w:sz w:val="28"/>
          <w:szCs w:val="28"/>
          <w:lang w:val="en-US"/>
        </w:rPr>
        <w:t xml:space="preserve"> </w:t>
      </w:r>
      <w:r w:rsidR="00137AE7" w:rsidRPr="00280043">
        <w:rPr>
          <w:sz w:val="28"/>
          <w:szCs w:val="28"/>
          <w:lang w:val="en-US"/>
        </w:rPr>
        <w:t xml:space="preserve">different </w:t>
      </w:r>
      <w:r w:rsidR="001D7980" w:rsidRPr="00280043">
        <w:rPr>
          <w:sz w:val="28"/>
          <w:szCs w:val="28"/>
          <w:lang w:val="en-US"/>
        </w:rPr>
        <w:t xml:space="preserve">stakeholders exploit synthetic media or widely known faked news, echo chambers </w:t>
      </w:r>
      <w:r w:rsidR="0028215A" w:rsidRPr="00280043">
        <w:rPr>
          <w:sz w:val="28"/>
          <w:szCs w:val="28"/>
          <w:lang w:val="en-US"/>
        </w:rPr>
        <w:t>or</w:t>
      </w:r>
      <w:r w:rsidR="001D7980" w:rsidRPr="00280043">
        <w:rPr>
          <w:sz w:val="28"/>
          <w:szCs w:val="28"/>
          <w:lang w:val="en-US"/>
        </w:rPr>
        <w:t xml:space="preserve"> filter bubbles</w:t>
      </w:r>
      <w:r w:rsidR="0028215A" w:rsidRPr="00280043">
        <w:rPr>
          <w:sz w:val="28"/>
          <w:szCs w:val="28"/>
          <w:lang w:val="en-US"/>
        </w:rPr>
        <w:t xml:space="preserve">, and etc. </w:t>
      </w:r>
      <w:r w:rsidR="001D7980" w:rsidRPr="00280043">
        <w:rPr>
          <w:sz w:val="28"/>
          <w:szCs w:val="28"/>
          <w:lang w:val="en-US"/>
        </w:rPr>
        <w:t>erod</w:t>
      </w:r>
      <w:r w:rsidR="0078377C" w:rsidRPr="00280043">
        <w:rPr>
          <w:sz w:val="28"/>
          <w:szCs w:val="28"/>
          <w:lang w:val="en-US"/>
        </w:rPr>
        <w:t>ing</w:t>
      </w:r>
      <w:r w:rsidR="001D7980" w:rsidRPr="00280043">
        <w:rPr>
          <w:sz w:val="28"/>
          <w:szCs w:val="28"/>
          <w:lang w:val="en-US"/>
        </w:rPr>
        <w:t xml:space="preserve"> the traditional power and influence of states </w:t>
      </w:r>
      <w:r w:rsidR="0028215A" w:rsidRPr="00280043">
        <w:rPr>
          <w:sz w:val="28"/>
          <w:szCs w:val="28"/>
          <w:lang w:val="en-US"/>
        </w:rPr>
        <w:t>in</w:t>
      </w:r>
      <w:r w:rsidR="001D7980" w:rsidRPr="00280043">
        <w:rPr>
          <w:sz w:val="28"/>
          <w:szCs w:val="28"/>
          <w:lang w:val="en-US"/>
        </w:rPr>
        <w:t xml:space="preserve"> world politics. </w:t>
      </w:r>
      <w:r w:rsidR="0078377C" w:rsidRPr="00280043">
        <w:rPr>
          <w:sz w:val="28"/>
          <w:szCs w:val="28"/>
          <w:lang w:val="en-US"/>
        </w:rPr>
        <w:t>T</w:t>
      </w:r>
      <w:r w:rsidR="001D7980" w:rsidRPr="00280043">
        <w:rPr>
          <w:sz w:val="28"/>
          <w:szCs w:val="28"/>
          <w:lang w:val="en-US"/>
        </w:rPr>
        <w:t xml:space="preserve">he </w:t>
      </w:r>
      <w:r w:rsidR="00A51C2D" w:rsidRPr="00280043">
        <w:rPr>
          <w:sz w:val="28"/>
          <w:szCs w:val="28"/>
          <w:lang w:val="en-US"/>
        </w:rPr>
        <w:t xml:space="preserve">cracking down </w:t>
      </w:r>
      <w:r w:rsidR="00137AE7" w:rsidRPr="00280043">
        <w:rPr>
          <w:sz w:val="28"/>
          <w:szCs w:val="28"/>
          <w:lang w:val="en-US"/>
        </w:rPr>
        <w:t xml:space="preserve">of </w:t>
      </w:r>
      <w:r w:rsidR="00A51C2D" w:rsidRPr="00280043">
        <w:rPr>
          <w:sz w:val="28"/>
          <w:szCs w:val="28"/>
          <w:lang w:val="en-US"/>
        </w:rPr>
        <w:t xml:space="preserve">the </w:t>
      </w:r>
      <w:r w:rsidR="001D7980" w:rsidRPr="00280043">
        <w:rPr>
          <w:sz w:val="28"/>
          <w:szCs w:val="28"/>
          <w:lang w:val="en-US"/>
        </w:rPr>
        <w:t>Internet</w:t>
      </w:r>
      <w:r w:rsidR="00A51C2D" w:rsidRPr="00280043">
        <w:rPr>
          <w:sz w:val="28"/>
          <w:szCs w:val="28"/>
          <w:lang w:val="en-US"/>
        </w:rPr>
        <w:t xml:space="preserve"> </w:t>
      </w:r>
      <w:r w:rsidR="001D7980" w:rsidRPr="00280043">
        <w:rPr>
          <w:sz w:val="28"/>
          <w:szCs w:val="28"/>
          <w:lang w:val="en-US"/>
        </w:rPr>
        <w:t xml:space="preserve">into national clusters contributes </w:t>
      </w:r>
      <w:r w:rsidR="00A51C2D" w:rsidRPr="00280043">
        <w:rPr>
          <w:sz w:val="28"/>
          <w:szCs w:val="28"/>
          <w:lang w:val="en-US"/>
        </w:rPr>
        <w:t>to</w:t>
      </w:r>
      <w:r w:rsidR="001D7980" w:rsidRPr="00280043">
        <w:rPr>
          <w:sz w:val="28"/>
          <w:szCs w:val="28"/>
          <w:lang w:val="en-US"/>
        </w:rPr>
        <w:t xml:space="preserve"> </w:t>
      </w:r>
      <w:r w:rsidR="00137AE7" w:rsidRPr="00280043">
        <w:rPr>
          <w:sz w:val="28"/>
          <w:szCs w:val="28"/>
          <w:lang w:val="en-US"/>
        </w:rPr>
        <w:t xml:space="preserve">a new </w:t>
      </w:r>
      <w:r w:rsidR="001D7980" w:rsidRPr="00280043">
        <w:rPr>
          <w:sz w:val="28"/>
          <w:szCs w:val="28"/>
          <w:lang w:val="en-US"/>
        </w:rPr>
        <w:t xml:space="preserve">technological disintegration </w:t>
      </w:r>
      <w:r w:rsidR="0028215A" w:rsidRPr="00280043">
        <w:rPr>
          <w:sz w:val="28"/>
          <w:szCs w:val="28"/>
          <w:lang w:val="en-US"/>
        </w:rPr>
        <w:t>and</w:t>
      </w:r>
      <w:r w:rsidR="001D7980" w:rsidRPr="00280043">
        <w:rPr>
          <w:sz w:val="28"/>
          <w:szCs w:val="28"/>
          <w:lang w:val="en-US"/>
        </w:rPr>
        <w:t xml:space="preserve"> </w:t>
      </w:r>
      <w:r w:rsidR="00137AE7" w:rsidRPr="00280043">
        <w:rPr>
          <w:sz w:val="28"/>
          <w:szCs w:val="28"/>
          <w:lang w:val="en-US"/>
        </w:rPr>
        <w:t>boost</w:t>
      </w:r>
      <w:r w:rsidR="00166C9D" w:rsidRPr="00280043">
        <w:rPr>
          <w:sz w:val="28"/>
          <w:szCs w:val="28"/>
          <w:lang w:val="en-US"/>
        </w:rPr>
        <w:t>s</w:t>
      </w:r>
      <w:r w:rsidR="00137AE7" w:rsidRPr="00280043">
        <w:rPr>
          <w:sz w:val="28"/>
          <w:szCs w:val="28"/>
          <w:lang w:val="en-US"/>
        </w:rPr>
        <w:t xml:space="preserve"> a new wave of</w:t>
      </w:r>
      <w:r w:rsidR="00DC5D29" w:rsidRPr="00280043">
        <w:rPr>
          <w:sz w:val="28"/>
          <w:szCs w:val="28"/>
          <w:lang w:val="en-US"/>
        </w:rPr>
        <w:t xml:space="preserve"> malign activities</w:t>
      </w:r>
      <w:r w:rsidR="001D7980" w:rsidRPr="00280043">
        <w:rPr>
          <w:sz w:val="28"/>
          <w:szCs w:val="28"/>
          <w:lang w:val="en-US"/>
        </w:rPr>
        <w:t xml:space="preserve">. </w:t>
      </w:r>
      <w:r w:rsidR="00A51C2D" w:rsidRPr="00280043">
        <w:rPr>
          <w:sz w:val="28"/>
          <w:szCs w:val="28"/>
          <w:lang w:val="en-US"/>
        </w:rPr>
        <w:t>The functions of users’</w:t>
      </w:r>
      <w:r w:rsidR="001D7980" w:rsidRPr="00280043">
        <w:rPr>
          <w:sz w:val="28"/>
          <w:szCs w:val="28"/>
          <w:lang w:val="en-US"/>
        </w:rPr>
        <w:t xml:space="preserve"> filtration according to political preferences have </w:t>
      </w:r>
      <w:proofErr w:type="gramStart"/>
      <w:r w:rsidR="00DC5D29" w:rsidRPr="00280043">
        <w:rPr>
          <w:sz w:val="28"/>
          <w:szCs w:val="28"/>
          <w:lang w:val="en-US"/>
        </w:rPr>
        <w:t>empowered  marginal</w:t>
      </w:r>
      <w:proofErr w:type="gramEnd"/>
      <w:r w:rsidR="00DC5D29" w:rsidRPr="00280043">
        <w:rPr>
          <w:sz w:val="28"/>
          <w:szCs w:val="28"/>
          <w:lang w:val="en-US"/>
        </w:rPr>
        <w:t xml:space="preserve"> groups</w:t>
      </w:r>
      <w:r w:rsidR="00114380" w:rsidRPr="00280043">
        <w:rPr>
          <w:sz w:val="28"/>
          <w:szCs w:val="28"/>
          <w:lang w:val="en-US"/>
        </w:rPr>
        <w:t xml:space="preserve"> cementing</w:t>
      </w:r>
      <w:r w:rsidR="001D7980" w:rsidRPr="00280043">
        <w:rPr>
          <w:sz w:val="28"/>
          <w:szCs w:val="28"/>
          <w:lang w:val="en-US"/>
        </w:rPr>
        <w:t xml:space="preserve"> conditions for </w:t>
      </w:r>
      <w:r w:rsidR="00114380" w:rsidRPr="00280043">
        <w:rPr>
          <w:sz w:val="28"/>
          <w:szCs w:val="28"/>
          <w:lang w:val="en-US"/>
        </w:rPr>
        <w:t xml:space="preserve">the existence of a </w:t>
      </w:r>
      <w:r w:rsidR="001D7980" w:rsidRPr="00280043">
        <w:rPr>
          <w:sz w:val="28"/>
          <w:szCs w:val="28"/>
          <w:lang w:val="en-US"/>
        </w:rPr>
        <w:t>fractured political reality</w:t>
      </w:r>
      <w:r w:rsidR="00DC5D29" w:rsidRPr="00280043">
        <w:rPr>
          <w:sz w:val="28"/>
          <w:szCs w:val="28"/>
          <w:lang w:val="en-US"/>
        </w:rPr>
        <w:t xml:space="preserve"> in both local and global </w:t>
      </w:r>
      <w:r w:rsidR="005A2C8B" w:rsidRPr="00280043">
        <w:rPr>
          <w:sz w:val="28"/>
          <w:szCs w:val="28"/>
          <w:lang w:val="en-US"/>
        </w:rPr>
        <w:t>arena</w:t>
      </w:r>
      <w:r w:rsidR="001D7980" w:rsidRPr="00280043">
        <w:rPr>
          <w:sz w:val="28"/>
          <w:szCs w:val="28"/>
          <w:lang w:val="en-US"/>
        </w:rPr>
        <w:t xml:space="preserve">. </w:t>
      </w:r>
    </w:p>
    <w:p w14:paraId="1422FEB2" w14:textId="3DA751DC" w:rsidR="004F544D" w:rsidRPr="00280043" w:rsidRDefault="005909BD" w:rsidP="00114380">
      <w:pPr>
        <w:ind w:firstLine="397"/>
        <w:jc w:val="both"/>
        <w:rPr>
          <w:sz w:val="28"/>
          <w:szCs w:val="28"/>
          <w:lang w:val="en-US"/>
        </w:rPr>
      </w:pPr>
      <w:r w:rsidRPr="00280043">
        <w:rPr>
          <w:sz w:val="28"/>
          <w:szCs w:val="28"/>
          <w:lang w:val="en-US"/>
        </w:rPr>
        <w:t xml:space="preserve">All these and other new </w:t>
      </w:r>
      <w:r w:rsidR="00114380" w:rsidRPr="00280043">
        <w:rPr>
          <w:sz w:val="28"/>
          <w:szCs w:val="28"/>
          <w:lang w:val="en-US"/>
        </w:rPr>
        <w:t xml:space="preserve">challenges that </w:t>
      </w:r>
      <w:r w:rsidR="001212EE" w:rsidRPr="00280043">
        <w:rPr>
          <w:sz w:val="28"/>
          <w:szCs w:val="28"/>
          <w:lang w:val="en-US"/>
        </w:rPr>
        <w:t>change</w:t>
      </w:r>
      <w:r w:rsidR="00114380" w:rsidRPr="00280043">
        <w:rPr>
          <w:sz w:val="28"/>
          <w:szCs w:val="28"/>
          <w:lang w:val="en-US"/>
        </w:rPr>
        <w:t xml:space="preserve"> the diplomacy, foreign policy and world politics</w:t>
      </w:r>
      <w:r w:rsidRPr="00280043">
        <w:rPr>
          <w:sz w:val="28"/>
          <w:szCs w:val="28"/>
          <w:lang w:val="en-US"/>
        </w:rPr>
        <w:t xml:space="preserve"> are </w:t>
      </w:r>
      <w:r w:rsidR="00114380" w:rsidRPr="00280043">
        <w:rPr>
          <w:sz w:val="28"/>
          <w:szCs w:val="28"/>
          <w:lang w:val="en-US"/>
        </w:rPr>
        <w:t>heated not only by shifts in informational technologies but also</w:t>
      </w:r>
      <w:r w:rsidRPr="00280043">
        <w:rPr>
          <w:sz w:val="28"/>
          <w:szCs w:val="28"/>
          <w:lang w:val="en-US"/>
        </w:rPr>
        <w:t xml:space="preserve"> by the phenomenon of </w:t>
      </w:r>
      <w:r w:rsidRPr="00280043">
        <w:rPr>
          <w:i/>
          <w:iCs/>
          <w:sz w:val="28"/>
          <w:szCs w:val="28"/>
          <w:lang w:val="en-US"/>
        </w:rPr>
        <w:t>datafication</w:t>
      </w:r>
      <w:r w:rsidRPr="00280043">
        <w:rPr>
          <w:sz w:val="28"/>
          <w:szCs w:val="28"/>
          <w:lang w:val="en-US"/>
        </w:rPr>
        <w:t xml:space="preserve"> that implies a rapid growth of a number of digital footprints in the Internet and, more importantly, of </w:t>
      </w:r>
      <w:r w:rsidR="00114380" w:rsidRPr="00280043">
        <w:rPr>
          <w:sz w:val="28"/>
          <w:szCs w:val="28"/>
          <w:lang w:val="en-US"/>
        </w:rPr>
        <w:t>hysterical</w:t>
      </w:r>
      <w:r w:rsidRPr="00280043">
        <w:rPr>
          <w:sz w:val="28"/>
          <w:szCs w:val="28"/>
          <w:lang w:val="en-US"/>
        </w:rPr>
        <w:t xml:space="preserve"> applications of big data analytics for political purposes</w:t>
      </w:r>
      <w:r w:rsidR="00114380" w:rsidRPr="00280043">
        <w:rPr>
          <w:sz w:val="28"/>
          <w:szCs w:val="28"/>
          <w:lang w:val="en-US"/>
        </w:rPr>
        <w:t xml:space="preserve"> by numerous skilled users</w:t>
      </w:r>
      <w:r w:rsidRPr="00280043">
        <w:rPr>
          <w:sz w:val="28"/>
          <w:szCs w:val="28"/>
          <w:lang w:val="en-US"/>
        </w:rPr>
        <w:t xml:space="preserve">. The popular and widely discussed consequences of datafication </w:t>
      </w:r>
      <w:r w:rsidR="00114380" w:rsidRPr="00280043">
        <w:rPr>
          <w:sz w:val="28"/>
          <w:szCs w:val="28"/>
          <w:lang w:val="en-US"/>
        </w:rPr>
        <w:t>can be named as</w:t>
      </w:r>
      <w:r w:rsidRPr="00280043">
        <w:rPr>
          <w:sz w:val="28"/>
          <w:szCs w:val="28"/>
          <w:lang w:val="en-US"/>
        </w:rPr>
        <w:t xml:space="preserve"> reports of journalists about corruption schemes or information campaigns aimed at disparaging political leaders, or digital malign activities during in election campaigns [3]. All these actions are based on the analytics of data retrieved from social media or stolen by hackers that destabilize social life in different countries and stir a new set of tensions in bilateral relations</w:t>
      </w:r>
      <w:r w:rsidR="00166C9D" w:rsidRPr="00280043">
        <w:rPr>
          <w:sz w:val="28"/>
          <w:szCs w:val="28"/>
          <w:lang w:val="en-US"/>
        </w:rPr>
        <w:t xml:space="preserve"> between states</w:t>
      </w:r>
      <w:r w:rsidRPr="00280043">
        <w:rPr>
          <w:sz w:val="28"/>
          <w:szCs w:val="28"/>
          <w:lang w:val="en-US"/>
        </w:rPr>
        <w:t xml:space="preserve">. </w:t>
      </w:r>
    </w:p>
    <w:p w14:paraId="2C9704E2" w14:textId="77777777" w:rsidR="00C73E0D" w:rsidRPr="00280043" w:rsidRDefault="00910552" w:rsidP="00C73E0D">
      <w:pPr>
        <w:ind w:firstLine="397"/>
        <w:jc w:val="both"/>
        <w:rPr>
          <w:sz w:val="28"/>
          <w:szCs w:val="28"/>
          <w:lang w:val="en-US"/>
        </w:rPr>
      </w:pPr>
      <w:r w:rsidRPr="00280043">
        <w:rPr>
          <w:sz w:val="28"/>
          <w:szCs w:val="28"/>
          <w:lang w:val="en-US"/>
        </w:rPr>
        <w:t xml:space="preserve">The foreign policy and diplomacy of the states are compelled to respond all these challenges sending their official message through fractured audience, ambiguous behavior of users, and </w:t>
      </w:r>
      <w:r w:rsidR="004F544D" w:rsidRPr="00280043">
        <w:rPr>
          <w:sz w:val="28"/>
          <w:szCs w:val="28"/>
          <w:lang w:val="en-US"/>
        </w:rPr>
        <w:t xml:space="preserve">possible malign activities of adversaries. This respond </w:t>
      </w:r>
      <w:r w:rsidR="00166C9D" w:rsidRPr="00280043">
        <w:rPr>
          <w:sz w:val="28"/>
          <w:szCs w:val="28"/>
          <w:lang w:val="en-US"/>
        </w:rPr>
        <w:t>requires for</w:t>
      </w:r>
      <w:r w:rsidR="004F544D" w:rsidRPr="00280043">
        <w:rPr>
          <w:sz w:val="28"/>
          <w:szCs w:val="28"/>
          <w:lang w:val="en-US"/>
        </w:rPr>
        <w:t xml:space="preserve"> new practice of digital influence through political framing, special media campaigns, making vulnerable audience to be resilient.  </w:t>
      </w:r>
      <w:r w:rsidR="00114380" w:rsidRPr="00280043">
        <w:rPr>
          <w:sz w:val="28"/>
          <w:szCs w:val="28"/>
          <w:lang w:val="en-US"/>
        </w:rPr>
        <w:t xml:space="preserve">The digital </w:t>
      </w:r>
      <w:r w:rsidR="002224CB" w:rsidRPr="00280043">
        <w:rPr>
          <w:sz w:val="28"/>
          <w:szCs w:val="28"/>
          <w:lang w:val="en-US"/>
        </w:rPr>
        <w:t xml:space="preserve">anarchy </w:t>
      </w:r>
      <w:r w:rsidR="00114380" w:rsidRPr="00280043">
        <w:rPr>
          <w:sz w:val="28"/>
          <w:szCs w:val="28"/>
          <w:lang w:val="en-US"/>
        </w:rPr>
        <w:t xml:space="preserve">and </w:t>
      </w:r>
      <w:r w:rsidR="002224CB" w:rsidRPr="00280043">
        <w:rPr>
          <w:sz w:val="28"/>
          <w:szCs w:val="28"/>
          <w:lang w:val="en-US"/>
        </w:rPr>
        <w:t>a</w:t>
      </w:r>
      <w:r w:rsidR="005909BD" w:rsidRPr="00280043">
        <w:rPr>
          <w:sz w:val="28"/>
          <w:szCs w:val="28"/>
          <w:lang w:val="en-US"/>
        </w:rPr>
        <w:t xml:space="preserve"> lack of global norms and agreements between the traditional actors of the international system on the issues of cyberworld stimulates the digital disorders and revise a source of power in the system moving it from state-centric world to non-state actors including social media. </w:t>
      </w:r>
      <w:r w:rsidRPr="00280043">
        <w:rPr>
          <w:sz w:val="28"/>
          <w:szCs w:val="28"/>
          <w:lang w:val="en-US"/>
        </w:rPr>
        <w:t>For example, t</w:t>
      </w:r>
      <w:r w:rsidR="005909BD" w:rsidRPr="00280043">
        <w:rPr>
          <w:sz w:val="28"/>
          <w:szCs w:val="28"/>
          <w:lang w:val="en-US"/>
        </w:rPr>
        <w:t xml:space="preserve">he social media giants </w:t>
      </w:r>
      <w:r w:rsidR="002224CB" w:rsidRPr="00280043">
        <w:rPr>
          <w:sz w:val="28"/>
          <w:szCs w:val="28"/>
          <w:lang w:val="en-US"/>
        </w:rPr>
        <w:t>are said to</w:t>
      </w:r>
      <w:r w:rsidR="005909BD" w:rsidRPr="00280043">
        <w:rPr>
          <w:sz w:val="28"/>
          <w:szCs w:val="28"/>
          <w:lang w:val="en-US"/>
        </w:rPr>
        <w:t xml:space="preserve"> </w:t>
      </w:r>
      <w:r w:rsidR="002224CB" w:rsidRPr="00280043">
        <w:rPr>
          <w:sz w:val="28"/>
          <w:szCs w:val="28"/>
          <w:lang w:val="en-US"/>
        </w:rPr>
        <w:t>be</w:t>
      </w:r>
      <w:r w:rsidR="005909BD" w:rsidRPr="00280043">
        <w:rPr>
          <w:sz w:val="28"/>
          <w:szCs w:val="28"/>
          <w:lang w:val="en-US"/>
        </w:rPr>
        <w:t xml:space="preserve"> the </w:t>
      </w:r>
      <w:r w:rsidRPr="00280043">
        <w:rPr>
          <w:sz w:val="28"/>
          <w:szCs w:val="28"/>
          <w:lang w:val="en-US"/>
        </w:rPr>
        <w:t>primary</w:t>
      </w:r>
      <w:r w:rsidR="002224CB" w:rsidRPr="00280043">
        <w:rPr>
          <w:sz w:val="28"/>
          <w:szCs w:val="28"/>
          <w:lang w:val="en-US"/>
        </w:rPr>
        <w:t xml:space="preserve"> </w:t>
      </w:r>
      <w:r w:rsidR="005909BD" w:rsidRPr="00280043">
        <w:rPr>
          <w:sz w:val="28"/>
          <w:szCs w:val="28"/>
          <w:lang w:val="en-US"/>
        </w:rPr>
        <w:t xml:space="preserve">custodians of the norms connected to </w:t>
      </w:r>
      <w:r w:rsidR="002224CB" w:rsidRPr="00280043">
        <w:rPr>
          <w:sz w:val="28"/>
          <w:szCs w:val="28"/>
          <w:lang w:val="en-US"/>
        </w:rPr>
        <w:t xml:space="preserve">a </w:t>
      </w:r>
      <w:r w:rsidR="005909BD" w:rsidRPr="00280043">
        <w:rPr>
          <w:sz w:val="28"/>
          <w:szCs w:val="28"/>
          <w:lang w:val="en-US"/>
        </w:rPr>
        <w:t>responsible behavior and ethnics blockading unwanted politicians and media that</w:t>
      </w:r>
      <w:r w:rsidR="002224CB" w:rsidRPr="00280043">
        <w:rPr>
          <w:sz w:val="28"/>
          <w:szCs w:val="28"/>
          <w:lang w:val="en-US"/>
        </w:rPr>
        <w:t>, in turn,</w:t>
      </w:r>
      <w:r w:rsidR="005909BD" w:rsidRPr="00280043">
        <w:rPr>
          <w:sz w:val="28"/>
          <w:szCs w:val="28"/>
          <w:lang w:val="en-US"/>
        </w:rPr>
        <w:t xml:space="preserve"> raises a question about their political power in the system of international relations.</w:t>
      </w:r>
    </w:p>
    <w:p w14:paraId="39F436AA" w14:textId="77777777" w:rsidR="00C73E0D" w:rsidRPr="00280043" w:rsidRDefault="00910552" w:rsidP="00C73E0D">
      <w:pPr>
        <w:ind w:firstLine="397"/>
        <w:jc w:val="both"/>
        <w:rPr>
          <w:sz w:val="28"/>
          <w:szCs w:val="28"/>
          <w:lang w:val="en-US"/>
        </w:rPr>
      </w:pPr>
      <w:r w:rsidRPr="00280043">
        <w:rPr>
          <w:sz w:val="28"/>
          <w:szCs w:val="28"/>
          <w:lang w:val="en-US"/>
        </w:rPr>
        <w:lastRenderedPageBreak/>
        <w:t>Hence, t</w:t>
      </w:r>
      <w:r w:rsidR="00D2254B" w:rsidRPr="00280043">
        <w:rPr>
          <w:sz w:val="28"/>
          <w:szCs w:val="28"/>
          <w:lang w:val="en-US"/>
        </w:rPr>
        <w:t xml:space="preserve">he datafication offers new challenges for the functioning of the apparatus of diplomacy and foreign policy, namely: digital uncertainty, fractured reality, and </w:t>
      </w:r>
      <w:r w:rsidR="004F544D" w:rsidRPr="00280043">
        <w:rPr>
          <w:sz w:val="28"/>
          <w:szCs w:val="28"/>
          <w:lang w:val="en-US"/>
        </w:rPr>
        <w:t xml:space="preserve">political </w:t>
      </w:r>
      <w:r w:rsidR="00D2254B" w:rsidRPr="00280043">
        <w:rPr>
          <w:sz w:val="28"/>
          <w:szCs w:val="28"/>
          <w:lang w:val="en-US"/>
        </w:rPr>
        <w:t xml:space="preserve">framing. These three will be analyzed in the chapter. </w:t>
      </w:r>
      <w:r w:rsidR="008B642F" w:rsidRPr="00280043">
        <w:rPr>
          <w:sz w:val="28"/>
          <w:szCs w:val="28"/>
          <w:lang w:val="en-US"/>
        </w:rPr>
        <w:t>The d</w:t>
      </w:r>
      <w:r w:rsidR="009B373E" w:rsidRPr="00280043">
        <w:rPr>
          <w:sz w:val="28"/>
          <w:szCs w:val="28"/>
          <w:lang w:val="en-US"/>
        </w:rPr>
        <w:t xml:space="preserve">igital diplomacy [4;5] </w:t>
      </w:r>
      <w:r w:rsidR="00E81D6A" w:rsidRPr="00280043">
        <w:rPr>
          <w:sz w:val="28"/>
          <w:szCs w:val="28"/>
          <w:lang w:val="en-US"/>
        </w:rPr>
        <w:t>turns out to be</w:t>
      </w:r>
      <w:r w:rsidR="009B373E" w:rsidRPr="00280043">
        <w:rPr>
          <w:sz w:val="28"/>
          <w:szCs w:val="28"/>
          <w:lang w:val="en-US"/>
        </w:rPr>
        <w:t xml:space="preserve"> </w:t>
      </w:r>
      <w:r w:rsidR="00642961" w:rsidRPr="00280043">
        <w:rPr>
          <w:sz w:val="28"/>
          <w:szCs w:val="28"/>
          <w:lang w:val="en-US"/>
        </w:rPr>
        <w:t>a</w:t>
      </w:r>
      <w:r w:rsidR="009B373E" w:rsidRPr="00280043">
        <w:rPr>
          <w:sz w:val="28"/>
          <w:szCs w:val="28"/>
          <w:lang w:val="en-US"/>
        </w:rPr>
        <w:t xml:space="preserve"> main </w:t>
      </w:r>
      <w:r w:rsidR="00642961" w:rsidRPr="00280043">
        <w:rPr>
          <w:sz w:val="28"/>
          <w:szCs w:val="28"/>
          <w:lang w:val="en-US"/>
        </w:rPr>
        <w:t>receiving end</w:t>
      </w:r>
      <w:r w:rsidR="009B373E" w:rsidRPr="00280043">
        <w:rPr>
          <w:sz w:val="28"/>
          <w:szCs w:val="28"/>
          <w:lang w:val="en-US"/>
        </w:rPr>
        <w:t xml:space="preserve"> of </w:t>
      </w:r>
      <w:r w:rsidR="004F544D" w:rsidRPr="00280043">
        <w:rPr>
          <w:sz w:val="28"/>
          <w:szCs w:val="28"/>
          <w:lang w:val="en-US"/>
        </w:rPr>
        <w:t xml:space="preserve">the </w:t>
      </w:r>
      <w:r w:rsidR="00D5574F" w:rsidRPr="00280043">
        <w:rPr>
          <w:sz w:val="28"/>
          <w:szCs w:val="28"/>
          <w:lang w:val="en-US"/>
        </w:rPr>
        <w:t xml:space="preserve">datafication </w:t>
      </w:r>
      <w:r w:rsidR="00C73E0D" w:rsidRPr="00280043">
        <w:rPr>
          <w:sz w:val="28"/>
          <w:szCs w:val="28"/>
          <w:lang w:val="en-US"/>
        </w:rPr>
        <w:t xml:space="preserve">being a mediator between social media’s consumers and national security of a state working </w:t>
      </w:r>
      <w:r w:rsidR="009B373E" w:rsidRPr="00280043">
        <w:rPr>
          <w:sz w:val="28"/>
          <w:szCs w:val="28"/>
          <w:lang w:val="en-US"/>
        </w:rPr>
        <w:t>at all levels</w:t>
      </w:r>
      <w:r w:rsidR="00642961" w:rsidRPr="00280043">
        <w:rPr>
          <w:sz w:val="28"/>
          <w:szCs w:val="28"/>
          <w:lang w:val="en-US"/>
        </w:rPr>
        <w:t xml:space="preserve"> of diplomacy and foreign policy</w:t>
      </w:r>
      <w:r w:rsidR="009B373E" w:rsidRPr="00280043">
        <w:rPr>
          <w:sz w:val="28"/>
          <w:szCs w:val="28"/>
          <w:lang w:val="en-US"/>
        </w:rPr>
        <w:t>, including international organizations, ministries of foreign affairs, digital platforms for international broadcasting</w:t>
      </w:r>
      <w:r w:rsidR="00642961" w:rsidRPr="00280043">
        <w:rPr>
          <w:sz w:val="28"/>
          <w:szCs w:val="28"/>
          <w:lang w:val="en-US"/>
        </w:rPr>
        <w:t>,</w:t>
      </w:r>
      <w:r w:rsidR="009B373E" w:rsidRPr="00280043">
        <w:rPr>
          <w:sz w:val="28"/>
          <w:szCs w:val="28"/>
          <w:lang w:val="en-US"/>
        </w:rPr>
        <w:t xml:space="preserve"> and public diplomacy. Therefore, this </w:t>
      </w:r>
      <w:r w:rsidR="008B642F" w:rsidRPr="00280043">
        <w:rPr>
          <w:sz w:val="28"/>
          <w:szCs w:val="28"/>
          <w:lang w:val="en-US"/>
        </w:rPr>
        <w:t>c</w:t>
      </w:r>
      <w:r w:rsidR="00642961" w:rsidRPr="00280043">
        <w:rPr>
          <w:sz w:val="28"/>
          <w:szCs w:val="28"/>
          <w:lang w:val="en-US"/>
        </w:rPr>
        <w:t>hapter</w:t>
      </w:r>
      <w:r w:rsidR="009B373E" w:rsidRPr="00280043">
        <w:rPr>
          <w:sz w:val="28"/>
          <w:szCs w:val="28"/>
          <w:lang w:val="en-US"/>
        </w:rPr>
        <w:t xml:space="preserve"> analy</w:t>
      </w:r>
      <w:r w:rsidR="00642961" w:rsidRPr="00280043">
        <w:rPr>
          <w:sz w:val="28"/>
          <w:szCs w:val="28"/>
          <w:lang w:val="en-US"/>
        </w:rPr>
        <w:t>ses</w:t>
      </w:r>
      <w:r w:rsidR="009B373E" w:rsidRPr="00280043">
        <w:rPr>
          <w:sz w:val="28"/>
          <w:szCs w:val="28"/>
          <w:lang w:val="en-US"/>
        </w:rPr>
        <w:t xml:space="preserve"> </w:t>
      </w:r>
      <w:r w:rsidR="00642961" w:rsidRPr="00280043">
        <w:rPr>
          <w:sz w:val="28"/>
          <w:szCs w:val="28"/>
          <w:lang w:val="en-US"/>
        </w:rPr>
        <w:t>this</w:t>
      </w:r>
      <w:r w:rsidR="009B373E" w:rsidRPr="00280043">
        <w:rPr>
          <w:sz w:val="28"/>
          <w:szCs w:val="28"/>
          <w:lang w:val="en-US"/>
        </w:rPr>
        <w:t xml:space="preserve"> </w:t>
      </w:r>
      <w:r w:rsidR="00C73E0D" w:rsidRPr="00280043">
        <w:rPr>
          <w:sz w:val="28"/>
          <w:szCs w:val="28"/>
          <w:lang w:val="en-US"/>
        </w:rPr>
        <w:t>constituent part</w:t>
      </w:r>
      <w:r w:rsidR="009B373E" w:rsidRPr="00280043">
        <w:rPr>
          <w:sz w:val="28"/>
          <w:szCs w:val="28"/>
          <w:lang w:val="en-US"/>
        </w:rPr>
        <w:t xml:space="preserve"> of </w:t>
      </w:r>
      <w:r w:rsidR="008B642F" w:rsidRPr="00280043">
        <w:rPr>
          <w:sz w:val="28"/>
          <w:szCs w:val="28"/>
          <w:lang w:val="en-US"/>
        </w:rPr>
        <w:t xml:space="preserve">the </w:t>
      </w:r>
      <w:r w:rsidR="009B373E" w:rsidRPr="00280043">
        <w:rPr>
          <w:sz w:val="28"/>
          <w:szCs w:val="28"/>
          <w:lang w:val="en-US"/>
        </w:rPr>
        <w:t xml:space="preserve">digital international relations, namely digital diplomacy, and the purpose of </w:t>
      </w:r>
      <w:r w:rsidR="00642961" w:rsidRPr="00280043">
        <w:rPr>
          <w:sz w:val="28"/>
          <w:szCs w:val="28"/>
          <w:lang w:val="en-US"/>
        </w:rPr>
        <w:t>our</w:t>
      </w:r>
      <w:r w:rsidR="009B373E" w:rsidRPr="00280043">
        <w:rPr>
          <w:sz w:val="28"/>
          <w:szCs w:val="28"/>
          <w:lang w:val="en-US"/>
        </w:rPr>
        <w:t xml:space="preserve"> study is to identify </w:t>
      </w:r>
      <w:r w:rsidR="004D43F0" w:rsidRPr="00280043">
        <w:rPr>
          <w:sz w:val="28"/>
          <w:szCs w:val="28"/>
          <w:lang w:val="en-US"/>
        </w:rPr>
        <w:t>new opportunities</w:t>
      </w:r>
      <w:r w:rsidR="009B373E" w:rsidRPr="00280043">
        <w:rPr>
          <w:sz w:val="28"/>
          <w:szCs w:val="28"/>
          <w:lang w:val="en-US"/>
        </w:rPr>
        <w:t xml:space="preserve"> and </w:t>
      </w:r>
      <w:r w:rsidR="004D43F0" w:rsidRPr="00280043">
        <w:rPr>
          <w:sz w:val="28"/>
          <w:szCs w:val="28"/>
          <w:lang w:val="en-US"/>
        </w:rPr>
        <w:t>challenges</w:t>
      </w:r>
      <w:r w:rsidR="009B373E" w:rsidRPr="00280043">
        <w:rPr>
          <w:sz w:val="28"/>
          <w:szCs w:val="28"/>
          <w:lang w:val="en-US"/>
        </w:rPr>
        <w:t xml:space="preserve"> </w:t>
      </w:r>
      <w:r w:rsidR="004D43F0" w:rsidRPr="00280043">
        <w:rPr>
          <w:sz w:val="28"/>
          <w:szCs w:val="28"/>
          <w:lang w:val="en-US"/>
        </w:rPr>
        <w:t>for governmental</w:t>
      </w:r>
      <w:r w:rsidR="009B373E" w:rsidRPr="00280043">
        <w:rPr>
          <w:sz w:val="28"/>
          <w:szCs w:val="28"/>
          <w:lang w:val="en-US"/>
        </w:rPr>
        <w:t xml:space="preserve"> digital diplomacy in the context of </w:t>
      </w:r>
      <w:r w:rsidR="004F544D" w:rsidRPr="00280043">
        <w:rPr>
          <w:sz w:val="28"/>
          <w:szCs w:val="28"/>
          <w:lang w:val="en-US"/>
        </w:rPr>
        <w:t xml:space="preserve">the </w:t>
      </w:r>
      <w:r w:rsidR="00D5574F" w:rsidRPr="00280043">
        <w:rPr>
          <w:sz w:val="28"/>
          <w:szCs w:val="28"/>
          <w:lang w:val="en-US"/>
        </w:rPr>
        <w:t xml:space="preserve">datafication </w:t>
      </w:r>
      <w:r w:rsidR="004D43F0" w:rsidRPr="00280043">
        <w:rPr>
          <w:sz w:val="28"/>
          <w:szCs w:val="28"/>
          <w:lang w:val="en-US"/>
        </w:rPr>
        <w:t xml:space="preserve">and its key </w:t>
      </w:r>
      <w:r w:rsidR="008B642F" w:rsidRPr="00280043">
        <w:rPr>
          <w:sz w:val="28"/>
          <w:szCs w:val="28"/>
          <w:lang w:val="en-US"/>
        </w:rPr>
        <w:t>elements</w:t>
      </w:r>
      <w:r w:rsidR="00C73E0D" w:rsidRPr="00280043">
        <w:rPr>
          <w:sz w:val="28"/>
          <w:szCs w:val="28"/>
          <w:lang w:val="en-US"/>
        </w:rPr>
        <w:t xml:space="preserve">, notably </w:t>
      </w:r>
      <w:r w:rsidR="004D43F0" w:rsidRPr="00280043">
        <w:rPr>
          <w:sz w:val="28"/>
          <w:szCs w:val="28"/>
          <w:lang w:val="en-US"/>
        </w:rPr>
        <w:t xml:space="preserve">digital uncertainty, fragmentation, and framing. </w:t>
      </w:r>
    </w:p>
    <w:p w14:paraId="6DF3DACE" w14:textId="77777777" w:rsidR="00443C5F" w:rsidRPr="00280043" w:rsidRDefault="008B642F" w:rsidP="00C73E0D">
      <w:pPr>
        <w:ind w:firstLine="397"/>
        <w:jc w:val="both"/>
        <w:rPr>
          <w:sz w:val="28"/>
          <w:szCs w:val="28"/>
          <w:lang w:val="en-US"/>
        </w:rPr>
      </w:pPr>
      <w:r w:rsidRPr="00280043">
        <w:rPr>
          <w:sz w:val="28"/>
          <w:szCs w:val="28"/>
          <w:lang w:val="en-US"/>
        </w:rPr>
        <w:t>Retrieving the</w:t>
      </w:r>
      <w:r w:rsidR="009B373E" w:rsidRPr="00280043">
        <w:rPr>
          <w:sz w:val="28"/>
          <w:szCs w:val="28"/>
          <w:lang w:val="en-US"/>
        </w:rPr>
        <w:t xml:space="preserve"> data </w:t>
      </w:r>
      <w:r w:rsidR="004D43F0" w:rsidRPr="00280043">
        <w:rPr>
          <w:sz w:val="28"/>
          <w:szCs w:val="28"/>
          <w:lang w:val="en-US"/>
        </w:rPr>
        <w:t>on the</w:t>
      </w:r>
      <w:r w:rsidR="009B373E" w:rsidRPr="00280043">
        <w:rPr>
          <w:sz w:val="28"/>
          <w:szCs w:val="28"/>
          <w:lang w:val="en-US"/>
        </w:rPr>
        <w:t xml:space="preserve"> digital </w:t>
      </w:r>
      <w:r w:rsidR="004A11D7" w:rsidRPr="00280043">
        <w:rPr>
          <w:sz w:val="28"/>
          <w:szCs w:val="28"/>
          <w:lang w:val="en-US"/>
        </w:rPr>
        <w:t>activities</w:t>
      </w:r>
      <w:r w:rsidR="009B373E" w:rsidRPr="00280043">
        <w:rPr>
          <w:sz w:val="28"/>
          <w:szCs w:val="28"/>
          <w:lang w:val="en-US"/>
        </w:rPr>
        <w:t xml:space="preserve"> of the United States, Russia, </w:t>
      </w:r>
      <w:r w:rsidR="004D43F0" w:rsidRPr="00280043">
        <w:rPr>
          <w:sz w:val="28"/>
          <w:szCs w:val="28"/>
          <w:lang w:val="en-US"/>
        </w:rPr>
        <w:t xml:space="preserve">and </w:t>
      </w:r>
      <w:r w:rsidR="009B373E" w:rsidRPr="00280043">
        <w:rPr>
          <w:sz w:val="28"/>
          <w:szCs w:val="28"/>
          <w:lang w:val="en-US"/>
        </w:rPr>
        <w:t>China</w:t>
      </w:r>
      <w:r w:rsidR="004D43F0" w:rsidRPr="00280043">
        <w:rPr>
          <w:sz w:val="28"/>
          <w:szCs w:val="28"/>
          <w:lang w:val="en-US"/>
        </w:rPr>
        <w:t xml:space="preserve"> </w:t>
      </w:r>
      <w:r w:rsidRPr="00280043">
        <w:rPr>
          <w:sz w:val="28"/>
          <w:szCs w:val="28"/>
          <w:lang w:val="en-US"/>
        </w:rPr>
        <w:t>from</w:t>
      </w:r>
      <w:r w:rsidR="009B373E" w:rsidRPr="00280043">
        <w:rPr>
          <w:sz w:val="28"/>
          <w:szCs w:val="28"/>
          <w:lang w:val="en-US"/>
        </w:rPr>
        <w:t xml:space="preserve"> social </w:t>
      </w:r>
      <w:r w:rsidRPr="00280043">
        <w:rPr>
          <w:sz w:val="28"/>
          <w:szCs w:val="28"/>
          <w:lang w:val="en-US"/>
        </w:rPr>
        <w:t xml:space="preserve">media, the chapter </w:t>
      </w:r>
      <w:r w:rsidR="004D43F0" w:rsidRPr="00280043">
        <w:rPr>
          <w:sz w:val="28"/>
          <w:szCs w:val="28"/>
          <w:lang w:val="en-US"/>
        </w:rPr>
        <w:t>will reveal</w:t>
      </w:r>
      <w:r w:rsidR="009B373E" w:rsidRPr="00280043">
        <w:rPr>
          <w:sz w:val="28"/>
          <w:szCs w:val="28"/>
          <w:lang w:val="en-US"/>
        </w:rPr>
        <w:t xml:space="preserve"> how </w:t>
      </w:r>
      <w:r w:rsidR="004D43F0" w:rsidRPr="00280043">
        <w:rPr>
          <w:sz w:val="28"/>
          <w:szCs w:val="28"/>
          <w:lang w:val="en-US"/>
        </w:rPr>
        <w:t xml:space="preserve">the </w:t>
      </w:r>
      <w:r w:rsidR="009B373E" w:rsidRPr="00280043">
        <w:rPr>
          <w:sz w:val="28"/>
          <w:szCs w:val="28"/>
          <w:lang w:val="en-US"/>
        </w:rPr>
        <w:t>digital diplomacy</w:t>
      </w:r>
      <w:r w:rsidRPr="00280043">
        <w:rPr>
          <w:sz w:val="28"/>
          <w:szCs w:val="28"/>
          <w:lang w:val="en-US"/>
        </w:rPr>
        <w:t xml:space="preserve"> of these countries deals with digital uncertainty, fragmentation, and </w:t>
      </w:r>
      <w:r w:rsidR="004F544D" w:rsidRPr="00280043">
        <w:rPr>
          <w:sz w:val="28"/>
          <w:szCs w:val="28"/>
          <w:lang w:val="en-US"/>
        </w:rPr>
        <w:t xml:space="preserve">political </w:t>
      </w:r>
      <w:r w:rsidRPr="00280043">
        <w:rPr>
          <w:sz w:val="28"/>
          <w:szCs w:val="28"/>
          <w:lang w:val="en-US"/>
        </w:rPr>
        <w:t>framing in such countries as Afghanistan, Syria and Iran</w:t>
      </w:r>
      <w:r w:rsidR="009B373E" w:rsidRPr="00280043">
        <w:rPr>
          <w:sz w:val="28"/>
          <w:szCs w:val="28"/>
          <w:lang w:val="en-US"/>
        </w:rPr>
        <w:t>.</w:t>
      </w:r>
      <w:r w:rsidR="004D43F0" w:rsidRPr="00280043">
        <w:rPr>
          <w:sz w:val="28"/>
          <w:szCs w:val="28"/>
          <w:lang w:val="en-US"/>
        </w:rPr>
        <w:t xml:space="preserve"> </w:t>
      </w:r>
      <w:r w:rsidR="009B373E" w:rsidRPr="00280043">
        <w:rPr>
          <w:sz w:val="28"/>
          <w:szCs w:val="28"/>
          <w:lang w:val="en-US"/>
        </w:rPr>
        <w:t>The methods are social networks</w:t>
      </w:r>
      <w:r w:rsidR="004D43F0" w:rsidRPr="00280043">
        <w:rPr>
          <w:sz w:val="28"/>
          <w:szCs w:val="28"/>
          <w:lang w:val="en-US"/>
        </w:rPr>
        <w:t xml:space="preserve">’ analytics, </w:t>
      </w:r>
      <w:r w:rsidR="009B373E" w:rsidRPr="00280043">
        <w:rPr>
          <w:sz w:val="28"/>
          <w:szCs w:val="28"/>
          <w:lang w:val="en-US"/>
        </w:rPr>
        <w:t>hashtag</w:t>
      </w:r>
      <w:r w:rsidR="004D43F0" w:rsidRPr="00280043">
        <w:rPr>
          <w:sz w:val="28"/>
          <w:szCs w:val="28"/>
          <w:lang w:val="en-US"/>
        </w:rPr>
        <w:t xml:space="preserve"> analysis</w:t>
      </w:r>
      <w:r w:rsidRPr="00280043">
        <w:rPr>
          <w:sz w:val="28"/>
          <w:szCs w:val="28"/>
          <w:lang w:val="en-US"/>
        </w:rPr>
        <w:t>,</w:t>
      </w:r>
      <w:r w:rsidR="009B373E" w:rsidRPr="00280043">
        <w:rPr>
          <w:sz w:val="28"/>
          <w:szCs w:val="28"/>
          <w:lang w:val="en-US"/>
        </w:rPr>
        <w:t xml:space="preserve"> and semantic analysis. </w:t>
      </w:r>
      <w:r w:rsidR="004D43F0" w:rsidRPr="00280043">
        <w:rPr>
          <w:sz w:val="28"/>
          <w:szCs w:val="28"/>
          <w:lang w:val="en-US"/>
        </w:rPr>
        <w:t xml:space="preserve">The </w:t>
      </w:r>
      <w:r w:rsidR="009B373E" w:rsidRPr="00280043">
        <w:rPr>
          <w:sz w:val="28"/>
          <w:szCs w:val="28"/>
          <w:lang w:val="en-US"/>
        </w:rPr>
        <w:t xml:space="preserve">big data </w:t>
      </w:r>
      <w:r w:rsidR="00E7025A" w:rsidRPr="00280043">
        <w:rPr>
          <w:sz w:val="28"/>
          <w:szCs w:val="28"/>
          <w:lang w:val="en-US"/>
        </w:rPr>
        <w:t>has</w:t>
      </w:r>
      <w:r w:rsidRPr="00280043">
        <w:rPr>
          <w:sz w:val="28"/>
          <w:szCs w:val="28"/>
          <w:lang w:val="en-US"/>
        </w:rPr>
        <w:t xml:space="preserve"> been</w:t>
      </w:r>
      <w:r w:rsidR="004D43F0" w:rsidRPr="00280043">
        <w:rPr>
          <w:sz w:val="28"/>
          <w:szCs w:val="28"/>
          <w:lang w:val="en-US"/>
        </w:rPr>
        <w:t xml:space="preserve"> </w:t>
      </w:r>
      <w:r w:rsidR="00E7025A" w:rsidRPr="00280043">
        <w:rPr>
          <w:sz w:val="28"/>
          <w:szCs w:val="28"/>
          <w:lang w:val="en-US"/>
        </w:rPr>
        <w:t>retrived from Twitter platform</w:t>
      </w:r>
      <w:r w:rsidR="004D43F0" w:rsidRPr="00280043">
        <w:rPr>
          <w:sz w:val="28"/>
          <w:szCs w:val="28"/>
          <w:lang w:val="en-US"/>
        </w:rPr>
        <w:t xml:space="preserve"> through computational programming</w:t>
      </w:r>
      <w:r w:rsidR="00D93D8E" w:rsidRPr="00280043">
        <w:rPr>
          <w:sz w:val="28"/>
          <w:szCs w:val="28"/>
          <w:lang w:val="en-US"/>
        </w:rPr>
        <w:t>,</w:t>
      </w:r>
      <w:r w:rsidR="004D43F0" w:rsidRPr="00280043">
        <w:rPr>
          <w:sz w:val="28"/>
          <w:szCs w:val="28"/>
          <w:lang w:val="en-US"/>
        </w:rPr>
        <w:t xml:space="preserve"> and </w:t>
      </w:r>
      <w:r w:rsidR="00D93D8E" w:rsidRPr="00280043">
        <w:rPr>
          <w:sz w:val="28"/>
          <w:szCs w:val="28"/>
          <w:lang w:val="en-US"/>
        </w:rPr>
        <w:t xml:space="preserve">all </w:t>
      </w:r>
      <w:r w:rsidR="00E7025A" w:rsidRPr="00280043">
        <w:rPr>
          <w:sz w:val="28"/>
          <w:szCs w:val="28"/>
          <w:lang w:val="en-US"/>
        </w:rPr>
        <w:t>specific</w:t>
      </w:r>
      <w:r w:rsidR="004D43F0" w:rsidRPr="00280043">
        <w:rPr>
          <w:sz w:val="28"/>
          <w:szCs w:val="28"/>
          <w:lang w:val="en-US"/>
        </w:rPr>
        <w:t xml:space="preserve"> </w:t>
      </w:r>
      <w:r w:rsidR="00E7025A" w:rsidRPr="00280043">
        <w:rPr>
          <w:sz w:val="28"/>
          <w:szCs w:val="28"/>
          <w:lang w:val="en-US"/>
        </w:rPr>
        <w:t>approaches</w:t>
      </w:r>
      <w:r w:rsidR="004D43F0" w:rsidRPr="00280043">
        <w:rPr>
          <w:sz w:val="28"/>
          <w:szCs w:val="28"/>
          <w:lang w:val="en-US"/>
        </w:rPr>
        <w:t xml:space="preserve"> of accumulating and </w:t>
      </w:r>
      <w:proofErr w:type="spellStart"/>
      <w:r w:rsidR="00B93AC6" w:rsidRPr="00280043">
        <w:rPr>
          <w:sz w:val="28"/>
          <w:szCs w:val="28"/>
          <w:lang w:val="en-US"/>
        </w:rPr>
        <w:t>analy</w:t>
      </w:r>
      <w:r w:rsidR="00443C5F" w:rsidRPr="00280043">
        <w:rPr>
          <w:sz w:val="28"/>
          <w:szCs w:val="28"/>
          <w:lang w:val="en-US"/>
        </w:rPr>
        <w:t>s</w:t>
      </w:r>
      <w:r w:rsidR="00B93AC6" w:rsidRPr="00280043">
        <w:rPr>
          <w:sz w:val="28"/>
          <w:szCs w:val="28"/>
          <w:lang w:val="en-US"/>
        </w:rPr>
        <w:t>ing</w:t>
      </w:r>
      <w:proofErr w:type="spellEnd"/>
      <w:r w:rsidR="004D43F0" w:rsidRPr="00280043">
        <w:rPr>
          <w:sz w:val="28"/>
          <w:szCs w:val="28"/>
          <w:lang w:val="en-US"/>
        </w:rPr>
        <w:t xml:space="preserve"> of the data will be discussed in the </w:t>
      </w:r>
      <w:r w:rsidR="00B93AC6" w:rsidRPr="00280043">
        <w:rPr>
          <w:sz w:val="28"/>
          <w:szCs w:val="28"/>
          <w:lang w:val="en-US"/>
        </w:rPr>
        <w:t xml:space="preserve">following </w:t>
      </w:r>
      <w:r w:rsidR="004D43F0" w:rsidRPr="00280043">
        <w:rPr>
          <w:sz w:val="28"/>
          <w:szCs w:val="28"/>
          <w:lang w:val="en-US"/>
        </w:rPr>
        <w:t xml:space="preserve">sections of the </w:t>
      </w:r>
      <w:r w:rsidR="00D93D8E" w:rsidRPr="00280043">
        <w:rPr>
          <w:sz w:val="28"/>
          <w:szCs w:val="28"/>
          <w:lang w:val="en-US"/>
        </w:rPr>
        <w:t>c</w:t>
      </w:r>
      <w:r w:rsidR="004D43F0" w:rsidRPr="00280043">
        <w:rPr>
          <w:sz w:val="28"/>
          <w:szCs w:val="28"/>
          <w:lang w:val="en-US"/>
        </w:rPr>
        <w:t>hapter</w:t>
      </w:r>
      <w:r w:rsidR="004A11D7" w:rsidRPr="00280043">
        <w:rPr>
          <w:sz w:val="28"/>
          <w:szCs w:val="28"/>
          <w:lang w:val="en-US"/>
        </w:rPr>
        <w:t>.</w:t>
      </w:r>
      <w:r w:rsidR="004D43F0" w:rsidRPr="00280043">
        <w:rPr>
          <w:sz w:val="28"/>
          <w:szCs w:val="28"/>
          <w:lang w:val="en-US"/>
        </w:rPr>
        <w:t xml:space="preserve"> </w:t>
      </w:r>
    </w:p>
    <w:p w14:paraId="4A468344" w14:textId="4ED93278" w:rsidR="009B373E" w:rsidRPr="00280043" w:rsidRDefault="009B373E" w:rsidP="00C73E0D">
      <w:pPr>
        <w:ind w:firstLine="397"/>
        <w:jc w:val="both"/>
        <w:rPr>
          <w:sz w:val="28"/>
          <w:szCs w:val="28"/>
          <w:lang w:val="en-US"/>
        </w:rPr>
      </w:pPr>
      <w:r w:rsidRPr="00280043">
        <w:rPr>
          <w:sz w:val="28"/>
          <w:szCs w:val="28"/>
          <w:lang w:val="en-US"/>
        </w:rPr>
        <w:t xml:space="preserve">The structure of this </w:t>
      </w:r>
      <w:r w:rsidR="00D93D8E" w:rsidRPr="00280043">
        <w:rPr>
          <w:sz w:val="28"/>
          <w:szCs w:val="28"/>
          <w:lang w:val="en-US"/>
        </w:rPr>
        <w:t>c</w:t>
      </w:r>
      <w:r w:rsidR="00B93AC6" w:rsidRPr="00280043">
        <w:rPr>
          <w:sz w:val="28"/>
          <w:szCs w:val="28"/>
          <w:lang w:val="en-US"/>
        </w:rPr>
        <w:t>hapter</w:t>
      </w:r>
      <w:r w:rsidRPr="00280043">
        <w:rPr>
          <w:sz w:val="28"/>
          <w:szCs w:val="28"/>
          <w:lang w:val="en-US"/>
        </w:rPr>
        <w:t xml:space="preserve"> </w:t>
      </w:r>
      <w:r w:rsidR="00E7025A" w:rsidRPr="00280043">
        <w:rPr>
          <w:sz w:val="28"/>
          <w:szCs w:val="28"/>
          <w:lang w:val="en-US"/>
        </w:rPr>
        <w:t>is the</w:t>
      </w:r>
      <w:r w:rsidRPr="00280043">
        <w:rPr>
          <w:sz w:val="28"/>
          <w:szCs w:val="28"/>
          <w:lang w:val="en-US"/>
        </w:rPr>
        <w:t xml:space="preserve"> follow</w:t>
      </w:r>
      <w:r w:rsidR="00E7025A" w:rsidRPr="00280043">
        <w:rPr>
          <w:sz w:val="28"/>
          <w:szCs w:val="28"/>
          <w:lang w:val="en-US"/>
        </w:rPr>
        <w:t>ing</w:t>
      </w:r>
      <w:r w:rsidRPr="00280043">
        <w:rPr>
          <w:sz w:val="28"/>
          <w:szCs w:val="28"/>
          <w:lang w:val="en-US"/>
        </w:rPr>
        <w:t xml:space="preserve">. The first </w:t>
      </w:r>
      <w:r w:rsidR="005A3268" w:rsidRPr="00280043">
        <w:rPr>
          <w:sz w:val="28"/>
          <w:szCs w:val="28"/>
          <w:lang w:val="en-US"/>
        </w:rPr>
        <w:t xml:space="preserve">and second </w:t>
      </w:r>
      <w:r w:rsidRPr="00280043">
        <w:rPr>
          <w:sz w:val="28"/>
          <w:szCs w:val="28"/>
          <w:lang w:val="en-US"/>
        </w:rPr>
        <w:t>part</w:t>
      </w:r>
      <w:r w:rsidR="005A3268" w:rsidRPr="00280043">
        <w:rPr>
          <w:sz w:val="28"/>
          <w:szCs w:val="28"/>
          <w:lang w:val="en-US"/>
        </w:rPr>
        <w:t>s</w:t>
      </w:r>
      <w:r w:rsidRPr="00280043">
        <w:rPr>
          <w:sz w:val="28"/>
          <w:szCs w:val="28"/>
          <w:lang w:val="en-US"/>
        </w:rPr>
        <w:t xml:space="preserve"> </w:t>
      </w:r>
      <w:r w:rsidR="005A3268" w:rsidRPr="00280043">
        <w:rPr>
          <w:sz w:val="28"/>
          <w:szCs w:val="28"/>
          <w:lang w:val="en-US"/>
        </w:rPr>
        <w:t>discuss the issues of digital uncertainty</w:t>
      </w:r>
      <w:r w:rsidR="002972BE" w:rsidRPr="00280043">
        <w:rPr>
          <w:sz w:val="28"/>
          <w:szCs w:val="28"/>
          <w:lang w:val="en-US"/>
        </w:rPr>
        <w:t xml:space="preserve">, </w:t>
      </w:r>
      <w:r w:rsidR="005A3268" w:rsidRPr="00280043">
        <w:rPr>
          <w:sz w:val="28"/>
          <w:szCs w:val="28"/>
          <w:lang w:val="en-US"/>
        </w:rPr>
        <w:t>fragmentation</w:t>
      </w:r>
      <w:r w:rsidR="002972BE" w:rsidRPr="00280043">
        <w:rPr>
          <w:sz w:val="28"/>
          <w:szCs w:val="28"/>
          <w:lang w:val="en-US"/>
        </w:rPr>
        <w:t xml:space="preserve">, and political framing </w:t>
      </w:r>
      <w:r w:rsidRPr="00280043">
        <w:rPr>
          <w:sz w:val="28"/>
          <w:szCs w:val="28"/>
          <w:lang w:val="en-US"/>
        </w:rPr>
        <w:t xml:space="preserve">that determine </w:t>
      </w:r>
      <w:r w:rsidR="002972BE" w:rsidRPr="00280043">
        <w:rPr>
          <w:sz w:val="28"/>
          <w:szCs w:val="28"/>
          <w:lang w:val="en-US"/>
        </w:rPr>
        <w:t>a vector of the digital diplomacy</w:t>
      </w:r>
      <w:r w:rsidR="00443C5F" w:rsidRPr="00280043">
        <w:rPr>
          <w:sz w:val="28"/>
          <w:szCs w:val="28"/>
          <w:lang w:val="en-US"/>
        </w:rPr>
        <w:t xml:space="preserve"> and digital international relations</w:t>
      </w:r>
      <w:r w:rsidRPr="00280043">
        <w:rPr>
          <w:sz w:val="28"/>
          <w:szCs w:val="28"/>
          <w:lang w:val="en-US"/>
        </w:rPr>
        <w:t xml:space="preserve">. </w:t>
      </w:r>
      <w:r w:rsidR="00B93AC6" w:rsidRPr="00280043">
        <w:rPr>
          <w:sz w:val="28"/>
          <w:szCs w:val="28"/>
          <w:lang w:val="en-US"/>
        </w:rPr>
        <w:t>T</w:t>
      </w:r>
      <w:r w:rsidRPr="00280043">
        <w:rPr>
          <w:sz w:val="28"/>
          <w:szCs w:val="28"/>
          <w:lang w:val="en-US"/>
        </w:rPr>
        <w:t xml:space="preserve">he </w:t>
      </w:r>
      <w:r w:rsidR="002972BE" w:rsidRPr="00280043">
        <w:rPr>
          <w:sz w:val="28"/>
          <w:szCs w:val="28"/>
          <w:lang w:val="en-US"/>
        </w:rPr>
        <w:t>third</w:t>
      </w:r>
      <w:r w:rsidRPr="00280043">
        <w:rPr>
          <w:sz w:val="28"/>
          <w:szCs w:val="28"/>
          <w:lang w:val="en-US"/>
        </w:rPr>
        <w:t xml:space="preserve"> part </w:t>
      </w:r>
      <w:r w:rsidR="00B93AC6" w:rsidRPr="00280043">
        <w:rPr>
          <w:sz w:val="28"/>
          <w:szCs w:val="28"/>
          <w:lang w:val="en-US"/>
        </w:rPr>
        <w:t>presents the machine</w:t>
      </w:r>
      <w:r w:rsidRPr="00280043">
        <w:rPr>
          <w:sz w:val="28"/>
          <w:szCs w:val="28"/>
          <w:lang w:val="en-US"/>
        </w:rPr>
        <w:t xml:space="preserve"> analysis</w:t>
      </w:r>
      <w:r w:rsidR="00B93AC6" w:rsidRPr="00280043">
        <w:rPr>
          <w:sz w:val="28"/>
          <w:szCs w:val="28"/>
          <w:lang w:val="en-US"/>
        </w:rPr>
        <w:t xml:space="preserve"> and interpretations of its results referred to the</w:t>
      </w:r>
      <w:r w:rsidRPr="00280043">
        <w:rPr>
          <w:sz w:val="28"/>
          <w:szCs w:val="28"/>
          <w:lang w:val="en-US"/>
        </w:rPr>
        <w:t xml:space="preserve"> cases, namely, </w:t>
      </w:r>
      <w:r w:rsidR="00B93AC6" w:rsidRPr="00280043">
        <w:rPr>
          <w:sz w:val="28"/>
          <w:szCs w:val="28"/>
          <w:lang w:val="en-US"/>
        </w:rPr>
        <w:t>the</w:t>
      </w:r>
      <w:r w:rsidRPr="00280043">
        <w:rPr>
          <w:sz w:val="28"/>
          <w:szCs w:val="28"/>
          <w:lang w:val="en-US"/>
        </w:rPr>
        <w:t xml:space="preserve"> analysis of the digital diplomacy </w:t>
      </w:r>
      <w:r w:rsidR="00B93AC6" w:rsidRPr="00280043">
        <w:rPr>
          <w:sz w:val="28"/>
          <w:szCs w:val="28"/>
          <w:lang w:val="en-US"/>
        </w:rPr>
        <w:t>conducted by the</w:t>
      </w:r>
      <w:r w:rsidRPr="00280043">
        <w:rPr>
          <w:sz w:val="28"/>
          <w:szCs w:val="28"/>
          <w:lang w:val="en-US"/>
        </w:rPr>
        <w:t xml:space="preserve"> United States, Russia</w:t>
      </w:r>
      <w:r w:rsidR="00B93AC6" w:rsidRPr="00280043">
        <w:rPr>
          <w:sz w:val="28"/>
          <w:szCs w:val="28"/>
          <w:lang w:val="en-US"/>
        </w:rPr>
        <w:t>,</w:t>
      </w:r>
      <w:r w:rsidRPr="00280043">
        <w:rPr>
          <w:sz w:val="28"/>
          <w:szCs w:val="28"/>
          <w:lang w:val="en-US"/>
        </w:rPr>
        <w:t xml:space="preserve"> and China in Afghanistan, Syria</w:t>
      </w:r>
      <w:r w:rsidR="00B93AC6" w:rsidRPr="00280043">
        <w:rPr>
          <w:sz w:val="28"/>
          <w:szCs w:val="28"/>
          <w:lang w:val="en-US"/>
        </w:rPr>
        <w:t>,</w:t>
      </w:r>
      <w:r w:rsidRPr="00280043">
        <w:rPr>
          <w:sz w:val="28"/>
          <w:szCs w:val="28"/>
          <w:lang w:val="en-US"/>
        </w:rPr>
        <w:t xml:space="preserve"> and Iran during the </w:t>
      </w:r>
      <w:r w:rsidR="00B93AC6" w:rsidRPr="00280043">
        <w:rPr>
          <w:sz w:val="28"/>
          <w:szCs w:val="28"/>
          <w:lang w:val="en-US"/>
        </w:rPr>
        <w:t xml:space="preserve">specific </w:t>
      </w:r>
      <w:r w:rsidRPr="00280043">
        <w:rPr>
          <w:sz w:val="28"/>
          <w:szCs w:val="28"/>
          <w:lang w:val="en-US"/>
        </w:rPr>
        <w:t>period</w:t>
      </w:r>
      <w:r w:rsidR="00B93AC6" w:rsidRPr="00280043">
        <w:rPr>
          <w:sz w:val="28"/>
          <w:szCs w:val="28"/>
          <w:lang w:val="en-US"/>
        </w:rPr>
        <w:t xml:space="preserve"> of times</w:t>
      </w:r>
      <w:r w:rsidRPr="00280043">
        <w:rPr>
          <w:sz w:val="28"/>
          <w:szCs w:val="28"/>
          <w:lang w:val="en-US"/>
        </w:rPr>
        <w:t xml:space="preserve">. In conclusion, a discussion of the </w:t>
      </w:r>
      <w:r w:rsidR="002B2BC4" w:rsidRPr="00280043">
        <w:rPr>
          <w:sz w:val="28"/>
          <w:szCs w:val="28"/>
          <w:lang w:val="en-US"/>
        </w:rPr>
        <w:t xml:space="preserve">theoretical and applied </w:t>
      </w:r>
      <w:r w:rsidR="00B93AC6" w:rsidRPr="00280043">
        <w:rPr>
          <w:sz w:val="28"/>
          <w:szCs w:val="28"/>
          <w:lang w:val="en-US"/>
        </w:rPr>
        <w:t>findings</w:t>
      </w:r>
      <w:r w:rsidRPr="00280043">
        <w:rPr>
          <w:sz w:val="28"/>
          <w:szCs w:val="28"/>
          <w:lang w:val="en-US"/>
        </w:rPr>
        <w:t xml:space="preserve"> will be </w:t>
      </w:r>
      <w:r w:rsidR="002B2BC4" w:rsidRPr="00280043">
        <w:rPr>
          <w:sz w:val="28"/>
          <w:szCs w:val="28"/>
          <w:lang w:val="en-US"/>
        </w:rPr>
        <w:t>suggested</w:t>
      </w:r>
      <w:r w:rsidRPr="00280043">
        <w:rPr>
          <w:sz w:val="28"/>
          <w:szCs w:val="28"/>
          <w:lang w:val="en-US"/>
        </w:rPr>
        <w:t>.</w:t>
      </w:r>
    </w:p>
    <w:p w14:paraId="7A526BB3" w14:textId="39EF1577" w:rsidR="009B373E" w:rsidRPr="00280043" w:rsidRDefault="009B373E" w:rsidP="008816B4">
      <w:pPr>
        <w:jc w:val="both"/>
        <w:rPr>
          <w:sz w:val="28"/>
          <w:szCs w:val="28"/>
          <w:lang w:val="en-US"/>
        </w:rPr>
      </w:pPr>
    </w:p>
    <w:p w14:paraId="328A3807" w14:textId="6D1017FD" w:rsidR="002B2BC4" w:rsidRPr="00280043" w:rsidRDefault="002B2BC4" w:rsidP="008816B4">
      <w:pPr>
        <w:jc w:val="both"/>
        <w:rPr>
          <w:b/>
          <w:bCs/>
          <w:sz w:val="28"/>
          <w:szCs w:val="28"/>
          <w:lang w:val="en-US"/>
        </w:rPr>
      </w:pPr>
      <w:r w:rsidRPr="00280043">
        <w:rPr>
          <w:b/>
          <w:bCs/>
          <w:sz w:val="28"/>
          <w:szCs w:val="28"/>
          <w:lang w:val="en-US"/>
        </w:rPr>
        <w:t xml:space="preserve">Digital Diplomacy </w:t>
      </w:r>
      <w:r w:rsidR="000B635F" w:rsidRPr="00280043">
        <w:rPr>
          <w:b/>
          <w:bCs/>
          <w:sz w:val="28"/>
          <w:szCs w:val="28"/>
          <w:lang w:val="en-US"/>
        </w:rPr>
        <w:t>in the Context of Uncertainty</w:t>
      </w:r>
      <w:r w:rsidR="002972BE" w:rsidRPr="00280043">
        <w:rPr>
          <w:b/>
          <w:bCs/>
          <w:sz w:val="28"/>
          <w:szCs w:val="28"/>
          <w:lang w:val="en-US"/>
        </w:rPr>
        <w:t xml:space="preserve"> and</w:t>
      </w:r>
      <w:r w:rsidR="000B635F" w:rsidRPr="00280043">
        <w:rPr>
          <w:b/>
          <w:bCs/>
          <w:sz w:val="28"/>
          <w:szCs w:val="28"/>
          <w:lang w:val="en-US"/>
        </w:rPr>
        <w:t xml:space="preserve"> Fragmentation </w:t>
      </w:r>
    </w:p>
    <w:p w14:paraId="7B94408E" w14:textId="77777777" w:rsidR="002B2BC4" w:rsidRPr="00280043" w:rsidRDefault="002B2BC4" w:rsidP="008816B4">
      <w:pPr>
        <w:jc w:val="both"/>
        <w:rPr>
          <w:sz w:val="28"/>
          <w:szCs w:val="28"/>
          <w:lang w:val="en-US"/>
        </w:rPr>
      </w:pPr>
    </w:p>
    <w:p w14:paraId="5DD526F3" w14:textId="77777777" w:rsidR="005C223D" w:rsidRPr="00280043" w:rsidRDefault="002B2BC4" w:rsidP="00E7025A">
      <w:pPr>
        <w:ind w:firstLine="397"/>
        <w:jc w:val="both"/>
        <w:rPr>
          <w:sz w:val="28"/>
          <w:szCs w:val="28"/>
          <w:lang w:val="en-US"/>
        </w:rPr>
      </w:pPr>
      <w:r w:rsidRPr="00280043">
        <w:rPr>
          <w:sz w:val="28"/>
          <w:szCs w:val="28"/>
          <w:lang w:val="en-US"/>
        </w:rPr>
        <w:t>Under the pressure of the datafication, the digital diplomacy</w:t>
      </w:r>
      <w:r w:rsidR="00D5574F" w:rsidRPr="00280043">
        <w:rPr>
          <w:sz w:val="28"/>
          <w:szCs w:val="28"/>
          <w:lang w:val="en-US"/>
        </w:rPr>
        <w:t xml:space="preserve"> </w:t>
      </w:r>
      <w:r w:rsidRPr="00280043">
        <w:rPr>
          <w:sz w:val="28"/>
          <w:szCs w:val="28"/>
          <w:lang w:val="en-US"/>
        </w:rPr>
        <w:t xml:space="preserve">as a separate institution at </w:t>
      </w:r>
      <w:r w:rsidR="00E7025A" w:rsidRPr="00280043">
        <w:rPr>
          <w:sz w:val="28"/>
          <w:szCs w:val="28"/>
          <w:lang w:val="en-US"/>
        </w:rPr>
        <w:t>m</w:t>
      </w:r>
      <w:r w:rsidRPr="00280043">
        <w:rPr>
          <w:sz w:val="28"/>
          <w:szCs w:val="28"/>
          <w:lang w:val="en-US"/>
        </w:rPr>
        <w:t xml:space="preserve">inistries of </w:t>
      </w:r>
      <w:r w:rsidR="00E7025A" w:rsidRPr="00280043">
        <w:rPr>
          <w:sz w:val="28"/>
          <w:szCs w:val="28"/>
          <w:lang w:val="en-US"/>
        </w:rPr>
        <w:t>f</w:t>
      </w:r>
      <w:r w:rsidRPr="00280043">
        <w:rPr>
          <w:sz w:val="28"/>
          <w:szCs w:val="28"/>
          <w:lang w:val="en-US"/>
        </w:rPr>
        <w:t xml:space="preserve">oreign </w:t>
      </w:r>
      <w:r w:rsidR="00E7025A" w:rsidRPr="00280043">
        <w:rPr>
          <w:sz w:val="28"/>
          <w:szCs w:val="28"/>
          <w:lang w:val="en-US"/>
        </w:rPr>
        <w:t>a</w:t>
      </w:r>
      <w:r w:rsidRPr="00280043">
        <w:rPr>
          <w:sz w:val="28"/>
          <w:szCs w:val="28"/>
          <w:lang w:val="en-US"/>
        </w:rPr>
        <w:t xml:space="preserve">ffairs of various countries </w:t>
      </w:r>
      <w:r w:rsidR="00E7025A" w:rsidRPr="00280043">
        <w:rPr>
          <w:sz w:val="28"/>
          <w:szCs w:val="28"/>
          <w:lang w:val="en-US"/>
        </w:rPr>
        <w:t xml:space="preserve">established </w:t>
      </w:r>
      <w:r w:rsidRPr="00280043">
        <w:rPr>
          <w:sz w:val="28"/>
          <w:szCs w:val="28"/>
          <w:lang w:val="en-US"/>
        </w:rPr>
        <w:t xml:space="preserve">since the 2010s, </w:t>
      </w:r>
      <w:r w:rsidR="00DE66DD" w:rsidRPr="00280043">
        <w:rPr>
          <w:sz w:val="28"/>
          <w:szCs w:val="28"/>
          <w:lang w:val="en-US"/>
        </w:rPr>
        <w:t>is</w:t>
      </w:r>
      <w:r w:rsidRPr="00280043">
        <w:rPr>
          <w:sz w:val="28"/>
          <w:szCs w:val="28"/>
          <w:lang w:val="en-US"/>
        </w:rPr>
        <w:t xml:space="preserve"> </w:t>
      </w:r>
      <w:r w:rsidR="00E7025A" w:rsidRPr="00280043">
        <w:rPr>
          <w:sz w:val="28"/>
          <w:szCs w:val="28"/>
          <w:lang w:val="en-US"/>
        </w:rPr>
        <w:t>currently</w:t>
      </w:r>
      <w:r w:rsidRPr="00280043">
        <w:rPr>
          <w:sz w:val="28"/>
          <w:szCs w:val="28"/>
          <w:lang w:val="en-US"/>
        </w:rPr>
        <w:t xml:space="preserve"> referred as </w:t>
      </w:r>
      <w:r w:rsidR="00DE66DD" w:rsidRPr="00280043">
        <w:rPr>
          <w:sz w:val="28"/>
          <w:szCs w:val="28"/>
          <w:lang w:val="en-US"/>
        </w:rPr>
        <w:t xml:space="preserve">the </w:t>
      </w:r>
      <w:r w:rsidRPr="00280043">
        <w:rPr>
          <w:sz w:val="28"/>
          <w:szCs w:val="28"/>
          <w:lang w:val="en-US"/>
        </w:rPr>
        <w:t xml:space="preserve">data diplomacy or data-driven diplomacy. </w:t>
      </w:r>
      <w:r w:rsidR="00DE66DD" w:rsidRPr="00280043">
        <w:rPr>
          <w:sz w:val="28"/>
          <w:szCs w:val="28"/>
          <w:lang w:val="en-US"/>
        </w:rPr>
        <w:t>Recently</w:t>
      </w:r>
      <w:r w:rsidRPr="00280043">
        <w:rPr>
          <w:sz w:val="28"/>
          <w:szCs w:val="28"/>
          <w:lang w:val="en-US"/>
        </w:rPr>
        <w:t xml:space="preserve">, </w:t>
      </w:r>
      <w:r w:rsidR="00DE66DD" w:rsidRPr="00280043">
        <w:rPr>
          <w:sz w:val="28"/>
          <w:szCs w:val="28"/>
          <w:lang w:val="en-US"/>
        </w:rPr>
        <w:t xml:space="preserve">the </w:t>
      </w:r>
      <w:r w:rsidRPr="00280043">
        <w:rPr>
          <w:sz w:val="28"/>
          <w:szCs w:val="28"/>
          <w:lang w:val="en-US"/>
        </w:rPr>
        <w:t xml:space="preserve">data diplomacy is understood as </w:t>
      </w:r>
      <w:r w:rsidR="00DE66DD" w:rsidRPr="00280043">
        <w:rPr>
          <w:sz w:val="28"/>
          <w:szCs w:val="28"/>
          <w:lang w:val="en-US"/>
        </w:rPr>
        <w:t>a diplomacy that</w:t>
      </w:r>
      <w:r w:rsidRPr="00280043">
        <w:rPr>
          <w:sz w:val="28"/>
          <w:szCs w:val="28"/>
          <w:lang w:val="en-US"/>
        </w:rPr>
        <w:t xml:space="preserve"> </w:t>
      </w:r>
      <w:r w:rsidR="00DE66DD" w:rsidRPr="00280043">
        <w:rPr>
          <w:sz w:val="28"/>
          <w:szCs w:val="28"/>
          <w:lang w:val="en-US"/>
        </w:rPr>
        <w:t>applies</w:t>
      </w:r>
      <w:r w:rsidRPr="00280043">
        <w:rPr>
          <w:sz w:val="28"/>
          <w:szCs w:val="28"/>
          <w:lang w:val="en-US"/>
        </w:rPr>
        <w:t xml:space="preserve"> big data analytics. This </w:t>
      </w:r>
      <w:r w:rsidR="00DE66DD" w:rsidRPr="00280043">
        <w:rPr>
          <w:sz w:val="28"/>
          <w:szCs w:val="28"/>
          <w:lang w:val="en-US"/>
        </w:rPr>
        <w:t>new diplomatic instrument</w:t>
      </w:r>
      <w:r w:rsidRPr="00280043">
        <w:rPr>
          <w:sz w:val="28"/>
          <w:szCs w:val="28"/>
          <w:lang w:val="en-US"/>
        </w:rPr>
        <w:t xml:space="preserve"> </w:t>
      </w:r>
      <w:r w:rsidR="0074705B" w:rsidRPr="00280043">
        <w:rPr>
          <w:sz w:val="28"/>
          <w:szCs w:val="28"/>
          <w:lang w:val="en-US"/>
        </w:rPr>
        <w:t>has been</w:t>
      </w:r>
      <w:r w:rsidRPr="00280043">
        <w:rPr>
          <w:sz w:val="28"/>
          <w:szCs w:val="28"/>
          <w:lang w:val="en-US"/>
        </w:rPr>
        <w:t xml:space="preserve"> </w:t>
      </w:r>
      <w:r w:rsidR="00DE66DD" w:rsidRPr="00280043">
        <w:rPr>
          <w:sz w:val="28"/>
          <w:szCs w:val="28"/>
          <w:lang w:val="en-US"/>
        </w:rPr>
        <w:t>integrated</w:t>
      </w:r>
      <w:r w:rsidRPr="00280043">
        <w:rPr>
          <w:sz w:val="28"/>
          <w:szCs w:val="28"/>
          <w:lang w:val="en-US"/>
        </w:rPr>
        <w:t xml:space="preserve"> </w:t>
      </w:r>
      <w:r w:rsidR="003B26DB" w:rsidRPr="00280043">
        <w:rPr>
          <w:sz w:val="28"/>
          <w:szCs w:val="28"/>
          <w:lang w:val="en-US"/>
        </w:rPr>
        <w:t>in the foreign policy and diplomacy</w:t>
      </w:r>
      <w:r w:rsidRPr="00280043">
        <w:rPr>
          <w:sz w:val="28"/>
          <w:szCs w:val="28"/>
          <w:lang w:val="en-US"/>
        </w:rPr>
        <w:t xml:space="preserve"> </w:t>
      </w:r>
      <w:r w:rsidR="003B26DB" w:rsidRPr="00280043">
        <w:rPr>
          <w:sz w:val="28"/>
          <w:szCs w:val="28"/>
          <w:lang w:val="en-US"/>
        </w:rPr>
        <w:t>of</w:t>
      </w:r>
      <w:r w:rsidRPr="00280043">
        <w:rPr>
          <w:sz w:val="28"/>
          <w:szCs w:val="28"/>
          <w:lang w:val="en-US"/>
        </w:rPr>
        <w:t xml:space="preserve"> the United States, Russia, European countries, China, Iran, </w:t>
      </w:r>
      <w:r w:rsidR="003B26DB" w:rsidRPr="00280043">
        <w:rPr>
          <w:sz w:val="28"/>
          <w:szCs w:val="28"/>
          <w:lang w:val="en-US"/>
        </w:rPr>
        <w:t>and others</w:t>
      </w:r>
      <w:r w:rsidRPr="00280043">
        <w:rPr>
          <w:sz w:val="28"/>
          <w:szCs w:val="28"/>
          <w:lang w:val="en-US"/>
        </w:rPr>
        <w:t>.</w:t>
      </w:r>
      <w:r w:rsidR="00E7025A" w:rsidRPr="00280043">
        <w:rPr>
          <w:sz w:val="28"/>
          <w:szCs w:val="28"/>
          <w:lang w:val="en-US"/>
        </w:rPr>
        <w:t xml:space="preserve"> </w:t>
      </w:r>
      <w:r w:rsidR="003B26DB" w:rsidRPr="00280043">
        <w:rPr>
          <w:sz w:val="28"/>
          <w:szCs w:val="28"/>
          <w:lang w:val="en-US"/>
        </w:rPr>
        <w:t>While</w:t>
      </w:r>
      <w:r w:rsidRPr="00280043">
        <w:rPr>
          <w:sz w:val="28"/>
          <w:szCs w:val="28"/>
          <w:lang w:val="en-US"/>
        </w:rPr>
        <w:t xml:space="preserve"> the digital diplomacy of the </w:t>
      </w:r>
      <w:r w:rsidR="003B26DB" w:rsidRPr="00280043">
        <w:rPr>
          <w:sz w:val="28"/>
          <w:szCs w:val="28"/>
          <w:lang w:val="en-US"/>
        </w:rPr>
        <w:t xml:space="preserve">period of </w:t>
      </w:r>
      <w:r w:rsidRPr="00280043">
        <w:rPr>
          <w:sz w:val="28"/>
          <w:szCs w:val="28"/>
          <w:lang w:val="en-US"/>
        </w:rPr>
        <w:t xml:space="preserve">2010s was </w:t>
      </w:r>
      <w:r w:rsidRPr="00280043">
        <w:rPr>
          <w:i/>
          <w:iCs/>
          <w:sz w:val="28"/>
          <w:szCs w:val="28"/>
          <w:lang w:val="en-US"/>
        </w:rPr>
        <w:t>a linear dissemination</w:t>
      </w:r>
      <w:r w:rsidRPr="00280043">
        <w:rPr>
          <w:sz w:val="28"/>
          <w:szCs w:val="28"/>
          <w:lang w:val="en-US"/>
        </w:rPr>
        <w:t xml:space="preserve"> of information </w:t>
      </w:r>
      <w:r w:rsidR="003B26DB" w:rsidRPr="00280043">
        <w:rPr>
          <w:sz w:val="28"/>
          <w:szCs w:val="28"/>
          <w:lang w:val="en-US"/>
        </w:rPr>
        <w:t>through</w:t>
      </w:r>
      <w:r w:rsidRPr="00280043">
        <w:rPr>
          <w:sz w:val="28"/>
          <w:szCs w:val="28"/>
          <w:lang w:val="en-US"/>
        </w:rPr>
        <w:t xml:space="preserve"> social </w:t>
      </w:r>
      <w:r w:rsidR="003B26DB" w:rsidRPr="00280043">
        <w:rPr>
          <w:sz w:val="28"/>
          <w:szCs w:val="28"/>
          <w:lang w:val="en-US"/>
        </w:rPr>
        <w:t>media</w:t>
      </w:r>
      <w:r w:rsidRPr="00280043">
        <w:rPr>
          <w:sz w:val="28"/>
          <w:szCs w:val="28"/>
          <w:lang w:val="en-US"/>
        </w:rPr>
        <w:t xml:space="preserve"> and </w:t>
      </w:r>
      <w:r w:rsidR="003B26DB" w:rsidRPr="00280043">
        <w:rPr>
          <w:sz w:val="28"/>
          <w:szCs w:val="28"/>
          <w:lang w:val="en-US"/>
        </w:rPr>
        <w:t xml:space="preserve">was a </w:t>
      </w:r>
      <w:r w:rsidRPr="00280043">
        <w:rPr>
          <w:sz w:val="28"/>
          <w:szCs w:val="28"/>
          <w:lang w:val="en-US"/>
        </w:rPr>
        <w:t xml:space="preserve">part of public diplomacy, then the </w:t>
      </w:r>
      <w:r w:rsidR="003B26DB" w:rsidRPr="00280043">
        <w:rPr>
          <w:sz w:val="28"/>
          <w:szCs w:val="28"/>
          <w:lang w:val="en-US"/>
        </w:rPr>
        <w:t xml:space="preserve">data </w:t>
      </w:r>
      <w:r w:rsidRPr="00280043">
        <w:rPr>
          <w:sz w:val="28"/>
          <w:szCs w:val="28"/>
          <w:lang w:val="en-US"/>
        </w:rPr>
        <w:t xml:space="preserve">diplomacy </w:t>
      </w:r>
      <w:r w:rsidR="003B26DB" w:rsidRPr="00280043">
        <w:rPr>
          <w:sz w:val="28"/>
          <w:szCs w:val="28"/>
          <w:lang w:val="en-US"/>
        </w:rPr>
        <w:t>of the period of</w:t>
      </w:r>
      <w:r w:rsidRPr="00280043">
        <w:rPr>
          <w:sz w:val="28"/>
          <w:szCs w:val="28"/>
          <w:lang w:val="en-US"/>
        </w:rPr>
        <w:t xml:space="preserve"> 2020s is </w:t>
      </w:r>
      <w:r w:rsidR="003B26DB" w:rsidRPr="00280043">
        <w:rPr>
          <w:sz w:val="28"/>
          <w:szCs w:val="28"/>
          <w:lang w:val="en-US"/>
        </w:rPr>
        <w:t xml:space="preserve">the </w:t>
      </w:r>
      <w:proofErr w:type="gramStart"/>
      <w:r w:rsidR="003B26DB" w:rsidRPr="00280043">
        <w:rPr>
          <w:sz w:val="28"/>
          <w:szCs w:val="28"/>
          <w:lang w:val="en-US"/>
        </w:rPr>
        <w:t>so called</w:t>
      </w:r>
      <w:proofErr w:type="gramEnd"/>
      <w:r w:rsidRPr="00280043">
        <w:rPr>
          <w:sz w:val="28"/>
          <w:szCs w:val="28"/>
          <w:lang w:val="en-US"/>
        </w:rPr>
        <w:t xml:space="preserve"> </w:t>
      </w:r>
      <w:r w:rsidRPr="00280043">
        <w:rPr>
          <w:i/>
          <w:iCs/>
          <w:sz w:val="28"/>
          <w:szCs w:val="28"/>
          <w:lang w:val="en-US"/>
        </w:rPr>
        <w:t>algorithm</w:t>
      </w:r>
      <w:r w:rsidR="003B26DB" w:rsidRPr="00280043">
        <w:rPr>
          <w:i/>
          <w:iCs/>
          <w:sz w:val="28"/>
          <w:szCs w:val="28"/>
          <w:lang w:val="en-US"/>
        </w:rPr>
        <w:t>ic diplomacy</w:t>
      </w:r>
      <w:r w:rsidRPr="00280043">
        <w:rPr>
          <w:sz w:val="28"/>
          <w:szCs w:val="28"/>
          <w:lang w:val="en-US"/>
        </w:rPr>
        <w:t xml:space="preserve"> </w:t>
      </w:r>
      <w:r w:rsidR="0074705B" w:rsidRPr="00280043">
        <w:rPr>
          <w:sz w:val="28"/>
          <w:szCs w:val="28"/>
          <w:lang w:val="en-US"/>
        </w:rPr>
        <w:t>that allows the stakeholders</w:t>
      </w:r>
      <w:r w:rsidR="003B26DB" w:rsidRPr="00280043">
        <w:rPr>
          <w:sz w:val="28"/>
          <w:szCs w:val="28"/>
          <w:lang w:val="en-US"/>
        </w:rPr>
        <w:t xml:space="preserve"> </w:t>
      </w:r>
      <w:r w:rsidRPr="00280043">
        <w:rPr>
          <w:sz w:val="28"/>
          <w:szCs w:val="28"/>
          <w:lang w:val="en-US"/>
        </w:rPr>
        <w:t xml:space="preserve">to filter </w:t>
      </w:r>
      <w:r w:rsidR="0074705B" w:rsidRPr="00280043">
        <w:rPr>
          <w:sz w:val="28"/>
          <w:szCs w:val="28"/>
          <w:lang w:val="en-US"/>
        </w:rPr>
        <w:t>a</w:t>
      </w:r>
      <w:r w:rsidRPr="00280043">
        <w:rPr>
          <w:sz w:val="28"/>
          <w:szCs w:val="28"/>
          <w:lang w:val="en-US"/>
        </w:rPr>
        <w:t xml:space="preserve"> </w:t>
      </w:r>
      <w:r w:rsidR="003B26DB" w:rsidRPr="00280043">
        <w:rPr>
          <w:sz w:val="28"/>
          <w:szCs w:val="28"/>
          <w:lang w:val="en-US"/>
        </w:rPr>
        <w:t xml:space="preserve">target </w:t>
      </w:r>
      <w:r w:rsidRPr="00280043">
        <w:rPr>
          <w:sz w:val="28"/>
          <w:szCs w:val="28"/>
          <w:lang w:val="en-US"/>
        </w:rPr>
        <w:t xml:space="preserve">audience, </w:t>
      </w:r>
      <w:r w:rsidR="003B26DB" w:rsidRPr="00280043">
        <w:rPr>
          <w:sz w:val="28"/>
          <w:szCs w:val="28"/>
          <w:lang w:val="en-US"/>
        </w:rPr>
        <w:t xml:space="preserve">to </w:t>
      </w:r>
      <w:r w:rsidRPr="00280043">
        <w:rPr>
          <w:sz w:val="28"/>
          <w:szCs w:val="28"/>
          <w:lang w:val="en-US"/>
        </w:rPr>
        <w:t xml:space="preserve">build </w:t>
      </w:r>
      <w:r w:rsidR="003B26DB" w:rsidRPr="00280043">
        <w:rPr>
          <w:sz w:val="28"/>
          <w:szCs w:val="28"/>
          <w:lang w:val="en-US"/>
        </w:rPr>
        <w:t xml:space="preserve">effective </w:t>
      </w:r>
      <w:r w:rsidRPr="00280043">
        <w:rPr>
          <w:sz w:val="28"/>
          <w:szCs w:val="28"/>
          <w:lang w:val="en-US"/>
        </w:rPr>
        <w:t>information campaigns</w:t>
      </w:r>
      <w:r w:rsidR="003B26DB" w:rsidRPr="00280043">
        <w:rPr>
          <w:sz w:val="28"/>
          <w:szCs w:val="28"/>
          <w:lang w:val="en-US"/>
        </w:rPr>
        <w:t>,</w:t>
      </w:r>
      <w:r w:rsidRPr="00280043">
        <w:rPr>
          <w:sz w:val="28"/>
          <w:szCs w:val="28"/>
          <w:lang w:val="en-US"/>
        </w:rPr>
        <w:t xml:space="preserve"> </w:t>
      </w:r>
      <w:r w:rsidR="003B26DB" w:rsidRPr="00280043">
        <w:rPr>
          <w:sz w:val="28"/>
          <w:szCs w:val="28"/>
          <w:lang w:val="en-US"/>
        </w:rPr>
        <w:t>to</w:t>
      </w:r>
      <w:r w:rsidRPr="00280043">
        <w:rPr>
          <w:sz w:val="28"/>
          <w:szCs w:val="28"/>
          <w:lang w:val="en-US"/>
        </w:rPr>
        <w:t xml:space="preserve"> search</w:t>
      </w:r>
      <w:r w:rsidR="003B26DB" w:rsidRPr="00280043">
        <w:rPr>
          <w:sz w:val="28"/>
          <w:szCs w:val="28"/>
          <w:lang w:val="en-US"/>
        </w:rPr>
        <w:t xml:space="preserve"> and detect</w:t>
      </w:r>
      <w:r w:rsidRPr="00280043">
        <w:rPr>
          <w:sz w:val="28"/>
          <w:szCs w:val="28"/>
          <w:lang w:val="en-US"/>
        </w:rPr>
        <w:t xml:space="preserve"> sources of </w:t>
      </w:r>
      <w:r w:rsidR="003B26DB" w:rsidRPr="00280043">
        <w:rPr>
          <w:sz w:val="28"/>
          <w:szCs w:val="28"/>
          <w:lang w:val="en-US"/>
        </w:rPr>
        <w:t>unfavorable</w:t>
      </w:r>
      <w:r w:rsidRPr="00280043">
        <w:rPr>
          <w:sz w:val="28"/>
          <w:szCs w:val="28"/>
          <w:lang w:val="en-US"/>
        </w:rPr>
        <w:t xml:space="preserve"> information. </w:t>
      </w:r>
    </w:p>
    <w:p w14:paraId="4260C63D" w14:textId="554413B0" w:rsidR="00263E06" w:rsidRPr="00280043" w:rsidRDefault="002B2BC4" w:rsidP="005C223D">
      <w:pPr>
        <w:ind w:firstLine="397"/>
        <w:jc w:val="both"/>
        <w:rPr>
          <w:sz w:val="28"/>
          <w:szCs w:val="28"/>
          <w:lang w:val="en-US"/>
        </w:rPr>
      </w:pPr>
      <w:r w:rsidRPr="00280043">
        <w:rPr>
          <w:sz w:val="28"/>
          <w:szCs w:val="28"/>
          <w:lang w:val="en-US"/>
        </w:rPr>
        <w:t>In the 2010s the linear digital diplomacy</w:t>
      </w:r>
      <w:r w:rsidR="003B26DB" w:rsidRPr="00280043">
        <w:rPr>
          <w:sz w:val="28"/>
          <w:szCs w:val="28"/>
          <w:lang w:val="en-US"/>
        </w:rPr>
        <w:t xml:space="preserve"> choreographed</w:t>
      </w:r>
      <w:r w:rsidRPr="00280043">
        <w:rPr>
          <w:sz w:val="28"/>
          <w:szCs w:val="28"/>
          <w:lang w:val="en-US"/>
        </w:rPr>
        <w:t xml:space="preserve"> </w:t>
      </w:r>
      <w:r w:rsidR="003B26DB" w:rsidRPr="00280043">
        <w:rPr>
          <w:sz w:val="28"/>
          <w:szCs w:val="28"/>
          <w:lang w:val="en-US"/>
        </w:rPr>
        <w:t xml:space="preserve">by </w:t>
      </w:r>
      <w:r w:rsidR="00E7025A" w:rsidRPr="00280043">
        <w:rPr>
          <w:sz w:val="28"/>
          <w:szCs w:val="28"/>
          <w:lang w:val="en-US"/>
        </w:rPr>
        <w:t>m</w:t>
      </w:r>
      <w:r w:rsidR="003B26DB" w:rsidRPr="00280043">
        <w:rPr>
          <w:sz w:val="28"/>
          <w:szCs w:val="28"/>
          <w:lang w:val="en-US"/>
        </w:rPr>
        <w:t xml:space="preserve">inistries for </w:t>
      </w:r>
      <w:r w:rsidR="00E7025A" w:rsidRPr="00280043">
        <w:rPr>
          <w:sz w:val="28"/>
          <w:szCs w:val="28"/>
          <w:lang w:val="en-US"/>
        </w:rPr>
        <w:t>f</w:t>
      </w:r>
      <w:r w:rsidR="003B26DB" w:rsidRPr="00280043">
        <w:rPr>
          <w:sz w:val="28"/>
          <w:szCs w:val="28"/>
          <w:lang w:val="en-US"/>
        </w:rPr>
        <w:t xml:space="preserve">oreign </w:t>
      </w:r>
      <w:r w:rsidR="00E7025A" w:rsidRPr="00280043">
        <w:rPr>
          <w:sz w:val="28"/>
          <w:szCs w:val="28"/>
          <w:lang w:val="en-US"/>
        </w:rPr>
        <w:t>a</w:t>
      </w:r>
      <w:r w:rsidR="003B26DB" w:rsidRPr="00280043">
        <w:rPr>
          <w:sz w:val="28"/>
          <w:szCs w:val="28"/>
          <w:lang w:val="en-US"/>
        </w:rPr>
        <w:t>ffairs and special department</w:t>
      </w:r>
      <w:r w:rsidR="00C036EE" w:rsidRPr="00280043">
        <w:rPr>
          <w:sz w:val="28"/>
          <w:szCs w:val="28"/>
          <w:lang w:val="en-US"/>
        </w:rPr>
        <w:t>s</w:t>
      </w:r>
      <w:r w:rsidR="003B26DB" w:rsidRPr="00280043">
        <w:rPr>
          <w:sz w:val="28"/>
          <w:szCs w:val="28"/>
          <w:lang w:val="en-US"/>
        </w:rPr>
        <w:t xml:space="preserve"> </w:t>
      </w:r>
      <w:r w:rsidR="00443C5F" w:rsidRPr="00280043">
        <w:rPr>
          <w:sz w:val="28"/>
          <w:szCs w:val="28"/>
          <w:lang w:val="en-US"/>
        </w:rPr>
        <w:t>being</w:t>
      </w:r>
      <w:r w:rsidRPr="00280043">
        <w:rPr>
          <w:sz w:val="28"/>
          <w:szCs w:val="28"/>
          <w:lang w:val="en-US"/>
        </w:rPr>
        <w:t xml:space="preserve"> the main </w:t>
      </w:r>
      <w:r w:rsidR="0091150A" w:rsidRPr="00280043">
        <w:rPr>
          <w:sz w:val="28"/>
          <w:szCs w:val="28"/>
          <w:lang w:val="en-US"/>
        </w:rPr>
        <w:t>part</w:t>
      </w:r>
      <w:r w:rsidRPr="00280043">
        <w:rPr>
          <w:sz w:val="28"/>
          <w:szCs w:val="28"/>
          <w:lang w:val="en-US"/>
        </w:rPr>
        <w:t xml:space="preserve"> of </w:t>
      </w:r>
      <w:r w:rsidR="00C036EE" w:rsidRPr="00280043">
        <w:rPr>
          <w:sz w:val="28"/>
          <w:szCs w:val="28"/>
          <w:lang w:val="en-US"/>
        </w:rPr>
        <w:t xml:space="preserve">a </w:t>
      </w:r>
      <w:r w:rsidR="0091150A" w:rsidRPr="00280043">
        <w:rPr>
          <w:sz w:val="28"/>
          <w:szCs w:val="28"/>
          <w:lang w:val="en-US"/>
        </w:rPr>
        <w:t>general digital transformation</w:t>
      </w:r>
      <w:r w:rsidRPr="00280043">
        <w:rPr>
          <w:sz w:val="28"/>
          <w:szCs w:val="28"/>
          <w:lang w:val="en-US"/>
        </w:rPr>
        <w:t>, and</w:t>
      </w:r>
      <w:r w:rsidR="0091150A" w:rsidRPr="00280043">
        <w:rPr>
          <w:sz w:val="28"/>
          <w:szCs w:val="28"/>
          <w:lang w:val="en-US"/>
        </w:rPr>
        <w:t xml:space="preserve">, thus, </w:t>
      </w:r>
      <w:r w:rsidRPr="00280043">
        <w:rPr>
          <w:sz w:val="28"/>
          <w:szCs w:val="28"/>
          <w:lang w:val="en-US"/>
        </w:rPr>
        <w:t xml:space="preserve">diplomats tried to influence the </w:t>
      </w:r>
      <w:r w:rsidR="0091150A" w:rsidRPr="00280043">
        <w:rPr>
          <w:sz w:val="28"/>
          <w:szCs w:val="28"/>
          <w:lang w:val="en-US"/>
        </w:rPr>
        <w:t>Internet</w:t>
      </w:r>
      <w:r w:rsidRPr="00280043">
        <w:rPr>
          <w:sz w:val="28"/>
          <w:szCs w:val="28"/>
          <w:lang w:val="en-US"/>
        </w:rPr>
        <w:t xml:space="preserve"> audience </w:t>
      </w:r>
      <w:r w:rsidR="0091150A" w:rsidRPr="00280043">
        <w:rPr>
          <w:sz w:val="28"/>
          <w:szCs w:val="28"/>
          <w:lang w:val="en-US"/>
        </w:rPr>
        <w:t>in other</w:t>
      </w:r>
      <w:r w:rsidRPr="00280043">
        <w:rPr>
          <w:sz w:val="28"/>
          <w:szCs w:val="28"/>
          <w:lang w:val="en-US"/>
        </w:rPr>
        <w:t xml:space="preserve"> countries, informing </w:t>
      </w:r>
      <w:r w:rsidR="0091150A" w:rsidRPr="00280043">
        <w:rPr>
          <w:sz w:val="28"/>
          <w:szCs w:val="28"/>
          <w:lang w:val="en-US"/>
        </w:rPr>
        <w:t xml:space="preserve">them </w:t>
      </w:r>
      <w:r w:rsidRPr="00280043">
        <w:rPr>
          <w:sz w:val="28"/>
          <w:szCs w:val="28"/>
          <w:lang w:val="en-US"/>
        </w:rPr>
        <w:t>about events</w:t>
      </w:r>
      <w:r w:rsidR="0091150A" w:rsidRPr="00280043">
        <w:rPr>
          <w:sz w:val="28"/>
          <w:szCs w:val="28"/>
          <w:lang w:val="en-US"/>
        </w:rPr>
        <w:t xml:space="preserve">, setting an agenda, and giving a response to </w:t>
      </w:r>
      <w:r w:rsidR="0091150A" w:rsidRPr="00280043">
        <w:rPr>
          <w:sz w:val="28"/>
          <w:szCs w:val="28"/>
          <w:lang w:val="en-US"/>
        </w:rPr>
        <w:lastRenderedPageBreak/>
        <w:t>any negative statements</w:t>
      </w:r>
      <w:r w:rsidRPr="00280043">
        <w:rPr>
          <w:sz w:val="28"/>
          <w:szCs w:val="28"/>
          <w:lang w:val="en-US"/>
        </w:rPr>
        <w:t xml:space="preserve">. </w:t>
      </w:r>
      <w:r w:rsidR="0091150A" w:rsidRPr="00280043">
        <w:rPr>
          <w:sz w:val="28"/>
          <w:szCs w:val="28"/>
          <w:lang w:val="en-US"/>
        </w:rPr>
        <w:t xml:space="preserve">The </w:t>
      </w:r>
      <w:r w:rsidR="00E7025A" w:rsidRPr="00280043">
        <w:rPr>
          <w:sz w:val="28"/>
          <w:szCs w:val="28"/>
          <w:lang w:val="en-US"/>
        </w:rPr>
        <w:t>discussions among experts on the IR Studies</w:t>
      </w:r>
      <w:r w:rsidR="0091150A" w:rsidRPr="00280043">
        <w:rPr>
          <w:sz w:val="28"/>
          <w:szCs w:val="28"/>
          <w:lang w:val="en-US"/>
        </w:rPr>
        <w:t xml:space="preserve"> </w:t>
      </w:r>
      <w:r w:rsidRPr="00280043">
        <w:rPr>
          <w:sz w:val="28"/>
          <w:szCs w:val="28"/>
          <w:lang w:val="en-US"/>
        </w:rPr>
        <w:t>focused</w:t>
      </w:r>
      <w:r w:rsidR="00E7025A" w:rsidRPr="00280043">
        <w:rPr>
          <w:sz w:val="28"/>
          <w:szCs w:val="28"/>
          <w:lang w:val="en-US"/>
        </w:rPr>
        <w:t xml:space="preserve"> at that time </w:t>
      </w:r>
      <w:r w:rsidRPr="00280043">
        <w:rPr>
          <w:sz w:val="28"/>
          <w:szCs w:val="28"/>
          <w:lang w:val="en-US"/>
        </w:rPr>
        <w:t xml:space="preserve">on the digitalization of the foreign policy </w:t>
      </w:r>
      <w:r w:rsidR="0091150A" w:rsidRPr="00280043">
        <w:rPr>
          <w:sz w:val="28"/>
          <w:szCs w:val="28"/>
          <w:lang w:val="en-US"/>
        </w:rPr>
        <w:t>apparatus</w:t>
      </w:r>
      <w:r w:rsidRPr="00280043">
        <w:rPr>
          <w:sz w:val="28"/>
          <w:szCs w:val="28"/>
          <w:lang w:val="en-US"/>
        </w:rPr>
        <w:t xml:space="preserve">, </w:t>
      </w:r>
      <w:r w:rsidR="0091150A" w:rsidRPr="00280043">
        <w:rPr>
          <w:sz w:val="28"/>
          <w:szCs w:val="28"/>
          <w:lang w:val="en-US"/>
        </w:rPr>
        <w:t xml:space="preserve">and </w:t>
      </w:r>
      <w:r w:rsidRPr="00280043">
        <w:rPr>
          <w:sz w:val="28"/>
          <w:szCs w:val="28"/>
          <w:lang w:val="en-US"/>
        </w:rPr>
        <w:t xml:space="preserve">the question of how to </w:t>
      </w:r>
      <w:r w:rsidR="0091150A" w:rsidRPr="00280043">
        <w:rPr>
          <w:sz w:val="28"/>
          <w:szCs w:val="28"/>
          <w:lang w:val="en-US"/>
        </w:rPr>
        <w:t>engage</w:t>
      </w:r>
      <w:r w:rsidRPr="00280043">
        <w:rPr>
          <w:sz w:val="28"/>
          <w:szCs w:val="28"/>
          <w:lang w:val="en-US"/>
        </w:rPr>
        <w:t xml:space="preserve"> </w:t>
      </w:r>
      <w:r w:rsidR="00C036EE" w:rsidRPr="00280043">
        <w:rPr>
          <w:sz w:val="28"/>
          <w:szCs w:val="28"/>
          <w:lang w:val="en-US"/>
        </w:rPr>
        <w:t xml:space="preserve">the </w:t>
      </w:r>
      <w:r w:rsidRPr="00280043">
        <w:rPr>
          <w:sz w:val="28"/>
          <w:szCs w:val="28"/>
          <w:lang w:val="en-US"/>
        </w:rPr>
        <w:t>target audience in</w:t>
      </w:r>
      <w:r w:rsidR="0091150A" w:rsidRPr="00280043">
        <w:rPr>
          <w:sz w:val="28"/>
          <w:szCs w:val="28"/>
          <w:lang w:val="en-US"/>
        </w:rPr>
        <w:t xml:space="preserve"> </w:t>
      </w:r>
      <w:r w:rsidR="00C036EE" w:rsidRPr="00280043">
        <w:rPr>
          <w:sz w:val="28"/>
          <w:szCs w:val="28"/>
          <w:lang w:val="en-US"/>
        </w:rPr>
        <w:t>a</w:t>
      </w:r>
      <w:r w:rsidR="0091150A" w:rsidRPr="00280043">
        <w:rPr>
          <w:sz w:val="28"/>
          <w:szCs w:val="28"/>
          <w:lang w:val="en-US"/>
        </w:rPr>
        <w:t xml:space="preserve"> political agenda </w:t>
      </w:r>
      <w:r w:rsidRPr="00280043">
        <w:rPr>
          <w:sz w:val="28"/>
          <w:szCs w:val="28"/>
          <w:lang w:val="en-US"/>
        </w:rPr>
        <w:t xml:space="preserve">was </w:t>
      </w:r>
      <w:r w:rsidR="0091150A" w:rsidRPr="00280043">
        <w:rPr>
          <w:sz w:val="28"/>
          <w:szCs w:val="28"/>
          <w:lang w:val="en-US"/>
        </w:rPr>
        <w:t xml:space="preserve">primarily </w:t>
      </w:r>
      <w:r w:rsidR="001905D1" w:rsidRPr="00280043">
        <w:rPr>
          <w:sz w:val="28"/>
          <w:szCs w:val="28"/>
          <w:lang w:val="en-US"/>
        </w:rPr>
        <w:t>discussed</w:t>
      </w:r>
      <w:r w:rsidR="0091150A" w:rsidRPr="00280043">
        <w:rPr>
          <w:sz w:val="28"/>
          <w:szCs w:val="28"/>
          <w:lang w:val="en-US"/>
        </w:rPr>
        <w:t xml:space="preserve">. </w:t>
      </w:r>
      <w:r w:rsidR="001905D1" w:rsidRPr="00280043">
        <w:rPr>
          <w:sz w:val="28"/>
          <w:szCs w:val="28"/>
          <w:lang w:val="en-US"/>
        </w:rPr>
        <w:t>T</w:t>
      </w:r>
      <w:r w:rsidR="0091150A" w:rsidRPr="00280043">
        <w:rPr>
          <w:sz w:val="28"/>
          <w:szCs w:val="28"/>
          <w:lang w:val="en-US"/>
        </w:rPr>
        <w:t xml:space="preserve">he most of studies and expert reports </w:t>
      </w:r>
      <w:r w:rsidRPr="00280043">
        <w:rPr>
          <w:sz w:val="28"/>
          <w:szCs w:val="28"/>
          <w:lang w:val="en-US"/>
        </w:rPr>
        <w:t xml:space="preserve">proclaimed </w:t>
      </w:r>
      <w:r w:rsidR="0091150A" w:rsidRPr="00280043">
        <w:rPr>
          <w:sz w:val="28"/>
          <w:szCs w:val="28"/>
          <w:lang w:val="en-US"/>
        </w:rPr>
        <w:t xml:space="preserve">the thesis </w:t>
      </w:r>
      <w:r w:rsidRPr="00280043">
        <w:rPr>
          <w:sz w:val="28"/>
          <w:szCs w:val="28"/>
          <w:lang w:val="en-US"/>
        </w:rPr>
        <w:t>that the digital diplomacy of states can be effective</w:t>
      </w:r>
      <w:r w:rsidR="0091150A" w:rsidRPr="00280043">
        <w:rPr>
          <w:sz w:val="28"/>
          <w:szCs w:val="28"/>
          <w:lang w:val="en-US"/>
        </w:rPr>
        <w:t xml:space="preserve"> mobilizing technologies and</w:t>
      </w:r>
      <w:r w:rsidRPr="00280043">
        <w:rPr>
          <w:sz w:val="28"/>
          <w:szCs w:val="28"/>
          <w:lang w:val="en-US"/>
        </w:rPr>
        <w:t xml:space="preserve"> </w:t>
      </w:r>
      <w:r w:rsidR="0091150A" w:rsidRPr="00280043">
        <w:rPr>
          <w:sz w:val="28"/>
          <w:szCs w:val="28"/>
          <w:lang w:val="en-US"/>
        </w:rPr>
        <w:t>deterring</w:t>
      </w:r>
      <w:r w:rsidRPr="00280043">
        <w:rPr>
          <w:sz w:val="28"/>
          <w:szCs w:val="28"/>
          <w:lang w:val="en-US"/>
        </w:rPr>
        <w:t xml:space="preserve"> the actions of radical groups </w:t>
      </w:r>
      <w:r w:rsidR="0091150A" w:rsidRPr="00280043">
        <w:rPr>
          <w:sz w:val="28"/>
          <w:szCs w:val="28"/>
          <w:lang w:val="en-US"/>
        </w:rPr>
        <w:t>in the cyberworld</w:t>
      </w:r>
      <w:r w:rsidRPr="00280043">
        <w:rPr>
          <w:sz w:val="28"/>
          <w:szCs w:val="28"/>
          <w:lang w:val="en-US"/>
        </w:rPr>
        <w:t xml:space="preserve">. A popular </w:t>
      </w:r>
      <w:r w:rsidR="00263E06" w:rsidRPr="00280043">
        <w:rPr>
          <w:sz w:val="28"/>
          <w:szCs w:val="28"/>
          <w:lang w:val="en-US"/>
        </w:rPr>
        <w:t>field of studies</w:t>
      </w:r>
      <w:r w:rsidRPr="00280043">
        <w:rPr>
          <w:sz w:val="28"/>
          <w:szCs w:val="28"/>
          <w:lang w:val="en-US"/>
        </w:rPr>
        <w:t xml:space="preserve"> </w:t>
      </w:r>
      <w:r w:rsidR="00263E06" w:rsidRPr="00280043">
        <w:rPr>
          <w:sz w:val="28"/>
          <w:szCs w:val="28"/>
          <w:lang w:val="en-US"/>
        </w:rPr>
        <w:t>were</w:t>
      </w:r>
      <w:r w:rsidRPr="00280043">
        <w:rPr>
          <w:sz w:val="28"/>
          <w:szCs w:val="28"/>
          <w:lang w:val="en-US"/>
        </w:rPr>
        <w:t xml:space="preserve"> Twitter revolutions, cyber activism,</w:t>
      </w:r>
      <w:r w:rsidR="00263E06" w:rsidRPr="00280043">
        <w:rPr>
          <w:sz w:val="28"/>
          <w:szCs w:val="28"/>
          <w:lang w:val="en-US"/>
        </w:rPr>
        <w:t xml:space="preserve"> and other relevant </w:t>
      </w:r>
      <w:r w:rsidR="001905D1" w:rsidRPr="00280043">
        <w:rPr>
          <w:sz w:val="28"/>
          <w:szCs w:val="28"/>
          <w:lang w:val="en-US"/>
        </w:rPr>
        <w:t>issues</w:t>
      </w:r>
      <w:r w:rsidR="00263E06" w:rsidRPr="00280043">
        <w:rPr>
          <w:sz w:val="28"/>
          <w:szCs w:val="28"/>
          <w:lang w:val="en-US"/>
        </w:rPr>
        <w:t xml:space="preserve"> </w:t>
      </w:r>
      <w:r w:rsidRPr="00280043">
        <w:rPr>
          <w:sz w:val="28"/>
          <w:szCs w:val="28"/>
          <w:lang w:val="en-US"/>
        </w:rPr>
        <w:t xml:space="preserve">associated with the development of the digital </w:t>
      </w:r>
      <w:r w:rsidR="00263E06" w:rsidRPr="00280043">
        <w:rPr>
          <w:sz w:val="28"/>
          <w:szCs w:val="28"/>
          <w:lang w:val="en-US"/>
        </w:rPr>
        <w:t xml:space="preserve">ecosystem; </w:t>
      </w:r>
      <w:r w:rsidR="005C223D" w:rsidRPr="00280043">
        <w:rPr>
          <w:sz w:val="28"/>
          <w:szCs w:val="28"/>
          <w:lang w:val="en-US"/>
        </w:rPr>
        <w:t>T</w:t>
      </w:r>
      <w:r w:rsidRPr="00280043">
        <w:rPr>
          <w:sz w:val="28"/>
          <w:szCs w:val="28"/>
          <w:lang w:val="en-US"/>
        </w:rPr>
        <w:t xml:space="preserve">he main </w:t>
      </w:r>
      <w:r w:rsidR="00263E06" w:rsidRPr="00280043">
        <w:rPr>
          <w:sz w:val="28"/>
          <w:szCs w:val="28"/>
          <w:lang w:val="en-US"/>
        </w:rPr>
        <w:t>objects</w:t>
      </w:r>
      <w:r w:rsidRPr="00280043">
        <w:rPr>
          <w:sz w:val="28"/>
          <w:szCs w:val="28"/>
          <w:lang w:val="en-US"/>
        </w:rPr>
        <w:t xml:space="preserve"> </w:t>
      </w:r>
      <w:r w:rsidR="00263E06" w:rsidRPr="00280043">
        <w:rPr>
          <w:sz w:val="28"/>
          <w:szCs w:val="28"/>
          <w:lang w:val="en-US"/>
        </w:rPr>
        <w:t>of those</w:t>
      </w:r>
      <w:r w:rsidRPr="00280043">
        <w:rPr>
          <w:sz w:val="28"/>
          <w:szCs w:val="28"/>
          <w:lang w:val="en-US"/>
        </w:rPr>
        <w:t xml:space="preserve"> stud</w:t>
      </w:r>
      <w:r w:rsidR="00263E06" w:rsidRPr="00280043">
        <w:rPr>
          <w:sz w:val="28"/>
          <w:szCs w:val="28"/>
          <w:lang w:val="en-US"/>
        </w:rPr>
        <w:t>ies</w:t>
      </w:r>
      <w:r w:rsidRPr="00280043">
        <w:rPr>
          <w:sz w:val="28"/>
          <w:szCs w:val="28"/>
          <w:lang w:val="en-US"/>
        </w:rPr>
        <w:t xml:space="preserve"> were </w:t>
      </w:r>
      <w:r w:rsidR="00263E06" w:rsidRPr="00280043">
        <w:rPr>
          <w:sz w:val="28"/>
          <w:szCs w:val="28"/>
          <w:lang w:val="en-US"/>
        </w:rPr>
        <w:t>governments</w:t>
      </w:r>
      <w:r w:rsidR="001905D1" w:rsidRPr="00280043">
        <w:rPr>
          <w:sz w:val="28"/>
          <w:szCs w:val="28"/>
          <w:lang w:val="en-US"/>
        </w:rPr>
        <w:t xml:space="preserve"> and</w:t>
      </w:r>
      <w:r w:rsidR="00263E06" w:rsidRPr="00280043">
        <w:rPr>
          <w:sz w:val="28"/>
          <w:szCs w:val="28"/>
          <w:lang w:val="en-US"/>
        </w:rPr>
        <w:t xml:space="preserve"> states as the traditional actors of the international relations system</w:t>
      </w:r>
      <w:r w:rsidRPr="00280043">
        <w:rPr>
          <w:sz w:val="28"/>
          <w:szCs w:val="28"/>
          <w:lang w:val="en-US"/>
        </w:rPr>
        <w:t xml:space="preserve"> including the United States, Russia, European countries, China, </w:t>
      </w:r>
      <w:r w:rsidR="00BF7B73" w:rsidRPr="00280043">
        <w:rPr>
          <w:sz w:val="28"/>
          <w:szCs w:val="28"/>
          <w:lang w:val="en-US"/>
        </w:rPr>
        <w:t xml:space="preserve">and </w:t>
      </w:r>
      <w:r w:rsidRPr="00280043">
        <w:rPr>
          <w:sz w:val="28"/>
          <w:szCs w:val="28"/>
          <w:lang w:val="en-US"/>
        </w:rPr>
        <w:t>Iran. [6;7;8;9;10;11].</w:t>
      </w:r>
    </w:p>
    <w:p w14:paraId="1430387F" w14:textId="37EEC34F" w:rsidR="00402E6F" w:rsidRPr="00280043" w:rsidRDefault="005C223D" w:rsidP="008816B4">
      <w:pPr>
        <w:ind w:firstLine="397"/>
        <w:jc w:val="both"/>
        <w:rPr>
          <w:sz w:val="28"/>
          <w:szCs w:val="28"/>
          <w:lang w:val="en-US"/>
        </w:rPr>
      </w:pPr>
      <w:r w:rsidRPr="00280043">
        <w:rPr>
          <w:sz w:val="28"/>
          <w:szCs w:val="28"/>
          <w:lang w:val="en-US"/>
        </w:rPr>
        <w:t>Later</w:t>
      </w:r>
      <w:r w:rsidR="002B2BC4" w:rsidRPr="00280043">
        <w:rPr>
          <w:sz w:val="28"/>
          <w:szCs w:val="28"/>
          <w:lang w:val="en-US"/>
        </w:rPr>
        <w:t>,</w:t>
      </w:r>
      <w:r w:rsidR="00BF7B73" w:rsidRPr="00280043">
        <w:rPr>
          <w:sz w:val="28"/>
          <w:szCs w:val="28"/>
          <w:lang w:val="en-US"/>
        </w:rPr>
        <w:t xml:space="preserve"> </w:t>
      </w:r>
      <w:r w:rsidR="002B2BC4" w:rsidRPr="00280043">
        <w:rPr>
          <w:sz w:val="28"/>
          <w:szCs w:val="28"/>
          <w:lang w:val="en-US"/>
        </w:rPr>
        <w:t xml:space="preserve">a huge number of actors and </w:t>
      </w:r>
      <w:r w:rsidR="001905D1" w:rsidRPr="00280043">
        <w:rPr>
          <w:sz w:val="28"/>
          <w:szCs w:val="28"/>
          <w:lang w:val="en-US"/>
        </w:rPr>
        <w:t>algorithms</w:t>
      </w:r>
      <w:r w:rsidR="002B2BC4" w:rsidRPr="00280043">
        <w:rPr>
          <w:sz w:val="28"/>
          <w:szCs w:val="28"/>
          <w:lang w:val="en-US"/>
        </w:rPr>
        <w:t xml:space="preserve"> for promoting information </w:t>
      </w:r>
      <w:r w:rsidR="00DB061C" w:rsidRPr="00280043">
        <w:rPr>
          <w:sz w:val="28"/>
          <w:szCs w:val="28"/>
          <w:lang w:val="en-US"/>
        </w:rPr>
        <w:t xml:space="preserve">were introduced to social media’s platforms that revised the </w:t>
      </w:r>
      <w:r w:rsidR="002B2BC4" w:rsidRPr="00280043">
        <w:rPr>
          <w:sz w:val="28"/>
          <w:szCs w:val="28"/>
          <w:lang w:val="en-US"/>
        </w:rPr>
        <w:t>digital diplomacy</w:t>
      </w:r>
      <w:r w:rsidR="00DB061C" w:rsidRPr="00280043">
        <w:rPr>
          <w:sz w:val="28"/>
          <w:szCs w:val="28"/>
          <w:lang w:val="en-US"/>
        </w:rPr>
        <w:t xml:space="preserve">. The latter </w:t>
      </w:r>
      <w:r w:rsidR="00E7025A" w:rsidRPr="00280043">
        <w:rPr>
          <w:sz w:val="28"/>
          <w:szCs w:val="28"/>
          <w:lang w:val="en-US"/>
        </w:rPr>
        <w:t xml:space="preserve">has </w:t>
      </w:r>
      <w:r w:rsidR="00BD3FF3" w:rsidRPr="00280043">
        <w:rPr>
          <w:sz w:val="28"/>
          <w:szCs w:val="28"/>
          <w:lang w:val="en-US"/>
        </w:rPr>
        <w:t>been pushed to be only</w:t>
      </w:r>
      <w:r w:rsidR="000B0946" w:rsidRPr="00280043">
        <w:rPr>
          <w:sz w:val="28"/>
          <w:szCs w:val="28"/>
          <w:lang w:val="en-US"/>
        </w:rPr>
        <w:t xml:space="preserve"> a player</w:t>
      </w:r>
      <w:r w:rsidR="00BD3FF3" w:rsidRPr="00280043">
        <w:rPr>
          <w:sz w:val="28"/>
          <w:szCs w:val="28"/>
          <w:lang w:val="en-US"/>
        </w:rPr>
        <w:t xml:space="preserve"> among millions of users</w:t>
      </w:r>
      <w:r w:rsidR="000B0946" w:rsidRPr="00280043">
        <w:rPr>
          <w:sz w:val="28"/>
          <w:szCs w:val="28"/>
          <w:lang w:val="en-US"/>
        </w:rPr>
        <w:t xml:space="preserve"> </w:t>
      </w:r>
      <w:r w:rsidR="00BD3FF3" w:rsidRPr="00280043">
        <w:rPr>
          <w:sz w:val="28"/>
          <w:szCs w:val="28"/>
          <w:lang w:val="en-US"/>
        </w:rPr>
        <w:t>in</w:t>
      </w:r>
      <w:r w:rsidR="000B0946" w:rsidRPr="00280043">
        <w:rPr>
          <w:sz w:val="28"/>
          <w:szCs w:val="28"/>
          <w:lang w:val="en-US"/>
        </w:rPr>
        <w:t xml:space="preserve"> social media </w:t>
      </w:r>
      <w:r w:rsidR="00BD3FF3" w:rsidRPr="00280043">
        <w:rPr>
          <w:sz w:val="28"/>
          <w:szCs w:val="28"/>
          <w:lang w:val="en-US"/>
        </w:rPr>
        <w:t xml:space="preserve">that </w:t>
      </w:r>
      <w:r w:rsidR="000B0946" w:rsidRPr="00280043">
        <w:rPr>
          <w:sz w:val="28"/>
          <w:szCs w:val="28"/>
          <w:lang w:val="en-US"/>
        </w:rPr>
        <w:t xml:space="preserve">shifted </w:t>
      </w:r>
      <w:r w:rsidR="00BD3FF3" w:rsidRPr="00280043">
        <w:rPr>
          <w:sz w:val="28"/>
          <w:szCs w:val="28"/>
          <w:lang w:val="en-US"/>
        </w:rPr>
        <w:t>its</w:t>
      </w:r>
      <w:r w:rsidR="000B0946" w:rsidRPr="00280043">
        <w:rPr>
          <w:sz w:val="28"/>
          <w:szCs w:val="28"/>
          <w:lang w:val="en-US"/>
        </w:rPr>
        <w:t xml:space="preserve"> strategies </w:t>
      </w:r>
      <w:r w:rsidR="00BD3FF3" w:rsidRPr="00280043">
        <w:rPr>
          <w:sz w:val="28"/>
          <w:szCs w:val="28"/>
          <w:lang w:val="en-US"/>
        </w:rPr>
        <w:t>to the ideas that governmental digital diplomacy</w:t>
      </w:r>
      <w:r w:rsidR="000B0946" w:rsidRPr="00280043">
        <w:rPr>
          <w:sz w:val="28"/>
          <w:szCs w:val="28"/>
          <w:lang w:val="en-US"/>
        </w:rPr>
        <w:t xml:space="preserve"> </w:t>
      </w:r>
      <w:r w:rsidR="00BD3FF3" w:rsidRPr="00280043">
        <w:rPr>
          <w:sz w:val="28"/>
          <w:szCs w:val="28"/>
          <w:lang w:val="en-US"/>
        </w:rPr>
        <w:t>was needed of the help of</w:t>
      </w:r>
      <w:r w:rsidR="002B2BC4" w:rsidRPr="00280043">
        <w:rPr>
          <w:sz w:val="28"/>
          <w:szCs w:val="28"/>
          <w:lang w:val="en-US"/>
        </w:rPr>
        <w:t xml:space="preserve"> influential </w:t>
      </w:r>
      <w:r w:rsidR="000B0946" w:rsidRPr="00280043">
        <w:rPr>
          <w:sz w:val="28"/>
          <w:szCs w:val="28"/>
          <w:lang w:val="en-US"/>
        </w:rPr>
        <w:t>bloggers or users</w:t>
      </w:r>
      <w:r w:rsidR="002B2BC4" w:rsidRPr="00280043">
        <w:rPr>
          <w:sz w:val="28"/>
          <w:szCs w:val="28"/>
          <w:lang w:val="en-US"/>
        </w:rPr>
        <w:t xml:space="preserve"> (influencers)</w:t>
      </w:r>
      <w:r w:rsidR="000B0946" w:rsidRPr="00280043">
        <w:rPr>
          <w:sz w:val="28"/>
          <w:szCs w:val="28"/>
          <w:lang w:val="en-US"/>
        </w:rPr>
        <w:t>,</w:t>
      </w:r>
      <w:r w:rsidR="002B2BC4" w:rsidRPr="00280043">
        <w:rPr>
          <w:sz w:val="28"/>
          <w:szCs w:val="28"/>
          <w:lang w:val="en-US"/>
        </w:rPr>
        <w:t xml:space="preserve"> who </w:t>
      </w:r>
      <w:r w:rsidR="000B0946" w:rsidRPr="00280043">
        <w:rPr>
          <w:sz w:val="28"/>
          <w:szCs w:val="28"/>
          <w:lang w:val="en-US"/>
        </w:rPr>
        <w:t>would</w:t>
      </w:r>
      <w:r w:rsidR="002B2BC4" w:rsidRPr="00280043">
        <w:rPr>
          <w:sz w:val="28"/>
          <w:szCs w:val="28"/>
          <w:lang w:val="en-US"/>
        </w:rPr>
        <w:t xml:space="preserve"> </w:t>
      </w:r>
      <w:r w:rsidR="000B0946" w:rsidRPr="00280043">
        <w:rPr>
          <w:sz w:val="28"/>
          <w:szCs w:val="28"/>
          <w:lang w:val="en-US"/>
        </w:rPr>
        <w:t>promote special slogans, messages, and, hence, change the mind of</w:t>
      </w:r>
      <w:r w:rsidR="002B2BC4" w:rsidRPr="00280043">
        <w:rPr>
          <w:sz w:val="28"/>
          <w:szCs w:val="28"/>
          <w:lang w:val="en-US"/>
        </w:rPr>
        <w:t xml:space="preserve"> their </w:t>
      </w:r>
      <w:r w:rsidR="000B0946" w:rsidRPr="00280043">
        <w:rPr>
          <w:sz w:val="28"/>
          <w:szCs w:val="28"/>
          <w:lang w:val="en-US"/>
        </w:rPr>
        <w:t xml:space="preserve">followers. This approach </w:t>
      </w:r>
      <w:r w:rsidR="002B2BC4" w:rsidRPr="00280043">
        <w:rPr>
          <w:sz w:val="28"/>
          <w:szCs w:val="28"/>
          <w:lang w:val="en-US"/>
        </w:rPr>
        <w:t xml:space="preserve">seemed to be a more effective </w:t>
      </w:r>
      <w:r w:rsidR="000B0946" w:rsidRPr="00280043">
        <w:rPr>
          <w:sz w:val="28"/>
          <w:szCs w:val="28"/>
          <w:lang w:val="en-US"/>
        </w:rPr>
        <w:t>device</w:t>
      </w:r>
      <w:r w:rsidR="002B2BC4" w:rsidRPr="00280043">
        <w:rPr>
          <w:sz w:val="28"/>
          <w:szCs w:val="28"/>
          <w:lang w:val="en-US"/>
        </w:rPr>
        <w:t xml:space="preserve"> for promotion of </w:t>
      </w:r>
      <w:r w:rsidR="000B0946" w:rsidRPr="00280043">
        <w:rPr>
          <w:sz w:val="28"/>
          <w:szCs w:val="28"/>
          <w:lang w:val="en-US"/>
        </w:rPr>
        <w:t>a</w:t>
      </w:r>
      <w:r w:rsidR="002B2BC4" w:rsidRPr="00280043">
        <w:rPr>
          <w:sz w:val="28"/>
          <w:szCs w:val="28"/>
          <w:lang w:val="en-US"/>
        </w:rPr>
        <w:t xml:space="preserve"> position of </w:t>
      </w:r>
      <w:r w:rsidR="000B0946" w:rsidRPr="00280043">
        <w:rPr>
          <w:sz w:val="28"/>
          <w:szCs w:val="28"/>
          <w:lang w:val="en-US"/>
        </w:rPr>
        <w:t>a</w:t>
      </w:r>
      <w:r w:rsidR="002B2BC4" w:rsidRPr="00280043">
        <w:rPr>
          <w:sz w:val="28"/>
          <w:szCs w:val="28"/>
          <w:lang w:val="en-US"/>
        </w:rPr>
        <w:t xml:space="preserve"> state and </w:t>
      </w:r>
      <w:r w:rsidR="000B0946" w:rsidRPr="00280043">
        <w:rPr>
          <w:sz w:val="28"/>
          <w:szCs w:val="28"/>
          <w:lang w:val="en-US"/>
        </w:rPr>
        <w:t>for containment</w:t>
      </w:r>
      <w:r w:rsidR="002B2BC4" w:rsidRPr="00280043">
        <w:rPr>
          <w:sz w:val="28"/>
          <w:szCs w:val="28"/>
          <w:lang w:val="en-US"/>
        </w:rPr>
        <w:t xml:space="preserve"> </w:t>
      </w:r>
      <w:r w:rsidR="000B0946" w:rsidRPr="00280043">
        <w:rPr>
          <w:sz w:val="28"/>
          <w:szCs w:val="28"/>
          <w:lang w:val="en-US"/>
        </w:rPr>
        <w:t>of messages coming from</w:t>
      </w:r>
      <w:r w:rsidR="002B2BC4" w:rsidRPr="00280043">
        <w:rPr>
          <w:sz w:val="28"/>
          <w:szCs w:val="28"/>
          <w:lang w:val="en-US"/>
        </w:rPr>
        <w:t xml:space="preserve"> </w:t>
      </w:r>
      <w:r w:rsidR="000B0946" w:rsidRPr="00280043">
        <w:rPr>
          <w:sz w:val="28"/>
          <w:szCs w:val="28"/>
          <w:lang w:val="en-US"/>
        </w:rPr>
        <w:t>various rivals later called as adversaries,</w:t>
      </w:r>
      <w:r w:rsidR="002B2BC4" w:rsidRPr="00280043">
        <w:rPr>
          <w:sz w:val="28"/>
          <w:szCs w:val="28"/>
          <w:lang w:val="en-US"/>
        </w:rPr>
        <w:t xml:space="preserve"> than the linear dissemination of information [12]. The idea of ​​algorithms for filtering</w:t>
      </w:r>
      <w:r w:rsidR="001478E8" w:rsidRPr="00280043">
        <w:rPr>
          <w:sz w:val="28"/>
          <w:szCs w:val="28"/>
          <w:lang w:val="en-US"/>
        </w:rPr>
        <w:t xml:space="preserve"> of users</w:t>
      </w:r>
      <w:r w:rsidR="002B2BC4" w:rsidRPr="00280043">
        <w:rPr>
          <w:sz w:val="28"/>
          <w:szCs w:val="28"/>
          <w:lang w:val="en-US"/>
        </w:rPr>
        <w:t xml:space="preserve"> and target</w:t>
      </w:r>
      <w:r w:rsidR="00BD3FF3" w:rsidRPr="00280043">
        <w:rPr>
          <w:sz w:val="28"/>
          <w:szCs w:val="28"/>
          <w:lang w:val="en-US"/>
        </w:rPr>
        <w:t>ed</w:t>
      </w:r>
      <w:r w:rsidR="002B2BC4" w:rsidRPr="00280043">
        <w:rPr>
          <w:sz w:val="28"/>
          <w:szCs w:val="28"/>
          <w:lang w:val="en-US"/>
        </w:rPr>
        <w:t xml:space="preserve"> dissemination</w:t>
      </w:r>
      <w:r w:rsidR="001905D1" w:rsidRPr="00280043">
        <w:rPr>
          <w:sz w:val="28"/>
          <w:szCs w:val="28"/>
          <w:lang w:val="en-US"/>
        </w:rPr>
        <w:t xml:space="preserve"> of messages</w:t>
      </w:r>
      <w:r w:rsidR="002B2BC4" w:rsidRPr="00280043">
        <w:rPr>
          <w:sz w:val="28"/>
          <w:szCs w:val="28"/>
          <w:lang w:val="en-US"/>
        </w:rPr>
        <w:t xml:space="preserve"> </w:t>
      </w:r>
      <w:r w:rsidR="001478E8" w:rsidRPr="00280043">
        <w:rPr>
          <w:sz w:val="28"/>
          <w:szCs w:val="28"/>
          <w:lang w:val="en-US"/>
        </w:rPr>
        <w:t>have been introduced to</w:t>
      </w:r>
      <w:r w:rsidR="002B2BC4" w:rsidRPr="00280043">
        <w:rPr>
          <w:sz w:val="28"/>
          <w:szCs w:val="28"/>
          <w:lang w:val="en-US"/>
        </w:rPr>
        <w:t xml:space="preserve"> </w:t>
      </w:r>
      <w:r w:rsidRPr="00280043">
        <w:rPr>
          <w:sz w:val="28"/>
          <w:szCs w:val="28"/>
          <w:lang w:val="en-US"/>
        </w:rPr>
        <w:t xml:space="preserve">a </w:t>
      </w:r>
      <w:r w:rsidR="002B2BC4" w:rsidRPr="00280043">
        <w:rPr>
          <w:sz w:val="28"/>
          <w:szCs w:val="28"/>
          <w:lang w:val="en-US"/>
        </w:rPr>
        <w:t>foreign policy</w:t>
      </w:r>
      <w:r w:rsidR="001478E8" w:rsidRPr="00280043">
        <w:rPr>
          <w:sz w:val="28"/>
          <w:szCs w:val="28"/>
          <w:lang w:val="en-US"/>
        </w:rPr>
        <w:t xml:space="preserve"> </w:t>
      </w:r>
      <w:r w:rsidR="00D44CD9" w:rsidRPr="00280043">
        <w:rPr>
          <w:sz w:val="28"/>
          <w:szCs w:val="28"/>
          <w:lang w:val="en-US"/>
        </w:rPr>
        <w:t>and revised it to be</w:t>
      </w:r>
      <w:r w:rsidR="001478E8" w:rsidRPr="00280043">
        <w:rPr>
          <w:sz w:val="28"/>
          <w:szCs w:val="28"/>
          <w:lang w:val="en-US"/>
        </w:rPr>
        <w:t xml:space="preserve"> more and more digital and dependable on information taking from social </w:t>
      </w:r>
      <w:r w:rsidR="00116909" w:rsidRPr="00280043">
        <w:rPr>
          <w:sz w:val="28"/>
          <w:szCs w:val="28"/>
          <w:lang w:val="en-US"/>
        </w:rPr>
        <w:t>media</w:t>
      </w:r>
      <w:r w:rsidR="001478E8" w:rsidRPr="00280043">
        <w:rPr>
          <w:sz w:val="28"/>
          <w:szCs w:val="28"/>
          <w:lang w:val="en-US"/>
        </w:rPr>
        <w:t xml:space="preserve"> and secret sources</w:t>
      </w:r>
      <w:r w:rsidR="002B2BC4" w:rsidRPr="00280043">
        <w:rPr>
          <w:sz w:val="28"/>
          <w:szCs w:val="28"/>
          <w:lang w:val="en-US"/>
        </w:rPr>
        <w:t xml:space="preserve">. </w:t>
      </w:r>
      <w:r w:rsidR="00116909" w:rsidRPr="00280043">
        <w:rPr>
          <w:sz w:val="28"/>
          <w:szCs w:val="28"/>
          <w:lang w:val="en-US"/>
        </w:rPr>
        <w:t>New p</w:t>
      </w:r>
      <w:r w:rsidR="002B2BC4" w:rsidRPr="00280043">
        <w:rPr>
          <w:sz w:val="28"/>
          <w:szCs w:val="28"/>
          <w:lang w:val="en-US"/>
        </w:rPr>
        <w:t xml:space="preserve">rojects began </w:t>
      </w:r>
      <w:r w:rsidR="00116909" w:rsidRPr="00280043">
        <w:rPr>
          <w:sz w:val="28"/>
          <w:szCs w:val="28"/>
          <w:lang w:val="en-US"/>
        </w:rPr>
        <w:t>circulating aimed at</w:t>
      </w:r>
      <w:r w:rsidR="002B2BC4" w:rsidRPr="00280043">
        <w:rPr>
          <w:sz w:val="28"/>
          <w:szCs w:val="28"/>
          <w:lang w:val="en-US"/>
        </w:rPr>
        <w:t xml:space="preserve"> </w:t>
      </w:r>
      <w:r w:rsidR="00116909" w:rsidRPr="00280043">
        <w:rPr>
          <w:sz w:val="28"/>
          <w:szCs w:val="28"/>
          <w:lang w:val="en-US"/>
        </w:rPr>
        <w:t>deterring of</w:t>
      </w:r>
      <w:r w:rsidR="00D44CD9" w:rsidRPr="00280043">
        <w:rPr>
          <w:sz w:val="28"/>
          <w:szCs w:val="28"/>
          <w:lang w:val="en-US"/>
        </w:rPr>
        <w:t xml:space="preserve"> </w:t>
      </w:r>
      <w:r w:rsidR="00116909" w:rsidRPr="00280043">
        <w:rPr>
          <w:sz w:val="28"/>
          <w:szCs w:val="28"/>
          <w:lang w:val="en-US"/>
        </w:rPr>
        <w:t>radical</w:t>
      </w:r>
      <w:r w:rsidR="002B2BC4" w:rsidRPr="00280043">
        <w:rPr>
          <w:sz w:val="28"/>
          <w:szCs w:val="28"/>
          <w:lang w:val="en-US"/>
        </w:rPr>
        <w:t xml:space="preserve"> propaganda</w:t>
      </w:r>
      <w:r w:rsidR="00116909" w:rsidRPr="00280043">
        <w:rPr>
          <w:sz w:val="28"/>
          <w:szCs w:val="28"/>
          <w:lang w:val="en-US"/>
        </w:rPr>
        <w:t>, affecting</w:t>
      </w:r>
      <w:r w:rsidR="002B2BC4" w:rsidRPr="00280043">
        <w:rPr>
          <w:sz w:val="28"/>
          <w:szCs w:val="28"/>
          <w:lang w:val="en-US"/>
        </w:rPr>
        <w:t xml:space="preserve"> small clusters and groups </w:t>
      </w:r>
      <w:r w:rsidR="00116909" w:rsidRPr="00280043">
        <w:rPr>
          <w:sz w:val="28"/>
          <w:szCs w:val="28"/>
          <w:lang w:val="en-US"/>
        </w:rPr>
        <w:t>i</w:t>
      </w:r>
      <w:r w:rsidR="002B2BC4" w:rsidRPr="00280043">
        <w:rPr>
          <w:sz w:val="28"/>
          <w:szCs w:val="28"/>
          <w:lang w:val="en-US"/>
        </w:rPr>
        <w:t xml:space="preserve">n the Internet. </w:t>
      </w:r>
      <w:r w:rsidR="00116909" w:rsidRPr="00280043">
        <w:rPr>
          <w:sz w:val="28"/>
          <w:szCs w:val="28"/>
          <w:lang w:val="en-US"/>
        </w:rPr>
        <w:t xml:space="preserve">The scholarship on the digital </w:t>
      </w:r>
      <w:r w:rsidR="00D44CD9" w:rsidRPr="00280043">
        <w:rPr>
          <w:sz w:val="28"/>
          <w:szCs w:val="28"/>
          <w:lang w:val="en-US"/>
        </w:rPr>
        <w:t>s</w:t>
      </w:r>
      <w:r w:rsidR="00116909" w:rsidRPr="00280043">
        <w:rPr>
          <w:sz w:val="28"/>
          <w:szCs w:val="28"/>
          <w:lang w:val="en-US"/>
        </w:rPr>
        <w:t xml:space="preserve">tudies focused on more </w:t>
      </w:r>
      <w:r w:rsidR="00D44CD9" w:rsidRPr="00280043">
        <w:rPr>
          <w:sz w:val="28"/>
          <w:szCs w:val="28"/>
          <w:lang w:val="en-US"/>
        </w:rPr>
        <w:t>applicable</w:t>
      </w:r>
      <w:r w:rsidR="00116909" w:rsidRPr="00280043">
        <w:rPr>
          <w:sz w:val="28"/>
          <w:szCs w:val="28"/>
          <w:lang w:val="en-US"/>
        </w:rPr>
        <w:t xml:space="preserve"> methods </w:t>
      </w:r>
      <w:r w:rsidR="00D44CD9" w:rsidRPr="00280043">
        <w:rPr>
          <w:sz w:val="28"/>
          <w:szCs w:val="28"/>
          <w:lang w:val="en-US"/>
        </w:rPr>
        <w:t>for</w:t>
      </w:r>
      <w:r w:rsidR="00116909" w:rsidRPr="00280043">
        <w:rPr>
          <w:sz w:val="28"/>
          <w:szCs w:val="28"/>
          <w:lang w:val="en-US"/>
        </w:rPr>
        <w:t xml:space="preserve"> effective messaging</w:t>
      </w:r>
      <w:r w:rsidR="002B2BC4" w:rsidRPr="00280043">
        <w:rPr>
          <w:sz w:val="28"/>
          <w:szCs w:val="28"/>
          <w:lang w:val="en-US"/>
        </w:rPr>
        <w:t>, including, for example, visual images, nostalgia</w:t>
      </w:r>
      <w:r w:rsidR="00D44CD9" w:rsidRPr="00280043">
        <w:rPr>
          <w:sz w:val="28"/>
          <w:szCs w:val="28"/>
          <w:lang w:val="en-US"/>
        </w:rPr>
        <w:t>,</w:t>
      </w:r>
      <w:r w:rsidR="002B2BC4" w:rsidRPr="00280043">
        <w:rPr>
          <w:sz w:val="28"/>
          <w:szCs w:val="28"/>
          <w:lang w:val="en-US"/>
        </w:rPr>
        <w:t xml:space="preserve"> or sarcasm</w:t>
      </w:r>
      <w:r w:rsidR="00116909" w:rsidRPr="00280043">
        <w:rPr>
          <w:sz w:val="28"/>
          <w:szCs w:val="28"/>
          <w:lang w:val="en-US"/>
        </w:rPr>
        <w:t xml:space="preserve"> </w:t>
      </w:r>
      <w:r w:rsidR="002B2BC4" w:rsidRPr="00280043">
        <w:rPr>
          <w:sz w:val="28"/>
          <w:szCs w:val="28"/>
          <w:lang w:val="en-US"/>
        </w:rPr>
        <w:t xml:space="preserve">used in daily digital practice to discredit opponents or draw the attention of the audience to </w:t>
      </w:r>
      <w:r w:rsidR="00116909" w:rsidRPr="00280043">
        <w:rPr>
          <w:sz w:val="28"/>
          <w:szCs w:val="28"/>
          <w:lang w:val="en-US"/>
        </w:rPr>
        <w:t>alternative</w:t>
      </w:r>
      <w:r w:rsidR="002B2BC4" w:rsidRPr="00280043">
        <w:rPr>
          <w:sz w:val="28"/>
          <w:szCs w:val="28"/>
          <w:lang w:val="en-US"/>
        </w:rPr>
        <w:t xml:space="preserve"> view</w:t>
      </w:r>
      <w:r w:rsidR="00D44CD9" w:rsidRPr="00280043">
        <w:rPr>
          <w:sz w:val="28"/>
          <w:szCs w:val="28"/>
          <w:lang w:val="en-US"/>
        </w:rPr>
        <w:t>s</w:t>
      </w:r>
      <w:r w:rsidR="002B2BC4" w:rsidRPr="00280043">
        <w:rPr>
          <w:sz w:val="28"/>
          <w:szCs w:val="28"/>
          <w:lang w:val="en-US"/>
        </w:rPr>
        <w:t xml:space="preserve"> [13;14; fifteen][11].</w:t>
      </w:r>
    </w:p>
    <w:p w14:paraId="5F8F6890" w14:textId="5DC78058" w:rsidR="006E0E01" w:rsidRPr="00280043" w:rsidRDefault="00402E6F" w:rsidP="006E0E01">
      <w:pPr>
        <w:ind w:firstLine="397"/>
        <w:jc w:val="both"/>
        <w:rPr>
          <w:sz w:val="28"/>
          <w:szCs w:val="28"/>
          <w:lang w:val="en-US"/>
        </w:rPr>
      </w:pPr>
      <w:r w:rsidRPr="00280043">
        <w:rPr>
          <w:sz w:val="28"/>
          <w:szCs w:val="28"/>
          <w:lang w:val="en-US"/>
        </w:rPr>
        <w:t>That</w:t>
      </w:r>
      <w:r w:rsidR="002B2BC4" w:rsidRPr="00280043">
        <w:rPr>
          <w:sz w:val="28"/>
          <w:szCs w:val="28"/>
          <w:lang w:val="en-US"/>
        </w:rPr>
        <w:t xml:space="preserve"> stage of </w:t>
      </w:r>
      <w:r w:rsidRPr="00280043">
        <w:rPr>
          <w:sz w:val="28"/>
          <w:szCs w:val="28"/>
          <w:lang w:val="en-US"/>
        </w:rPr>
        <w:t xml:space="preserve">the </w:t>
      </w:r>
      <w:r w:rsidR="002B2BC4" w:rsidRPr="00280043">
        <w:rPr>
          <w:sz w:val="28"/>
          <w:szCs w:val="28"/>
          <w:lang w:val="en-US"/>
        </w:rPr>
        <w:t xml:space="preserve">digital diplomacy </w:t>
      </w:r>
      <w:r w:rsidRPr="00280043">
        <w:rPr>
          <w:sz w:val="28"/>
          <w:szCs w:val="28"/>
          <w:lang w:val="en-US"/>
        </w:rPr>
        <w:t>has been</w:t>
      </w:r>
      <w:r w:rsidR="002B2BC4" w:rsidRPr="00280043">
        <w:rPr>
          <w:sz w:val="28"/>
          <w:szCs w:val="28"/>
          <w:lang w:val="en-US"/>
        </w:rPr>
        <w:t xml:space="preserve"> swept away by datafication in</w:t>
      </w:r>
      <w:r w:rsidRPr="00280043">
        <w:rPr>
          <w:sz w:val="28"/>
          <w:szCs w:val="28"/>
          <w:lang w:val="en-US"/>
        </w:rPr>
        <w:t xml:space="preserve"> the period of</w:t>
      </w:r>
      <w:r w:rsidR="002B2BC4" w:rsidRPr="00280043">
        <w:rPr>
          <w:sz w:val="28"/>
          <w:szCs w:val="28"/>
          <w:lang w:val="en-US"/>
        </w:rPr>
        <w:t xml:space="preserve"> 2018–2022 or</w:t>
      </w:r>
      <w:r w:rsidRPr="00280043">
        <w:rPr>
          <w:sz w:val="28"/>
          <w:szCs w:val="28"/>
          <w:lang w:val="en-US"/>
        </w:rPr>
        <w:t>,</w:t>
      </w:r>
      <w:r w:rsidR="002B2BC4" w:rsidRPr="00280043">
        <w:rPr>
          <w:sz w:val="28"/>
          <w:szCs w:val="28"/>
          <w:lang w:val="en-US"/>
        </w:rPr>
        <w:t xml:space="preserve"> rather, </w:t>
      </w:r>
      <w:r w:rsidR="00BD793F" w:rsidRPr="00280043">
        <w:rPr>
          <w:sz w:val="28"/>
          <w:szCs w:val="28"/>
          <w:lang w:val="en-US"/>
        </w:rPr>
        <w:t xml:space="preserve">by </w:t>
      </w:r>
      <w:r w:rsidR="002B2BC4" w:rsidRPr="00280043">
        <w:rPr>
          <w:sz w:val="28"/>
          <w:szCs w:val="28"/>
          <w:lang w:val="en-US"/>
        </w:rPr>
        <w:t>rapid and uncontrolled access of various actors to</w:t>
      </w:r>
      <w:r w:rsidR="00BD793F" w:rsidRPr="00280043">
        <w:rPr>
          <w:sz w:val="28"/>
          <w:szCs w:val="28"/>
          <w:lang w:val="en-US"/>
        </w:rPr>
        <w:t xml:space="preserve"> the technologies of</w:t>
      </w:r>
      <w:r w:rsidR="002B2BC4" w:rsidRPr="00280043">
        <w:rPr>
          <w:sz w:val="28"/>
          <w:szCs w:val="28"/>
          <w:lang w:val="en-US"/>
        </w:rPr>
        <w:t xml:space="preserve"> artificial intelligence</w:t>
      </w:r>
      <w:r w:rsidR="00BD793F" w:rsidRPr="00280043">
        <w:rPr>
          <w:sz w:val="28"/>
          <w:szCs w:val="28"/>
          <w:lang w:val="en-US"/>
        </w:rPr>
        <w:t>, deep-fakes, synthetic media, etc. that allow</w:t>
      </w:r>
      <w:r w:rsidR="00D44CD9" w:rsidRPr="00280043">
        <w:rPr>
          <w:sz w:val="28"/>
          <w:szCs w:val="28"/>
          <w:lang w:val="en-US"/>
        </w:rPr>
        <w:t xml:space="preserve"> the stakeholders</w:t>
      </w:r>
      <w:r w:rsidR="002B2BC4" w:rsidRPr="00280043">
        <w:rPr>
          <w:sz w:val="28"/>
          <w:szCs w:val="28"/>
          <w:lang w:val="en-US"/>
        </w:rPr>
        <w:t xml:space="preserve"> to </w:t>
      </w:r>
      <w:r w:rsidR="00BD793F" w:rsidRPr="00280043">
        <w:rPr>
          <w:sz w:val="28"/>
          <w:szCs w:val="28"/>
          <w:lang w:val="en-US"/>
        </w:rPr>
        <w:t>make an information surge and</w:t>
      </w:r>
      <w:r w:rsidR="00311C3E" w:rsidRPr="00280043">
        <w:rPr>
          <w:sz w:val="28"/>
          <w:szCs w:val="28"/>
          <w:lang w:val="en-US"/>
        </w:rPr>
        <w:t>, consequently,</w:t>
      </w:r>
      <w:r w:rsidR="00BD793F" w:rsidRPr="00280043">
        <w:rPr>
          <w:sz w:val="28"/>
          <w:szCs w:val="28"/>
          <w:lang w:val="en-US"/>
        </w:rPr>
        <w:t xml:space="preserve"> impact on</w:t>
      </w:r>
      <w:r w:rsidR="002B2BC4" w:rsidRPr="00280043">
        <w:rPr>
          <w:sz w:val="28"/>
          <w:szCs w:val="28"/>
          <w:lang w:val="en-US"/>
        </w:rPr>
        <w:t xml:space="preserve"> target audience. </w:t>
      </w:r>
      <w:r w:rsidR="00311C3E" w:rsidRPr="00280043">
        <w:rPr>
          <w:sz w:val="28"/>
          <w:szCs w:val="28"/>
          <w:lang w:val="en-US"/>
        </w:rPr>
        <w:t>D</w:t>
      </w:r>
      <w:r w:rsidR="002B2BC4" w:rsidRPr="00280043">
        <w:rPr>
          <w:sz w:val="28"/>
          <w:szCs w:val="28"/>
          <w:lang w:val="en-US"/>
        </w:rPr>
        <w:t xml:space="preserve">igital diplomats </w:t>
      </w:r>
      <w:r w:rsidR="00311C3E" w:rsidRPr="00280043">
        <w:rPr>
          <w:sz w:val="28"/>
          <w:szCs w:val="28"/>
          <w:lang w:val="en-US"/>
        </w:rPr>
        <w:t xml:space="preserve">recognized </w:t>
      </w:r>
      <w:r w:rsidR="002B2BC4" w:rsidRPr="00280043">
        <w:rPr>
          <w:sz w:val="28"/>
          <w:szCs w:val="28"/>
          <w:lang w:val="en-US"/>
        </w:rPr>
        <w:t xml:space="preserve">that it </w:t>
      </w:r>
      <w:r w:rsidR="008F462A" w:rsidRPr="00280043">
        <w:rPr>
          <w:sz w:val="28"/>
          <w:szCs w:val="28"/>
          <w:lang w:val="en-US"/>
        </w:rPr>
        <w:t>was</w:t>
      </w:r>
      <w:r w:rsidR="002B2BC4" w:rsidRPr="00280043">
        <w:rPr>
          <w:sz w:val="28"/>
          <w:szCs w:val="28"/>
          <w:lang w:val="en-US"/>
        </w:rPr>
        <w:t xml:space="preserve"> no longer possible to build a digital information campaign or </w:t>
      </w:r>
      <w:r w:rsidR="00D44CD9" w:rsidRPr="00280043">
        <w:rPr>
          <w:sz w:val="28"/>
          <w:szCs w:val="28"/>
          <w:lang w:val="en-US"/>
        </w:rPr>
        <w:t xml:space="preserve">to </w:t>
      </w:r>
      <w:r w:rsidR="002B2BC4" w:rsidRPr="00280043">
        <w:rPr>
          <w:sz w:val="28"/>
          <w:szCs w:val="28"/>
          <w:lang w:val="en-US"/>
        </w:rPr>
        <w:t>influence target audiences</w:t>
      </w:r>
      <w:r w:rsidR="008F462A" w:rsidRPr="00280043">
        <w:rPr>
          <w:sz w:val="28"/>
          <w:szCs w:val="28"/>
          <w:lang w:val="en-US"/>
        </w:rPr>
        <w:t xml:space="preserve"> without crafting codes and al</w:t>
      </w:r>
      <w:r w:rsidR="00BF2311" w:rsidRPr="00280043">
        <w:rPr>
          <w:sz w:val="28"/>
          <w:szCs w:val="28"/>
          <w:lang w:val="en-US"/>
        </w:rPr>
        <w:t>gor</w:t>
      </w:r>
      <w:r w:rsidR="008F462A" w:rsidRPr="00280043">
        <w:rPr>
          <w:sz w:val="28"/>
          <w:szCs w:val="28"/>
          <w:lang w:val="en-US"/>
        </w:rPr>
        <w:t>ithms to reach the audience</w:t>
      </w:r>
      <w:r w:rsidR="00D44CD9" w:rsidRPr="00280043">
        <w:rPr>
          <w:sz w:val="28"/>
          <w:szCs w:val="28"/>
          <w:lang w:val="en-US"/>
        </w:rPr>
        <w:t>s</w:t>
      </w:r>
      <w:r w:rsidR="008F462A" w:rsidRPr="00280043">
        <w:rPr>
          <w:sz w:val="28"/>
          <w:szCs w:val="28"/>
          <w:lang w:val="en-US"/>
        </w:rPr>
        <w:t xml:space="preserve"> or to build a resilience</w:t>
      </w:r>
      <w:r w:rsidR="00BF2311" w:rsidRPr="00280043">
        <w:rPr>
          <w:sz w:val="28"/>
          <w:szCs w:val="28"/>
          <w:lang w:val="en-US"/>
        </w:rPr>
        <w:t xml:space="preserve"> diplomacy</w:t>
      </w:r>
      <w:r w:rsidR="002B2BC4" w:rsidRPr="00280043">
        <w:rPr>
          <w:sz w:val="28"/>
          <w:szCs w:val="28"/>
          <w:lang w:val="en-US"/>
        </w:rPr>
        <w:t xml:space="preserve">. </w:t>
      </w:r>
    </w:p>
    <w:p w14:paraId="6608C58F" w14:textId="77777777" w:rsidR="006F4390" w:rsidRPr="00280043" w:rsidRDefault="004858EF" w:rsidP="00A35F5F">
      <w:pPr>
        <w:ind w:firstLine="397"/>
        <w:jc w:val="both"/>
        <w:rPr>
          <w:sz w:val="28"/>
          <w:szCs w:val="28"/>
          <w:lang w:val="en-US"/>
        </w:rPr>
      </w:pPr>
      <w:r w:rsidRPr="00280043">
        <w:rPr>
          <w:sz w:val="28"/>
          <w:szCs w:val="28"/>
          <w:lang w:val="en-US"/>
        </w:rPr>
        <w:t xml:space="preserve">The evolution of digital diplomacy during the 2010s––2020s illustrates a </w:t>
      </w:r>
      <w:r w:rsidR="006E0E01" w:rsidRPr="00280043">
        <w:rPr>
          <w:sz w:val="28"/>
          <w:szCs w:val="28"/>
          <w:lang w:val="en-US"/>
        </w:rPr>
        <w:t xml:space="preserve">digital </w:t>
      </w:r>
      <w:r w:rsidRPr="00280043">
        <w:rPr>
          <w:sz w:val="28"/>
          <w:szCs w:val="28"/>
          <w:lang w:val="en-US"/>
        </w:rPr>
        <w:t xml:space="preserve">vector in international relations, including </w:t>
      </w:r>
      <w:r w:rsidR="006E0E01" w:rsidRPr="00280043">
        <w:rPr>
          <w:sz w:val="28"/>
          <w:szCs w:val="28"/>
          <w:lang w:val="en-US"/>
        </w:rPr>
        <w:t>unfolding discussions</w:t>
      </w:r>
      <w:r w:rsidRPr="00280043">
        <w:rPr>
          <w:sz w:val="28"/>
          <w:szCs w:val="28"/>
          <w:lang w:val="en-US"/>
        </w:rPr>
        <w:t xml:space="preserve"> about authority, influence, and revisions in a balance of power [17;18;19;20;21;22]. </w:t>
      </w:r>
    </w:p>
    <w:p w14:paraId="24226E01" w14:textId="77777777" w:rsidR="006F4390" w:rsidRPr="00280043" w:rsidRDefault="006F4390" w:rsidP="006F4390">
      <w:pPr>
        <w:jc w:val="both"/>
        <w:rPr>
          <w:sz w:val="28"/>
          <w:szCs w:val="28"/>
          <w:lang w:val="en-US"/>
        </w:rPr>
      </w:pPr>
    </w:p>
    <w:p w14:paraId="33C48EB0" w14:textId="159F4CCE" w:rsidR="002972BE" w:rsidRPr="00280043" w:rsidRDefault="006E0E01" w:rsidP="006F4390">
      <w:pPr>
        <w:jc w:val="both"/>
        <w:rPr>
          <w:sz w:val="28"/>
          <w:szCs w:val="28"/>
          <w:lang w:val="en-US"/>
        </w:rPr>
      </w:pPr>
      <w:r w:rsidRPr="00280043">
        <w:rPr>
          <w:sz w:val="28"/>
          <w:szCs w:val="28"/>
          <w:lang w:val="en-US"/>
        </w:rPr>
        <w:t>The d</w:t>
      </w:r>
      <w:r w:rsidR="00393CE8" w:rsidRPr="00280043">
        <w:rPr>
          <w:sz w:val="28"/>
          <w:szCs w:val="28"/>
          <w:lang w:val="en-US"/>
        </w:rPr>
        <w:t>atafication</w:t>
      </w:r>
      <w:r w:rsidRPr="00280043">
        <w:rPr>
          <w:sz w:val="28"/>
          <w:szCs w:val="28"/>
          <w:lang w:val="en-US"/>
        </w:rPr>
        <w:t xml:space="preserve"> </w:t>
      </w:r>
      <w:r w:rsidR="005C223D" w:rsidRPr="00280043">
        <w:rPr>
          <w:sz w:val="28"/>
          <w:szCs w:val="28"/>
          <w:lang w:val="en-US"/>
        </w:rPr>
        <w:t>stirred</w:t>
      </w:r>
      <w:r w:rsidRPr="00280043">
        <w:rPr>
          <w:sz w:val="28"/>
          <w:szCs w:val="28"/>
          <w:lang w:val="en-US"/>
        </w:rPr>
        <w:t xml:space="preserve"> </w:t>
      </w:r>
      <w:r w:rsidR="00DE74F0" w:rsidRPr="00280043">
        <w:rPr>
          <w:sz w:val="28"/>
          <w:szCs w:val="28"/>
          <w:lang w:val="en-US"/>
        </w:rPr>
        <w:t xml:space="preserve">unexpected events making the digital diplomacy to react </w:t>
      </w:r>
      <w:r w:rsidR="005C223D" w:rsidRPr="00280043">
        <w:rPr>
          <w:sz w:val="28"/>
          <w:szCs w:val="28"/>
          <w:lang w:val="en-US"/>
        </w:rPr>
        <w:t xml:space="preserve">to them </w:t>
      </w:r>
      <w:r w:rsidR="00DE74F0" w:rsidRPr="00280043">
        <w:rPr>
          <w:sz w:val="28"/>
          <w:szCs w:val="28"/>
          <w:lang w:val="en-US"/>
        </w:rPr>
        <w:t>that</w:t>
      </w:r>
      <w:r w:rsidR="00393CE8" w:rsidRPr="00280043">
        <w:rPr>
          <w:sz w:val="28"/>
          <w:szCs w:val="28"/>
          <w:lang w:val="en-US"/>
        </w:rPr>
        <w:t xml:space="preserve"> </w:t>
      </w:r>
      <w:r w:rsidR="005C223D" w:rsidRPr="00280043">
        <w:rPr>
          <w:sz w:val="28"/>
          <w:szCs w:val="28"/>
          <w:lang w:val="en-US"/>
        </w:rPr>
        <w:t xml:space="preserve">can be </w:t>
      </w:r>
      <w:r w:rsidR="004858EF" w:rsidRPr="00280043">
        <w:rPr>
          <w:sz w:val="28"/>
          <w:szCs w:val="28"/>
          <w:lang w:val="en-US"/>
        </w:rPr>
        <w:t xml:space="preserve">reviewed </w:t>
      </w:r>
      <w:r w:rsidR="00D44CD9" w:rsidRPr="00280043">
        <w:rPr>
          <w:sz w:val="28"/>
          <w:szCs w:val="28"/>
          <w:lang w:val="en-US"/>
        </w:rPr>
        <w:t xml:space="preserve">through </w:t>
      </w:r>
      <w:r w:rsidR="005C223D" w:rsidRPr="00280043">
        <w:rPr>
          <w:sz w:val="28"/>
          <w:szCs w:val="28"/>
          <w:lang w:val="en-US"/>
        </w:rPr>
        <w:t>different</w:t>
      </w:r>
      <w:r w:rsidR="00D44CD9" w:rsidRPr="00280043">
        <w:rPr>
          <w:sz w:val="28"/>
          <w:szCs w:val="28"/>
          <w:lang w:val="en-US"/>
        </w:rPr>
        <w:t xml:space="preserve"> concepts </w:t>
      </w:r>
      <w:r w:rsidR="005C223D" w:rsidRPr="00280043">
        <w:rPr>
          <w:sz w:val="28"/>
          <w:szCs w:val="28"/>
          <w:lang w:val="en-US"/>
        </w:rPr>
        <w:t xml:space="preserve">including </w:t>
      </w:r>
      <w:r w:rsidR="00B23994" w:rsidRPr="00280043">
        <w:rPr>
          <w:sz w:val="28"/>
          <w:szCs w:val="28"/>
          <w:lang w:val="en-US"/>
        </w:rPr>
        <w:t xml:space="preserve">the concept of cyber power. </w:t>
      </w:r>
      <w:r w:rsidR="006F4390" w:rsidRPr="00280043">
        <w:rPr>
          <w:sz w:val="28"/>
          <w:szCs w:val="28"/>
          <w:lang w:val="en-US"/>
        </w:rPr>
        <w:t>T</w:t>
      </w:r>
      <w:r w:rsidR="00393CE8" w:rsidRPr="00280043">
        <w:rPr>
          <w:sz w:val="28"/>
          <w:szCs w:val="28"/>
          <w:lang w:val="en-US"/>
        </w:rPr>
        <w:t xml:space="preserve">he concept of </w:t>
      </w:r>
      <w:r w:rsidR="00393CE8" w:rsidRPr="00280043">
        <w:rPr>
          <w:i/>
          <w:iCs/>
          <w:sz w:val="28"/>
          <w:szCs w:val="28"/>
          <w:lang w:val="en-US"/>
        </w:rPr>
        <w:t>cyber power</w:t>
      </w:r>
      <w:r w:rsidR="00393CE8" w:rsidRPr="00280043">
        <w:rPr>
          <w:sz w:val="28"/>
          <w:szCs w:val="28"/>
          <w:lang w:val="en-US"/>
        </w:rPr>
        <w:t xml:space="preserve"> </w:t>
      </w:r>
      <w:r w:rsidR="00DE74F0" w:rsidRPr="00280043">
        <w:rPr>
          <w:sz w:val="28"/>
          <w:szCs w:val="28"/>
          <w:lang w:val="en-US"/>
        </w:rPr>
        <w:t>can</w:t>
      </w:r>
      <w:r w:rsidR="00393CE8" w:rsidRPr="00280043">
        <w:rPr>
          <w:sz w:val="28"/>
          <w:szCs w:val="28"/>
          <w:lang w:val="en-US"/>
        </w:rPr>
        <w:t xml:space="preserve"> be </w:t>
      </w:r>
      <w:r w:rsidR="006F4390" w:rsidRPr="00280043">
        <w:rPr>
          <w:sz w:val="28"/>
          <w:szCs w:val="28"/>
          <w:lang w:val="en-US"/>
        </w:rPr>
        <w:t>introduced</w:t>
      </w:r>
      <w:r w:rsidR="00393CE8" w:rsidRPr="00280043">
        <w:rPr>
          <w:sz w:val="28"/>
          <w:szCs w:val="28"/>
          <w:lang w:val="en-US"/>
        </w:rPr>
        <w:t xml:space="preserve"> to measure the influence of an actor in world politics. </w:t>
      </w:r>
      <w:r w:rsidR="006F4390" w:rsidRPr="00280043">
        <w:rPr>
          <w:sz w:val="28"/>
          <w:szCs w:val="28"/>
          <w:lang w:val="en-US"/>
        </w:rPr>
        <w:t>The c</w:t>
      </w:r>
      <w:r w:rsidR="00AF07AE" w:rsidRPr="00280043">
        <w:rPr>
          <w:sz w:val="28"/>
          <w:szCs w:val="28"/>
          <w:lang w:val="en-US"/>
        </w:rPr>
        <w:t>yber</w:t>
      </w:r>
      <w:r w:rsidR="002B2BC4" w:rsidRPr="00280043">
        <w:rPr>
          <w:sz w:val="28"/>
          <w:szCs w:val="28"/>
          <w:lang w:val="en-US"/>
        </w:rPr>
        <w:t xml:space="preserve"> power defined </w:t>
      </w:r>
      <w:r w:rsidR="006F4390" w:rsidRPr="00280043">
        <w:rPr>
          <w:sz w:val="28"/>
          <w:szCs w:val="28"/>
          <w:lang w:val="en-US"/>
        </w:rPr>
        <w:t>in the chapter</w:t>
      </w:r>
      <w:r w:rsidR="002B2BC4" w:rsidRPr="00280043">
        <w:rPr>
          <w:sz w:val="28"/>
          <w:szCs w:val="28"/>
          <w:lang w:val="en-US"/>
        </w:rPr>
        <w:t xml:space="preserve"> as </w:t>
      </w:r>
      <w:r w:rsidR="00350C22" w:rsidRPr="00280043">
        <w:rPr>
          <w:sz w:val="28"/>
          <w:szCs w:val="28"/>
          <w:lang w:val="en-US"/>
        </w:rPr>
        <w:t>an ability</w:t>
      </w:r>
      <w:r w:rsidR="002B2BC4" w:rsidRPr="00280043">
        <w:rPr>
          <w:sz w:val="28"/>
          <w:szCs w:val="28"/>
          <w:lang w:val="en-US"/>
        </w:rPr>
        <w:t xml:space="preserve"> </w:t>
      </w:r>
      <w:r w:rsidR="00350C22" w:rsidRPr="00280043">
        <w:rPr>
          <w:sz w:val="28"/>
          <w:szCs w:val="28"/>
          <w:lang w:val="en-US"/>
        </w:rPr>
        <w:t>of</w:t>
      </w:r>
      <w:r w:rsidR="002B2BC4" w:rsidRPr="00280043">
        <w:rPr>
          <w:sz w:val="28"/>
          <w:szCs w:val="28"/>
          <w:lang w:val="en-US"/>
        </w:rPr>
        <w:t xml:space="preserve"> </w:t>
      </w:r>
      <w:r w:rsidR="00350C22" w:rsidRPr="00280043">
        <w:rPr>
          <w:sz w:val="28"/>
          <w:szCs w:val="28"/>
          <w:lang w:val="en-US"/>
        </w:rPr>
        <w:t>a</w:t>
      </w:r>
      <w:r w:rsidR="002B2BC4" w:rsidRPr="00280043">
        <w:rPr>
          <w:sz w:val="28"/>
          <w:szCs w:val="28"/>
          <w:lang w:val="en-US"/>
        </w:rPr>
        <w:t xml:space="preserve"> state to </w:t>
      </w:r>
      <w:r w:rsidR="00350C22" w:rsidRPr="00280043">
        <w:rPr>
          <w:sz w:val="28"/>
          <w:szCs w:val="28"/>
          <w:lang w:val="en-US"/>
        </w:rPr>
        <w:t>impose</w:t>
      </w:r>
      <w:r w:rsidR="002B2BC4" w:rsidRPr="00280043">
        <w:rPr>
          <w:sz w:val="28"/>
          <w:szCs w:val="28"/>
          <w:lang w:val="en-US"/>
        </w:rPr>
        <w:t xml:space="preserve"> influence </w:t>
      </w:r>
      <w:r w:rsidR="00350C22" w:rsidRPr="00280043">
        <w:rPr>
          <w:sz w:val="28"/>
          <w:szCs w:val="28"/>
          <w:lang w:val="en-US"/>
        </w:rPr>
        <w:t>through</w:t>
      </w:r>
      <w:r w:rsidR="002B2BC4" w:rsidRPr="00280043">
        <w:rPr>
          <w:sz w:val="28"/>
          <w:szCs w:val="28"/>
          <w:lang w:val="en-US"/>
        </w:rPr>
        <w:t xml:space="preserve"> digital technologies</w:t>
      </w:r>
      <w:r w:rsidR="009D04E7" w:rsidRPr="00280043">
        <w:rPr>
          <w:sz w:val="28"/>
          <w:szCs w:val="28"/>
          <w:lang w:val="en-US"/>
        </w:rPr>
        <w:t xml:space="preserve"> diminishing or </w:t>
      </w:r>
      <w:r w:rsidR="00AA4FAB" w:rsidRPr="00280043">
        <w:rPr>
          <w:sz w:val="28"/>
          <w:szCs w:val="28"/>
          <w:lang w:val="en-US"/>
        </w:rPr>
        <w:t>strengthening</w:t>
      </w:r>
      <w:r w:rsidR="002B2BC4" w:rsidRPr="00280043">
        <w:rPr>
          <w:sz w:val="28"/>
          <w:szCs w:val="28"/>
          <w:lang w:val="en-US"/>
        </w:rPr>
        <w:t xml:space="preserve"> </w:t>
      </w:r>
      <w:r w:rsidR="009D04E7" w:rsidRPr="00280043">
        <w:rPr>
          <w:sz w:val="28"/>
          <w:szCs w:val="28"/>
          <w:lang w:val="en-US"/>
        </w:rPr>
        <w:t>the positions</w:t>
      </w:r>
      <w:r w:rsidR="002B2BC4" w:rsidRPr="00280043">
        <w:rPr>
          <w:sz w:val="28"/>
          <w:szCs w:val="28"/>
          <w:lang w:val="en-US"/>
        </w:rPr>
        <w:t xml:space="preserve"> of </w:t>
      </w:r>
      <w:r w:rsidR="00350C22" w:rsidRPr="00280043">
        <w:rPr>
          <w:sz w:val="28"/>
          <w:szCs w:val="28"/>
          <w:lang w:val="en-US"/>
        </w:rPr>
        <w:t>countries</w:t>
      </w:r>
      <w:r w:rsidR="002B2BC4" w:rsidRPr="00280043">
        <w:rPr>
          <w:sz w:val="28"/>
          <w:szCs w:val="28"/>
          <w:lang w:val="en-US"/>
        </w:rPr>
        <w:t xml:space="preserve"> on the map of world politics [23]. The </w:t>
      </w:r>
      <w:r w:rsidR="00350C22" w:rsidRPr="00280043">
        <w:rPr>
          <w:sz w:val="28"/>
          <w:szCs w:val="28"/>
          <w:lang w:val="en-US"/>
        </w:rPr>
        <w:t>cyber diplomacy of rising powers including, for example, Brazil or China</w:t>
      </w:r>
      <w:r w:rsidR="00393CE8" w:rsidRPr="00280043">
        <w:rPr>
          <w:sz w:val="28"/>
          <w:szCs w:val="28"/>
          <w:lang w:val="en-US"/>
        </w:rPr>
        <w:t>,</w:t>
      </w:r>
      <w:r w:rsidR="00350C22" w:rsidRPr="00280043">
        <w:rPr>
          <w:sz w:val="28"/>
          <w:szCs w:val="28"/>
          <w:lang w:val="en-US"/>
        </w:rPr>
        <w:t xml:space="preserve"> can change </w:t>
      </w:r>
      <w:r w:rsidR="002B2BC4" w:rsidRPr="00280043">
        <w:rPr>
          <w:sz w:val="28"/>
          <w:szCs w:val="28"/>
          <w:lang w:val="en-US"/>
        </w:rPr>
        <w:t xml:space="preserve">regional </w:t>
      </w:r>
      <w:r w:rsidR="00350C22" w:rsidRPr="00280043">
        <w:rPr>
          <w:sz w:val="28"/>
          <w:szCs w:val="28"/>
          <w:lang w:val="en-US"/>
        </w:rPr>
        <w:t xml:space="preserve">and </w:t>
      </w:r>
      <w:r w:rsidR="00350C22" w:rsidRPr="00280043">
        <w:rPr>
          <w:sz w:val="28"/>
          <w:szCs w:val="28"/>
          <w:lang w:val="en-US"/>
        </w:rPr>
        <w:lastRenderedPageBreak/>
        <w:t xml:space="preserve">global </w:t>
      </w:r>
      <w:r w:rsidR="002B2BC4" w:rsidRPr="00280043">
        <w:rPr>
          <w:sz w:val="28"/>
          <w:szCs w:val="28"/>
          <w:lang w:val="en-US"/>
        </w:rPr>
        <w:t xml:space="preserve">balance of power. </w:t>
      </w:r>
      <w:r w:rsidR="0038748C" w:rsidRPr="00280043">
        <w:rPr>
          <w:sz w:val="28"/>
          <w:szCs w:val="28"/>
          <w:lang w:val="en-US"/>
        </w:rPr>
        <w:t xml:space="preserve">Or, </w:t>
      </w:r>
      <w:r w:rsidR="00350C22" w:rsidRPr="00280043">
        <w:rPr>
          <w:sz w:val="28"/>
          <w:szCs w:val="28"/>
          <w:lang w:val="en-US"/>
        </w:rPr>
        <w:t xml:space="preserve">declarations about </w:t>
      </w:r>
      <w:r w:rsidR="0038748C" w:rsidRPr="00280043">
        <w:rPr>
          <w:sz w:val="28"/>
          <w:szCs w:val="28"/>
          <w:lang w:val="en-US"/>
        </w:rPr>
        <w:t>an alliance for future Internet</w:t>
      </w:r>
      <w:r w:rsidR="00350C22" w:rsidRPr="00280043">
        <w:rPr>
          <w:sz w:val="28"/>
          <w:szCs w:val="28"/>
          <w:lang w:val="en-US"/>
        </w:rPr>
        <w:t xml:space="preserve"> </w:t>
      </w:r>
      <w:r w:rsidR="0038748C" w:rsidRPr="00280043">
        <w:rPr>
          <w:sz w:val="28"/>
          <w:szCs w:val="28"/>
          <w:lang w:val="en-US"/>
        </w:rPr>
        <w:t xml:space="preserve">articulated by the </w:t>
      </w:r>
      <w:r w:rsidR="00350C22" w:rsidRPr="00280043">
        <w:rPr>
          <w:sz w:val="28"/>
          <w:szCs w:val="28"/>
          <w:lang w:val="en-US"/>
        </w:rPr>
        <w:t xml:space="preserve">Biden </w:t>
      </w:r>
      <w:r w:rsidR="00C7551E" w:rsidRPr="00280043">
        <w:rPr>
          <w:sz w:val="28"/>
          <w:szCs w:val="28"/>
          <w:lang w:val="en-US"/>
        </w:rPr>
        <w:t>Administration</w:t>
      </w:r>
      <w:r w:rsidR="00350C22" w:rsidRPr="00280043">
        <w:rPr>
          <w:sz w:val="28"/>
          <w:szCs w:val="28"/>
          <w:lang w:val="en-US"/>
        </w:rPr>
        <w:t xml:space="preserve"> d</w:t>
      </w:r>
      <w:r w:rsidR="00C7551E" w:rsidRPr="00280043">
        <w:rPr>
          <w:sz w:val="28"/>
          <w:szCs w:val="28"/>
          <w:lang w:val="en-US"/>
        </w:rPr>
        <w:t>uring 2021</w:t>
      </w:r>
      <w:r w:rsidR="00393CE8" w:rsidRPr="00280043">
        <w:rPr>
          <w:sz w:val="28"/>
          <w:szCs w:val="28"/>
          <w:lang w:val="en-US"/>
        </w:rPr>
        <w:t>–</w:t>
      </w:r>
      <w:r w:rsidR="00C7551E" w:rsidRPr="00280043">
        <w:rPr>
          <w:sz w:val="28"/>
          <w:szCs w:val="28"/>
          <w:lang w:val="en-US"/>
        </w:rPr>
        <w:t xml:space="preserve">2022 </w:t>
      </w:r>
      <w:r w:rsidR="00A35F5F" w:rsidRPr="00280043">
        <w:rPr>
          <w:sz w:val="28"/>
          <w:szCs w:val="28"/>
          <w:lang w:val="en-US"/>
        </w:rPr>
        <w:t xml:space="preserve">could </w:t>
      </w:r>
      <w:r w:rsidR="00C7551E" w:rsidRPr="00280043">
        <w:rPr>
          <w:sz w:val="28"/>
          <w:szCs w:val="28"/>
          <w:lang w:val="en-US"/>
        </w:rPr>
        <w:t>build</w:t>
      </w:r>
      <w:r w:rsidR="002B2BC4" w:rsidRPr="00280043">
        <w:rPr>
          <w:sz w:val="28"/>
          <w:szCs w:val="28"/>
          <w:lang w:val="en-US"/>
        </w:rPr>
        <w:t xml:space="preserve"> </w:t>
      </w:r>
      <w:r w:rsidR="00A35F5F" w:rsidRPr="00280043">
        <w:rPr>
          <w:sz w:val="28"/>
          <w:szCs w:val="28"/>
          <w:lang w:val="en-US"/>
        </w:rPr>
        <w:t xml:space="preserve">new </w:t>
      </w:r>
      <w:r w:rsidR="002B2BC4" w:rsidRPr="00280043">
        <w:rPr>
          <w:sz w:val="28"/>
          <w:szCs w:val="28"/>
          <w:lang w:val="en-US"/>
        </w:rPr>
        <w:t>digital walls</w:t>
      </w:r>
      <w:r w:rsidR="00C7551E" w:rsidRPr="00280043">
        <w:rPr>
          <w:sz w:val="28"/>
          <w:szCs w:val="28"/>
          <w:lang w:val="en-US"/>
        </w:rPr>
        <w:t xml:space="preserve"> </w:t>
      </w:r>
      <w:r w:rsidR="00A35F5F" w:rsidRPr="00280043">
        <w:rPr>
          <w:sz w:val="28"/>
          <w:szCs w:val="28"/>
          <w:lang w:val="en-US"/>
        </w:rPr>
        <w:t>and make</w:t>
      </w:r>
      <w:r w:rsidR="00C7551E" w:rsidRPr="00280043">
        <w:rPr>
          <w:sz w:val="28"/>
          <w:szCs w:val="28"/>
          <w:lang w:val="en-US"/>
        </w:rPr>
        <w:t xml:space="preserve"> a </w:t>
      </w:r>
      <w:proofErr w:type="gramStart"/>
      <w:r w:rsidR="00C7551E" w:rsidRPr="00280043">
        <w:rPr>
          <w:sz w:val="28"/>
          <w:szCs w:val="28"/>
          <w:lang w:val="en-US"/>
        </w:rPr>
        <w:t xml:space="preserve">new technological </w:t>
      </w:r>
      <w:r w:rsidR="00A35F5F" w:rsidRPr="00280043">
        <w:rPr>
          <w:sz w:val="28"/>
          <w:szCs w:val="28"/>
          <w:lang w:val="en-US"/>
        </w:rPr>
        <w:t>breaches</w:t>
      </w:r>
      <w:proofErr w:type="gramEnd"/>
      <w:r w:rsidR="002B2BC4" w:rsidRPr="00280043">
        <w:rPr>
          <w:sz w:val="28"/>
          <w:szCs w:val="28"/>
          <w:lang w:val="en-US"/>
        </w:rPr>
        <w:t xml:space="preserve"> </w:t>
      </w:r>
      <w:r w:rsidR="00C7551E" w:rsidRPr="00280043">
        <w:rPr>
          <w:sz w:val="28"/>
          <w:szCs w:val="28"/>
          <w:lang w:val="en-US"/>
        </w:rPr>
        <w:t>with</w:t>
      </w:r>
      <w:r w:rsidR="002B2BC4" w:rsidRPr="00280043">
        <w:rPr>
          <w:sz w:val="28"/>
          <w:szCs w:val="28"/>
          <w:lang w:val="en-US"/>
        </w:rPr>
        <w:t xml:space="preserve"> </w:t>
      </w:r>
      <w:r w:rsidR="00A35F5F" w:rsidRPr="00280043">
        <w:rPr>
          <w:sz w:val="28"/>
          <w:szCs w:val="28"/>
          <w:lang w:val="en-US"/>
        </w:rPr>
        <w:t>some countries</w:t>
      </w:r>
      <w:r w:rsidR="002B2BC4" w:rsidRPr="00280043">
        <w:rPr>
          <w:sz w:val="28"/>
          <w:szCs w:val="28"/>
          <w:lang w:val="en-US"/>
        </w:rPr>
        <w:t xml:space="preserve"> [24]. </w:t>
      </w:r>
      <w:r w:rsidR="00C7551E" w:rsidRPr="00280043">
        <w:rPr>
          <w:sz w:val="28"/>
          <w:szCs w:val="28"/>
          <w:lang w:val="en-US"/>
        </w:rPr>
        <w:t>T</w:t>
      </w:r>
      <w:r w:rsidR="002B2BC4" w:rsidRPr="00280043">
        <w:rPr>
          <w:sz w:val="28"/>
          <w:szCs w:val="28"/>
          <w:lang w:val="en-US"/>
        </w:rPr>
        <w:t xml:space="preserve">he latest </w:t>
      </w:r>
      <w:r w:rsidR="004F515B" w:rsidRPr="00280043">
        <w:rPr>
          <w:sz w:val="28"/>
          <w:szCs w:val="28"/>
          <w:lang w:val="en-US"/>
        </w:rPr>
        <w:t>bill on the appropriations for f</w:t>
      </w:r>
      <w:r w:rsidR="00A35F5F" w:rsidRPr="00280043">
        <w:rPr>
          <w:sz w:val="28"/>
          <w:szCs w:val="28"/>
          <w:lang w:val="en-US"/>
        </w:rPr>
        <w:t xml:space="preserve">oreign </w:t>
      </w:r>
      <w:r w:rsidR="004F515B" w:rsidRPr="00280043">
        <w:rPr>
          <w:sz w:val="28"/>
          <w:szCs w:val="28"/>
          <w:lang w:val="en-US"/>
        </w:rPr>
        <w:t>o</w:t>
      </w:r>
      <w:r w:rsidR="00A35F5F" w:rsidRPr="00280043">
        <w:rPr>
          <w:sz w:val="28"/>
          <w:szCs w:val="28"/>
          <w:lang w:val="en-US"/>
        </w:rPr>
        <w:t>perations</w:t>
      </w:r>
      <w:r w:rsidR="004F515B" w:rsidRPr="00280043">
        <w:rPr>
          <w:sz w:val="28"/>
          <w:szCs w:val="28"/>
          <w:lang w:val="en-US"/>
        </w:rPr>
        <w:t xml:space="preserve"> </w:t>
      </w:r>
      <w:r w:rsidR="002B2BC4" w:rsidRPr="00280043">
        <w:rPr>
          <w:sz w:val="28"/>
          <w:szCs w:val="28"/>
          <w:lang w:val="en-US"/>
        </w:rPr>
        <w:t xml:space="preserve">includes </w:t>
      </w:r>
      <w:r w:rsidR="00C7551E" w:rsidRPr="00280043">
        <w:rPr>
          <w:sz w:val="28"/>
          <w:szCs w:val="28"/>
          <w:lang w:val="en-US"/>
        </w:rPr>
        <w:t>some articles</w:t>
      </w:r>
      <w:r w:rsidR="002B2BC4" w:rsidRPr="00280043">
        <w:rPr>
          <w:sz w:val="28"/>
          <w:szCs w:val="28"/>
          <w:lang w:val="en-US"/>
        </w:rPr>
        <w:t xml:space="preserve"> </w:t>
      </w:r>
      <w:r w:rsidR="00C7551E" w:rsidRPr="00280043">
        <w:rPr>
          <w:sz w:val="28"/>
          <w:szCs w:val="28"/>
          <w:lang w:val="en-US"/>
        </w:rPr>
        <w:t>on</w:t>
      </w:r>
      <w:r w:rsidR="002B2BC4" w:rsidRPr="00280043">
        <w:rPr>
          <w:sz w:val="28"/>
          <w:szCs w:val="28"/>
          <w:lang w:val="en-US"/>
        </w:rPr>
        <w:t xml:space="preserve"> digital deterrence</w:t>
      </w:r>
      <w:r w:rsidR="00C7551E" w:rsidRPr="00280043">
        <w:rPr>
          <w:sz w:val="28"/>
          <w:szCs w:val="28"/>
          <w:lang w:val="en-US"/>
        </w:rPr>
        <w:t xml:space="preserve"> and anticensorship policy</w:t>
      </w:r>
      <w:r w:rsidR="002B2BC4" w:rsidRPr="00280043">
        <w:rPr>
          <w:sz w:val="28"/>
          <w:szCs w:val="28"/>
          <w:lang w:val="en-US"/>
        </w:rPr>
        <w:t xml:space="preserve"> </w:t>
      </w:r>
      <w:r w:rsidR="00C7551E" w:rsidRPr="00280043">
        <w:rPr>
          <w:sz w:val="28"/>
          <w:szCs w:val="28"/>
          <w:lang w:val="en-US"/>
        </w:rPr>
        <w:t>against</w:t>
      </w:r>
      <w:r w:rsidR="002B2BC4" w:rsidRPr="00280043">
        <w:rPr>
          <w:sz w:val="28"/>
          <w:szCs w:val="28"/>
          <w:lang w:val="en-US"/>
        </w:rPr>
        <w:t xml:space="preserve"> Russia and China</w:t>
      </w:r>
      <w:r w:rsidR="004F515B" w:rsidRPr="00280043">
        <w:rPr>
          <w:sz w:val="28"/>
          <w:szCs w:val="28"/>
          <w:lang w:val="en-US"/>
        </w:rPr>
        <w:t>. Moreover, the establishment of new</w:t>
      </w:r>
      <w:r w:rsidR="00A35F5F" w:rsidRPr="00280043">
        <w:rPr>
          <w:sz w:val="28"/>
          <w:szCs w:val="28"/>
          <w:lang w:val="en-US"/>
        </w:rPr>
        <w:t xml:space="preserve"> </w:t>
      </w:r>
      <w:r w:rsidR="004F515B" w:rsidRPr="00280043">
        <w:rPr>
          <w:sz w:val="28"/>
          <w:szCs w:val="28"/>
          <w:lang w:val="en-US"/>
        </w:rPr>
        <w:t>apparatus</w:t>
      </w:r>
      <w:r w:rsidR="00C7551E" w:rsidRPr="00280043">
        <w:rPr>
          <w:sz w:val="28"/>
          <w:szCs w:val="28"/>
          <w:lang w:val="en-US"/>
        </w:rPr>
        <w:t xml:space="preserve"> </w:t>
      </w:r>
      <w:r w:rsidR="004F515B" w:rsidRPr="00280043">
        <w:rPr>
          <w:sz w:val="28"/>
          <w:szCs w:val="28"/>
          <w:lang w:val="en-US"/>
        </w:rPr>
        <w:t>as</w:t>
      </w:r>
      <w:r w:rsidR="00C7551E" w:rsidRPr="00280043">
        <w:rPr>
          <w:sz w:val="28"/>
          <w:szCs w:val="28"/>
          <w:lang w:val="en-US"/>
        </w:rPr>
        <w:t xml:space="preserve"> the Bureau</w:t>
      </w:r>
      <w:r w:rsidR="00A35F5F" w:rsidRPr="00280043">
        <w:rPr>
          <w:sz w:val="28"/>
          <w:szCs w:val="28"/>
          <w:lang w:val="en-US"/>
        </w:rPr>
        <w:t xml:space="preserve"> of Cyber Diplomacy and Digital Policy</w:t>
      </w:r>
      <w:r w:rsidR="00C7551E" w:rsidRPr="00280043">
        <w:rPr>
          <w:sz w:val="28"/>
          <w:szCs w:val="28"/>
          <w:lang w:val="en-US"/>
        </w:rPr>
        <w:t xml:space="preserve"> at the U.S. </w:t>
      </w:r>
      <w:r w:rsidR="00A35F5F" w:rsidRPr="00280043">
        <w:rPr>
          <w:sz w:val="28"/>
          <w:szCs w:val="28"/>
          <w:lang w:val="en-US"/>
        </w:rPr>
        <w:t>D</w:t>
      </w:r>
      <w:r w:rsidR="00C7551E" w:rsidRPr="00280043">
        <w:rPr>
          <w:sz w:val="28"/>
          <w:szCs w:val="28"/>
          <w:lang w:val="en-US"/>
        </w:rPr>
        <w:t>epartment of State</w:t>
      </w:r>
      <w:r w:rsidR="00A35F5F" w:rsidRPr="00280043">
        <w:rPr>
          <w:sz w:val="28"/>
          <w:szCs w:val="28"/>
          <w:lang w:val="en-US"/>
        </w:rPr>
        <w:t xml:space="preserve"> and similar agencies in other countries</w:t>
      </w:r>
      <w:r w:rsidR="00C7551E" w:rsidRPr="00280043">
        <w:rPr>
          <w:sz w:val="28"/>
          <w:szCs w:val="28"/>
          <w:lang w:val="en-US"/>
        </w:rPr>
        <w:t xml:space="preserve"> would </w:t>
      </w:r>
      <w:r w:rsidR="00A35F5F" w:rsidRPr="00280043">
        <w:rPr>
          <w:sz w:val="28"/>
          <w:szCs w:val="28"/>
          <w:lang w:val="en-US"/>
        </w:rPr>
        <w:t>stir new waves of digital deterrence</w:t>
      </w:r>
      <w:r w:rsidR="002B2BC4" w:rsidRPr="00280043">
        <w:rPr>
          <w:sz w:val="28"/>
          <w:szCs w:val="28"/>
          <w:lang w:val="en-US"/>
        </w:rPr>
        <w:t>.</w:t>
      </w:r>
      <w:r w:rsidR="000C1209" w:rsidRPr="00280043">
        <w:rPr>
          <w:sz w:val="28"/>
          <w:szCs w:val="28"/>
          <w:lang w:val="en-US"/>
        </w:rPr>
        <w:t xml:space="preserve"> Hence, </w:t>
      </w:r>
      <w:r w:rsidR="004F515B" w:rsidRPr="00280043">
        <w:rPr>
          <w:sz w:val="28"/>
          <w:szCs w:val="28"/>
          <w:lang w:val="en-US"/>
        </w:rPr>
        <w:t>the traditional actors of would politics intent to</w:t>
      </w:r>
      <w:r w:rsidR="002B2BC4" w:rsidRPr="00280043">
        <w:rPr>
          <w:sz w:val="28"/>
          <w:szCs w:val="28"/>
          <w:lang w:val="en-US"/>
        </w:rPr>
        <w:t xml:space="preserve"> </w:t>
      </w:r>
      <w:r w:rsidR="004F515B" w:rsidRPr="00280043">
        <w:rPr>
          <w:sz w:val="28"/>
          <w:szCs w:val="28"/>
          <w:lang w:val="en-US"/>
        </w:rPr>
        <w:t xml:space="preserve">empower their </w:t>
      </w:r>
      <w:r w:rsidR="002B2BC4" w:rsidRPr="00280043">
        <w:rPr>
          <w:sz w:val="28"/>
          <w:szCs w:val="28"/>
          <w:lang w:val="en-US"/>
        </w:rPr>
        <w:t xml:space="preserve">control over </w:t>
      </w:r>
      <w:r w:rsidR="002C1357" w:rsidRPr="00280043">
        <w:rPr>
          <w:sz w:val="28"/>
          <w:szCs w:val="28"/>
          <w:lang w:val="en-US"/>
        </w:rPr>
        <w:t xml:space="preserve">clusters </w:t>
      </w:r>
      <w:r w:rsidR="00DC53B4" w:rsidRPr="00280043">
        <w:rPr>
          <w:sz w:val="28"/>
          <w:szCs w:val="28"/>
          <w:lang w:val="en-US"/>
        </w:rPr>
        <w:t>in the cyberworld</w:t>
      </w:r>
      <w:r w:rsidR="00854DAD" w:rsidRPr="00280043">
        <w:rPr>
          <w:sz w:val="28"/>
          <w:szCs w:val="28"/>
          <w:lang w:val="en-US"/>
        </w:rPr>
        <w:t xml:space="preserve"> drawing a</w:t>
      </w:r>
      <w:r w:rsidR="002B2BC4" w:rsidRPr="00280043">
        <w:rPr>
          <w:sz w:val="28"/>
          <w:szCs w:val="28"/>
          <w:lang w:val="en-US"/>
        </w:rPr>
        <w:t xml:space="preserve"> </w:t>
      </w:r>
      <w:r w:rsidR="002C1357" w:rsidRPr="00280043">
        <w:rPr>
          <w:sz w:val="28"/>
          <w:szCs w:val="28"/>
          <w:lang w:val="en-US"/>
        </w:rPr>
        <w:t xml:space="preserve">new </w:t>
      </w:r>
      <w:r w:rsidR="000C1209" w:rsidRPr="00280043">
        <w:rPr>
          <w:sz w:val="28"/>
          <w:szCs w:val="28"/>
          <w:lang w:val="en-US"/>
        </w:rPr>
        <w:t xml:space="preserve">line of </w:t>
      </w:r>
      <w:r w:rsidR="002C1357" w:rsidRPr="00280043">
        <w:rPr>
          <w:sz w:val="28"/>
          <w:szCs w:val="28"/>
          <w:lang w:val="en-US"/>
        </w:rPr>
        <w:t xml:space="preserve">the </w:t>
      </w:r>
      <w:r w:rsidR="002B2BC4" w:rsidRPr="00280043">
        <w:rPr>
          <w:sz w:val="28"/>
          <w:szCs w:val="28"/>
          <w:lang w:val="en-US"/>
        </w:rPr>
        <w:t xml:space="preserve">confrontation </w:t>
      </w:r>
      <w:r w:rsidR="000C1209" w:rsidRPr="00280043">
        <w:rPr>
          <w:sz w:val="28"/>
          <w:szCs w:val="28"/>
          <w:lang w:val="en-US"/>
        </w:rPr>
        <w:t xml:space="preserve">between </w:t>
      </w:r>
      <w:r w:rsidR="00854DAD" w:rsidRPr="00280043">
        <w:rPr>
          <w:sz w:val="28"/>
          <w:szCs w:val="28"/>
          <w:lang w:val="en-US"/>
        </w:rPr>
        <w:t xml:space="preserve">them </w:t>
      </w:r>
      <w:r w:rsidR="002B2BC4" w:rsidRPr="00280043">
        <w:rPr>
          <w:sz w:val="28"/>
          <w:szCs w:val="28"/>
          <w:lang w:val="en-US"/>
        </w:rPr>
        <w:t xml:space="preserve">measured by </w:t>
      </w:r>
      <w:r w:rsidR="000C1209" w:rsidRPr="00280043">
        <w:rPr>
          <w:sz w:val="28"/>
          <w:szCs w:val="28"/>
          <w:lang w:val="en-US"/>
        </w:rPr>
        <w:t>technological</w:t>
      </w:r>
      <w:r w:rsidR="002B2BC4" w:rsidRPr="00280043">
        <w:rPr>
          <w:sz w:val="28"/>
          <w:szCs w:val="28"/>
          <w:lang w:val="en-US"/>
        </w:rPr>
        <w:t xml:space="preserve"> resources. </w:t>
      </w:r>
      <w:r w:rsidR="000C1209" w:rsidRPr="00280043">
        <w:rPr>
          <w:sz w:val="28"/>
          <w:szCs w:val="28"/>
          <w:lang w:val="en-US"/>
        </w:rPr>
        <w:t xml:space="preserve">The </w:t>
      </w:r>
      <w:r w:rsidR="00D5574F" w:rsidRPr="00280043">
        <w:rPr>
          <w:sz w:val="28"/>
          <w:szCs w:val="28"/>
          <w:lang w:val="en-US"/>
        </w:rPr>
        <w:t>d</w:t>
      </w:r>
      <w:r w:rsidR="004A11D7" w:rsidRPr="00280043">
        <w:rPr>
          <w:sz w:val="28"/>
          <w:szCs w:val="28"/>
          <w:lang w:val="en-US"/>
        </w:rPr>
        <w:t xml:space="preserve">atafication </w:t>
      </w:r>
      <w:r w:rsidR="002B2BC4" w:rsidRPr="00280043">
        <w:rPr>
          <w:sz w:val="28"/>
          <w:szCs w:val="28"/>
          <w:lang w:val="en-US"/>
        </w:rPr>
        <w:t>lead</w:t>
      </w:r>
      <w:r w:rsidR="00DC53B4" w:rsidRPr="00280043">
        <w:rPr>
          <w:sz w:val="28"/>
          <w:szCs w:val="28"/>
          <w:lang w:val="en-US"/>
        </w:rPr>
        <w:t>s</w:t>
      </w:r>
      <w:r w:rsidR="002B2BC4" w:rsidRPr="00280043">
        <w:rPr>
          <w:sz w:val="28"/>
          <w:szCs w:val="28"/>
          <w:lang w:val="en-US"/>
        </w:rPr>
        <w:t xml:space="preserve"> to the division of the Internet and the </w:t>
      </w:r>
      <w:r w:rsidR="000C1209" w:rsidRPr="00280043">
        <w:rPr>
          <w:sz w:val="28"/>
          <w:szCs w:val="28"/>
          <w:lang w:val="en-US"/>
        </w:rPr>
        <w:t>introduction</w:t>
      </w:r>
      <w:r w:rsidR="002B2BC4" w:rsidRPr="00280043">
        <w:rPr>
          <w:sz w:val="28"/>
          <w:szCs w:val="28"/>
          <w:lang w:val="en-US"/>
        </w:rPr>
        <w:t xml:space="preserve"> of a new </w:t>
      </w:r>
      <w:r w:rsidR="000C1209" w:rsidRPr="00280043">
        <w:rPr>
          <w:sz w:val="28"/>
          <w:szCs w:val="28"/>
          <w:lang w:val="en-US"/>
        </w:rPr>
        <w:t>epoch</w:t>
      </w:r>
      <w:r w:rsidR="002B2BC4" w:rsidRPr="00280043">
        <w:rPr>
          <w:sz w:val="28"/>
          <w:szCs w:val="28"/>
          <w:lang w:val="en-US"/>
        </w:rPr>
        <w:t xml:space="preserve"> in international relations and foreign policy </w:t>
      </w:r>
      <w:r w:rsidR="000C1209" w:rsidRPr="00280043">
        <w:rPr>
          <w:sz w:val="28"/>
          <w:szCs w:val="28"/>
          <w:lang w:val="en-US"/>
        </w:rPr>
        <w:t>in terms of</w:t>
      </w:r>
      <w:r w:rsidR="002B2BC4" w:rsidRPr="00280043">
        <w:rPr>
          <w:sz w:val="28"/>
          <w:szCs w:val="28"/>
          <w:lang w:val="en-US"/>
        </w:rPr>
        <w:t xml:space="preserve"> the splinternet. </w:t>
      </w:r>
      <w:r w:rsidR="00DC53B4" w:rsidRPr="00280043">
        <w:rPr>
          <w:sz w:val="28"/>
          <w:szCs w:val="28"/>
          <w:lang w:val="en-US"/>
        </w:rPr>
        <w:t>The</w:t>
      </w:r>
      <w:r w:rsidR="000C1209" w:rsidRPr="00280043">
        <w:rPr>
          <w:sz w:val="28"/>
          <w:szCs w:val="28"/>
          <w:lang w:val="en-US"/>
        </w:rPr>
        <w:t xml:space="preserve"> pessimistic scenario about the</w:t>
      </w:r>
      <w:r w:rsidR="002B2BC4" w:rsidRPr="00280043">
        <w:rPr>
          <w:sz w:val="28"/>
          <w:szCs w:val="28"/>
          <w:lang w:val="en-US"/>
        </w:rPr>
        <w:t xml:space="preserve"> division implies the emergence of greater fragmentation in ne</w:t>
      </w:r>
      <w:r w:rsidR="00227768" w:rsidRPr="00280043">
        <w:rPr>
          <w:sz w:val="28"/>
          <w:szCs w:val="28"/>
          <w:lang w:val="en-US"/>
        </w:rPr>
        <w:t>ts</w:t>
      </w:r>
      <w:r w:rsidR="0062394D" w:rsidRPr="00280043">
        <w:rPr>
          <w:sz w:val="28"/>
          <w:szCs w:val="28"/>
          <w:lang w:val="en-US"/>
        </w:rPr>
        <w:t xml:space="preserve"> and </w:t>
      </w:r>
      <w:r w:rsidR="002B2BC4" w:rsidRPr="00280043">
        <w:rPr>
          <w:sz w:val="28"/>
          <w:szCs w:val="28"/>
          <w:lang w:val="en-US"/>
        </w:rPr>
        <w:t xml:space="preserve">the </w:t>
      </w:r>
      <w:r w:rsidR="00B039EA" w:rsidRPr="00280043">
        <w:rPr>
          <w:sz w:val="28"/>
          <w:szCs w:val="28"/>
          <w:lang w:val="en-US"/>
        </w:rPr>
        <w:t>contestation</w:t>
      </w:r>
      <w:r w:rsidR="002B2BC4" w:rsidRPr="00280043">
        <w:rPr>
          <w:sz w:val="28"/>
          <w:szCs w:val="28"/>
          <w:lang w:val="en-US"/>
        </w:rPr>
        <w:t xml:space="preserve"> of </w:t>
      </w:r>
      <w:r w:rsidR="00B039EA" w:rsidRPr="00280043">
        <w:rPr>
          <w:sz w:val="28"/>
          <w:szCs w:val="28"/>
          <w:lang w:val="en-US"/>
        </w:rPr>
        <w:t>digital</w:t>
      </w:r>
      <w:r w:rsidR="002B2BC4" w:rsidRPr="00280043">
        <w:rPr>
          <w:sz w:val="28"/>
          <w:szCs w:val="28"/>
          <w:lang w:val="en-US"/>
        </w:rPr>
        <w:t xml:space="preserve"> realities, as, for example, </w:t>
      </w:r>
      <w:r w:rsidR="00B039EA" w:rsidRPr="00280043">
        <w:rPr>
          <w:sz w:val="28"/>
          <w:szCs w:val="28"/>
          <w:lang w:val="en-US"/>
        </w:rPr>
        <w:t>occurred</w:t>
      </w:r>
      <w:r w:rsidR="002B2BC4" w:rsidRPr="00280043">
        <w:rPr>
          <w:sz w:val="28"/>
          <w:szCs w:val="28"/>
          <w:lang w:val="en-US"/>
        </w:rPr>
        <w:t xml:space="preserve"> around the </w:t>
      </w:r>
      <w:r w:rsidR="00B039EA" w:rsidRPr="00280043">
        <w:rPr>
          <w:sz w:val="28"/>
          <w:szCs w:val="28"/>
          <w:lang w:val="en-US"/>
        </w:rPr>
        <w:t xml:space="preserve">war in </w:t>
      </w:r>
      <w:r w:rsidR="002B2BC4" w:rsidRPr="00280043">
        <w:rPr>
          <w:sz w:val="28"/>
          <w:szCs w:val="28"/>
          <w:lang w:val="en-US"/>
        </w:rPr>
        <w:t xml:space="preserve">Ukraine, when </w:t>
      </w:r>
      <w:r w:rsidR="00B039EA" w:rsidRPr="00280043">
        <w:rPr>
          <w:sz w:val="28"/>
          <w:szCs w:val="28"/>
          <w:lang w:val="en-US"/>
        </w:rPr>
        <w:t>fakes have been created and announced a</w:t>
      </w:r>
      <w:r w:rsidR="00DC53B4" w:rsidRPr="00280043">
        <w:rPr>
          <w:sz w:val="28"/>
          <w:szCs w:val="28"/>
          <w:lang w:val="en-US"/>
        </w:rPr>
        <w:t>s</w:t>
      </w:r>
      <w:r w:rsidR="002B2BC4" w:rsidRPr="00280043">
        <w:rPr>
          <w:sz w:val="28"/>
          <w:szCs w:val="28"/>
          <w:lang w:val="en-US"/>
        </w:rPr>
        <w:t xml:space="preserve"> a fait accompli</w:t>
      </w:r>
      <w:r w:rsidR="00B039EA" w:rsidRPr="00280043">
        <w:rPr>
          <w:sz w:val="28"/>
          <w:szCs w:val="28"/>
          <w:lang w:val="en-US"/>
        </w:rPr>
        <w:t xml:space="preserve"> </w:t>
      </w:r>
      <w:r w:rsidR="002B2BC4" w:rsidRPr="00280043">
        <w:rPr>
          <w:sz w:val="28"/>
          <w:szCs w:val="28"/>
          <w:lang w:val="en-US"/>
        </w:rPr>
        <w:t>while not being a reality.</w:t>
      </w:r>
      <w:r w:rsidR="00B039EA" w:rsidRPr="00280043">
        <w:rPr>
          <w:rStyle w:val="aa"/>
          <w:sz w:val="28"/>
          <w:szCs w:val="28"/>
          <w:lang w:val="en-US"/>
        </w:rPr>
        <w:footnoteReference w:id="1"/>
      </w:r>
      <w:r w:rsidR="002B2BC4" w:rsidRPr="00280043">
        <w:rPr>
          <w:sz w:val="28"/>
          <w:szCs w:val="28"/>
          <w:lang w:val="en-US"/>
        </w:rPr>
        <w:t xml:space="preserve"> </w:t>
      </w:r>
      <w:r w:rsidR="00227768" w:rsidRPr="00280043">
        <w:rPr>
          <w:sz w:val="28"/>
          <w:szCs w:val="28"/>
          <w:lang w:val="en-US"/>
        </w:rPr>
        <w:t>The digital international relations</w:t>
      </w:r>
      <w:r w:rsidR="002B2BC4" w:rsidRPr="00280043">
        <w:rPr>
          <w:sz w:val="28"/>
          <w:szCs w:val="28"/>
          <w:lang w:val="en-US"/>
        </w:rPr>
        <w:t xml:space="preserve"> </w:t>
      </w:r>
      <w:r w:rsidR="00E531E5" w:rsidRPr="00280043">
        <w:rPr>
          <w:sz w:val="28"/>
          <w:szCs w:val="28"/>
          <w:lang w:val="en-US"/>
        </w:rPr>
        <w:t>has</w:t>
      </w:r>
      <w:r w:rsidR="0062394D" w:rsidRPr="00280043">
        <w:rPr>
          <w:sz w:val="28"/>
          <w:szCs w:val="28"/>
          <w:lang w:val="en-US"/>
        </w:rPr>
        <w:t xml:space="preserve"> therefore</w:t>
      </w:r>
      <w:r w:rsidR="00E531E5" w:rsidRPr="00280043">
        <w:rPr>
          <w:sz w:val="28"/>
          <w:szCs w:val="28"/>
          <w:lang w:val="en-US"/>
        </w:rPr>
        <w:t xml:space="preserve"> </w:t>
      </w:r>
      <w:proofErr w:type="gramStart"/>
      <w:r w:rsidR="00227768" w:rsidRPr="00280043">
        <w:rPr>
          <w:sz w:val="28"/>
          <w:szCs w:val="28"/>
          <w:lang w:val="en-US"/>
        </w:rPr>
        <w:t>are</w:t>
      </w:r>
      <w:proofErr w:type="gramEnd"/>
      <w:r w:rsidR="00227768" w:rsidRPr="00280043">
        <w:rPr>
          <w:sz w:val="28"/>
          <w:szCs w:val="28"/>
          <w:lang w:val="en-US"/>
        </w:rPr>
        <w:t xml:space="preserve"> functioning among</w:t>
      </w:r>
      <w:r w:rsidR="002B2BC4" w:rsidRPr="00280043">
        <w:rPr>
          <w:sz w:val="28"/>
          <w:szCs w:val="28"/>
          <w:lang w:val="en-US"/>
        </w:rPr>
        <w:t xml:space="preserve"> </w:t>
      </w:r>
      <w:r w:rsidR="00E531E5" w:rsidRPr="00280043">
        <w:rPr>
          <w:sz w:val="28"/>
          <w:szCs w:val="28"/>
          <w:lang w:val="en-US"/>
        </w:rPr>
        <w:t>following</w:t>
      </w:r>
      <w:r w:rsidR="002B2BC4" w:rsidRPr="00280043">
        <w:rPr>
          <w:sz w:val="28"/>
          <w:szCs w:val="28"/>
          <w:lang w:val="en-US"/>
        </w:rPr>
        <w:t xml:space="preserve"> challenges, namely: digital uncertainty</w:t>
      </w:r>
      <w:r w:rsidR="000B635F" w:rsidRPr="00280043">
        <w:rPr>
          <w:sz w:val="28"/>
          <w:szCs w:val="28"/>
          <w:lang w:val="en-US"/>
        </w:rPr>
        <w:t xml:space="preserve"> and</w:t>
      </w:r>
      <w:r w:rsidR="002B2BC4" w:rsidRPr="00280043">
        <w:rPr>
          <w:sz w:val="28"/>
          <w:szCs w:val="28"/>
          <w:lang w:val="en-US"/>
        </w:rPr>
        <w:t xml:space="preserve"> </w:t>
      </w:r>
      <w:r w:rsidR="00E531E5" w:rsidRPr="00280043">
        <w:rPr>
          <w:sz w:val="28"/>
          <w:szCs w:val="28"/>
          <w:lang w:val="en-US"/>
        </w:rPr>
        <w:t>fractured</w:t>
      </w:r>
      <w:r w:rsidR="002B2BC4" w:rsidRPr="00280043">
        <w:rPr>
          <w:sz w:val="28"/>
          <w:szCs w:val="28"/>
          <w:lang w:val="en-US"/>
        </w:rPr>
        <w:t xml:space="preserve"> reality</w:t>
      </w:r>
      <w:r w:rsidR="002972BE" w:rsidRPr="00280043">
        <w:rPr>
          <w:sz w:val="28"/>
          <w:szCs w:val="28"/>
          <w:lang w:val="en-US"/>
        </w:rPr>
        <w:t>.</w:t>
      </w:r>
    </w:p>
    <w:p w14:paraId="637A2980" w14:textId="77777777" w:rsidR="00D05CC9" w:rsidRPr="00280043" w:rsidRDefault="00553C37" w:rsidP="00D05CC9">
      <w:pPr>
        <w:ind w:firstLine="397"/>
        <w:jc w:val="both"/>
        <w:rPr>
          <w:sz w:val="28"/>
          <w:szCs w:val="28"/>
          <w:lang w:val="en-US"/>
        </w:rPr>
      </w:pPr>
      <w:r w:rsidRPr="00280043">
        <w:rPr>
          <w:i/>
          <w:iCs/>
          <w:sz w:val="28"/>
          <w:szCs w:val="28"/>
          <w:lang w:val="en-US"/>
        </w:rPr>
        <w:t>Digital uncertainty</w:t>
      </w:r>
      <w:r w:rsidRPr="00280043">
        <w:rPr>
          <w:sz w:val="28"/>
          <w:szCs w:val="28"/>
          <w:lang w:val="en-US"/>
        </w:rPr>
        <w:t xml:space="preserve"> implies that any information </w:t>
      </w:r>
      <w:r w:rsidR="00C514FA" w:rsidRPr="00280043">
        <w:rPr>
          <w:sz w:val="28"/>
          <w:szCs w:val="28"/>
          <w:lang w:val="en-US"/>
        </w:rPr>
        <w:t>moving through</w:t>
      </w:r>
      <w:r w:rsidRPr="00280043">
        <w:rPr>
          <w:sz w:val="28"/>
          <w:szCs w:val="28"/>
          <w:lang w:val="en-US"/>
        </w:rPr>
        <w:t xml:space="preserve"> social networks </w:t>
      </w:r>
      <w:r w:rsidR="00C514FA" w:rsidRPr="00280043">
        <w:rPr>
          <w:sz w:val="28"/>
          <w:szCs w:val="28"/>
          <w:lang w:val="en-US"/>
        </w:rPr>
        <w:t>might</w:t>
      </w:r>
      <w:r w:rsidRPr="00280043">
        <w:rPr>
          <w:sz w:val="28"/>
          <w:szCs w:val="28"/>
          <w:lang w:val="en-US"/>
        </w:rPr>
        <w:t xml:space="preserve"> change</w:t>
      </w:r>
      <w:r w:rsidR="0077124C" w:rsidRPr="00280043">
        <w:rPr>
          <w:sz w:val="28"/>
          <w:szCs w:val="28"/>
          <w:lang w:val="en-US"/>
        </w:rPr>
        <w:t xml:space="preserve"> unexpectedly</w:t>
      </w:r>
      <w:r w:rsidRPr="00280043">
        <w:rPr>
          <w:sz w:val="28"/>
          <w:szCs w:val="28"/>
          <w:lang w:val="en-US"/>
        </w:rPr>
        <w:t xml:space="preserve"> </w:t>
      </w:r>
      <w:r w:rsidR="00C514FA" w:rsidRPr="00280043">
        <w:rPr>
          <w:sz w:val="28"/>
          <w:szCs w:val="28"/>
          <w:lang w:val="en-US"/>
        </w:rPr>
        <w:t>a</w:t>
      </w:r>
      <w:r w:rsidRPr="00280043">
        <w:rPr>
          <w:sz w:val="28"/>
          <w:szCs w:val="28"/>
          <w:lang w:val="en-US"/>
        </w:rPr>
        <w:t xml:space="preserve"> behavior of individual</w:t>
      </w:r>
      <w:r w:rsidR="00C514FA" w:rsidRPr="00280043">
        <w:rPr>
          <w:sz w:val="28"/>
          <w:szCs w:val="28"/>
          <w:lang w:val="en-US"/>
        </w:rPr>
        <w:t>s,</w:t>
      </w:r>
      <w:r w:rsidRPr="00280043">
        <w:rPr>
          <w:sz w:val="28"/>
          <w:szCs w:val="28"/>
          <w:lang w:val="en-US"/>
        </w:rPr>
        <w:t xml:space="preserve"> social groups</w:t>
      </w:r>
      <w:r w:rsidR="00C514FA" w:rsidRPr="00280043">
        <w:rPr>
          <w:sz w:val="28"/>
          <w:szCs w:val="28"/>
          <w:lang w:val="en-US"/>
        </w:rPr>
        <w:t>,</w:t>
      </w:r>
      <w:r w:rsidRPr="00280043">
        <w:rPr>
          <w:sz w:val="28"/>
          <w:szCs w:val="28"/>
          <w:lang w:val="en-US"/>
        </w:rPr>
        <w:t xml:space="preserve"> or </w:t>
      </w:r>
      <w:r w:rsidR="00C514FA" w:rsidRPr="00280043">
        <w:rPr>
          <w:sz w:val="28"/>
          <w:szCs w:val="28"/>
          <w:lang w:val="en-US"/>
        </w:rPr>
        <w:t xml:space="preserve">a </w:t>
      </w:r>
      <w:r w:rsidRPr="00280043">
        <w:rPr>
          <w:sz w:val="28"/>
          <w:szCs w:val="28"/>
          <w:lang w:val="en-US"/>
        </w:rPr>
        <w:t xml:space="preserve">foreign policy of </w:t>
      </w:r>
      <w:r w:rsidR="00C514FA" w:rsidRPr="00280043">
        <w:rPr>
          <w:sz w:val="28"/>
          <w:szCs w:val="28"/>
          <w:lang w:val="en-US"/>
        </w:rPr>
        <w:t>a</w:t>
      </w:r>
      <w:r w:rsidRPr="00280043">
        <w:rPr>
          <w:sz w:val="28"/>
          <w:szCs w:val="28"/>
          <w:lang w:val="en-US"/>
        </w:rPr>
        <w:t xml:space="preserve"> state</w:t>
      </w:r>
      <w:r w:rsidR="0077124C" w:rsidRPr="00280043">
        <w:rPr>
          <w:sz w:val="28"/>
          <w:szCs w:val="28"/>
          <w:lang w:val="en-US"/>
        </w:rPr>
        <w:t>; and, messaging of</w:t>
      </w:r>
      <w:r w:rsidRPr="00280043">
        <w:rPr>
          <w:sz w:val="28"/>
          <w:szCs w:val="28"/>
          <w:lang w:val="en-US"/>
        </w:rPr>
        <w:t xml:space="preserve"> official channels of digital diplomacy can be undermined by a more effective information campaign of non-state actors, including bloggers, journalists, cyber dissidents, </w:t>
      </w:r>
      <w:r w:rsidR="0077124C" w:rsidRPr="00280043">
        <w:rPr>
          <w:sz w:val="28"/>
          <w:szCs w:val="28"/>
          <w:lang w:val="en-US"/>
        </w:rPr>
        <w:t xml:space="preserve">and </w:t>
      </w:r>
      <w:r w:rsidRPr="00280043">
        <w:rPr>
          <w:sz w:val="28"/>
          <w:szCs w:val="28"/>
          <w:lang w:val="en-US"/>
        </w:rPr>
        <w:t xml:space="preserve">etc. </w:t>
      </w:r>
      <w:r w:rsidR="002972BE" w:rsidRPr="00280043">
        <w:rPr>
          <w:i/>
          <w:iCs/>
          <w:sz w:val="28"/>
          <w:szCs w:val="28"/>
          <w:lang w:val="en-US"/>
        </w:rPr>
        <w:t>A fractured reality</w:t>
      </w:r>
      <w:r w:rsidR="002972BE" w:rsidRPr="00280043">
        <w:rPr>
          <w:sz w:val="28"/>
          <w:szCs w:val="28"/>
          <w:lang w:val="en-US"/>
        </w:rPr>
        <w:t xml:space="preserve"> implies th</w:t>
      </w:r>
      <w:r w:rsidR="00D05CC9" w:rsidRPr="00280043">
        <w:rPr>
          <w:sz w:val="28"/>
          <w:szCs w:val="28"/>
          <w:lang w:val="en-US"/>
        </w:rPr>
        <w:t xml:space="preserve">e existence of millions of cybergroups and audiences with their owned constructed knowledge of reality, politics, and attitudes. </w:t>
      </w:r>
    </w:p>
    <w:p w14:paraId="36777875" w14:textId="43994F92" w:rsidR="00A32238" w:rsidRPr="00280043" w:rsidRDefault="004C3B11" w:rsidP="003010C0">
      <w:pPr>
        <w:ind w:firstLine="397"/>
        <w:jc w:val="both"/>
        <w:rPr>
          <w:sz w:val="28"/>
          <w:szCs w:val="28"/>
          <w:lang w:val="en-US"/>
        </w:rPr>
      </w:pPr>
      <w:r w:rsidRPr="00280043">
        <w:rPr>
          <w:sz w:val="28"/>
          <w:szCs w:val="28"/>
          <w:lang w:val="en-US"/>
        </w:rPr>
        <w:t>The d</w:t>
      </w:r>
      <w:r w:rsidR="004A11D7" w:rsidRPr="00280043">
        <w:rPr>
          <w:sz w:val="28"/>
          <w:szCs w:val="28"/>
          <w:lang w:val="en-US"/>
        </w:rPr>
        <w:t xml:space="preserve">atafication </w:t>
      </w:r>
      <w:r w:rsidR="007F046C" w:rsidRPr="00280043">
        <w:rPr>
          <w:sz w:val="28"/>
          <w:szCs w:val="28"/>
          <w:lang w:val="en-US"/>
        </w:rPr>
        <w:t xml:space="preserve">is the context of spreading of </w:t>
      </w:r>
      <w:r w:rsidR="00553C37" w:rsidRPr="00280043">
        <w:rPr>
          <w:sz w:val="28"/>
          <w:szCs w:val="28"/>
          <w:lang w:val="en-US"/>
        </w:rPr>
        <w:t>fragmented information</w:t>
      </w:r>
      <w:r w:rsidR="007F046C" w:rsidRPr="00280043">
        <w:rPr>
          <w:sz w:val="28"/>
          <w:szCs w:val="28"/>
          <w:lang w:val="en-US"/>
        </w:rPr>
        <w:t>,</w:t>
      </w:r>
      <w:r w:rsidR="0077124C" w:rsidRPr="00280043">
        <w:rPr>
          <w:sz w:val="28"/>
          <w:szCs w:val="28"/>
          <w:lang w:val="en-US"/>
        </w:rPr>
        <w:t xml:space="preserve"> reality, and, hence, world politics</w:t>
      </w:r>
      <w:r w:rsidR="007F046C" w:rsidRPr="00280043">
        <w:rPr>
          <w:sz w:val="28"/>
          <w:szCs w:val="28"/>
          <w:lang w:val="en-US"/>
        </w:rPr>
        <w:t xml:space="preserve"> that creates </w:t>
      </w:r>
      <w:r w:rsidR="00553C37" w:rsidRPr="00280043">
        <w:rPr>
          <w:sz w:val="28"/>
          <w:szCs w:val="28"/>
          <w:lang w:val="en-US"/>
        </w:rPr>
        <w:t xml:space="preserve">millions of competing interpretations, both in narrative and visual </w:t>
      </w:r>
      <w:r w:rsidR="0077124C" w:rsidRPr="00280043">
        <w:rPr>
          <w:sz w:val="28"/>
          <w:szCs w:val="28"/>
          <w:lang w:val="en-US"/>
        </w:rPr>
        <w:t>messages</w:t>
      </w:r>
      <w:r w:rsidR="00553C37" w:rsidRPr="00280043">
        <w:rPr>
          <w:sz w:val="28"/>
          <w:szCs w:val="28"/>
          <w:lang w:val="en-US"/>
        </w:rPr>
        <w:t xml:space="preserve">. Stakeholders (owners) of political realities influence </w:t>
      </w:r>
      <w:r w:rsidR="0077124C" w:rsidRPr="00280043">
        <w:rPr>
          <w:sz w:val="28"/>
          <w:szCs w:val="28"/>
          <w:lang w:val="en-US"/>
        </w:rPr>
        <w:t>a</w:t>
      </w:r>
      <w:r w:rsidR="00553C37" w:rsidRPr="00280043">
        <w:rPr>
          <w:sz w:val="28"/>
          <w:szCs w:val="28"/>
          <w:lang w:val="en-US"/>
        </w:rPr>
        <w:t xml:space="preserve"> perception of world politics by million</w:t>
      </w:r>
      <w:r w:rsidR="0077124C" w:rsidRPr="00280043">
        <w:rPr>
          <w:sz w:val="28"/>
          <w:szCs w:val="28"/>
          <w:lang w:val="en-US"/>
        </w:rPr>
        <w:t>s</w:t>
      </w:r>
      <w:r w:rsidR="00553C37" w:rsidRPr="00280043">
        <w:rPr>
          <w:sz w:val="28"/>
          <w:szCs w:val="28"/>
          <w:lang w:val="en-US"/>
        </w:rPr>
        <w:t xml:space="preserve"> of passive followers [25]. </w:t>
      </w:r>
      <w:r w:rsidR="00213499" w:rsidRPr="00280043">
        <w:rPr>
          <w:sz w:val="28"/>
          <w:szCs w:val="28"/>
          <w:lang w:val="en-US" w:bidi="ar-SY"/>
        </w:rPr>
        <w:t xml:space="preserve">The users exist inside of the boundaries of their cyber communities, filter bubbles, and echo chambers making </w:t>
      </w:r>
      <w:proofErr w:type="spellStart"/>
      <w:r w:rsidR="00213499" w:rsidRPr="00280043">
        <w:rPr>
          <w:sz w:val="28"/>
          <w:szCs w:val="28"/>
          <w:lang w:val="en-US" w:bidi="ar-SY"/>
        </w:rPr>
        <w:t>personalised</w:t>
      </w:r>
      <w:proofErr w:type="spellEnd"/>
      <w:r w:rsidR="00213499" w:rsidRPr="00280043">
        <w:rPr>
          <w:sz w:val="28"/>
          <w:szCs w:val="28"/>
          <w:lang w:val="en-US" w:bidi="ar-SY"/>
        </w:rPr>
        <w:t xml:space="preserve"> information campaigns</w:t>
      </w:r>
      <w:r w:rsidR="000B635F" w:rsidRPr="00280043">
        <w:rPr>
          <w:sz w:val="28"/>
          <w:szCs w:val="28"/>
          <w:lang w:val="en-US" w:bidi="ar-SY"/>
        </w:rPr>
        <w:t>.</w:t>
      </w:r>
      <w:r w:rsidR="000B635F" w:rsidRPr="00280043">
        <w:rPr>
          <w:rStyle w:val="aa"/>
          <w:sz w:val="28"/>
          <w:szCs w:val="28"/>
          <w:lang w:val="en-US" w:bidi="ar-SY"/>
        </w:rPr>
        <w:footnoteReference w:id="2"/>
      </w:r>
      <w:r w:rsidR="000B635F" w:rsidRPr="00280043">
        <w:rPr>
          <w:sz w:val="28"/>
          <w:szCs w:val="28"/>
          <w:lang w:val="en-US" w:bidi="ar-SY"/>
        </w:rPr>
        <w:t xml:space="preserve"> </w:t>
      </w:r>
      <w:r w:rsidR="009417C8" w:rsidRPr="00280043">
        <w:rPr>
          <w:sz w:val="28"/>
          <w:szCs w:val="28"/>
          <w:lang w:val="en-US"/>
        </w:rPr>
        <w:t xml:space="preserve">For example, digital actions by specific groups during the 2016 U.S. presidential elections or by opposition groups in Belarus or Sudan were effective for the reason of the skillful mobilization of fractured communities around emotional hashtags [26;27]. </w:t>
      </w:r>
      <w:r w:rsidR="00D05CC9" w:rsidRPr="00280043">
        <w:rPr>
          <w:sz w:val="28"/>
          <w:szCs w:val="28"/>
          <w:lang w:val="en-US"/>
        </w:rPr>
        <w:t xml:space="preserve">It is not new but must be indicated again that </w:t>
      </w:r>
      <w:r w:rsidR="00D05CC9" w:rsidRPr="00280043">
        <w:rPr>
          <w:sz w:val="28"/>
          <w:szCs w:val="28"/>
          <w:lang w:val="en-US" w:bidi="ar-SY"/>
        </w:rPr>
        <w:t>t</w:t>
      </w:r>
      <w:r w:rsidR="00346C02" w:rsidRPr="00280043">
        <w:rPr>
          <w:sz w:val="28"/>
          <w:szCs w:val="28"/>
          <w:lang w:val="en-US" w:bidi="ar-SY"/>
        </w:rPr>
        <w:t xml:space="preserve">he fragmentation of </w:t>
      </w:r>
      <w:r w:rsidR="00D05CC9" w:rsidRPr="00280043">
        <w:rPr>
          <w:sz w:val="28"/>
          <w:szCs w:val="28"/>
          <w:lang w:val="en-US" w:bidi="ar-SY"/>
        </w:rPr>
        <w:t xml:space="preserve">any </w:t>
      </w:r>
      <w:r w:rsidR="00346C02" w:rsidRPr="00280043">
        <w:rPr>
          <w:sz w:val="28"/>
          <w:szCs w:val="28"/>
          <w:lang w:val="en-US" w:bidi="ar-SY"/>
        </w:rPr>
        <w:t>society</w:t>
      </w:r>
      <w:r w:rsidR="00D05CC9" w:rsidRPr="00280043">
        <w:rPr>
          <w:sz w:val="28"/>
          <w:szCs w:val="28"/>
          <w:lang w:val="en-US" w:bidi="ar-SY"/>
        </w:rPr>
        <w:t xml:space="preserve"> or a state</w:t>
      </w:r>
      <w:r w:rsidR="00346C02" w:rsidRPr="00280043">
        <w:rPr>
          <w:sz w:val="28"/>
          <w:szCs w:val="28"/>
          <w:lang w:val="en-US" w:bidi="ar-SY"/>
        </w:rPr>
        <w:t xml:space="preserve"> into user groups according to their values, beliefs, and way of thinking in the cyberspace leads to </w:t>
      </w:r>
      <w:r w:rsidR="00D05CC9" w:rsidRPr="00280043">
        <w:rPr>
          <w:sz w:val="28"/>
          <w:szCs w:val="28"/>
          <w:lang w:val="en-US" w:bidi="ar-SY"/>
        </w:rPr>
        <w:t xml:space="preserve">a </w:t>
      </w:r>
      <w:r w:rsidR="00346C02" w:rsidRPr="00280043">
        <w:rPr>
          <w:sz w:val="28"/>
          <w:szCs w:val="28"/>
          <w:lang w:val="en-US" w:bidi="ar-SY"/>
        </w:rPr>
        <w:t xml:space="preserve">political polarization </w:t>
      </w:r>
      <w:r w:rsidR="00D05CC9" w:rsidRPr="00280043">
        <w:rPr>
          <w:sz w:val="28"/>
          <w:szCs w:val="28"/>
          <w:lang w:val="en-US" w:bidi="ar-SY"/>
        </w:rPr>
        <w:t xml:space="preserve">that </w:t>
      </w:r>
      <w:r w:rsidR="00346C02" w:rsidRPr="00280043">
        <w:rPr>
          <w:sz w:val="28"/>
          <w:szCs w:val="28"/>
          <w:lang w:val="en-US"/>
        </w:rPr>
        <w:t>can to reduce trust</w:t>
      </w:r>
      <w:r w:rsidR="00D05CC9" w:rsidRPr="00280043">
        <w:rPr>
          <w:sz w:val="28"/>
          <w:szCs w:val="28"/>
          <w:lang w:val="en-US"/>
        </w:rPr>
        <w:t xml:space="preserve"> and break down a political consensus</w:t>
      </w:r>
      <w:r w:rsidR="00346C02" w:rsidRPr="00280043">
        <w:rPr>
          <w:sz w:val="28"/>
          <w:szCs w:val="28"/>
          <w:lang w:val="en-US"/>
        </w:rPr>
        <w:t>.</w:t>
      </w:r>
      <w:r w:rsidR="00346C02" w:rsidRPr="00280043">
        <w:rPr>
          <w:rStyle w:val="aa"/>
          <w:sz w:val="28"/>
          <w:szCs w:val="28"/>
          <w:lang w:val="en-US"/>
        </w:rPr>
        <w:footnoteReference w:id="3"/>
      </w:r>
      <w:r w:rsidR="00346C02" w:rsidRPr="00280043">
        <w:rPr>
          <w:sz w:val="28"/>
          <w:szCs w:val="28"/>
          <w:lang w:val="en-US"/>
        </w:rPr>
        <w:t xml:space="preserve"> </w:t>
      </w:r>
      <w:r w:rsidR="003010C0" w:rsidRPr="00280043">
        <w:rPr>
          <w:sz w:val="28"/>
          <w:szCs w:val="28"/>
          <w:lang w:val="en-US"/>
        </w:rPr>
        <w:lastRenderedPageBreak/>
        <w:t>On the other side,</w:t>
      </w:r>
      <w:r w:rsidR="00D05CC9" w:rsidRPr="00280043">
        <w:rPr>
          <w:sz w:val="28"/>
          <w:szCs w:val="28"/>
          <w:lang w:val="en-US"/>
        </w:rPr>
        <w:t xml:space="preserve"> the </w:t>
      </w:r>
      <w:r w:rsidR="00553C37" w:rsidRPr="00280043">
        <w:rPr>
          <w:sz w:val="28"/>
          <w:szCs w:val="28"/>
          <w:lang w:val="en-US"/>
        </w:rPr>
        <w:t>fragmented digital realit</w:t>
      </w:r>
      <w:r w:rsidRPr="00280043">
        <w:rPr>
          <w:sz w:val="28"/>
          <w:szCs w:val="28"/>
          <w:lang w:val="en-US"/>
        </w:rPr>
        <w:t>ies</w:t>
      </w:r>
      <w:r w:rsidR="00553C37" w:rsidRPr="00280043">
        <w:rPr>
          <w:sz w:val="28"/>
          <w:szCs w:val="28"/>
          <w:lang w:val="en-US"/>
        </w:rPr>
        <w:t xml:space="preserve"> allow </w:t>
      </w:r>
      <w:r w:rsidRPr="00280043">
        <w:rPr>
          <w:sz w:val="28"/>
          <w:szCs w:val="28"/>
          <w:lang w:val="en-US"/>
        </w:rPr>
        <w:t>the</w:t>
      </w:r>
      <w:r w:rsidR="009417C8" w:rsidRPr="00280043">
        <w:rPr>
          <w:sz w:val="28"/>
          <w:szCs w:val="28"/>
          <w:lang w:val="en-US"/>
        </w:rPr>
        <w:t xml:space="preserve"> </w:t>
      </w:r>
      <w:r w:rsidR="00553C37" w:rsidRPr="00280043">
        <w:rPr>
          <w:sz w:val="28"/>
          <w:szCs w:val="28"/>
          <w:lang w:val="en-US"/>
        </w:rPr>
        <w:t xml:space="preserve">digital diplomacy to shape </w:t>
      </w:r>
      <w:r w:rsidR="003010C0" w:rsidRPr="00280043">
        <w:rPr>
          <w:sz w:val="28"/>
          <w:szCs w:val="28"/>
          <w:lang w:val="en-US"/>
        </w:rPr>
        <w:t xml:space="preserve">a </w:t>
      </w:r>
      <w:r w:rsidR="00553C37" w:rsidRPr="00280043">
        <w:rPr>
          <w:sz w:val="28"/>
          <w:szCs w:val="28"/>
          <w:lang w:val="en-US"/>
        </w:rPr>
        <w:t xml:space="preserve">political </w:t>
      </w:r>
      <w:r w:rsidR="009417C8" w:rsidRPr="00280043">
        <w:rPr>
          <w:sz w:val="28"/>
          <w:szCs w:val="28"/>
          <w:lang w:val="en-US"/>
        </w:rPr>
        <w:t>agenda</w:t>
      </w:r>
      <w:r w:rsidR="00553C37" w:rsidRPr="00280043">
        <w:rPr>
          <w:sz w:val="28"/>
          <w:szCs w:val="28"/>
          <w:lang w:val="en-US"/>
        </w:rPr>
        <w:t xml:space="preserve"> in social </w:t>
      </w:r>
      <w:r w:rsidR="0077124C" w:rsidRPr="00280043">
        <w:rPr>
          <w:sz w:val="28"/>
          <w:szCs w:val="28"/>
          <w:lang w:val="en-US"/>
        </w:rPr>
        <w:t>media</w:t>
      </w:r>
      <w:r w:rsidR="00553C37" w:rsidRPr="00280043">
        <w:rPr>
          <w:sz w:val="28"/>
          <w:szCs w:val="28"/>
          <w:lang w:val="en-US"/>
        </w:rPr>
        <w:t xml:space="preserve"> and </w:t>
      </w:r>
      <w:r w:rsidR="00613E37" w:rsidRPr="00280043">
        <w:rPr>
          <w:sz w:val="28"/>
          <w:szCs w:val="28"/>
          <w:lang w:val="en-US"/>
        </w:rPr>
        <w:t xml:space="preserve">to </w:t>
      </w:r>
      <w:r w:rsidR="00553C37" w:rsidRPr="00280043">
        <w:rPr>
          <w:sz w:val="28"/>
          <w:szCs w:val="28"/>
          <w:lang w:val="en-US"/>
        </w:rPr>
        <w:t xml:space="preserve">restrain information campaigns of other states or non-governmental actors, promoting their own </w:t>
      </w:r>
      <w:r w:rsidR="009417C8" w:rsidRPr="00280043">
        <w:rPr>
          <w:sz w:val="28"/>
          <w:szCs w:val="28"/>
          <w:lang w:val="en-US"/>
        </w:rPr>
        <w:t>messages</w:t>
      </w:r>
      <w:r w:rsidR="003010C0" w:rsidRPr="00280043">
        <w:rPr>
          <w:sz w:val="28"/>
          <w:szCs w:val="28"/>
          <w:lang w:val="en-US"/>
        </w:rPr>
        <w:t xml:space="preserve"> </w:t>
      </w:r>
      <w:r w:rsidR="00553C37" w:rsidRPr="00280043">
        <w:rPr>
          <w:sz w:val="28"/>
          <w:szCs w:val="28"/>
          <w:lang w:val="en-US"/>
        </w:rPr>
        <w:t xml:space="preserve">and delegitimizing the actions of adversaries. </w:t>
      </w:r>
      <w:r w:rsidR="00B62DA5" w:rsidRPr="00280043">
        <w:rPr>
          <w:sz w:val="28"/>
          <w:szCs w:val="28"/>
          <w:lang w:val="en-US"/>
        </w:rPr>
        <w:t>According to the recent studies, s</w:t>
      </w:r>
      <w:r w:rsidR="00553C37" w:rsidRPr="00280043">
        <w:rPr>
          <w:sz w:val="28"/>
          <w:szCs w:val="28"/>
          <w:lang w:val="en-US"/>
        </w:rPr>
        <w:t xml:space="preserve">ome states and diplomats took advantage of this new fragmented reality to </w:t>
      </w:r>
      <w:r w:rsidR="00B62DA5" w:rsidRPr="00280043">
        <w:rPr>
          <w:sz w:val="28"/>
          <w:szCs w:val="28"/>
          <w:lang w:val="en-US"/>
        </w:rPr>
        <w:t>gain</w:t>
      </w:r>
      <w:r w:rsidR="00553C37" w:rsidRPr="00280043">
        <w:rPr>
          <w:sz w:val="28"/>
          <w:szCs w:val="28"/>
          <w:lang w:val="en-US"/>
        </w:rPr>
        <w:t xml:space="preserve"> their foreign policy problems. </w:t>
      </w:r>
      <w:r w:rsidR="00613E37" w:rsidRPr="00280043">
        <w:rPr>
          <w:sz w:val="28"/>
          <w:szCs w:val="28"/>
          <w:lang w:val="en-US"/>
        </w:rPr>
        <w:t>Some r</w:t>
      </w:r>
      <w:r w:rsidR="00553C37" w:rsidRPr="00280043">
        <w:rPr>
          <w:sz w:val="28"/>
          <w:szCs w:val="28"/>
          <w:lang w:val="en-US"/>
        </w:rPr>
        <w:t xml:space="preserve">esearchers rank </w:t>
      </w:r>
      <w:r w:rsidR="00B62DA5" w:rsidRPr="00280043">
        <w:rPr>
          <w:sz w:val="28"/>
          <w:szCs w:val="28"/>
          <w:lang w:val="en-US"/>
        </w:rPr>
        <w:t>Russia</w:t>
      </w:r>
      <w:r w:rsidR="00553C37" w:rsidRPr="00280043">
        <w:rPr>
          <w:sz w:val="28"/>
          <w:szCs w:val="28"/>
          <w:lang w:val="en-US"/>
        </w:rPr>
        <w:t xml:space="preserve"> among </w:t>
      </w:r>
      <w:r w:rsidR="00B62DA5" w:rsidRPr="00280043">
        <w:rPr>
          <w:sz w:val="28"/>
          <w:szCs w:val="28"/>
          <w:lang w:val="en-US"/>
        </w:rPr>
        <w:t>the states who exploit</w:t>
      </w:r>
      <w:r w:rsidR="003010C0" w:rsidRPr="00280043">
        <w:rPr>
          <w:sz w:val="28"/>
          <w:szCs w:val="28"/>
          <w:lang w:val="en-US"/>
        </w:rPr>
        <w:t>ed</w:t>
      </w:r>
      <w:r w:rsidR="00B62DA5" w:rsidRPr="00280043">
        <w:rPr>
          <w:sz w:val="28"/>
          <w:szCs w:val="28"/>
          <w:lang w:val="en-US"/>
        </w:rPr>
        <w:t xml:space="preserve"> </w:t>
      </w:r>
      <w:r w:rsidR="00BC0C6B" w:rsidRPr="00280043">
        <w:rPr>
          <w:sz w:val="28"/>
          <w:szCs w:val="28"/>
          <w:lang w:val="en-US"/>
        </w:rPr>
        <w:t>fractured groups</w:t>
      </w:r>
      <w:r w:rsidR="003010C0" w:rsidRPr="00280043">
        <w:rPr>
          <w:sz w:val="28"/>
          <w:szCs w:val="28"/>
          <w:lang w:val="en-US"/>
        </w:rPr>
        <w:t xml:space="preserve"> in its digital diplomacy</w:t>
      </w:r>
      <w:r w:rsidR="00BC0C6B" w:rsidRPr="00280043">
        <w:rPr>
          <w:sz w:val="28"/>
          <w:szCs w:val="28"/>
          <w:lang w:val="en-US"/>
        </w:rPr>
        <w:t xml:space="preserve"> and made impact on values and behavior</w:t>
      </w:r>
      <w:r w:rsidR="003010C0" w:rsidRPr="00280043">
        <w:rPr>
          <w:sz w:val="28"/>
          <w:szCs w:val="28"/>
          <w:lang w:val="en-US"/>
        </w:rPr>
        <w:t xml:space="preserve"> of citizens in different countries</w:t>
      </w:r>
      <w:r w:rsidR="00553C37" w:rsidRPr="00280043">
        <w:rPr>
          <w:sz w:val="28"/>
          <w:szCs w:val="28"/>
          <w:lang w:val="en-US"/>
        </w:rPr>
        <w:t xml:space="preserve"> [25]. </w:t>
      </w:r>
      <w:r w:rsidR="007F046C" w:rsidRPr="00280043">
        <w:rPr>
          <w:sz w:val="28"/>
          <w:szCs w:val="28"/>
          <w:lang w:val="en-US"/>
        </w:rPr>
        <w:t>The unresolved problem</w:t>
      </w:r>
      <w:r w:rsidR="004A11D7" w:rsidRPr="00280043">
        <w:rPr>
          <w:sz w:val="28"/>
          <w:szCs w:val="28"/>
          <w:lang w:val="en-US"/>
        </w:rPr>
        <w:t xml:space="preserve"> </w:t>
      </w:r>
      <w:r w:rsidR="007F046C" w:rsidRPr="00280043">
        <w:rPr>
          <w:sz w:val="28"/>
          <w:szCs w:val="28"/>
          <w:lang w:val="en-US"/>
        </w:rPr>
        <w:t>is that</w:t>
      </w:r>
      <w:r w:rsidR="004A11D7" w:rsidRPr="00280043">
        <w:rPr>
          <w:sz w:val="28"/>
          <w:szCs w:val="28"/>
          <w:lang w:val="en-US"/>
        </w:rPr>
        <w:t xml:space="preserve"> </w:t>
      </w:r>
      <w:r w:rsidR="007F046C" w:rsidRPr="00280043">
        <w:rPr>
          <w:sz w:val="28"/>
          <w:szCs w:val="28"/>
          <w:lang w:val="en-US"/>
        </w:rPr>
        <w:t>provocative posts and news are</w:t>
      </w:r>
      <w:r w:rsidR="004A11D7" w:rsidRPr="00280043">
        <w:rPr>
          <w:sz w:val="28"/>
          <w:szCs w:val="28"/>
          <w:lang w:val="en-US"/>
        </w:rPr>
        <w:t xml:space="preserve"> generated not only by users</w:t>
      </w:r>
      <w:r w:rsidR="007F046C" w:rsidRPr="00280043">
        <w:rPr>
          <w:sz w:val="28"/>
          <w:szCs w:val="28"/>
          <w:lang w:val="en-US"/>
        </w:rPr>
        <w:t xml:space="preserve"> or digital diplomats</w:t>
      </w:r>
      <w:r w:rsidR="004A11D7" w:rsidRPr="00280043">
        <w:rPr>
          <w:sz w:val="28"/>
          <w:szCs w:val="28"/>
          <w:lang w:val="en-US"/>
        </w:rPr>
        <w:t>, but also by algorithms</w:t>
      </w:r>
      <w:r w:rsidR="007F046C" w:rsidRPr="00280043">
        <w:rPr>
          <w:sz w:val="28"/>
          <w:szCs w:val="28"/>
          <w:lang w:val="en-US"/>
        </w:rPr>
        <w:t xml:space="preserve"> </w:t>
      </w:r>
      <w:r w:rsidR="004A11D7" w:rsidRPr="00280043">
        <w:rPr>
          <w:sz w:val="28"/>
          <w:szCs w:val="28"/>
          <w:lang w:val="en-US"/>
        </w:rPr>
        <w:t xml:space="preserve">creating </w:t>
      </w:r>
      <w:r w:rsidR="007F046C" w:rsidRPr="00280043">
        <w:rPr>
          <w:sz w:val="28"/>
          <w:szCs w:val="28"/>
          <w:lang w:val="en-US"/>
        </w:rPr>
        <w:t xml:space="preserve">so called </w:t>
      </w:r>
      <w:r w:rsidR="004A11D7" w:rsidRPr="00280043">
        <w:rPr>
          <w:sz w:val="28"/>
          <w:szCs w:val="28"/>
          <w:lang w:val="en-US"/>
        </w:rPr>
        <w:t xml:space="preserve">synthetic </w:t>
      </w:r>
      <w:r w:rsidR="007F046C" w:rsidRPr="00280043">
        <w:rPr>
          <w:sz w:val="28"/>
          <w:szCs w:val="28"/>
          <w:lang w:val="en-US"/>
        </w:rPr>
        <w:t xml:space="preserve">faked </w:t>
      </w:r>
      <w:r w:rsidR="004A11D7" w:rsidRPr="00280043">
        <w:rPr>
          <w:sz w:val="28"/>
          <w:szCs w:val="28"/>
          <w:lang w:val="en-US"/>
        </w:rPr>
        <w:t>content</w:t>
      </w:r>
      <w:r w:rsidR="007F046C" w:rsidRPr="00280043">
        <w:rPr>
          <w:sz w:val="28"/>
          <w:szCs w:val="28"/>
          <w:lang w:val="en-US"/>
        </w:rPr>
        <w:t>. And, t</w:t>
      </w:r>
      <w:r w:rsidR="004A11D7" w:rsidRPr="00280043">
        <w:rPr>
          <w:sz w:val="28"/>
          <w:szCs w:val="28"/>
          <w:lang w:val="en-US"/>
        </w:rPr>
        <w:t xml:space="preserve">he </w:t>
      </w:r>
      <w:proofErr w:type="gramStart"/>
      <w:r w:rsidR="004A11D7" w:rsidRPr="00280043">
        <w:rPr>
          <w:sz w:val="28"/>
          <w:szCs w:val="28"/>
          <w:lang w:val="en-US"/>
        </w:rPr>
        <w:t>detection  of</w:t>
      </w:r>
      <w:proofErr w:type="gramEnd"/>
      <w:r w:rsidR="004A11D7" w:rsidRPr="00280043">
        <w:rPr>
          <w:sz w:val="28"/>
          <w:szCs w:val="28"/>
          <w:lang w:val="en-US"/>
        </w:rPr>
        <w:t xml:space="preserve"> </w:t>
      </w:r>
      <w:r w:rsidR="007F046C" w:rsidRPr="00280043">
        <w:rPr>
          <w:sz w:val="28"/>
          <w:szCs w:val="28"/>
          <w:lang w:val="en-US"/>
        </w:rPr>
        <w:t xml:space="preserve">the </w:t>
      </w:r>
      <w:r w:rsidR="004A11D7" w:rsidRPr="00280043">
        <w:rPr>
          <w:sz w:val="28"/>
          <w:szCs w:val="28"/>
          <w:lang w:val="en-US"/>
        </w:rPr>
        <w:t>synthetic content</w:t>
      </w:r>
      <w:r w:rsidR="007F046C" w:rsidRPr="00280043">
        <w:rPr>
          <w:sz w:val="28"/>
          <w:szCs w:val="28"/>
          <w:lang w:val="en-US"/>
        </w:rPr>
        <w:t xml:space="preserve"> </w:t>
      </w:r>
      <w:r w:rsidR="004A11D7" w:rsidRPr="00280043">
        <w:rPr>
          <w:sz w:val="28"/>
          <w:szCs w:val="28"/>
          <w:lang w:val="en-US"/>
        </w:rPr>
        <w:t xml:space="preserve">requires </w:t>
      </w:r>
      <w:r w:rsidR="00D05CC9" w:rsidRPr="00280043">
        <w:rPr>
          <w:sz w:val="28"/>
          <w:szCs w:val="28"/>
          <w:lang w:val="en-US"/>
        </w:rPr>
        <w:t>for</w:t>
      </w:r>
      <w:r w:rsidR="004A11D7" w:rsidRPr="00280043">
        <w:rPr>
          <w:sz w:val="28"/>
          <w:szCs w:val="28"/>
          <w:lang w:val="en-US"/>
        </w:rPr>
        <w:t xml:space="preserve"> highly technological machine analysis procedures</w:t>
      </w:r>
      <w:r w:rsidR="0026161A" w:rsidRPr="00280043">
        <w:rPr>
          <w:sz w:val="28"/>
          <w:szCs w:val="28"/>
          <w:lang w:val="en-US"/>
        </w:rPr>
        <w:t xml:space="preserve"> including the AI </w:t>
      </w:r>
      <w:r w:rsidR="0026161A" w:rsidRPr="00280043">
        <w:rPr>
          <w:sz w:val="28"/>
          <w:szCs w:val="28"/>
          <w:lang w:val="en-US" w:bidi="ar-SY"/>
        </w:rPr>
        <w:t>making</w:t>
      </w:r>
      <w:r w:rsidR="0066518B" w:rsidRPr="00280043">
        <w:rPr>
          <w:sz w:val="28"/>
          <w:szCs w:val="28"/>
          <w:lang w:val="en-US" w:bidi="ar-SY"/>
        </w:rPr>
        <w:t xml:space="preserve"> different countries</w:t>
      </w:r>
      <w:r w:rsidR="0026161A" w:rsidRPr="00280043">
        <w:rPr>
          <w:sz w:val="28"/>
          <w:szCs w:val="28"/>
          <w:lang w:val="en-US" w:bidi="ar-SY"/>
        </w:rPr>
        <w:t xml:space="preserve"> to be vulnerable for malign campaigns</w:t>
      </w:r>
      <w:r w:rsidR="000B635F" w:rsidRPr="00280043">
        <w:rPr>
          <w:sz w:val="28"/>
          <w:szCs w:val="28"/>
          <w:lang w:val="en-US" w:bidi="ar-SY"/>
        </w:rPr>
        <w:t>.</w:t>
      </w:r>
      <w:r w:rsidR="000B635F" w:rsidRPr="00280043">
        <w:rPr>
          <w:rStyle w:val="aa"/>
          <w:sz w:val="28"/>
          <w:szCs w:val="28"/>
          <w:lang w:val="en-US" w:bidi="ar-SY"/>
        </w:rPr>
        <w:footnoteReference w:id="4"/>
      </w:r>
    </w:p>
    <w:p w14:paraId="4389F510" w14:textId="77777777" w:rsidR="0066518B" w:rsidRPr="00280043" w:rsidRDefault="0066518B" w:rsidP="005A3268">
      <w:pPr>
        <w:jc w:val="both"/>
        <w:rPr>
          <w:color w:val="FF0000"/>
          <w:sz w:val="28"/>
          <w:szCs w:val="28"/>
          <w:lang w:val="en-US"/>
        </w:rPr>
      </w:pPr>
    </w:p>
    <w:p w14:paraId="2D89A647" w14:textId="10E16298" w:rsidR="00F661C3" w:rsidRPr="00280043" w:rsidRDefault="0026161A" w:rsidP="005E6DD3">
      <w:pPr>
        <w:jc w:val="both"/>
        <w:rPr>
          <w:sz w:val="28"/>
          <w:szCs w:val="28"/>
          <w:lang w:val="en-US"/>
        </w:rPr>
      </w:pPr>
      <w:r w:rsidRPr="00280043">
        <w:rPr>
          <w:sz w:val="28"/>
          <w:szCs w:val="28"/>
          <w:lang w:val="en-US"/>
        </w:rPr>
        <w:t>The dilemmas notably t</w:t>
      </w:r>
      <w:r w:rsidR="0066518B" w:rsidRPr="00280043">
        <w:rPr>
          <w:sz w:val="28"/>
          <w:szCs w:val="28"/>
          <w:lang w:val="en-US"/>
        </w:rPr>
        <w:t xml:space="preserve">he digital uncertainty and fragmentation can be overcome by offensive digital diplomacy </w:t>
      </w:r>
      <w:r w:rsidRPr="00280043">
        <w:rPr>
          <w:sz w:val="28"/>
          <w:szCs w:val="28"/>
          <w:lang w:val="en-US"/>
        </w:rPr>
        <w:t xml:space="preserve">in terms of application of the methods of </w:t>
      </w:r>
      <w:r w:rsidR="0066518B" w:rsidRPr="00280043">
        <w:rPr>
          <w:sz w:val="28"/>
          <w:szCs w:val="28"/>
          <w:lang w:val="en-US"/>
        </w:rPr>
        <w:t xml:space="preserve">political framing. </w:t>
      </w:r>
      <w:r w:rsidR="005A3268" w:rsidRPr="00280043">
        <w:rPr>
          <w:sz w:val="28"/>
          <w:szCs w:val="28"/>
          <w:lang w:val="en-US"/>
        </w:rPr>
        <w:t xml:space="preserve">The </w:t>
      </w:r>
      <w:r w:rsidR="005E6DD3" w:rsidRPr="00280043">
        <w:rPr>
          <w:i/>
          <w:iCs/>
          <w:sz w:val="28"/>
          <w:szCs w:val="28"/>
          <w:lang w:val="en-US"/>
        </w:rPr>
        <w:t xml:space="preserve">political </w:t>
      </w:r>
      <w:r w:rsidR="0066518B" w:rsidRPr="00280043">
        <w:rPr>
          <w:i/>
          <w:iCs/>
          <w:sz w:val="28"/>
          <w:szCs w:val="28"/>
          <w:lang w:val="en-US"/>
        </w:rPr>
        <w:t>framing</w:t>
      </w:r>
      <w:r w:rsidR="005A3268" w:rsidRPr="00280043">
        <w:rPr>
          <w:sz w:val="28"/>
          <w:szCs w:val="28"/>
          <w:lang w:val="en-US"/>
        </w:rPr>
        <w:t xml:space="preserve"> impl</w:t>
      </w:r>
      <w:r w:rsidR="00D450E4" w:rsidRPr="00280043">
        <w:rPr>
          <w:sz w:val="28"/>
          <w:szCs w:val="28"/>
          <w:lang w:val="en-US"/>
        </w:rPr>
        <w:t>ies</w:t>
      </w:r>
      <w:r w:rsidR="0066518B" w:rsidRPr="00280043">
        <w:rPr>
          <w:sz w:val="28"/>
          <w:szCs w:val="28"/>
          <w:lang w:val="en-US"/>
        </w:rPr>
        <w:t xml:space="preserve"> </w:t>
      </w:r>
      <w:r w:rsidR="005A3268" w:rsidRPr="00280043">
        <w:rPr>
          <w:sz w:val="28"/>
          <w:szCs w:val="28"/>
          <w:lang w:val="en-US"/>
        </w:rPr>
        <w:t>the inclusion</w:t>
      </w:r>
      <w:r w:rsidR="004A11D7" w:rsidRPr="00280043">
        <w:rPr>
          <w:sz w:val="28"/>
          <w:szCs w:val="28"/>
          <w:lang w:val="en-US"/>
        </w:rPr>
        <w:t xml:space="preserve"> of elements of values</w:t>
      </w:r>
      <w:r w:rsidR="005E6DD3" w:rsidRPr="00280043">
        <w:rPr>
          <w:sz w:val="28"/>
          <w:szCs w:val="28"/>
          <w:lang w:val="en-US"/>
        </w:rPr>
        <w:t xml:space="preserve">, </w:t>
      </w:r>
      <w:r w:rsidR="00A32238" w:rsidRPr="00280043">
        <w:rPr>
          <w:sz w:val="28"/>
          <w:szCs w:val="28"/>
          <w:lang w:val="en-US"/>
        </w:rPr>
        <w:t xml:space="preserve">agenda, </w:t>
      </w:r>
      <w:r w:rsidR="005E6DD3" w:rsidRPr="00280043">
        <w:rPr>
          <w:sz w:val="28"/>
          <w:szCs w:val="28"/>
          <w:lang w:val="en-US"/>
        </w:rPr>
        <w:t xml:space="preserve">and </w:t>
      </w:r>
      <w:r w:rsidR="004A11D7" w:rsidRPr="00280043">
        <w:rPr>
          <w:sz w:val="28"/>
          <w:szCs w:val="28"/>
          <w:lang w:val="en-US"/>
        </w:rPr>
        <w:t xml:space="preserve">political culture </w:t>
      </w:r>
      <w:r w:rsidR="0066518B" w:rsidRPr="00280043">
        <w:rPr>
          <w:sz w:val="28"/>
          <w:szCs w:val="28"/>
          <w:lang w:val="en-US"/>
        </w:rPr>
        <w:t>empowering</w:t>
      </w:r>
      <w:r w:rsidR="004A11D7" w:rsidRPr="00280043">
        <w:rPr>
          <w:sz w:val="28"/>
          <w:szCs w:val="28"/>
          <w:lang w:val="en-US"/>
        </w:rPr>
        <w:t xml:space="preserve"> </w:t>
      </w:r>
      <w:r w:rsidR="0066518B" w:rsidRPr="00280043">
        <w:rPr>
          <w:sz w:val="28"/>
          <w:szCs w:val="28"/>
          <w:lang w:val="en-US"/>
        </w:rPr>
        <w:t xml:space="preserve">the </w:t>
      </w:r>
      <w:r w:rsidR="00150A40" w:rsidRPr="00280043">
        <w:rPr>
          <w:sz w:val="28"/>
          <w:szCs w:val="28"/>
          <w:lang w:val="en-US"/>
        </w:rPr>
        <w:t>wanted</w:t>
      </w:r>
      <w:r w:rsidR="0066518B" w:rsidRPr="00280043">
        <w:rPr>
          <w:sz w:val="28"/>
          <w:szCs w:val="28"/>
          <w:lang w:val="en-US"/>
        </w:rPr>
        <w:t xml:space="preserve"> attitudes to events</w:t>
      </w:r>
      <w:r w:rsidR="005E6DD3" w:rsidRPr="00280043">
        <w:rPr>
          <w:sz w:val="28"/>
          <w:szCs w:val="28"/>
          <w:lang w:val="en-US"/>
        </w:rPr>
        <w:t xml:space="preserve"> among users</w:t>
      </w:r>
      <w:r w:rsidR="004A11D7" w:rsidRPr="00280043">
        <w:rPr>
          <w:sz w:val="28"/>
          <w:szCs w:val="28"/>
          <w:lang w:val="en-US"/>
        </w:rPr>
        <w:t xml:space="preserve">. </w:t>
      </w:r>
      <w:r w:rsidR="00150A40" w:rsidRPr="00280043">
        <w:rPr>
          <w:sz w:val="28"/>
          <w:szCs w:val="28"/>
          <w:lang w:val="en-US"/>
        </w:rPr>
        <w:t>The</w:t>
      </w:r>
      <w:r w:rsidR="004A11D7" w:rsidRPr="00280043">
        <w:rPr>
          <w:sz w:val="28"/>
          <w:szCs w:val="28"/>
          <w:lang w:val="en-US"/>
        </w:rPr>
        <w:t xml:space="preserve"> frame</w:t>
      </w:r>
      <w:r w:rsidR="00150A40" w:rsidRPr="00280043">
        <w:rPr>
          <w:sz w:val="28"/>
          <w:szCs w:val="28"/>
          <w:lang w:val="en-US"/>
        </w:rPr>
        <w:t>s</w:t>
      </w:r>
      <w:r w:rsidR="004A11D7" w:rsidRPr="00280043">
        <w:rPr>
          <w:sz w:val="28"/>
          <w:szCs w:val="28"/>
          <w:lang w:val="en-US"/>
        </w:rPr>
        <w:t xml:space="preserve"> explain</w:t>
      </w:r>
      <w:r w:rsidR="00150A40" w:rsidRPr="00280043">
        <w:rPr>
          <w:sz w:val="28"/>
          <w:szCs w:val="28"/>
          <w:lang w:val="en-US"/>
        </w:rPr>
        <w:t xml:space="preserve"> also</w:t>
      </w:r>
      <w:r w:rsidR="004A11D7" w:rsidRPr="00280043">
        <w:rPr>
          <w:sz w:val="28"/>
          <w:szCs w:val="28"/>
          <w:lang w:val="en-US"/>
        </w:rPr>
        <w:t xml:space="preserve"> the meanings of </w:t>
      </w:r>
      <w:r w:rsidR="005E6DD3" w:rsidRPr="00280043">
        <w:rPr>
          <w:sz w:val="28"/>
          <w:szCs w:val="28"/>
          <w:lang w:val="en-US"/>
        </w:rPr>
        <w:t>events</w:t>
      </w:r>
      <w:r w:rsidR="004A11D7" w:rsidRPr="00280043">
        <w:rPr>
          <w:sz w:val="28"/>
          <w:szCs w:val="28"/>
          <w:lang w:val="en-US"/>
        </w:rPr>
        <w:t xml:space="preserve"> and disseminate a motivating context</w:t>
      </w:r>
      <w:r w:rsidR="005E6DD3" w:rsidRPr="00280043">
        <w:rPr>
          <w:sz w:val="28"/>
          <w:szCs w:val="28"/>
          <w:lang w:val="en-US"/>
        </w:rPr>
        <w:t xml:space="preserve"> among users</w:t>
      </w:r>
      <w:r w:rsidR="005A3268" w:rsidRPr="00280043">
        <w:rPr>
          <w:sz w:val="28"/>
          <w:szCs w:val="28"/>
          <w:lang w:val="en-US"/>
        </w:rPr>
        <w:t>.</w:t>
      </w:r>
      <w:r w:rsidR="005A3268" w:rsidRPr="00280043">
        <w:rPr>
          <w:rStyle w:val="aa"/>
          <w:sz w:val="28"/>
          <w:szCs w:val="28"/>
          <w:lang w:val="en-US"/>
        </w:rPr>
        <w:footnoteReference w:id="5"/>
      </w:r>
      <w:r w:rsidR="005E6DD3" w:rsidRPr="00280043">
        <w:rPr>
          <w:sz w:val="28"/>
          <w:szCs w:val="28"/>
          <w:lang w:val="en-US"/>
        </w:rPr>
        <w:t xml:space="preserve"> Different studies and our own analysis demonstrated below give evidence that the policy of </w:t>
      </w:r>
      <w:r w:rsidR="00150A40" w:rsidRPr="00280043">
        <w:rPr>
          <w:sz w:val="28"/>
          <w:szCs w:val="28"/>
          <w:lang w:val="en-US"/>
        </w:rPr>
        <w:t xml:space="preserve">the </w:t>
      </w:r>
      <w:r w:rsidR="005E6DD3" w:rsidRPr="00280043">
        <w:rPr>
          <w:sz w:val="28"/>
          <w:szCs w:val="28"/>
          <w:lang w:val="en-US"/>
        </w:rPr>
        <w:t xml:space="preserve">political framing could be </w:t>
      </w:r>
      <w:proofErr w:type="gramStart"/>
      <w:r w:rsidR="005E6DD3" w:rsidRPr="00280043">
        <w:rPr>
          <w:sz w:val="28"/>
          <w:szCs w:val="28"/>
          <w:lang w:val="en-US"/>
        </w:rPr>
        <w:t>an</w:t>
      </w:r>
      <w:proofErr w:type="gramEnd"/>
      <w:r w:rsidR="005E6DD3" w:rsidRPr="00280043">
        <w:rPr>
          <w:sz w:val="28"/>
          <w:szCs w:val="28"/>
          <w:lang w:val="en-US"/>
        </w:rPr>
        <w:t xml:space="preserve"> driver for shaping an agenda and </w:t>
      </w:r>
      <w:r w:rsidR="00150A40" w:rsidRPr="00280043">
        <w:rPr>
          <w:sz w:val="28"/>
          <w:szCs w:val="28"/>
          <w:lang w:val="en-US"/>
        </w:rPr>
        <w:t>revising</w:t>
      </w:r>
      <w:r w:rsidR="005E6DD3" w:rsidRPr="00280043">
        <w:rPr>
          <w:sz w:val="28"/>
          <w:szCs w:val="28"/>
          <w:lang w:val="en-US"/>
        </w:rPr>
        <w:t xml:space="preserve"> a behavior of groups in social media platforms. </w:t>
      </w:r>
    </w:p>
    <w:p w14:paraId="690CA633" w14:textId="77777777" w:rsidR="00F47A79" w:rsidRPr="00280043" w:rsidRDefault="00150A40" w:rsidP="00F47A79">
      <w:pPr>
        <w:ind w:firstLine="397"/>
        <w:jc w:val="both"/>
        <w:rPr>
          <w:sz w:val="28"/>
          <w:szCs w:val="28"/>
          <w:lang w:val="en-US"/>
        </w:rPr>
      </w:pPr>
      <w:r w:rsidRPr="00280043">
        <w:rPr>
          <w:sz w:val="28"/>
          <w:szCs w:val="28"/>
          <w:lang w:val="en-US"/>
        </w:rPr>
        <w:t>S</w:t>
      </w:r>
      <w:r w:rsidR="00553C37" w:rsidRPr="00280043">
        <w:rPr>
          <w:sz w:val="28"/>
          <w:szCs w:val="28"/>
          <w:lang w:val="en-US"/>
        </w:rPr>
        <w:t xml:space="preserve">tate-sponsored platforms of international broadcasting or digital diplomacy operate in an environment of unexpected and unpredictable competition with </w:t>
      </w:r>
      <w:r w:rsidR="00BC0C6B" w:rsidRPr="00280043">
        <w:rPr>
          <w:sz w:val="28"/>
          <w:szCs w:val="28"/>
          <w:lang w:val="en-US"/>
        </w:rPr>
        <w:t xml:space="preserve">not only with other states but, in most cases, with </w:t>
      </w:r>
      <w:r w:rsidR="00553C37" w:rsidRPr="00280043">
        <w:rPr>
          <w:sz w:val="28"/>
          <w:szCs w:val="28"/>
          <w:lang w:val="en-US"/>
        </w:rPr>
        <w:t xml:space="preserve">bloggers, media outlets that can undermine efforts of </w:t>
      </w:r>
      <w:r w:rsidR="00BC0C6B" w:rsidRPr="00280043">
        <w:rPr>
          <w:sz w:val="28"/>
          <w:szCs w:val="28"/>
          <w:lang w:val="en-US"/>
        </w:rPr>
        <w:t>a governmental</w:t>
      </w:r>
      <w:r w:rsidR="00553C37" w:rsidRPr="00280043">
        <w:rPr>
          <w:sz w:val="28"/>
          <w:szCs w:val="28"/>
          <w:lang w:val="en-US"/>
        </w:rPr>
        <w:t xml:space="preserve"> information machine at any moment. </w:t>
      </w:r>
      <w:r w:rsidR="00BC0C6B" w:rsidRPr="00280043">
        <w:rPr>
          <w:sz w:val="28"/>
          <w:szCs w:val="28"/>
          <w:lang w:val="en-US"/>
        </w:rPr>
        <w:t>The l</w:t>
      </w:r>
      <w:r w:rsidR="00553C37" w:rsidRPr="00280043">
        <w:rPr>
          <w:sz w:val="28"/>
          <w:szCs w:val="28"/>
          <w:lang w:val="en-US"/>
        </w:rPr>
        <w:t xml:space="preserve">inear </w:t>
      </w:r>
      <w:r w:rsidR="009D666E" w:rsidRPr="00280043">
        <w:rPr>
          <w:sz w:val="28"/>
          <w:szCs w:val="28"/>
          <w:lang w:val="en-US"/>
        </w:rPr>
        <w:t xml:space="preserve">digital </w:t>
      </w:r>
      <w:r w:rsidR="00553C37" w:rsidRPr="00280043">
        <w:rPr>
          <w:sz w:val="28"/>
          <w:szCs w:val="28"/>
          <w:lang w:val="en-US"/>
        </w:rPr>
        <w:t xml:space="preserve">diplomacy </w:t>
      </w:r>
      <w:r w:rsidR="00BC0C6B" w:rsidRPr="00280043">
        <w:rPr>
          <w:sz w:val="28"/>
          <w:szCs w:val="28"/>
          <w:lang w:val="en-US"/>
        </w:rPr>
        <w:t xml:space="preserve">cannot deal </w:t>
      </w:r>
      <w:r w:rsidR="000C4E8E" w:rsidRPr="00280043">
        <w:rPr>
          <w:sz w:val="28"/>
          <w:szCs w:val="28"/>
          <w:lang w:val="en-US"/>
        </w:rPr>
        <w:t xml:space="preserve">effectively </w:t>
      </w:r>
      <w:r w:rsidR="00BC0C6B" w:rsidRPr="00280043">
        <w:rPr>
          <w:sz w:val="28"/>
          <w:szCs w:val="28"/>
          <w:lang w:val="en-US"/>
        </w:rPr>
        <w:t>with the</w:t>
      </w:r>
      <w:r w:rsidR="000C4E8E" w:rsidRPr="00280043">
        <w:rPr>
          <w:sz w:val="28"/>
          <w:szCs w:val="28"/>
          <w:lang w:val="en-US"/>
        </w:rPr>
        <w:t>se</w:t>
      </w:r>
      <w:r w:rsidR="00BC0C6B" w:rsidRPr="00280043">
        <w:rPr>
          <w:sz w:val="28"/>
          <w:szCs w:val="28"/>
          <w:lang w:val="en-US"/>
        </w:rPr>
        <w:t xml:space="preserve"> challenges</w:t>
      </w:r>
      <w:r w:rsidR="00553C37" w:rsidRPr="00280043">
        <w:rPr>
          <w:sz w:val="28"/>
          <w:szCs w:val="28"/>
          <w:lang w:val="en-US"/>
        </w:rPr>
        <w:t xml:space="preserve"> because </w:t>
      </w:r>
      <w:r w:rsidR="000C4E8E" w:rsidRPr="00280043">
        <w:rPr>
          <w:sz w:val="28"/>
          <w:szCs w:val="28"/>
          <w:lang w:val="en-US"/>
        </w:rPr>
        <w:t xml:space="preserve">it disseminated </w:t>
      </w:r>
      <w:r w:rsidR="009F3102" w:rsidRPr="00280043">
        <w:rPr>
          <w:sz w:val="28"/>
          <w:szCs w:val="28"/>
          <w:lang w:val="en-US"/>
        </w:rPr>
        <w:t xml:space="preserve">information </w:t>
      </w:r>
      <w:r w:rsidR="000C4E8E" w:rsidRPr="00280043">
        <w:rPr>
          <w:sz w:val="28"/>
          <w:szCs w:val="28"/>
          <w:lang w:val="en-US"/>
        </w:rPr>
        <w:t xml:space="preserve">without taking into consideration preferences of </w:t>
      </w:r>
      <w:r w:rsidR="009F3102" w:rsidRPr="00280043">
        <w:rPr>
          <w:sz w:val="28"/>
          <w:szCs w:val="28"/>
          <w:lang w:val="en-US"/>
        </w:rPr>
        <w:t>a</w:t>
      </w:r>
      <w:r w:rsidR="000C4E8E" w:rsidRPr="00280043">
        <w:rPr>
          <w:sz w:val="28"/>
          <w:szCs w:val="28"/>
          <w:lang w:val="en-US"/>
        </w:rPr>
        <w:t xml:space="preserve"> target audience</w:t>
      </w:r>
      <w:r w:rsidR="009F3102" w:rsidRPr="00280043">
        <w:rPr>
          <w:sz w:val="28"/>
          <w:szCs w:val="28"/>
          <w:lang w:val="en-US"/>
        </w:rPr>
        <w:t xml:space="preserve"> and a power of local</w:t>
      </w:r>
      <w:r w:rsidR="00553C37" w:rsidRPr="00280043">
        <w:rPr>
          <w:sz w:val="28"/>
          <w:szCs w:val="28"/>
          <w:lang w:val="en-US"/>
        </w:rPr>
        <w:t xml:space="preserve"> bloggers or the media. A good example is</w:t>
      </w:r>
      <w:r w:rsidR="009F3102" w:rsidRPr="00280043">
        <w:rPr>
          <w:sz w:val="28"/>
          <w:szCs w:val="28"/>
          <w:lang w:val="en-US"/>
        </w:rPr>
        <w:t xml:space="preserve"> </w:t>
      </w:r>
      <w:r w:rsidR="00553C37" w:rsidRPr="00280043">
        <w:rPr>
          <w:sz w:val="28"/>
          <w:szCs w:val="28"/>
          <w:lang w:val="en-US"/>
        </w:rPr>
        <w:t>the situation in Venezuela in 2019, when the channels of the U</w:t>
      </w:r>
      <w:r w:rsidR="009F3102" w:rsidRPr="00280043">
        <w:rPr>
          <w:sz w:val="28"/>
          <w:szCs w:val="28"/>
          <w:lang w:val="en-US"/>
        </w:rPr>
        <w:t>.</w:t>
      </w:r>
      <w:r w:rsidR="00553C37" w:rsidRPr="00280043">
        <w:rPr>
          <w:sz w:val="28"/>
          <w:szCs w:val="28"/>
          <w:lang w:val="en-US"/>
        </w:rPr>
        <w:t>S</w:t>
      </w:r>
      <w:r w:rsidR="009F3102" w:rsidRPr="00280043">
        <w:rPr>
          <w:sz w:val="28"/>
          <w:szCs w:val="28"/>
          <w:lang w:val="en-US"/>
        </w:rPr>
        <w:t>.</w:t>
      </w:r>
      <w:r w:rsidR="00553C37" w:rsidRPr="00280043">
        <w:rPr>
          <w:sz w:val="28"/>
          <w:szCs w:val="28"/>
          <w:lang w:val="en-US"/>
        </w:rPr>
        <w:t xml:space="preserve"> </w:t>
      </w:r>
      <w:r w:rsidR="009F3102" w:rsidRPr="00280043">
        <w:rPr>
          <w:sz w:val="28"/>
          <w:szCs w:val="28"/>
          <w:lang w:val="en-US"/>
        </w:rPr>
        <w:t>i</w:t>
      </w:r>
      <w:r w:rsidR="00553C37" w:rsidRPr="00280043">
        <w:rPr>
          <w:sz w:val="28"/>
          <w:szCs w:val="28"/>
          <w:lang w:val="en-US"/>
        </w:rPr>
        <w:t xml:space="preserve">nternational </w:t>
      </w:r>
      <w:r w:rsidR="009F3102" w:rsidRPr="00280043">
        <w:rPr>
          <w:sz w:val="28"/>
          <w:szCs w:val="28"/>
          <w:lang w:val="en-US"/>
        </w:rPr>
        <w:t>b</w:t>
      </w:r>
      <w:r w:rsidR="00553C37" w:rsidRPr="00280043">
        <w:rPr>
          <w:sz w:val="28"/>
          <w:szCs w:val="28"/>
          <w:lang w:val="en-US"/>
        </w:rPr>
        <w:t xml:space="preserve">roadcasting, </w:t>
      </w:r>
      <w:r w:rsidR="009F3102" w:rsidRPr="00280043">
        <w:rPr>
          <w:sz w:val="28"/>
          <w:szCs w:val="28"/>
          <w:lang w:val="en-US"/>
        </w:rPr>
        <w:t>having been popular before in Venezuela</w:t>
      </w:r>
      <w:r w:rsidR="00553C37" w:rsidRPr="00280043">
        <w:rPr>
          <w:sz w:val="28"/>
          <w:szCs w:val="28"/>
          <w:lang w:val="en-US"/>
        </w:rPr>
        <w:t xml:space="preserve">, </w:t>
      </w:r>
      <w:r w:rsidR="009F3102" w:rsidRPr="00280043">
        <w:rPr>
          <w:sz w:val="28"/>
          <w:szCs w:val="28"/>
          <w:lang w:val="en-US"/>
        </w:rPr>
        <w:t xml:space="preserve">have </w:t>
      </w:r>
      <w:r w:rsidR="00553C37" w:rsidRPr="00280043">
        <w:rPr>
          <w:sz w:val="28"/>
          <w:szCs w:val="28"/>
          <w:lang w:val="en-US"/>
        </w:rPr>
        <w:t xml:space="preserve">lost their audience due to a sharp </w:t>
      </w:r>
      <w:r w:rsidR="009F3102" w:rsidRPr="00280043">
        <w:rPr>
          <w:sz w:val="28"/>
          <w:szCs w:val="28"/>
          <w:lang w:val="en-US"/>
        </w:rPr>
        <w:t>rise</w:t>
      </w:r>
      <w:r w:rsidR="00553C37" w:rsidRPr="00280043">
        <w:rPr>
          <w:sz w:val="28"/>
          <w:szCs w:val="28"/>
          <w:lang w:val="en-US"/>
        </w:rPr>
        <w:t xml:space="preserve"> in </w:t>
      </w:r>
      <w:r w:rsidR="009F3102" w:rsidRPr="00280043">
        <w:rPr>
          <w:sz w:val="28"/>
          <w:szCs w:val="28"/>
          <w:lang w:val="en-US"/>
        </w:rPr>
        <w:t>a</w:t>
      </w:r>
      <w:r w:rsidR="00553C37" w:rsidRPr="00280043">
        <w:rPr>
          <w:sz w:val="28"/>
          <w:szCs w:val="28"/>
          <w:lang w:val="en-US"/>
        </w:rPr>
        <w:t xml:space="preserve"> number and popularity of </w:t>
      </w:r>
      <w:r w:rsidR="009F3102" w:rsidRPr="00280043">
        <w:rPr>
          <w:sz w:val="28"/>
          <w:szCs w:val="28"/>
          <w:lang w:val="en-US"/>
        </w:rPr>
        <w:t>local</w:t>
      </w:r>
      <w:r w:rsidR="00553C37" w:rsidRPr="00280043">
        <w:rPr>
          <w:sz w:val="28"/>
          <w:szCs w:val="28"/>
          <w:lang w:val="en-US"/>
        </w:rPr>
        <w:t xml:space="preserve"> bloggers, </w:t>
      </w:r>
      <w:r w:rsidR="009F3102" w:rsidRPr="00280043">
        <w:rPr>
          <w:sz w:val="28"/>
          <w:szCs w:val="28"/>
          <w:lang w:val="en-US"/>
        </w:rPr>
        <w:t>mass-</w:t>
      </w:r>
      <w:r w:rsidR="00553C37" w:rsidRPr="00280043">
        <w:rPr>
          <w:sz w:val="28"/>
          <w:szCs w:val="28"/>
          <w:lang w:val="en-US"/>
        </w:rPr>
        <w:t>media</w:t>
      </w:r>
      <w:r w:rsidR="009F3102" w:rsidRPr="00280043">
        <w:rPr>
          <w:sz w:val="28"/>
          <w:szCs w:val="28"/>
          <w:lang w:val="en-US"/>
        </w:rPr>
        <w:t>,</w:t>
      </w:r>
      <w:r w:rsidR="00553C37" w:rsidRPr="00280043">
        <w:rPr>
          <w:sz w:val="28"/>
          <w:szCs w:val="28"/>
          <w:lang w:val="en-US"/>
        </w:rPr>
        <w:t xml:space="preserve"> and digital activity of </w:t>
      </w:r>
      <w:r w:rsidR="009F3102" w:rsidRPr="00280043">
        <w:rPr>
          <w:sz w:val="28"/>
          <w:szCs w:val="28"/>
          <w:lang w:val="en-US"/>
        </w:rPr>
        <w:t>citizens</w:t>
      </w:r>
      <w:r w:rsidR="00553C37" w:rsidRPr="00280043">
        <w:rPr>
          <w:sz w:val="28"/>
          <w:szCs w:val="28"/>
          <w:lang w:val="en-US"/>
        </w:rPr>
        <w:t xml:space="preserve"> [20].</w:t>
      </w:r>
      <w:r w:rsidR="009F3102" w:rsidRPr="00280043">
        <w:rPr>
          <w:sz w:val="28"/>
          <w:szCs w:val="28"/>
          <w:lang w:val="en-US"/>
        </w:rPr>
        <w:t xml:space="preserve"> The international broadcasting of the United </w:t>
      </w:r>
      <w:r w:rsidR="00021992" w:rsidRPr="00280043">
        <w:rPr>
          <w:sz w:val="28"/>
          <w:szCs w:val="28"/>
          <w:lang w:val="en-US"/>
        </w:rPr>
        <w:t>S</w:t>
      </w:r>
      <w:r w:rsidR="009F3102" w:rsidRPr="00280043">
        <w:rPr>
          <w:sz w:val="28"/>
          <w:szCs w:val="28"/>
          <w:lang w:val="en-US"/>
        </w:rPr>
        <w:t xml:space="preserve">tates as well of Russia, and China have been unexpectedly blown out </w:t>
      </w:r>
      <w:r w:rsidR="00021992" w:rsidRPr="00280043">
        <w:rPr>
          <w:sz w:val="28"/>
          <w:szCs w:val="28"/>
          <w:lang w:val="en-US"/>
        </w:rPr>
        <w:t xml:space="preserve">from the local mass media market </w:t>
      </w:r>
      <w:r w:rsidR="009F3102" w:rsidRPr="00280043">
        <w:rPr>
          <w:sz w:val="28"/>
          <w:szCs w:val="28"/>
          <w:lang w:val="en-US"/>
        </w:rPr>
        <w:t xml:space="preserve">in the context of digital transformation </w:t>
      </w:r>
      <w:r w:rsidR="00021992" w:rsidRPr="00280043">
        <w:rPr>
          <w:sz w:val="28"/>
          <w:szCs w:val="28"/>
          <w:lang w:val="en-US"/>
        </w:rPr>
        <w:t>unfolded in Venezuela</w:t>
      </w:r>
      <w:r w:rsidR="009F3102" w:rsidRPr="00280043">
        <w:rPr>
          <w:sz w:val="28"/>
          <w:szCs w:val="28"/>
          <w:lang w:val="en-US"/>
        </w:rPr>
        <w:t xml:space="preserve">. </w:t>
      </w:r>
      <w:r w:rsidR="005E6DD3" w:rsidRPr="00280043">
        <w:rPr>
          <w:sz w:val="28"/>
          <w:szCs w:val="28"/>
          <w:lang w:val="en-US"/>
        </w:rPr>
        <w:t>So, in order to make a message go through</w:t>
      </w:r>
      <w:r w:rsidR="00F661C3" w:rsidRPr="00280043">
        <w:rPr>
          <w:sz w:val="28"/>
          <w:szCs w:val="28"/>
          <w:lang w:val="en-US"/>
        </w:rPr>
        <w:t xml:space="preserve"> and to reach the audience</w:t>
      </w:r>
      <w:r w:rsidR="005E6DD3" w:rsidRPr="00280043">
        <w:rPr>
          <w:sz w:val="28"/>
          <w:szCs w:val="28"/>
          <w:lang w:val="en-US"/>
        </w:rPr>
        <w:t xml:space="preserve"> </w:t>
      </w:r>
      <w:r w:rsidR="00F661C3" w:rsidRPr="00280043">
        <w:rPr>
          <w:sz w:val="28"/>
          <w:szCs w:val="28"/>
          <w:lang w:val="en-US"/>
        </w:rPr>
        <w:t>were</w:t>
      </w:r>
      <w:r w:rsidR="005E6DD3" w:rsidRPr="00280043">
        <w:rPr>
          <w:sz w:val="28"/>
          <w:szCs w:val="28"/>
          <w:lang w:val="en-US"/>
        </w:rPr>
        <w:t xml:space="preserve"> to exploit other approaches</w:t>
      </w:r>
      <w:r w:rsidR="00F661C3" w:rsidRPr="00280043">
        <w:rPr>
          <w:sz w:val="28"/>
          <w:szCs w:val="28"/>
          <w:lang w:val="en-US"/>
        </w:rPr>
        <w:t xml:space="preserve"> in terms of algorithmic diplomacy.</w:t>
      </w:r>
      <w:r w:rsidR="005E6DD3" w:rsidRPr="00280043">
        <w:rPr>
          <w:sz w:val="28"/>
          <w:szCs w:val="28"/>
          <w:lang w:val="en-US"/>
        </w:rPr>
        <w:t xml:space="preserve"> </w:t>
      </w:r>
      <w:r w:rsidRPr="00280043">
        <w:rPr>
          <w:sz w:val="28"/>
          <w:szCs w:val="28"/>
          <w:lang w:val="en-US"/>
        </w:rPr>
        <w:t xml:space="preserve">This type of </w:t>
      </w:r>
      <w:r w:rsidR="00553C37" w:rsidRPr="00280043">
        <w:rPr>
          <w:sz w:val="28"/>
          <w:szCs w:val="28"/>
          <w:lang w:val="en-US"/>
        </w:rPr>
        <w:t xml:space="preserve">diplomacy involves emotions, tone, and various </w:t>
      </w:r>
      <w:r w:rsidR="009F3102" w:rsidRPr="00280043">
        <w:rPr>
          <w:sz w:val="28"/>
          <w:szCs w:val="28"/>
          <w:lang w:val="en-US"/>
        </w:rPr>
        <w:t xml:space="preserve">new </w:t>
      </w:r>
      <w:r w:rsidR="00553C37" w:rsidRPr="00280043">
        <w:rPr>
          <w:sz w:val="28"/>
          <w:szCs w:val="28"/>
          <w:lang w:val="en-US"/>
        </w:rPr>
        <w:t xml:space="preserve">practices to promote </w:t>
      </w:r>
      <w:r w:rsidR="009F3102" w:rsidRPr="00280043">
        <w:rPr>
          <w:sz w:val="28"/>
          <w:szCs w:val="28"/>
          <w:lang w:val="en-US"/>
        </w:rPr>
        <w:t>a</w:t>
      </w:r>
      <w:r w:rsidR="00553C37" w:rsidRPr="00280043">
        <w:rPr>
          <w:sz w:val="28"/>
          <w:szCs w:val="28"/>
          <w:lang w:val="en-US"/>
        </w:rPr>
        <w:t xml:space="preserve"> desired narrative or information</w:t>
      </w:r>
      <w:r w:rsidRPr="00280043">
        <w:rPr>
          <w:sz w:val="28"/>
          <w:szCs w:val="28"/>
          <w:lang w:val="en-US"/>
        </w:rPr>
        <w:t xml:space="preserve"> </w:t>
      </w:r>
      <w:r w:rsidR="00553C37" w:rsidRPr="00280043">
        <w:rPr>
          <w:sz w:val="28"/>
          <w:szCs w:val="28"/>
          <w:lang w:val="en-US"/>
        </w:rPr>
        <w:t xml:space="preserve">in order to compete with the information disseminated by </w:t>
      </w:r>
      <w:r w:rsidRPr="00280043">
        <w:rPr>
          <w:sz w:val="28"/>
          <w:szCs w:val="28"/>
          <w:lang w:val="en-US"/>
        </w:rPr>
        <w:t xml:space="preserve">local </w:t>
      </w:r>
      <w:r w:rsidR="00553C37" w:rsidRPr="00280043">
        <w:rPr>
          <w:sz w:val="28"/>
          <w:szCs w:val="28"/>
          <w:lang w:val="en-US"/>
        </w:rPr>
        <w:t xml:space="preserve">media, journalists and other actors [28;29]. </w:t>
      </w:r>
      <w:r w:rsidRPr="00280043">
        <w:rPr>
          <w:sz w:val="28"/>
          <w:szCs w:val="28"/>
          <w:lang w:val="en-US"/>
        </w:rPr>
        <w:t>T</w:t>
      </w:r>
      <w:r w:rsidR="00553C37" w:rsidRPr="00280043">
        <w:rPr>
          <w:sz w:val="28"/>
          <w:szCs w:val="28"/>
          <w:lang w:val="en-US"/>
        </w:rPr>
        <w:t xml:space="preserve">he skillful </w:t>
      </w:r>
      <w:r w:rsidR="00F661C3" w:rsidRPr="00280043">
        <w:rPr>
          <w:sz w:val="28"/>
          <w:szCs w:val="28"/>
          <w:lang w:val="en-US"/>
        </w:rPr>
        <w:t>application</w:t>
      </w:r>
      <w:r w:rsidR="000B6C3A" w:rsidRPr="00280043">
        <w:rPr>
          <w:sz w:val="28"/>
          <w:szCs w:val="28"/>
          <w:lang w:val="en-US"/>
        </w:rPr>
        <w:t xml:space="preserve"> </w:t>
      </w:r>
      <w:r w:rsidR="00F661C3" w:rsidRPr="00280043">
        <w:rPr>
          <w:sz w:val="28"/>
          <w:szCs w:val="28"/>
          <w:lang w:val="en-US"/>
        </w:rPr>
        <w:t>of</w:t>
      </w:r>
      <w:r w:rsidR="00553C37" w:rsidRPr="00280043">
        <w:rPr>
          <w:sz w:val="28"/>
          <w:szCs w:val="28"/>
          <w:lang w:val="en-US"/>
        </w:rPr>
        <w:t xml:space="preserve"> keywords and tone</w:t>
      </w:r>
      <w:r w:rsidR="00F47A79" w:rsidRPr="00280043">
        <w:rPr>
          <w:sz w:val="28"/>
          <w:szCs w:val="28"/>
          <w:lang w:val="en-US"/>
        </w:rPr>
        <w:t>s</w:t>
      </w:r>
      <w:r w:rsidR="00553C37" w:rsidRPr="00280043">
        <w:rPr>
          <w:sz w:val="28"/>
          <w:szCs w:val="28"/>
          <w:lang w:val="en-US"/>
        </w:rPr>
        <w:t xml:space="preserve"> </w:t>
      </w:r>
      <w:r w:rsidR="00F47A79" w:rsidRPr="00280043">
        <w:rPr>
          <w:sz w:val="28"/>
          <w:szCs w:val="28"/>
          <w:lang w:val="en-US"/>
        </w:rPr>
        <w:t>in</w:t>
      </w:r>
      <w:r w:rsidR="00553C37" w:rsidRPr="00280043">
        <w:rPr>
          <w:sz w:val="28"/>
          <w:szCs w:val="28"/>
          <w:lang w:val="en-US"/>
        </w:rPr>
        <w:t xml:space="preserve"> posts</w:t>
      </w:r>
      <w:r w:rsidR="000B6C3A" w:rsidRPr="00280043">
        <w:rPr>
          <w:sz w:val="28"/>
          <w:szCs w:val="28"/>
          <w:lang w:val="en-US"/>
        </w:rPr>
        <w:t xml:space="preserve"> </w:t>
      </w:r>
      <w:r w:rsidR="00F661C3" w:rsidRPr="00280043">
        <w:rPr>
          <w:sz w:val="28"/>
          <w:szCs w:val="28"/>
          <w:lang w:val="en-US"/>
        </w:rPr>
        <w:t>or</w:t>
      </w:r>
      <w:r w:rsidR="000B6C3A" w:rsidRPr="00280043">
        <w:rPr>
          <w:sz w:val="28"/>
          <w:szCs w:val="28"/>
          <w:lang w:val="en-US"/>
        </w:rPr>
        <w:t xml:space="preserve"> tweets</w:t>
      </w:r>
      <w:r w:rsidR="00553C37" w:rsidRPr="00280043">
        <w:rPr>
          <w:sz w:val="28"/>
          <w:szCs w:val="28"/>
          <w:lang w:val="en-US"/>
        </w:rPr>
        <w:t xml:space="preserve"> </w:t>
      </w:r>
      <w:r w:rsidR="00553C37" w:rsidRPr="00280043">
        <w:rPr>
          <w:sz w:val="28"/>
          <w:szCs w:val="28"/>
          <w:lang w:val="en-US"/>
        </w:rPr>
        <w:lastRenderedPageBreak/>
        <w:t xml:space="preserve">contributes to the </w:t>
      </w:r>
      <w:r w:rsidR="000B6C3A" w:rsidRPr="00280043">
        <w:rPr>
          <w:sz w:val="28"/>
          <w:szCs w:val="28"/>
          <w:lang w:val="en-US"/>
        </w:rPr>
        <w:t>paving a path</w:t>
      </w:r>
      <w:r w:rsidR="00553C37" w:rsidRPr="00280043">
        <w:rPr>
          <w:sz w:val="28"/>
          <w:szCs w:val="28"/>
          <w:lang w:val="en-US"/>
        </w:rPr>
        <w:t xml:space="preserve"> </w:t>
      </w:r>
      <w:r w:rsidR="000B6C3A" w:rsidRPr="00280043">
        <w:rPr>
          <w:sz w:val="28"/>
          <w:szCs w:val="28"/>
          <w:lang w:val="en-US"/>
        </w:rPr>
        <w:t xml:space="preserve">of a </w:t>
      </w:r>
      <w:r w:rsidR="00553C37" w:rsidRPr="00280043">
        <w:rPr>
          <w:sz w:val="28"/>
          <w:szCs w:val="28"/>
          <w:lang w:val="en-US"/>
        </w:rPr>
        <w:t xml:space="preserve">message through </w:t>
      </w:r>
      <w:r w:rsidR="000B6C3A" w:rsidRPr="00280043">
        <w:rPr>
          <w:sz w:val="28"/>
          <w:szCs w:val="28"/>
          <w:lang w:val="en-US"/>
        </w:rPr>
        <w:t xml:space="preserve">of an array of </w:t>
      </w:r>
      <w:r w:rsidR="00553C37" w:rsidRPr="00280043">
        <w:rPr>
          <w:sz w:val="28"/>
          <w:szCs w:val="28"/>
          <w:lang w:val="en-US"/>
        </w:rPr>
        <w:t xml:space="preserve">disparate </w:t>
      </w:r>
      <w:r w:rsidR="000B6C3A" w:rsidRPr="00280043">
        <w:rPr>
          <w:sz w:val="28"/>
          <w:szCs w:val="28"/>
          <w:lang w:val="en-US"/>
        </w:rPr>
        <w:t>audiences</w:t>
      </w:r>
      <w:r w:rsidR="00553C37" w:rsidRPr="00280043">
        <w:rPr>
          <w:sz w:val="28"/>
          <w:szCs w:val="28"/>
          <w:lang w:val="en-US"/>
        </w:rPr>
        <w:t>, echo chambers, filter bubbles</w:t>
      </w:r>
      <w:r w:rsidR="000B6C3A" w:rsidRPr="00280043">
        <w:rPr>
          <w:sz w:val="28"/>
          <w:szCs w:val="28"/>
          <w:lang w:val="en-US"/>
        </w:rPr>
        <w:t xml:space="preserve"> that</w:t>
      </w:r>
      <w:r w:rsidR="00553C37" w:rsidRPr="00280043">
        <w:rPr>
          <w:sz w:val="28"/>
          <w:szCs w:val="28"/>
          <w:lang w:val="en-US"/>
        </w:rPr>
        <w:t xml:space="preserve"> together make up a fragmented digital reality.</w:t>
      </w:r>
    </w:p>
    <w:p w14:paraId="52EAD494" w14:textId="178B27F9" w:rsidR="00553C37" w:rsidRPr="00280043" w:rsidRDefault="00692DEC" w:rsidP="00F47A79">
      <w:pPr>
        <w:ind w:firstLine="397"/>
        <w:jc w:val="both"/>
        <w:rPr>
          <w:sz w:val="28"/>
          <w:szCs w:val="28"/>
          <w:lang w:val="en-US"/>
        </w:rPr>
      </w:pPr>
      <w:r w:rsidRPr="00280043">
        <w:rPr>
          <w:sz w:val="28"/>
          <w:szCs w:val="28"/>
          <w:lang w:val="en-US"/>
        </w:rPr>
        <w:t>In order to u</w:t>
      </w:r>
      <w:r w:rsidR="00553C37" w:rsidRPr="00280043">
        <w:rPr>
          <w:sz w:val="28"/>
          <w:szCs w:val="28"/>
          <w:lang w:val="en-US"/>
        </w:rPr>
        <w:t>nderstan</w:t>
      </w:r>
      <w:r w:rsidRPr="00280043">
        <w:rPr>
          <w:sz w:val="28"/>
          <w:szCs w:val="28"/>
          <w:lang w:val="en-US"/>
        </w:rPr>
        <w:t>d</w:t>
      </w:r>
      <w:r w:rsidR="00553C37" w:rsidRPr="00280043">
        <w:rPr>
          <w:sz w:val="28"/>
          <w:szCs w:val="28"/>
          <w:lang w:val="en-US"/>
        </w:rPr>
        <w:t xml:space="preserve"> the</w:t>
      </w:r>
      <w:r w:rsidR="00F47A79" w:rsidRPr="00280043">
        <w:rPr>
          <w:sz w:val="28"/>
          <w:szCs w:val="28"/>
          <w:lang w:val="en-US"/>
        </w:rPr>
        <w:t>se</w:t>
      </w:r>
      <w:r w:rsidR="00553C37" w:rsidRPr="00280043">
        <w:rPr>
          <w:sz w:val="28"/>
          <w:szCs w:val="28"/>
          <w:lang w:val="en-US"/>
        </w:rPr>
        <w:t xml:space="preserve"> </w:t>
      </w:r>
      <w:r w:rsidR="00F47A79" w:rsidRPr="00280043">
        <w:rPr>
          <w:sz w:val="28"/>
          <w:szCs w:val="28"/>
          <w:lang w:val="en-US"/>
        </w:rPr>
        <w:t>phenomena namely</w:t>
      </w:r>
      <w:r w:rsidRPr="00280043">
        <w:rPr>
          <w:sz w:val="28"/>
          <w:szCs w:val="28"/>
          <w:lang w:val="en-US"/>
        </w:rPr>
        <w:t xml:space="preserve"> the digital uncertainty, the fragmentation, and the framing, we have</w:t>
      </w:r>
      <w:r w:rsidR="00553C37" w:rsidRPr="00280043">
        <w:rPr>
          <w:sz w:val="28"/>
          <w:szCs w:val="28"/>
          <w:lang w:val="en-US"/>
        </w:rPr>
        <w:t xml:space="preserve"> </w:t>
      </w:r>
      <w:r w:rsidR="00F47A79" w:rsidRPr="00280043">
        <w:rPr>
          <w:sz w:val="28"/>
          <w:szCs w:val="28"/>
          <w:lang w:val="en-US"/>
        </w:rPr>
        <w:t>applied</w:t>
      </w:r>
      <w:r w:rsidRPr="00280043">
        <w:rPr>
          <w:sz w:val="28"/>
          <w:szCs w:val="28"/>
          <w:lang w:val="en-US"/>
        </w:rPr>
        <w:t xml:space="preserve"> the big data analytics</w:t>
      </w:r>
      <w:r w:rsidR="00F47A79" w:rsidRPr="00280043">
        <w:rPr>
          <w:sz w:val="28"/>
          <w:szCs w:val="28"/>
          <w:lang w:val="en-US"/>
        </w:rPr>
        <w:t xml:space="preserve"> that, consequently, has</w:t>
      </w:r>
      <w:r w:rsidR="00553C37" w:rsidRPr="00280043">
        <w:rPr>
          <w:sz w:val="28"/>
          <w:szCs w:val="28"/>
          <w:lang w:val="en-US"/>
        </w:rPr>
        <w:t xml:space="preserve"> </w:t>
      </w:r>
      <w:r w:rsidR="002D796C" w:rsidRPr="00280043">
        <w:rPr>
          <w:sz w:val="28"/>
          <w:szCs w:val="28"/>
          <w:lang w:val="en-US"/>
        </w:rPr>
        <w:t>give</w:t>
      </w:r>
      <w:r w:rsidR="00F47A79" w:rsidRPr="00280043">
        <w:rPr>
          <w:sz w:val="28"/>
          <w:szCs w:val="28"/>
          <w:lang w:val="en-US"/>
        </w:rPr>
        <w:t>n to</w:t>
      </w:r>
      <w:r w:rsidR="002D796C" w:rsidRPr="00280043">
        <w:rPr>
          <w:sz w:val="28"/>
          <w:szCs w:val="28"/>
          <w:lang w:val="en-US"/>
        </w:rPr>
        <w:t xml:space="preserve"> us </w:t>
      </w:r>
      <w:r w:rsidR="00F47A79" w:rsidRPr="00280043">
        <w:rPr>
          <w:sz w:val="28"/>
          <w:szCs w:val="28"/>
          <w:lang w:val="en-US"/>
        </w:rPr>
        <w:t xml:space="preserve">new </w:t>
      </w:r>
      <w:r w:rsidR="002D796C" w:rsidRPr="00280043">
        <w:rPr>
          <w:sz w:val="28"/>
          <w:szCs w:val="28"/>
          <w:lang w:val="en-US"/>
        </w:rPr>
        <w:t>empirical facts about how</w:t>
      </w:r>
      <w:r w:rsidR="00553C37" w:rsidRPr="00280043">
        <w:rPr>
          <w:sz w:val="28"/>
          <w:szCs w:val="28"/>
          <w:lang w:val="en-US"/>
        </w:rPr>
        <w:t xml:space="preserve"> datafication </w:t>
      </w:r>
      <w:r w:rsidR="00F47A79" w:rsidRPr="00280043">
        <w:rPr>
          <w:sz w:val="28"/>
          <w:szCs w:val="28"/>
          <w:lang w:val="en-US"/>
        </w:rPr>
        <w:t>diminishes</w:t>
      </w:r>
      <w:r w:rsidR="00553C37" w:rsidRPr="00280043">
        <w:rPr>
          <w:sz w:val="28"/>
          <w:szCs w:val="28"/>
          <w:lang w:val="en-US"/>
        </w:rPr>
        <w:t xml:space="preserve"> the </w:t>
      </w:r>
      <w:r w:rsidR="00F47A79" w:rsidRPr="00280043">
        <w:rPr>
          <w:sz w:val="28"/>
          <w:szCs w:val="28"/>
          <w:lang w:val="en-US"/>
        </w:rPr>
        <w:t>impact</w:t>
      </w:r>
      <w:r w:rsidR="00553C37" w:rsidRPr="00280043">
        <w:rPr>
          <w:sz w:val="28"/>
          <w:szCs w:val="28"/>
          <w:lang w:val="en-US"/>
        </w:rPr>
        <w:t xml:space="preserve"> of </w:t>
      </w:r>
      <w:r w:rsidR="00F47A79" w:rsidRPr="00280043">
        <w:rPr>
          <w:sz w:val="28"/>
          <w:szCs w:val="28"/>
          <w:lang w:val="en-US"/>
        </w:rPr>
        <w:t xml:space="preserve">government-sponsored </w:t>
      </w:r>
      <w:r w:rsidR="00553C37" w:rsidRPr="00280043">
        <w:rPr>
          <w:sz w:val="28"/>
          <w:szCs w:val="28"/>
          <w:lang w:val="en-US"/>
        </w:rPr>
        <w:t>digital diplomacy and</w:t>
      </w:r>
      <w:r w:rsidR="002D796C" w:rsidRPr="00280043">
        <w:rPr>
          <w:sz w:val="28"/>
          <w:szCs w:val="28"/>
          <w:lang w:val="en-US"/>
        </w:rPr>
        <w:t xml:space="preserve">, at the same time, </w:t>
      </w:r>
      <w:r w:rsidR="00F47A79" w:rsidRPr="00280043">
        <w:rPr>
          <w:sz w:val="28"/>
          <w:szCs w:val="28"/>
          <w:lang w:val="en-US"/>
        </w:rPr>
        <w:t>boosts</w:t>
      </w:r>
      <w:r w:rsidR="002D796C" w:rsidRPr="00280043">
        <w:rPr>
          <w:sz w:val="28"/>
          <w:szCs w:val="28"/>
          <w:lang w:val="en-US"/>
        </w:rPr>
        <w:t xml:space="preserve"> </w:t>
      </w:r>
      <w:r w:rsidR="00553C37" w:rsidRPr="00280043">
        <w:rPr>
          <w:sz w:val="28"/>
          <w:szCs w:val="28"/>
          <w:lang w:val="en-US"/>
        </w:rPr>
        <w:t xml:space="preserve">new opportunities </w:t>
      </w:r>
      <w:r w:rsidR="002D796C" w:rsidRPr="00280043">
        <w:rPr>
          <w:sz w:val="28"/>
          <w:szCs w:val="28"/>
          <w:lang w:val="en-US"/>
        </w:rPr>
        <w:t>for making the digital diplomacy be more effective</w:t>
      </w:r>
      <w:r w:rsidR="00553C37" w:rsidRPr="00280043">
        <w:rPr>
          <w:sz w:val="28"/>
          <w:szCs w:val="28"/>
          <w:lang w:val="en-US"/>
        </w:rPr>
        <w:t>.</w:t>
      </w:r>
    </w:p>
    <w:p w14:paraId="18A60CA7" w14:textId="77777777" w:rsidR="00AB0888" w:rsidRPr="00280043" w:rsidRDefault="00AB0888" w:rsidP="008816B4">
      <w:pPr>
        <w:jc w:val="both"/>
        <w:rPr>
          <w:b/>
          <w:bCs/>
          <w:sz w:val="28"/>
          <w:szCs w:val="28"/>
          <w:lang w:val="en-US"/>
        </w:rPr>
      </w:pPr>
    </w:p>
    <w:p w14:paraId="7DC622A0" w14:textId="79B01D91" w:rsidR="007216E0" w:rsidRPr="00280043" w:rsidRDefault="00515866" w:rsidP="008816B4">
      <w:pPr>
        <w:jc w:val="both"/>
        <w:rPr>
          <w:b/>
          <w:bCs/>
          <w:sz w:val="28"/>
          <w:szCs w:val="28"/>
          <w:lang w:val="en-US"/>
        </w:rPr>
      </w:pPr>
      <w:r w:rsidRPr="00280043">
        <w:rPr>
          <w:b/>
          <w:bCs/>
          <w:sz w:val="28"/>
          <w:szCs w:val="28"/>
          <w:lang w:val="en-US"/>
        </w:rPr>
        <w:t xml:space="preserve">What </w:t>
      </w:r>
      <w:r w:rsidR="00167534" w:rsidRPr="00280043">
        <w:rPr>
          <w:b/>
          <w:bCs/>
          <w:sz w:val="28"/>
          <w:szCs w:val="28"/>
          <w:lang w:val="en-US"/>
        </w:rPr>
        <w:t>W</w:t>
      </w:r>
      <w:r w:rsidRPr="00280043">
        <w:rPr>
          <w:b/>
          <w:bCs/>
          <w:sz w:val="28"/>
          <w:szCs w:val="28"/>
          <w:lang w:val="en-US"/>
        </w:rPr>
        <w:t>e Know from Big Data Analysis</w:t>
      </w:r>
      <w:r w:rsidR="008B5E0C" w:rsidRPr="00280043">
        <w:rPr>
          <w:b/>
          <w:bCs/>
          <w:sz w:val="28"/>
          <w:szCs w:val="28"/>
          <w:lang w:val="en-US"/>
        </w:rPr>
        <w:t>?</w:t>
      </w:r>
    </w:p>
    <w:p w14:paraId="352B3F46" w14:textId="77777777" w:rsidR="007216E0" w:rsidRPr="00280043" w:rsidRDefault="007216E0" w:rsidP="008816B4">
      <w:pPr>
        <w:ind w:firstLine="397"/>
        <w:jc w:val="both"/>
        <w:rPr>
          <w:sz w:val="28"/>
          <w:szCs w:val="28"/>
          <w:lang w:val="en-US"/>
        </w:rPr>
      </w:pPr>
    </w:p>
    <w:p w14:paraId="05CC29D5" w14:textId="77777777" w:rsidR="0047383D" w:rsidRPr="00280043" w:rsidRDefault="007216E0" w:rsidP="008816B4">
      <w:pPr>
        <w:ind w:firstLine="397"/>
        <w:jc w:val="both"/>
        <w:rPr>
          <w:sz w:val="28"/>
          <w:szCs w:val="28"/>
          <w:lang w:val="en-US"/>
        </w:rPr>
      </w:pPr>
      <w:r w:rsidRPr="00280043">
        <w:rPr>
          <w:sz w:val="28"/>
          <w:szCs w:val="28"/>
          <w:lang w:val="en-US"/>
        </w:rPr>
        <w:t xml:space="preserve">Three </w:t>
      </w:r>
      <w:r w:rsidR="00515866" w:rsidRPr="00280043">
        <w:rPr>
          <w:sz w:val="28"/>
          <w:szCs w:val="28"/>
          <w:lang w:val="en-US"/>
        </w:rPr>
        <w:t xml:space="preserve">target </w:t>
      </w:r>
      <w:r w:rsidRPr="00280043">
        <w:rPr>
          <w:sz w:val="28"/>
          <w:szCs w:val="28"/>
          <w:lang w:val="en-US"/>
        </w:rPr>
        <w:t>countries were selected</w:t>
      </w:r>
      <w:r w:rsidR="00515866" w:rsidRPr="00280043">
        <w:rPr>
          <w:sz w:val="28"/>
          <w:szCs w:val="28"/>
          <w:lang w:val="en-US"/>
        </w:rPr>
        <w:t>––</w:t>
      </w:r>
      <w:r w:rsidRPr="00280043">
        <w:rPr>
          <w:sz w:val="28"/>
          <w:szCs w:val="28"/>
          <w:lang w:val="en-US"/>
        </w:rPr>
        <w:t>Afghanistan, Syria</w:t>
      </w:r>
      <w:r w:rsidR="00515866" w:rsidRPr="00280043">
        <w:rPr>
          <w:sz w:val="28"/>
          <w:szCs w:val="28"/>
          <w:lang w:val="en-US"/>
        </w:rPr>
        <w:t>,</w:t>
      </w:r>
      <w:r w:rsidRPr="00280043">
        <w:rPr>
          <w:sz w:val="28"/>
          <w:szCs w:val="28"/>
          <w:lang w:val="en-US"/>
        </w:rPr>
        <w:t xml:space="preserve"> and Iran</w:t>
      </w:r>
      <w:r w:rsidR="0062394D" w:rsidRPr="00280043">
        <w:rPr>
          <w:sz w:val="28"/>
          <w:szCs w:val="28"/>
          <w:lang w:val="en-US"/>
        </w:rPr>
        <w:t>––to evaluate the approaches of the digital powers</w:t>
      </w:r>
      <w:r w:rsidR="00515866" w:rsidRPr="00280043">
        <w:rPr>
          <w:sz w:val="28"/>
          <w:szCs w:val="28"/>
          <w:lang w:val="en-US"/>
        </w:rPr>
        <w:t xml:space="preserve">. They </w:t>
      </w:r>
      <w:r w:rsidRPr="00280043">
        <w:rPr>
          <w:sz w:val="28"/>
          <w:szCs w:val="28"/>
          <w:lang w:val="en-US"/>
        </w:rPr>
        <w:t xml:space="preserve">are embroiled in </w:t>
      </w:r>
      <w:r w:rsidR="00515866" w:rsidRPr="00280043">
        <w:rPr>
          <w:sz w:val="28"/>
          <w:szCs w:val="28"/>
          <w:lang w:val="en-US"/>
        </w:rPr>
        <w:t>some</w:t>
      </w:r>
      <w:r w:rsidRPr="00280043">
        <w:rPr>
          <w:sz w:val="28"/>
          <w:szCs w:val="28"/>
          <w:lang w:val="en-US"/>
        </w:rPr>
        <w:t xml:space="preserve"> crises, </w:t>
      </w:r>
      <w:r w:rsidR="00515866" w:rsidRPr="00280043">
        <w:rPr>
          <w:sz w:val="28"/>
          <w:szCs w:val="28"/>
          <w:lang w:val="en-US"/>
        </w:rPr>
        <w:t>and</w:t>
      </w:r>
      <w:r w:rsidRPr="00280043">
        <w:rPr>
          <w:sz w:val="28"/>
          <w:szCs w:val="28"/>
          <w:lang w:val="en-US"/>
        </w:rPr>
        <w:t xml:space="preserve"> the </w:t>
      </w:r>
      <w:r w:rsidR="0062394D" w:rsidRPr="00280043">
        <w:rPr>
          <w:sz w:val="28"/>
          <w:szCs w:val="28"/>
          <w:lang w:val="en-US"/>
        </w:rPr>
        <w:t>social media as Twitter</w:t>
      </w:r>
      <w:r w:rsidRPr="00280043">
        <w:rPr>
          <w:sz w:val="28"/>
          <w:szCs w:val="28"/>
          <w:lang w:val="en-US"/>
        </w:rPr>
        <w:t xml:space="preserve"> </w:t>
      </w:r>
      <w:r w:rsidR="0062394D" w:rsidRPr="00280043">
        <w:rPr>
          <w:sz w:val="28"/>
          <w:szCs w:val="28"/>
          <w:lang w:val="en-US"/>
        </w:rPr>
        <w:t>was</w:t>
      </w:r>
      <w:r w:rsidRPr="00280043">
        <w:rPr>
          <w:sz w:val="28"/>
          <w:szCs w:val="28"/>
          <w:lang w:val="en-US"/>
        </w:rPr>
        <w:t xml:space="preserve"> available</w:t>
      </w:r>
      <w:r w:rsidR="00515866" w:rsidRPr="00280043">
        <w:rPr>
          <w:sz w:val="28"/>
          <w:szCs w:val="28"/>
          <w:lang w:val="en-US"/>
        </w:rPr>
        <w:t xml:space="preserve"> </w:t>
      </w:r>
      <w:r w:rsidRPr="00280043">
        <w:rPr>
          <w:sz w:val="28"/>
          <w:szCs w:val="28"/>
          <w:lang w:val="en-US"/>
        </w:rPr>
        <w:t xml:space="preserve">as a platform </w:t>
      </w:r>
      <w:r w:rsidR="00515866" w:rsidRPr="00280043">
        <w:rPr>
          <w:sz w:val="28"/>
          <w:szCs w:val="28"/>
          <w:lang w:val="en-US"/>
        </w:rPr>
        <w:t>f</w:t>
      </w:r>
      <w:r w:rsidRPr="00280043">
        <w:rPr>
          <w:sz w:val="28"/>
          <w:szCs w:val="28"/>
          <w:lang w:val="en-US"/>
        </w:rPr>
        <w:t>or political discussions, and</w:t>
      </w:r>
      <w:r w:rsidR="00515866" w:rsidRPr="00280043">
        <w:rPr>
          <w:sz w:val="28"/>
          <w:szCs w:val="28"/>
          <w:lang w:val="en-US"/>
        </w:rPr>
        <w:t>, more importantly,</w:t>
      </w:r>
      <w:r w:rsidRPr="00280043">
        <w:rPr>
          <w:sz w:val="28"/>
          <w:szCs w:val="28"/>
          <w:lang w:val="en-US"/>
        </w:rPr>
        <w:t xml:space="preserve"> </w:t>
      </w:r>
      <w:r w:rsidR="0047383D" w:rsidRPr="00280043">
        <w:rPr>
          <w:sz w:val="28"/>
          <w:szCs w:val="28"/>
          <w:lang w:val="en-US"/>
        </w:rPr>
        <w:t xml:space="preserve">the </w:t>
      </w:r>
      <w:r w:rsidRPr="00280043">
        <w:rPr>
          <w:sz w:val="28"/>
          <w:szCs w:val="28"/>
          <w:lang w:val="en-US"/>
        </w:rPr>
        <w:t>digital diplomacy</w:t>
      </w:r>
      <w:r w:rsidR="008775D7" w:rsidRPr="00280043">
        <w:rPr>
          <w:sz w:val="28"/>
          <w:szCs w:val="28"/>
          <w:lang w:val="en-US"/>
        </w:rPr>
        <w:t>,</w:t>
      </w:r>
      <w:r w:rsidRPr="00280043">
        <w:rPr>
          <w:sz w:val="28"/>
          <w:szCs w:val="28"/>
          <w:lang w:val="en-US"/>
        </w:rPr>
        <w:t xml:space="preserve"> and international broadcasting channels of</w:t>
      </w:r>
      <w:r w:rsidR="00515866" w:rsidRPr="00280043">
        <w:rPr>
          <w:sz w:val="28"/>
          <w:szCs w:val="28"/>
          <w:lang w:val="en-US"/>
        </w:rPr>
        <w:t xml:space="preserve"> </w:t>
      </w:r>
      <w:r w:rsidRPr="00280043">
        <w:rPr>
          <w:sz w:val="28"/>
          <w:szCs w:val="28"/>
          <w:lang w:val="en-US"/>
        </w:rPr>
        <w:t>the United States, Russia</w:t>
      </w:r>
      <w:r w:rsidR="00515866" w:rsidRPr="00280043">
        <w:rPr>
          <w:sz w:val="28"/>
          <w:szCs w:val="28"/>
          <w:lang w:val="en-US"/>
        </w:rPr>
        <w:t>,</w:t>
      </w:r>
      <w:r w:rsidRPr="00280043">
        <w:rPr>
          <w:sz w:val="28"/>
          <w:szCs w:val="28"/>
          <w:lang w:val="en-US"/>
        </w:rPr>
        <w:t xml:space="preserve"> and China </w:t>
      </w:r>
      <w:r w:rsidR="0047383D" w:rsidRPr="00280043">
        <w:rPr>
          <w:sz w:val="28"/>
          <w:szCs w:val="28"/>
          <w:lang w:val="en-US"/>
        </w:rPr>
        <w:t xml:space="preserve">tried to </w:t>
      </w:r>
      <w:r w:rsidR="00515866" w:rsidRPr="00280043">
        <w:rPr>
          <w:sz w:val="28"/>
          <w:szCs w:val="28"/>
          <w:lang w:val="en-US"/>
        </w:rPr>
        <w:t>engag</w:t>
      </w:r>
      <w:r w:rsidR="0047383D" w:rsidRPr="00280043">
        <w:rPr>
          <w:sz w:val="28"/>
          <w:szCs w:val="28"/>
          <w:lang w:val="en-US"/>
        </w:rPr>
        <w:t>e</w:t>
      </w:r>
      <w:r w:rsidR="00515866" w:rsidRPr="00280043">
        <w:rPr>
          <w:sz w:val="28"/>
          <w:szCs w:val="28"/>
          <w:lang w:val="en-US"/>
        </w:rPr>
        <w:t xml:space="preserve"> </w:t>
      </w:r>
      <w:r w:rsidR="0047383D" w:rsidRPr="00280043">
        <w:rPr>
          <w:sz w:val="28"/>
          <w:szCs w:val="28"/>
          <w:lang w:val="en-US"/>
        </w:rPr>
        <w:t xml:space="preserve">local </w:t>
      </w:r>
      <w:r w:rsidRPr="00280043">
        <w:rPr>
          <w:sz w:val="28"/>
          <w:szCs w:val="28"/>
          <w:lang w:val="en-US"/>
        </w:rPr>
        <w:t xml:space="preserve">users </w:t>
      </w:r>
      <w:r w:rsidR="0047383D" w:rsidRPr="00280043">
        <w:rPr>
          <w:sz w:val="28"/>
          <w:szCs w:val="28"/>
          <w:lang w:val="en-US"/>
        </w:rPr>
        <w:t>in agenda</w:t>
      </w:r>
      <w:r w:rsidRPr="00280043">
        <w:rPr>
          <w:sz w:val="28"/>
          <w:szCs w:val="28"/>
          <w:lang w:val="en-US"/>
        </w:rPr>
        <w:t xml:space="preserve">. </w:t>
      </w:r>
    </w:p>
    <w:p w14:paraId="2E2B4B97" w14:textId="0017D2C5" w:rsidR="00FA5AB0" w:rsidRPr="00280043" w:rsidRDefault="00515866" w:rsidP="00FA5AB0">
      <w:pPr>
        <w:ind w:firstLine="397"/>
        <w:jc w:val="both"/>
        <w:rPr>
          <w:sz w:val="28"/>
          <w:szCs w:val="28"/>
          <w:lang w:val="en-US"/>
        </w:rPr>
      </w:pPr>
      <w:r w:rsidRPr="00280043">
        <w:rPr>
          <w:sz w:val="28"/>
          <w:szCs w:val="28"/>
          <w:lang w:val="en-US"/>
        </w:rPr>
        <w:t xml:space="preserve">We have </w:t>
      </w:r>
      <w:proofErr w:type="spellStart"/>
      <w:r w:rsidRPr="00280043">
        <w:rPr>
          <w:sz w:val="28"/>
          <w:szCs w:val="28"/>
          <w:lang w:val="en-US"/>
        </w:rPr>
        <w:t>analy</w:t>
      </w:r>
      <w:r w:rsidR="0047383D" w:rsidRPr="00280043">
        <w:rPr>
          <w:sz w:val="28"/>
          <w:szCs w:val="28"/>
          <w:lang w:val="en-US"/>
        </w:rPr>
        <w:t>s</w:t>
      </w:r>
      <w:r w:rsidRPr="00280043">
        <w:rPr>
          <w:sz w:val="28"/>
          <w:szCs w:val="28"/>
          <w:lang w:val="en-US"/>
        </w:rPr>
        <w:t>ed</w:t>
      </w:r>
      <w:proofErr w:type="spellEnd"/>
      <w:r w:rsidRPr="00280043">
        <w:rPr>
          <w:sz w:val="28"/>
          <w:szCs w:val="28"/>
          <w:lang w:val="en-US"/>
        </w:rPr>
        <w:t xml:space="preserve"> government-sponsored </w:t>
      </w:r>
      <w:r w:rsidR="007216E0" w:rsidRPr="00280043">
        <w:rPr>
          <w:sz w:val="28"/>
          <w:szCs w:val="28"/>
          <w:lang w:val="en-US"/>
        </w:rPr>
        <w:t xml:space="preserve">official </w:t>
      </w:r>
      <w:r w:rsidRPr="00280043">
        <w:rPr>
          <w:sz w:val="28"/>
          <w:szCs w:val="28"/>
          <w:lang w:val="en-US"/>
        </w:rPr>
        <w:t>accounts</w:t>
      </w:r>
      <w:r w:rsidR="007216E0" w:rsidRPr="00280043">
        <w:rPr>
          <w:sz w:val="28"/>
          <w:szCs w:val="28"/>
          <w:lang w:val="en-US"/>
        </w:rPr>
        <w:t xml:space="preserve"> of digital diplomacy </w:t>
      </w:r>
      <w:r w:rsidRPr="00280043">
        <w:rPr>
          <w:sz w:val="28"/>
          <w:szCs w:val="28"/>
          <w:lang w:val="en-US"/>
        </w:rPr>
        <w:t>and</w:t>
      </w:r>
      <w:r w:rsidR="007216E0" w:rsidRPr="00280043">
        <w:rPr>
          <w:sz w:val="28"/>
          <w:szCs w:val="28"/>
          <w:lang w:val="en-US"/>
        </w:rPr>
        <w:t xml:space="preserve"> digital media </w:t>
      </w:r>
      <w:r w:rsidR="0047383D" w:rsidRPr="00280043">
        <w:rPr>
          <w:sz w:val="28"/>
          <w:szCs w:val="28"/>
          <w:lang w:val="en-US"/>
        </w:rPr>
        <w:t xml:space="preserve">accounts of the </w:t>
      </w:r>
      <w:proofErr w:type="gramStart"/>
      <w:r w:rsidR="0047383D" w:rsidRPr="00280043">
        <w:rPr>
          <w:sz w:val="28"/>
          <w:szCs w:val="28"/>
          <w:lang w:val="en-US"/>
        </w:rPr>
        <w:t>United states</w:t>
      </w:r>
      <w:proofErr w:type="gramEnd"/>
      <w:r w:rsidR="0047383D" w:rsidRPr="00280043">
        <w:rPr>
          <w:sz w:val="28"/>
          <w:szCs w:val="28"/>
          <w:lang w:val="en-US"/>
        </w:rPr>
        <w:t xml:space="preserve">, Russia, and China. In </w:t>
      </w:r>
      <w:r w:rsidR="00F003B8" w:rsidRPr="00280043">
        <w:rPr>
          <w:sz w:val="28"/>
          <w:szCs w:val="28"/>
          <w:lang w:val="en-US"/>
        </w:rPr>
        <w:t xml:space="preserve">order </w:t>
      </w:r>
      <w:r w:rsidR="0047383D" w:rsidRPr="00280043">
        <w:rPr>
          <w:sz w:val="28"/>
          <w:szCs w:val="28"/>
          <w:lang w:val="en-US"/>
        </w:rPr>
        <w:t xml:space="preserve">to </w:t>
      </w:r>
      <w:r w:rsidR="007216E0" w:rsidRPr="00280043">
        <w:rPr>
          <w:sz w:val="28"/>
          <w:szCs w:val="28"/>
          <w:lang w:val="en-US"/>
        </w:rPr>
        <w:t>understand how</w:t>
      </w:r>
      <w:r w:rsidR="00F003B8" w:rsidRPr="00280043">
        <w:rPr>
          <w:sz w:val="28"/>
          <w:szCs w:val="28"/>
          <w:lang w:val="en-US"/>
        </w:rPr>
        <w:t xml:space="preserve"> the </w:t>
      </w:r>
      <w:r w:rsidR="007216E0" w:rsidRPr="00280043">
        <w:rPr>
          <w:sz w:val="28"/>
          <w:szCs w:val="28"/>
          <w:lang w:val="en-US"/>
        </w:rPr>
        <w:t>digital diplomacy faces the phenomenon of datafication</w:t>
      </w:r>
      <w:r w:rsidR="00F003B8" w:rsidRPr="00280043">
        <w:rPr>
          <w:sz w:val="28"/>
          <w:szCs w:val="28"/>
          <w:lang w:val="en-US"/>
        </w:rPr>
        <w:t xml:space="preserve"> </w:t>
      </w:r>
      <w:r w:rsidR="0047383D" w:rsidRPr="00280043">
        <w:rPr>
          <w:sz w:val="28"/>
          <w:szCs w:val="28"/>
          <w:lang w:val="en-US"/>
        </w:rPr>
        <w:t>in terms of</w:t>
      </w:r>
      <w:r w:rsidR="007216E0" w:rsidRPr="00280043">
        <w:rPr>
          <w:sz w:val="28"/>
          <w:szCs w:val="28"/>
          <w:lang w:val="en-US"/>
        </w:rPr>
        <w:t xml:space="preserve"> </w:t>
      </w:r>
      <w:r w:rsidR="00F003B8" w:rsidRPr="00280043">
        <w:rPr>
          <w:sz w:val="28"/>
          <w:szCs w:val="28"/>
          <w:lang w:val="en-US"/>
        </w:rPr>
        <w:t>a variety of messages and</w:t>
      </w:r>
      <w:r w:rsidR="007216E0" w:rsidRPr="00280043">
        <w:rPr>
          <w:sz w:val="28"/>
          <w:szCs w:val="28"/>
          <w:lang w:val="en-US"/>
        </w:rPr>
        <w:t xml:space="preserve"> </w:t>
      </w:r>
      <w:r w:rsidR="00F003B8" w:rsidRPr="00280043">
        <w:rPr>
          <w:sz w:val="28"/>
          <w:szCs w:val="28"/>
          <w:lang w:val="en-US"/>
        </w:rPr>
        <w:t>realities coming from</w:t>
      </w:r>
      <w:r w:rsidR="007216E0" w:rsidRPr="00280043">
        <w:rPr>
          <w:sz w:val="28"/>
          <w:szCs w:val="28"/>
          <w:lang w:val="en-US"/>
        </w:rPr>
        <w:t xml:space="preserve"> </w:t>
      </w:r>
      <w:r w:rsidR="00F003B8" w:rsidRPr="00280043">
        <w:rPr>
          <w:sz w:val="28"/>
          <w:szCs w:val="28"/>
          <w:lang w:val="en-US"/>
        </w:rPr>
        <w:t xml:space="preserve">a million of private </w:t>
      </w:r>
      <w:r w:rsidR="007216E0" w:rsidRPr="00280043">
        <w:rPr>
          <w:sz w:val="28"/>
          <w:szCs w:val="28"/>
          <w:lang w:val="en-US"/>
        </w:rPr>
        <w:t>channels,</w:t>
      </w:r>
      <w:r w:rsidR="00F003B8" w:rsidRPr="00280043">
        <w:rPr>
          <w:sz w:val="28"/>
          <w:szCs w:val="28"/>
          <w:lang w:val="en-US"/>
        </w:rPr>
        <w:t xml:space="preserve"> </w:t>
      </w:r>
      <w:r w:rsidR="007216E0" w:rsidRPr="00280043">
        <w:rPr>
          <w:sz w:val="28"/>
          <w:szCs w:val="28"/>
          <w:lang w:val="en-US"/>
        </w:rPr>
        <w:t xml:space="preserve">it is necessary to </w:t>
      </w:r>
      <w:r w:rsidR="0047383D" w:rsidRPr="00280043">
        <w:rPr>
          <w:sz w:val="28"/>
          <w:szCs w:val="28"/>
          <w:lang w:val="en-US"/>
        </w:rPr>
        <w:t>rank</w:t>
      </w:r>
      <w:r w:rsidR="007216E0" w:rsidRPr="00280043">
        <w:rPr>
          <w:sz w:val="28"/>
          <w:szCs w:val="28"/>
          <w:lang w:val="en-US"/>
        </w:rPr>
        <w:t xml:space="preserve"> </w:t>
      </w:r>
      <w:r w:rsidR="0047383D" w:rsidRPr="00280043">
        <w:rPr>
          <w:sz w:val="28"/>
          <w:szCs w:val="28"/>
          <w:lang w:val="en-US"/>
        </w:rPr>
        <w:t>the</w:t>
      </w:r>
      <w:r w:rsidR="007216E0" w:rsidRPr="00280043">
        <w:rPr>
          <w:sz w:val="28"/>
          <w:szCs w:val="28"/>
          <w:lang w:val="en-US"/>
        </w:rPr>
        <w:t xml:space="preserve"> official channels of the United States, Russia</w:t>
      </w:r>
      <w:r w:rsidR="00F003B8" w:rsidRPr="00280043">
        <w:rPr>
          <w:sz w:val="28"/>
          <w:szCs w:val="28"/>
          <w:lang w:val="en-US"/>
        </w:rPr>
        <w:t>,</w:t>
      </w:r>
      <w:r w:rsidR="007216E0" w:rsidRPr="00280043">
        <w:rPr>
          <w:sz w:val="28"/>
          <w:szCs w:val="28"/>
          <w:lang w:val="en-US"/>
        </w:rPr>
        <w:t xml:space="preserve"> and China among </w:t>
      </w:r>
      <w:r w:rsidR="008775D7" w:rsidRPr="00280043">
        <w:rPr>
          <w:sz w:val="28"/>
          <w:szCs w:val="28"/>
          <w:lang w:val="en-US"/>
        </w:rPr>
        <w:t xml:space="preserve">the </w:t>
      </w:r>
      <w:r w:rsidR="0047383D" w:rsidRPr="00280043">
        <w:rPr>
          <w:sz w:val="28"/>
          <w:szCs w:val="28"/>
          <w:lang w:val="en-US"/>
        </w:rPr>
        <w:t>pool</w:t>
      </w:r>
      <w:r w:rsidR="008775D7" w:rsidRPr="00280043">
        <w:rPr>
          <w:sz w:val="28"/>
          <w:szCs w:val="28"/>
          <w:lang w:val="en-US"/>
        </w:rPr>
        <w:t xml:space="preserve"> of influential</w:t>
      </w:r>
      <w:r w:rsidR="007216E0" w:rsidRPr="00280043">
        <w:rPr>
          <w:sz w:val="28"/>
          <w:szCs w:val="28"/>
          <w:lang w:val="en-US"/>
        </w:rPr>
        <w:t xml:space="preserve"> participants </w:t>
      </w:r>
      <w:r w:rsidR="00F003B8" w:rsidRPr="00280043">
        <w:rPr>
          <w:sz w:val="28"/>
          <w:szCs w:val="28"/>
          <w:lang w:val="en-US"/>
        </w:rPr>
        <w:t xml:space="preserve">of Twitter </w:t>
      </w:r>
      <w:r w:rsidR="007216E0" w:rsidRPr="00280043">
        <w:rPr>
          <w:sz w:val="28"/>
          <w:szCs w:val="28"/>
          <w:lang w:val="en-US"/>
        </w:rPr>
        <w:t>discussions</w:t>
      </w:r>
      <w:r w:rsidR="00F003B8" w:rsidRPr="00280043">
        <w:rPr>
          <w:sz w:val="28"/>
          <w:szCs w:val="28"/>
          <w:lang w:val="en-US"/>
        </w:rPr>
        <w:t xml:space="preserve"> on the issues of</w:t>
      </w:r>
      <w:r w:rsidR="007216E0" w:rsidRPr="00280043">
        <w:rPr>
          <w:sz w:val="28"/>
          <w:szCs w:val="28"/>
          <w:lang w:val="en-US"/>
        </w:rPr>
        <w:t xml:space="preserve"> Afghanistan, Syria</w:t>
      </w:r>
      <w:r w:rsidR="008775D7" w:rsidRPr="00280043">
        <w:rPr>
          <w:sz w:val="28"/>
          <w:szCs w:val="28"/>
          <w:lang w:val="en-US"/>
        </w:rPr>
        <w:t xml:space="preserve">, </w:t>
      </w:r>
      <w:r w:rsidR="007216E0" w:rsidRPr="00280043">
        <w:rPr>
          <w:sz w:val="28"/>
          <w:szCs w:val="28"/>
          <w:lang w:val="en-US"/>
        </w:rPr>
        <w:t xml:space="preserve">and Iran. </w:t>
      </w:r>
      <w:r w:rsidR="00F003B8" w:rsidRPr="00280043">
        <w:rPr>
          <w:sz w:val="28"/>
          <w:szCs w:val="28"/>
          <w:lang w:val="en-US"/>
        </w:rPr>
        <w:t>The ranking</w:t>
      </w:r>
      <w:r w:rsidR="008775D7" w:rsidRPr="00280043">
        <w:rPr>
          <w:sz w:val="28"/>
          <w:szCs w:val="28"/>
          <w:lang w:val="en-US"/>
        </w:rPr>
        <w:t xml:space="preserve"> procedure</w:t>
      </w:r>
      <w:r w:rsidR="00F003B8" w:rsidRPr="00280043">
        <w:rPr>
          <w:sz w:val="28"/>
          <w:szCs w:val="28"/>
          <w:lang w:val="en-US"/>
        </w:rPr>
        <w:t xml:space="preserve"> will answer the question, if the governmental digital diplomacy’s tweets have an impact on users who </w:t>
      </w:r>
      <w:r w:rsidR="0047383D" w:rsidRPr="00280043">
        <w:rPr>
          <w:sz w:val="28"/>
          <w:szCs w:val="28"/>
          <w:lang w:val="en-US"/>
        </w:rPr>
        <w:t xml:space="preserve">were </w:t>
      </w:r>
      <w:r w:rsidR="00F003B8" w:rsidRPr="00280043">
        <w:rPr>
          <w:sz w:val="28"/>
          <w:szCs w:val="28"/>
          <w:lang w:val="en-US"/>
        </w:rPr>
        <w:t xml:space="preserve">engaged in </w:t>
      </w:r>
      <w:r w:rsidR="0047383D" w:rsidRPr="00280043">
        <w:rPr>
          <w:sz w:val="28"/>
          <w:szCs w:val="28"/>
          <w:lang w:val="en-US"/>
        </w:rPr>
        <w:t>both</w:t>
      </w:r>
      <w:r w:rsidR="00F003B8" w:rsidRPr="00280043">
        <w:rPr>
          <w:sz w:val="28"/>
          <w:szCs w:val="28"/>
          <w:lang w:val="en-US"/>
        </w:rPr>
        <w:t xml:space="preserve"> global</w:t>
      </w:r>
      <w:r w:rsidR="0047383D" w:rsidRPr="00280043">
        <w:rPr>
          <w:sz w:val="28"/>
          <w:szCs w:val="28"/>
          <w:lang w:val="en-US"/>
        </w:rPr>
        <w:t xml:space="preserve"> and local</w:t>
      </w:r>
      <w:r w:rsidR="00F003B8" w:rsidRPr="00280043">
        <w:rPr>
          <w:sz w:val="28"/>
          <w:szCs w:val="28"/>
          <w:lang w:val="en-US"/>
        </w:rPr>
        <w:t xml:space="preserve"> discussions. We have </w:t>
      </w:r>
      <w:r w:rsidR="004327E6" w:rsidRPr="00280043">
        <w:rPr>
          <w:sz w:val="28"/>
          <w:szCs w:val="28"/>
          <w:lang w:val="en-US"/>
        </w:rPr>
        <w:t>retrieved</w:t>
      </w:r>
      <w:r w:rsidR="00F003B8" w:rsidRPr="00280043">
        <w:rPr>
          <w:sz w:val="28"/>
          <w:szCs w:val="28"/>
          <w:lang w:val="en-US"/>
        </w:rPr>
        <w:t xml:space="preserve"> d</w:t>
      </w:r>
      <w:r w:rsidR="007216E0" w:rsidRPr="00280043">
        <w:rPr>
          <w:sz w:val="28"/>
          <w:szCs w:val="28"/>
          <w:lang w:val="en-US"/>
        </w:rPr>
        <w:t>ata from different periods</w:t>
      </w:r>
      <w:r w:rsidR="00F003B8" w:rsidRPr="00280043">
        <w:rPr>
          <w:sz w:val="28"/>
          <w:szCs w:val="28"/>
          <w:lang w:val="en-US"/>
        </w:rPr>
        <w:t xml:space="preserve"> of time</w:t>
      </w:r>
      <w:r w:rsidR="007216E0" w:rsidRPr="00280043">
        <w:rPr>
          <w:sz w:val="28"/>
          <w:szCs w:val="28"/>
          <w:lang w:val="en-US"/>
        </w:rPr>
        <w:t xml:space="preserve">, including </w:t>
      </w:r>
      <w:r w:rsidR="00F003B8" w:rsidRPr="00280043">
        <w:rPr>
          <w:sz w:val="28"/>
          <w:szCs w:val="28"/>
          <w:lang w:val="en-US"/>
        </w:rPr>
        <w:t>tweets about</w:t>
      </w:r>
      <w:r w:rsidR="007216E0" w:rsidRPr="00280043">
        <w:rPr>
          <w:sz w:val="28"/>
          <w:szCs w:val="28"/>
          <w:lang w:val="en-US"/>
        </w:rPr>
        <w:t xml:space="preserve"> Afghanistan from </w:t>
      </w:r>
      <w:r w:rsidR="0006722A" w:rsidRPr="00280043">
        <w:rPr>
          <w:sz w:val="28"/>
          <w:szCs w:val="28"/>
          <w:lang w:val="en-US"/>
        </w:rPr>
        <w:t xml:space="preserve">January of </w:t>
      </w:r>
      <w:r w:rsidR="007216E0" w:rsidRPr="00280043">
        <w:rPr>
          <w:sz w:val="28"/>
          <w:szCs w:val="28"/>
          <w:lang w:val="en-US"/>
        </w:rPr>
        <w:t xml:space="preserve">2008 to </w:t>
      </w:r>
      <w:r w:rsidR="0006722A" w:rsidRPr="00280043">
        <w:rPr>
          <w:sz w:val="28"/>
          <w:szCs w:val="28"/>
          <w:lang w:val="en-US"/>
        </w:rPr>
        <w:t>December</w:t>
      </w:r>
      <w:r w:rsidR="007216E0" w:rsidRPr="00280043">
        <w:rPr>
          <w:sz w:val="28"/>
          <w:szCs w:val="28"/>
          <w:lang w:val="en-US"/>
        </w:rPr>
        <w:t xml:space="preserve"> of 2018, </w:t>
      </w:r>
      <w:r w:rsidR="0006722A" w:rsidRPr="00280043">
        <w:rPr>
          <w:sz w:val="28"/>
          <w:szCs w:val="28"/>
          <w:lang w:val="en-US"/>
        </w:rPr>
        <w:t>about</w:t>
      </w:r>
      <w:r w:rsidR="007216E0" w:rsidRPr="00280043">
        <w:rPr>
          <w:sz w:val="28"/>
          <w:szCs w:val="28"/>
          <w:lang w:val="en-US"/>
        </w:rPr>
        <w:t xml:space="preserve"> Syria from </w:t>
      </w:r>
      <w:r w:rsidR="0006722A" w:rsidRPr="00280043">
        <w:rPr>
          <w:sz w:val="28"/>
          <w:szCs w:val="28"/>
          <w:lang w:val="en-US"/>
        </w:rPr>
        <w:t xml:space="preserve">January </w:t>
      </w:r>
      <w:r w:rsidR="007216E0" w:rsidRPr="00280043">
        <w:rPr>
          <w:sz w:val="28"/>
          <w:szCs w:val="28"/>
          <w:lang w:val="en-US"/>
        </w:rPr>
        <w:t xml:space="preserve">2010 to </w:t>
      </w:r>
      <w:r w:rsidR="0006722A" w:rsidRPr="00280043">
        <w:rPr>
          <w:sz w:val="28"/>
          <w:szCs w:val="28"/>
          <w:lang w:val="en-US"/>
        </w:rPr>
        <w:t xml:space="preserve">December </w:t>
      </w:r>
      <w:r w:rsidR="007216E0" w:rsidRPr="00280043">
        <w:rPr>
          <w:sz w:val="28"/>
          <w:szCs w:val="28"/>
          <w:lang w:val="en-US"/>
        </w:rPr>
        <w:t xml:space="preserve">2017, and </w:t>
      </w:r>
      <w:r w:rsidR="0006722A" w:rsidRPr="00280043">
        <w:rPr>
          <w:sz w:val="28"/>
          <w:szCs w:val="28"/>
          <w:lang w:val="en-US"/>
        </w:rPr>
        <w:t xml:space="preserve">the case on </w:t>
      </w:r>
      <w:r w:rsidR="007216E0" w:rsidRPr="00280043">
        <w:rPr>
          <w:sz w:val="28"/>
          <w:szCs w:val="28"/>
          <w:lang w:val="en-US"/>
        </w:rPr>
        <w:t xml:space="preserve">Iran </w:t>
      </w:r>
      <w:r w:rsidR="0006722A" w:rsidRPr="00280043">
        <w:rPr>
          <w:sz w:val="28"/>
          <w:szCs w:val="28"/>
          <w:lang w:val="en-US"/>
        </w:rPr>
        <w:t>covers the period of</w:t>
      </w:r>
      <w:r w:rsidR="007216E0" w:rsidRPr="00280043">
        <w:rPr>
          <w:sz w:val="28"/>
          <w:szCs w:val="28"/>
          <w:lang w:val="en-US"/>
        </w:rPr>
        <w:t xml:space="preserve"> January 2020. It is during these various periods </w:t>
      </w:r>
      <w:r w:rsidR="0006722A" w:rsidRPr="00280043">
        <w:rPr>
          <w:sz w:val="28"/>
          <w:szCs w:val="28"/>
          <w:lang w:val="en-US"/>
        </w:rPr>
        <w:t xml:space="preserve">of </w:t>
      </w:r>
      <w:r w:rsidR="007216E0" w:rsidRPr="00280043">
        <w:rPr>
          <w:sz w:val="28"/>
          <w:szCs w:val="28"/>
          <w:lang w:val="en-US"/>
        </w:rPr>
        <w:t>time, the digital diplomacy of the United States, Russia</w:t>
      </w:r>
      <w:r w:rsidR="0006722A" w:rsidRPr="00280043">
        <w:rPr>
          <w:sz w:val="28"/>
          <w:szCs w:val="28"/>
          <w:lang w:val="en-US"/>
        </w:rPr>
        <w:t>,</w:t>
      </w:r>
      <w:r w:rsidR="007216E0" w:rsidRPr="00280043">
        <w:rPr>
          <w:sz w:val="28"/>
          <w:szCs w:val="28"/>
          <w:lang w:val="en-US"/>
        </w:rPr>
        <w:t xml:space="preserve"> and China</w:t>
      </w:r>
      <w:r w:rsidR="0006722A" w:rsidRPr="00280043">
        <w:rPr>
          <w:sz w:val="28"/>
          <w:szCs w:val="28"/>
          <w:lang w:val="en-US"/>
        </w:rPr>
        <w:t xml:space="preserve"> were </w:t>
      </w:r>
      <w:r w:rsidR="00F10EA5" w:rsidRPr="00280043">
        <w:rPr>
          <w:sz w:val="28"/>
          <w:szCs w:val="28"/>
          <w:lang w:val="en-US"/>
        </w:rPr>
        <w:t xml:space="preserve">visibly </w:t>
      </w:r>
      <w:r w:rsidR="0006722A" w:rsidRPr="00280043">
        <w:rPr>
          <w:sz w:val="28"/>
          <w:szCs w:val="28"/>
          <w:lang w:val="en-US"/>
        </w:rPr>
        <w:t xml:space="preserve">mobilized </w:t>
      </w:r>
      <w:r w:rsidR="00F10EA5" w:rsidRPr="00280043">
        <w:rPr>
          <w:sz w:val="28"/>
          <w:szCs w:val="28"/>
          <w:lang w:val="en-US"/>
        </w:rPr>
        <w:t xml:space="preserve">to </w:t>
      </w:r>
      <w:r w:rsidR="0006722A" w:rsidRPr="00280043">
        <w:rPr>
          <w:sz w:val="28"/>
          <w:szCs w:val="28"/>
          <w:lang w:val="en-US"/>
        </w:rPr>
        <w:t>engag</w:t>
      </w:r>
      <w:r w:rsidR="00F10EA5" w:rsidRPr="00280043">
        <w:rPr>
          <w:sz w:val="28"/>
          <w:szCs w:val="28"/>
          <w:lang w:val="en-US"/>
        </w:rPr>
        <w:t>e</w:t>
      </w:r>
      <w:r w:rsidR="0006722A" w:rsidRPr="00280043">
        <w:rPr>
          <w:sz w:val="28"/>
          <w:szCs w:val="28"/>
          <w:lang w:val="en-US"/>
        </w:rPr>
        <w:t xml:space="preserve"> local publics and Twitter users</w:t>
      </w:r>
      <w:r w:rsidR="00F10EA5" w:rsidRPr="00280043">
        <w:rPr>
          <w:sz w:val="28"/>
          <w:szCs w:val="28"/>
          <w:lang w:val="en-US"/>
        </w:rPr>
        <w:t>,</w:t>
      </w:r>
      <w:r w:rsidR="007216E0" w:rsidRPr="00280043">
        <w:rPr>
          <w:sz w:val="28"/>
          <w:szCs w:val="28"/>
          <w:lang w:val="en-US"/>
        </w:rPr>
        <w:t xml:space="preserve"> </w:t>
      </w:r>
      <w:r w:rsidR="0006722A" w:rsidRPr="00280043">
        <w:rPr>
          <w:sz w:val="28"/>
          <w:szCs w:val="28"/>
          <w:lang w:val="en-US"/>
        </w:rPr>
        <w:t>and</w:t>
      </w:r>
      <w:r w:rsidR="00F10EA5" w:rsidRPr="00280043">
        <w:rPr>
          <w:sz w:val="28"/>
          <w:szCs w:val="28"/>
          <w:lang w:val="en-US"/>
        </w:rPr>
        <w:t>,</w:t>
      </w:r>
      <w:r w:rsidR="0006722A" w:rsidRPr="00280043">
        <w:rPr>
          <w:sz w:val="28"/>
          <w:szCs w:val="28"/>
          <w:lang w:val="en-US"/>
        </w:rPr>
        <w:t xml:space="preserve"> thus</w:t>
      </w:r>
      <w:r w:rsidR="00F10EA5" w:rsidRPr="00280043">
        <w:rPr>
          <w:sz w:val="28"/>
          <w:szCs w:val="28"/>
          <w:lang w:val="en-US"/>
        </w:rPr>
        <w:t>,</w:t>
      </w:r>
      <w:r w:rsidR="0006722A" w:rsidRPr="00280043">
        <w:rPr>
          <w:sz w:val="28"/>
          <w:szCs w:val="28"/>
          <w:lang w:val="en-US"/>
        </w:rPr>
        <w:t xml:space="preserve"> attempting</w:t>
      </w:r>
      <w:r w:rsidR="007216E0" w:rsidRPr="00280043">
        <w:rPr>
          <w:sz w:val="28"/>
          <w:szCs w:val="28"/>
          <w:lang w:val="en-US"/>
        </w:rPr>
        <w:t xml:space="preserve"> </w:t>
      </w:r>
      <w:r w:rsidR="0006722A" w:rsidRPr="00280043">
        <w:rPr>
          <w:sz w:val="28"/>
          <w:szCs w:val="28"/>
          <w:lang w:val="en-US"/>
        </w:rPr>
        <w:t xml:space="preserve">to </w:t>
      </w:r>
      <w:r w:rsidR="00F10EA5" w:rsidRPr="00280043">
        <w:rPr>
          <w:sz w:val="28"/>
          <w:szCs w:val="28"/>
          <w:lang w:val="en-US"/>
        </w:rPr>
        <w:t>promot</w:t>
      </w:r>
      <w:r w:rsidR="003172C2" w:rsidRPr="00280043">
        <w:rPr>
          <w:sz w:val="28"/>
          <w:szCs w:val="28"/>
          <w:lang w:val="en-US"/>
        </w:rPr>
        <w:t>e</w:t>
      </w:r>
      <w:r w:rsidR="0006722A" w:rsidRPr="00280043">
        <w:rPr>
          <w:sz w:val="28"/>
          <w:szCs w:val="28"/>
          <w:lang w:val="en-US"/>
        </w:rPr>
        <w:t xml:space="preserve"> their national</w:t>
      </w:r>
      <w:r w:rsidR="007216E0" w:rsidRPr="00280043">
        <w:rPr>
          <w:sz w:val="28"/>
          <w:szCs w:val="28"/>
          <w:lang w:val="en-US"/>
        </w:rPr>
        <w:t xml:space="preserve"> political </w:t>
      </w:r>
      <w:r w:rsidR="0006722A" w:rsidRPr="00280043">
        <w:rPr>
          <w:sz w:val="28"/>
          <w:szCs w:val="28"/>
          <w:lang w:val="en-US"/>
        </w:rPr>
        <w:t>goals in the target countries</w:t>
      </w:r>
      <w:r w:rsidR="007216E0" w:rsidRPr="00280043">
        <w:rPr>
          <w:sz w:val="28"/>
          <w:szCs w:val="28"/>
          <w:lang w:val="en-US"/>
        </w:rPr>
        <w:t xml:space="preserve">. If the </w:t>
      </w:r>
      <w:r w:rsidR="0006722A" w:rsidRPr="00280043">
        <w:rPr>
          <w:sz w:val="28"/>
          <w:szCs w:val="28"/>
          <w:lang w:val="en-US"/>
        </w:rPr>
        <w:t>cases</w:t>
      </w:r>
      <w:r w:rsidR="007216E0" w:rsidRPr="00280043">
        <w:rPr>
          <w:sz w:val="28"/>
          <w:szCs w:val="28"/>
          <w:lang w:val="en-US"/>
        </w:rPr>
        <w:t xml:space="preserve"> o</w:t>
      </w:r>
      <w:r w:rsidR="0006722A" w:rsidRPr="00280043">
        <w:rPr>
          <w:sz w:val="28"/>
          <w:szCs w:val="28"/>
          <w:lang w:val="en-US"/>
        </w:rPr>
        <w:t>n</w:t>
      </w:r>
      <w:r w:rsidR="007216E0" w:rsidRPr="00280043">
        <w:rPr>
          <w:sz w:val="28"/>
          <w:szCs w:val="28"/>
          <w:lang w:val="en-US"/>
        </w:rPr>
        <w:t xml:space="preserve"> Afghanistan and Syria reveal </w:t>
      </w:r>
      <w:r w:rsidR="0006722A" w:rsidRPr="00280043">
        <w:rPr>
          <w:sz w:val="28"/>
          <w:szCs w:val="28"/>
          <w:lang w:val="en-US"/>
        </w:rPr>
        <w:t>approaches</w:t>
      </w:r>
      <w:r w:rsidR="007216E0" w:rsidRPr="00280043">
        <w:rPr>
          <w:sz w:val="28"/>
          <w:szCs w:val="28"/>
          <w:lang w:val="en-US"/>
        </w:rPr>
        <w:t xml:space="preserve"> for </w:t>
      </w:r>
      <w:r w:rsidR="00D709B6" w:rsidRPr="00280043">
        <w:rPr>
          <w:sz w:val="28"/>
          <w:szCs w:val="28"/>
          <w:lang w:val="en-US"/>
        </w:rPr>
        <w:t>engagement policy in long-term prospective</w:t>
      </w:r>
      <w:r w:rsidR="007216E0" w:rsidRPr="00280043">
        <w:rPr>
          <w:sz w:val="28"/>
          <w:szCs w:val="28"/>
          <w:lang w:val="en-US"/>
        </w:rPr>
        <w:t>, then the case on Iran answer</w:t>
      </w:r>
      <w:r w:rsidR="004327E6" w:rsidRPr="00280043">
        <w:rPr>
          <w:sz w:val="28"/>
          <w:szCs w:val="28"/>
          <w:lang w:val="en-US"/>
        </w:rPr>
        <w:t>s</w:t>
      </w:r>
      <w:r w:rsidR="007216E0" w:rsidRPr="00280043">
        <w:rPr>
          <w:sz w:val="28"/>
          <w:szCs w:val="28"/>
          <w:lang w:val="en-US"/>
        </w:rPr>
        <w:t xml:space="preserve"> the question about the possibilities of </w:t>
      </w:r>
      <w:r w:rsidR="004327E6" w:rsidRPr="00280043">
        <w:rPr>
          <w:sz w:val="28"/>
          <w:szCs w:val="28"/>
          <w:lang w:val="en-US"/>
        </w:rPr>
        <w:t xml:space="preserve">the </w:t>
      </w:r>
      <w:r w:rsidR="007216E0" w:rsidRPr="00280043">
        <w:rPr>
          <w:sz w:val="28"/>
          <w:szCs w:val="28"/>
          <w:lang w:val="en-US"/>
        </w:rPr>
        <w:t xml:space="preserve">digital diplomacy to </w:t>
      </w:r>
      <w:r w:rsidR="00D709B6" w:rsidRPr="00280043">
        <w:rPr>
          <w:sz w:val="28"/>
          <w:szCs w:val="28"/>
          <w:lang w:val="en-US"/>
        </w:rPr>
        <w:t xml:space="preserve">resolve </w:t>
      </w:r>
      <w:r w:rsidR="004327E6" w:rsidRPr="00280043">
        <w:rPr>
          <w:sz w:val="28"/>
          <w:szCs w:val="28"/>
          <w:lang w:val="en-US"/>
        </w:rPr>
        <w:t>short-term</w:t>
      </w:r>
      <w:r w:rsidR="00D709B6" w:rsidRPr="00280043">
        <w:rPr>
          <w:sz w:val="28"/>
          <w:szCs w:val="28"/>
          <w:lang w:val="en-US"/>
        </w:rPr>
        <w:t xml:space="preserve"> issues </w:t>
      </w:r>
      <w:r w:rsidR="007216E0" w:rsidRPr="00280043">
        <w:rPr>
          <w:sz w:val="28"/>
          <w:szCs w:val="28"/>
          <w:lang w:val="en-US"/>
        </w:rPr>
        <w:t>promot</w:t>
      </w:r>
      <w:r w:rsidR="00D709B6" w:rsidRPr="00280043">
        <w:rPr>
          <w:sz w:val="28"/>
          <w:szCs w:val="28"/>
          <w:lang w:val="en-US"/>
        </w:rPr>
        <w:t>ing</w:t>
      </w:r>
      <w:r w:rsidR="007216E0" w:rsidRPr="00280043">
        <w:rPr>
          <w:sz w:val="28"/>
          <w:szCs w:val="28"/>
          <w:lang w:val="en-US"/>
        </w:rPr>
        <w:t xml:space="preserve"> a narrative, a frame, </w:t>
      </w:r>
      <w:r w:rsidR="00BB7747" w:rsidRPr="00280043">
        <w:rPr>
          <w:sz w:val="28"/>
          <w:szCs w:val="28"/>
          <w:lang w:val="en-US"/>
        </w:rPr>
        <w:t xml:space="preserve">and </w:t>
      </w:r>
      <w:r w:rsidR="007216E0" w:rsidRPr="00280043">
        <w:rPr>
          <w:sz w:val="28"/>
          <w:szCs w:val="28"/>
          <w:lang w:val="en-US"/>
        </w:rPr>
        <w:t>an identity in a short period</w:t>
      </w:r>
      <w:r w:rsidR="00D709B6" w:rsidRPr="00280043">
        <w:rPr>
          <w:sz w:val="28"/>
          <w:szCs w:val="28"/>
          <w:lang w:val="en-US"/>
        </w:rPr>
        <w:t xml:space="preserve"> of time</w:t>
      </w:r>
      <w:r w:rsidR="007216E0" w:rsidRPr="00280043">
        <w:rPr>
          <w:sz w:val="28"/>
          <w:szCs w:val="28"/>
          <w:lang w:val="en-US"/>
        </w:rPr>
        <w:t xml:space="preserve"> as the United States </w:t>
      </w:r>
      <w:r w:rsidR="00D709B6" w:rsidRPr="00280043">
        <w:rPr>
          <w:sz w:val="28"/>
          <w:szCs w:val="28"/>
          <w:lang w:val="en-US"/>
        </w:rPr>
        <w:t>accomplished in Iran</w:t>
      </w:r>
      <w:r w:rsidR="007216E0" w:rsidRPr="00280043">
        <w:rPr>
          <w:sz w:val="28"/>
          <w:szCs w:val="28"/>
          <w:lang w:val="en-US"/>
        </w:rPr>
        <w:t xml:space="preserve"> after </w:t>
      </w:r>
      <w:r w:rsidR="00D709B6" w:rsidRPr="00280043">
        <w:rPr>
          <w:sz w:val="28"/>
          <w:szCs w:val="28"/>
          <w:lang w:val="en-US"/>
        </w:rPr>
        <w:t xml:space="preserve">assassination of </w:t>
      </w:r>
      <w:proofErr w:type="spellStart"/>
      <w:r w:rsidR="00D709B6" w:rsidRPr="00280043">
        <w:rPr>
          <w:sz w:val="28"/>
          <w:szCs w:val="28"/>
          <w:shd w:val="clear" w:color="auto" w:fill="FFFFFF"/>
          <w:lang w:val="en-US"/>
        </w:rPr>
        <w:t>Qasem</w:t>
      </w:r>
      <w:proofErr w:type="spellEnd"/>
      <w:r w:rsidR="00D709B6" w:rsidRPr="00280043">
        <w:rPr>
          <w:sz w:val="28"/>
          <w:szCs w:val="28"/>
          <w:shd w:val="clear" w:color="auto" w:fill="FFFFFF"/>
          <w:lang w:val="en-US"/>
        </w:rPr>
        <w:t xml:space="preserve"> Soleimani </w:t>
      </w:r>
      <w:r w:rsidR="00D709B6" w:rsidRPr="00280043">
        <w:rPr>
          <w:sz w:val="28"/>
          <w:szCs w:val="28"/>
          <w:lang w:val="en-US"/>
        </w:rPr>
        <w:t>in</w:t>
      </w:r>
      <w:r w:rsidR="007216E0" w:rsidRPr="00280043">
        <w:rPr>
          <w:sz w:val="28"/>
          <w:szCs w:val="28"/>
          <w:lang w:val="en-US"/>
        </w:rPr>
        <w:t xml:space="preserve"> January 2020.</w:t>
      </w:r>
    </w:p>
    <w:p w14:paraId="2E46E314" w14:textId="77777777" w:rsidR="003B56FA" w:rsidRPr="00280043" w:rsidRDefault="00FA5AB0" w:rsidP="003B56FA">
      <w:pPr>
        <w:ind w:firstLine="397"/>
        <w:jc w:val="both"/>
        <w:rPr>
          <w:sz w:val="28"/>
          <w:szCs w:val="28"/>
          <w:lang w:val="en-US"/>
        </w:rPr>
      </w:pPr>
      <w:r w:rsidRPr="00280043">
        <w:rPr>
          <w:sz w:val="28"/>
          <w:szCs w:val="28"/>
          <w:lang w:val="en-US"/>
        </w:rPr>
        <w:t>The data applied in this analysis comprised so called big and small data. The b</w:t>
      </w:r>
      <w:r w:rsidR="00F47A79" w:rsidRPr="00280043">
        <w:rPr>
          <w:sz w:val="28"/>
          <w:szCs w:val="28"/>
          <w:lang w:val="en-US"/>
        </w:rPr>
        <w:t>ig data involves a set of data</w:t>
      </w:r>
      <w:r w:rsidRPr="00280043">
        <w:rPr>
          <w:sz w:val="28"/>
          <w:szCs w:val="28"/>
          <w:lang w:val="en-US"/>
        </w:rPr>
        <w:t xml:space="preserve"> retrieved from the Twitter platform</w:t>
      </w:r>
      <w:r w:rsidR="00F47A79" w:rsidRPr="00280043">
        <w:rPr>
          <w:sz w:val="28"/>
          <w:szCs w:val="28"/>
          <w:lang w:val="en-US"/>
        </w:rPr>
        <w:t xml:space="preserve"> and </w:t>
      </w:r>
      <w:r w:rsidRPr="00280043">
        <w:rPr>
          <w:sz w:val="28"/>
          <w:szCs w:val="28"/>
          <w:lang w:val="en-US"/>
        </w:rPr>
        <w:t>dissected</w:t>
      </w:r>
      <w:r w:rsidR="00F47A79" w:rsidRPr="00280043">
        <w:rPr>
          <w:sz w:val="28"/>
          <w:szCs w:val="28"/>
          <w:lang w:val="en-US"/>
        </w:rPr>
        <w:t xml:space="preserve"> them through machine methods. </w:t>
      </w:r>
      <w:r w:rsidRPr="00280043">
        <w:rPr>
          <w:sz w:val="28"/>
          <w:szCs w:val="28"/>
          <w:lang w:val="en-US"/>
        </w:rPr>
        <w:t>The s</w:t>
      </w:r>
      <w:r w:rsidR="00F47A79" w:rsidRPr="00280043">
        <w:rPr>
          <w:sz w:val="28"/>
          <w:szCs w:val="28"/>
          <w:lang w:val="en-US"/>
        </w:rPr>
        <w:t>mall data</w:t>
      </w:r>
      <w:r w:rsidRPr="00280043">
        <w:rPr>
          <w:sz w:val="28"/>
          <w:szCs w:val="28"/>
          <w:lang w:val="en-US"/>
        </w:rPr>
        <w:t xml:space="preserve"> has been </w:t>
      </w:r>
      <w:proofErr w:type="gramStart"/>
      <w:r w:rsidRPr="00280043">
        <w:rPr>
          <w:sz w:val="28"/>
          <w:szCs w:val="28"/>
          <w:lang w:val="en-US"/>
        </w:rPr>
        <w:t>take</w:t>
      </w:r>
      <w:proofErr w:type="gramEnd"/>
      <w:r w:rsidRPr="00280043">
        <w:rPr>
          <w:sz w:val="28"/>
          <w:szCs w:val="28"/>
          <w:lang w:val="en-US"/>
        </w:rPr>
        <w:t xml:space="preserve"> from different social media’s platforms and</w:t>
      </w:r>
      <w:r w:rsidR="00F47A79" w:rsidRPr="00280043">
        <w:rPr>
          <w:sz w:val="28"/>
          <w:szCs w:val="28"/>
          <w:lang w:val="en-US"/>
        </w:rPr>
        <w:t xml:space="preserve"> includes a limited number of posts or tweets received </w:t>
      </w:r>
      <w:r w:rsidRPr="00280043">
        <w:rPr>
          <w:sz w:val="28"/>
          <w:szCs w:val="28"/>
          <w:lang w:val="en-US"/>
        </w:rPr>
        <w:t xml:space="preserve">both </w:t>
      </w:r>
      <w:r w:rsidR="00F47A79" w:rsidRPr="00280043">
        <w:rPr>
          <w:sz w:val="28"/>
          <w:szCs w:val="28"/>
          <w:lang w:val="en-US"/>
        </w:rPr>
        <w:t>manually or by machine</w:t>
      </w:r>
      <w:r w:rsidRPr="00280043">
        <w:rPr>
          <w:sz w:val="28"/>
          <w:szCs w:val="28"/>
          <w:lang w:val="en-US"/>
        </w:rPr>
        <w:t>. Expanding a discussion about the data in the studies of international relations we argue that it is</w:t>
      </w:r>
      <w:r w:rsidR="00F47A79" w:rsidRPr="00280043">
        <w:rPr>
          <w:sz w:val="28"/>
          <w:szCs w:val="28"/>
          <w:lang w:val="en-US"/>
        </w:rPr>
        <w:t xml:space="preserve"> </w:t>
      </w:r>
      <w:r w:rsidRPr="00280043">
        <w:rPr>
          <w:sz w:val="28"/>
          <w:szCs w:val="28"/>
          <w:lang w:val="en-US"/>
        </w:rPr>
        <w:t xml:space="preserve">possible to </w:t>
      </w:r>
      <w:r w:rsidR="00F47A79" w:rsidRPr="00280043">
        <w:rPr>
          <w:sz w:val="28"/>
          <w:szCs w:val="28"/>
          <w:lang w:val="en-US"/>
        </w:rPr>
        <w:t xml:space="preserve">apply both small and big data, but the </w:t>
      </w:r>
      <w:r w:rsidR="003B56FA" w:rsidRPr="00280043">
        <w:rPr>
          <w:sz w:val="28"/>
          <w:szCs w:val="28"/>
          <w:lang w:val="en-US"/>
        </w:rPr>
        <w:t xml:space="preserve">analysis of </w:t>
      </w:r>
      <w:r w:rsidR="00F47A79" w:rsidRPr="00280043">
        <w:rPr>
          <w:sz w:val="28"/>
          <w:szCs w:val="28"/>
          <w:lang w:val="en-US"/>
        </w:rPr>
        <w:t xml:space="preserve">limited number of tweets or posts </w:t>
      </w:r>
      <w:r w:rsidR="003B56FA" w:rsidRPr="00280043">
        <w:rPr>
          <w:sz w:val="28"/>
          <w:szCs w:val="28"/>
          <w:lang w:val="en-US"/>
        </w:rPr>
        <w:t>and further</w:t>
      </w:r>
      <w:r w:rsidR="00F47A79" w:rsidRPr="00280043">
        <w:rPr>
          <w:sz w:val="28"/>
          <w:szCs w:val="28"/>
          <w:lang w:val="en-US"/>
        </w:rPr>
        <w:t xml:space="preserve"> interpretation of big data analysis should </w:t>
      </w:r>
      <w:r w:rsidR="003B56FA" w:rsidRPr="00280043">
        <w:rPr>
          <w:sz w:val="28"/>
          <w:szCs w:val="28"/>
          <w:lang w:val="en-US"/>
        </w:rPr>
        <w:t>be done</w:t>
      </w:r>
      <w:r w:rsidR="00F47A79" w:rsidRPr="00280043">
        <w:rPr>
          <w:sz w:val="28"/>
          <w:szCs w:val="28"/>
          <w:lang w:val="en-US"/>
        </w:rPr>
        <w:t xml:space="preserve"> taking into account specifics of a political and sociocultural context in which digital actions take place [30].</w:t>
      </w:r>
      <w:r w:rsidRPr="00280043">
        <w:rPr>
          <w:sz w:val="28"/>
          <w:szCs w:val="28"/>
          <w:lang w:val="en-US"/>
        </w:rPr>
        <w:t xml:space="preserve"> [17].</w:t>
      </w:r>
      <w:r w:rsidR="003B56FA" w:rsidRPr="00280043">
        <w:rPr>
          <w:sz w:val="28"/>
          <w:szCs w:val="28"/>
          <w:lang w:val="en-US"/>
        </w:rPr>
        <w:t xml:space="preserve"> Moreover, it must </w:t>
      </w:r>
      <w:r w:rsidR="003B56FA" w:rsidRPr="00280043">
        <w:rPr>
          <w:sz w:val="28"/>
          <w:szCs w:val="28"/>
          <w:lang w:val="en-US"/>
        </w:rPr>
        <w:lastRenderedPageBreak/>
        <w:t xml:space="preserve">be noted that the most perfect and </w:t>
      </w:r>
      <w:r w:rsidR="00F47A79" w:rsidRPr="00280043">
        <w:rPr>
          <w:sz w:val="28"/>
          <w:szCs w:val="28"/>
          <w:lang w:val="en-US"/>
        </w:rPr>
        <w:t xml:space="preserve">evidence-based methods include the following: </w:t>
      </w:r>
      <w:r w:rsidR="00F47A79" w:rsidRPr="00280043">
        <w:rPr>
          <w:i/>
          <w:iCs/>
          <w:sz w:val="28"/>
          <w:szCs w:val="28"/>
          <w:lang w:val="en-US"/>
        </w:rPr>
        <w:t>hashtag tracking, network analysis, sentiment analysis, and topic modeling</w:t>
      </w:r>
      <w:r w:rsidR="00F47A79" w:rsidRPr="00280043">
        <w:rPr>
          <w:sz w:val="28"/>
          <w:szCs w:val="28"/>
          <w:lang w:val="en-US"/>
        </w:rPr>
        <w:t xml:space="preserve">. The hashtag analysis provides an answer to the question of how a discussion on a certain topic is developing, whose posts are most effective, and which bloggers and users get the most popularity among followers taking a label as </w:t>
      </w:r>
      <w:r w:rsidR="00F47A79" w:rsidRPr="00280043">
        <w:rPr>
          <w:i/>
          <w:iCs/>
          <w:sz w:val="28"/>
          <w:szCs w:val="28"/>
          <w:lang w:val="en-US"/>
        </w:rPr>
        <w:t>influencers</w:t>
      </w:r>
      <w:r w:rsidR="00F47A79" w:rsidRPr="00280043">
        <w:rPr>
          <w:sz w:val="28"/>
          <w:szCs w:val="28"/>
          <w:lang w:val="en-US"/>
        </w:rPr>
        <w:t xml:space="preserve">. The </w:t>
      </w:r>
      <w:r w:rsidR="00F47A79" w:rsidRPr="00280043">
        <w:rPr>
          <w:i/>
          <w:iCs/>
          <w:sz w:val="28"/>
          <w:szCs w:val="28"/>
          <w:lang w:val="en-US"/>
        </w:rPr>
        <w:t>network analysis</w:t>
      </w:r>
      <w:r w:rsidR="00F47A79" w:rsidRPr="00280043">
        <w:rPr>
          <w:sz w:val="28"/>
          <w:szCs w:val="28"/>
          <w:lang w:val="en-US"/>
        </w:rPr>
        <w:t xml:space="preserve"> reveals the relationships between key bloggers, international broadcast channels, and other stakeholders that build informational discourse, noise, and context around a particular issue. </w:t>
      </w:r>
      <w:r w:rsidR="00F47A79" w:rsidRPr="00280043">
        <w:rPr>
          <w:i/>
          <w:iCs/>
          <w:sz w:val="28"/>
          <w:szCs w:val="28"/>
          <w:lang w:val="en-US"/>
        </w:rPr>
        <w:t>The sentiment analysis</w:t>
      </w:r>
      <w:r w:rsidR="00F47A79" w:rsidRPr="00280043">
        <w:rPr>
          <w:sz w:val="28"/>
          <w:szCs w:val="28"/>
          <w:lang w:val="en-US"/>
        </w:rPr>
        <w:t xml:space="preserve"> of a text evaluates a reaction of users to proposed topics or information campaigns that helps to identify users and their political position [17;20]. Whereas the sentiment analysis is done to determine a tone or attitude of posts, </w:t>
      </w:r>
      <w:r w:rsidR="00F47A79" w:rsidRPr="00280043">
        <w:rPr>
          <w:i/>
          <w:iCs/>
          <w:sz w:val="28"/>
          <w:szCs w:val="28"/>
          <w:lang w:val="en-US"/>
        </w:rPr>
        <w:t>the topic modeling</w:t>
      </w:r>
      <w:r w:rsidR="00F47A79" w:rsidRPr="00280043">
        <w:rPr>
          <w:sz w:val="28"/>
          <w:szCs w:val="28"/>
          <w:lang w:val="en-US"/>
        </w:rPr>
        <w:t xml:space="preserve"> is applied to determine key themes of attraction. In other words, the topic modeling correlates topics and online statements. Using big data analytics, experts can answer questions about the effectiveness of digital diplomacy and engagement policies. </w:t>
      </w:r>
    </w:p>
    <w:p w14:paraId="5028DAEC" w14:textId="2F40C645" w:rsidR="00A31740" w:rsidRPr="00280043" w:rsidRDefault="00D709B6" w:rsidP="003B56FA">
      <w:pPr>
        <w:ind w:firstLine="397"/>
        <w:jc w:val="both"/>
        <w:rPr>
          <w:sz w:val="28"/>
          <w:szCs w:val="28"/>
          <w:lang w:val="en-US"/>
        </w:rPr>
      </w:pPr>
      <w:r w:rsidRPr="00280043">
        <w:rPr>
          <w:sz w:val="28"/>
          <w:szCs w:val="28"/>
          <w:lang w:val="en-US"/>
        </w:rPr>
        <w:t>In order to evaluate the digital diplomacy of three countries</w:t>
      </w:r>
      <w:r w:rsidR="007216E0" w:rsidRPr="00280043">
        <w:rPr>
          <w:sz w:val="28"/>
          <w:szCs w:val="28"/>
          <w:lang w:val="en-US"/>
        </w:rPr>
        <w:t xml:space="preserve">, </w:t>
      </w:r>
      <w:r w:rsidRPr="00280043">
        <w:rPr>
          <w:sz w:val="28"/>
          <w:szCs w:val="28"/>
          <w:lang w:val="en-US"/>
        </w:rPr>
        <w:t>we have used</w:t>
      </w:r>
      <w:r w:rsidR="007216E0" w:rsidRPr="00280043">
        <w:rPr>
          <w:sz w:val="28"/>
          <w:szCs w:val="28"/>
          <w:lang w:val="en-US"/>
        </w:rPr>
        <w:t xml:space="preserve"> </w:t>
      </w:r>
      <w:r w:rsidRPr="00280043">
        <w:rPr>
          <w:sz w:val="28"/>
          <w:szCs w:val="28"/>
          <w:lang w:val="en-US"/>
        </w:rPr>
        <w:t xml:space="preserve">a </w:t>
      </w:r>
      <w:r w:rsidR="007216E0" w:rsidRPr="00280043">
        <w:rPr>
          <w:i/>
          <w:iCs/>
          <w:sz w:val="28"/>
          <w:szCs w:val="28"/>
          <w:lang w:val="en-US"/>
        </w:rPr>
        <w:t>hashtag analysis</w:t>
      </w:r>
      <w:r w:rsidR="007216E0" w:rsidRPr="00280043">
        <w:rPr>
          <w:sz w:val="28"/>
          <w:szCs w:val="28"/>
          <w:lang w:val="en-US"/>
        </w:rPr>
        <w:t xml:space="preserve">. </w:t>
      </w:r>
      <w:r w:rsidRPr="00280043">
        <w:rPr>
          <w:sz w:val="28"/>
          <w:szCs w:val="28"/>
          <w:lang w:val="en-US"/>
        </w:rPr>
        <w:t xml:space="preserve">This type of the </w:t>
      </w:r>
      <w:r w:rsidR="00FD2CB0" w:rsidRPr="00280043">
        <w:rPr>
          <w:sz w:val="28"/>
          <w:szCs w:val="28"/>
          <w:lang w:val="en-US"/>
        </w:rPr>
        <w:t>inquiry</w:t>
      </w:r>
      <w:r w:rsidRPr="00280043">
        <w:rPr>
          <w:sz w:val="28"/>
          <w:szCs w:val="28"/>
          <w:lang w:val="en-US"/>
        </w:rPr>
        <w:t xml:space="preserve"> </w:t>
      </w:r>
      <w:r w:rsidR="007216E0" w:rsidRPr="00280043">
        <w:rPr>
          <w:sz w:val="28"/>
          <w:szCs w:val="28"/>
          <w:lang w:val="en-US"/>
        </w:rPr>
        <w:t xml:space="preserve">involves </w:t>
      </w:r>
      <w:r w:rsidR="00FD2CB0" w:rsidRPr="00280043">
        <w:rPr>
          <w:sz w:val="28"/>
          <w:szCs w:val="28"/>
          <w:lang w:val="en-US"/>
        </w:rPr>
        <w:t xml:space="preserve">a </w:t>
      </w:r>
      <w:r w:rsidR="00BB7747" w:rsidRPr="00280043">
        <w:rPr>
          <w:sz w:val="28"/>
          <w:szCs w:val="28"/>
          <w:lang w:val="en-US"/>
        </w:rPr>
        <w:t>programming</w:t>
      </w:r>
      <w:r w:rsidR="00FD2CB0" w:rsidRPr="00280043">
        <w:rPr>
          <w:sz w:val="28"/>
          <w:szCs w:val="28"/>
          <w:lang w:val="en-US"/>
        </w:rPr>
        <w:t xml:space="preserve"> of </w:t>
      </w:r>
      <w:r w:rsidR="007216E0" w:rsidRPr="00280043">
        <w:rPr>
          <w:sz w:val="28"/>
          <w:szCs w:val="28"/>
          <w:lang w:val="en-US"/>
        </w:rPr>
        <w:t xml:space="preserve">all tweets or posts with a particular hashtag. Using a </w:t>
      </w:r>
      <w:proofErr w:type="gramStart"/>
      <w:r w:rsidR="007216E0" w:rsidRPr="00280043">
        <w:rPr>
          <w:sz w:val="28"/>
          <w:szCs w:val="28"/>
          <w:lang w:val="en-US"/>
        </w:rPr>
        <w:t xml:space="preserve">machine </w:t>
      </w:r>
      <w:r w:rsidR="00BB7747" w:rsidRPr="00280043">
        <w:rPr>
          <w:sz w:val="28"/>
          <w:szCs w:val="28"/>
          <w:lang w:val="en-US"/>
        </w:rPr>
        <w:t>algorithms</w:t>
      </w:r>
      <w:proofErr w:type="gramEnd"/>
      <w:r w:rsidR="007216E0" w:rsidRPr="00280043">
        <w:rPr>
          <w:sz w:val="28"/>
          <w:szCs w:val="28"/>
          <w:lang w:val="en-US"/>
        </w:rPr>
        <w:t xml:space="preserve">, we </w:t>
      </w:r>
      <w:r w:rsidR="00FD2CB0" w:rsidRPr="00280043">
        <w:rPr>
          <w:sz w:val="28"/>
          <w:szCs w:val="28"/>
          <w:lang w:val="en-US"/>
        </w:rPr>
        <w:t xml:space="preserve">have </w:t>
      </w:r>
      <w:r w:rsidR="007216E0" w:rsidRPr="00280043">
        <w:rPr>
          <w:sz w:val="28"/>
          <w:szCs w:val="28"/>
          <w:lang w:val="en-US"/>
        </w:rPr>
        <w:t>retrieved all available tweets containing a specific hashtag in English, Arabic, Dari, Pashto, and Farsi</w:t>
      </w:r>
      <w:r w:rsidR="008B5E0C" w:rsidRPr="00280043">
        <w:rPr>
          <w:sz w:val="28"/>
          <w:szCs w:val="28"/>
          <w:lang w:val="en-US"/>
        </w:rPr>
        <w:t xml:space="preserve"> (</w:t>
      </w:r>
      <w:r w:rsidR="007216E0" w:rsidRPr="00280043">
        <w:rPr>
          <w:sz w:val="28"/>
          <w:szCs w:val="28"/>
          <w:lang w:val="en-US"/>
        </w:rPr>
        <w:t>Twitter Advanced Search webpage</w:t>
      </w:r>
      <w:r w:rsidR="008B5E0C" w:rsidRPr="00280043">
        <w:rPr>
          <w:sz w:val="28"/>
          <w:szCs w:val="28"/>
          <w:lang w:val="en-US"/>
        </w:rPr>
        <w:t>)</w:t>
      </w:r>
      <w:r w:rsidR="007216E0" w:rsidRPr="00280043">
        <w:rPr>
          <w:sz w:val="28"/>
          <w:szCs w:val="28"/>
          <w:lang w:val="en-US"/>
        </w:rPr>
        <w:t xml:space="preserve">. The Python programming language and the SQL query in the </w:t>
      </w:r>
      <w:r w:rsidR="00FD2CB0" w:rsidRPr="00280043">
        <w:rPr>
          <w:sz w:val="28"/>
          <w:szCs w:val="28"/>
          <w:lang w:val="en-US"/>
        </w:rPr>
        <w:t>“</w:t>
      </w:r>
      <w:proofErr w:type="spellStart"/>
      <w:r w:rsidR="007216E0" w:rsidRPr="00280043">
        <w:rPr>
          <w:sz w:val="28"/>
          <w:szCs w:val="28"/>
          <w:lang w:val="en-US"/>
        </w:rPr>
        <w:t>Postgresql</w:t>
      </w:r>
      <w:proofErr w:type="spellEnd"/>
      <w:r w:rsidR="00FD2CB0" w:rsidRPr="00280043">
        <w:rPr>
          <w:sz w:val="28"/>
          <w:szCs w:val="28"/>
          <w:lang w:val="en-US"/>
        </w:rPr>
        <w:t>”</w:t>
      </w:r>
      <w:r w:rsidR="007216E0" w:rsidRPr="00280043">
        <w:rPr>
          <w:sz w:val="28"/>
          <w:szCs w:val="28"/>
          <w:lang w:val="en-US"/>
        </w:rPr>
        <w:t xml:space="preserve"> database have allowed us to classify the most </w:t>
      </w:r>
      <w:r w:rsidR="007216E0" w:rsidRPr="00280043">
        <w:rPr>
          <w:i/>
          <w:iCs/>
          <w:sz w:val="28"/>
          <w:szCs w:val="28"/>
          <w:lang w:val="en-US"/>
        </w:rPr>
        <w:t>influential</w:t>
      </w:r>
      <w:r w:rsidR="007216E0" w:rsidRPr="00280043">
        <w:rPr>
          <w:sz w:val="28"/>
          <w:szCs w:val="28"/>
          <w:lang w:val="en-US"/>
        </w:rPr>
        <w:t xml:space="preserve"> tweets and accounts </w:t>
      </w:r>
      <w:r w:rsidR="00FD2CB0" w:rsidRPr="00280043">
        <w:rPr>
          <w:sz w:val="28"/>
          <w:szCs w:val="28"/>
          <w:lang w:val="en-US"/>
        </w:rPr>
        <w:t xml:space="preserve">including official diplomatic accounts, international broadcasters, various media platforms, popular local </w:t>
      </w:r>
      <w:r w:rsidR="007216E0" w:rsidRPr="00280043">
        <w:rPr>
          <w:sz w:val="28"/>
          <w:szCs w:val="28"/>
          <w:lang w:val="en-US"/>
        </w:rPr>
        <w:t xml:space="preserve">bloggers, </w:t>
      </w:r>
      <w:r w:rsidR="00BB7747" w:rsidRPr="00280043">
        <w:rPr>
          <w:sz w:val="28"/>
          <w:szCs w:val="28"/>
          <w:lang w:val="en-US"/>
        </w:rPr>
        <w:t>local</w:t>
      </w:r>
      <w:r w:rsidR="007216E0" w:rsidRPr="00280043">
        <w:rPr>
          <w:sz w:val="28"/>
          <w:szCs w:val="28"/>
          <w:lang w:val="en-US"/>
        </w:rPr>
        <w:t xml:space="preserve"> organizations, </w:t>
      </w:r>
      <w:r w:rsidR="00FD2CB0" w:rsidRPr="00280043">
        <w:rPr>
          <w:sz w:val="28"/>
          <w:szCs w:val="28"/>
          <w:lang w:val="en-US"/>
        </w:rPr>
        <w:t xml:space="preserve">and </w:t>
      </w:r>
      <w:r w:rsidR="007216E0" w:rsidRPr="00280043">
        <w:rPr>
          <w:sz w:val="28"/>
          <w:szCs w:val="28"/>
          <w:lang w:val="en-US"/>
        </w:rPr>
        <w:t xml:space="preserve">etc. </w:t>
      </w:r>
      <w:r w:rsidR="00FD2CB0" w:rsidRPr="00280043">
        <w:rPr>
          <w:sz w:val="28"/>
          <w:szCs w:val="28"/>
          <w:lang w:val="en-US"/>
        </w:rPr>
        <w:t>The analysis of a</w:t>
      </w:r>
      <w:r w:rsidR="007216E0" w:rsidRPr="00280043">
        <w:rPr>
          <w:sz w:val="28"/>
          <w:szCs w:val="28"/>
          <w:lang w:val="en-US"/>
        </w:rPr>
        <w:t xml:space="preserve"> geographical location of bloggers, media</w:t>
      </w:r>
      <w:r w:rsidR="00BB7747" w:rsidRPr="00280043">
        <w:rPr>
          <w:sz w:val="28"/>
          <w:szCs w:val="28"/>
          <w:lang w:val="en-US"/>
        </w:rPr>
        <w:t>,</w:t>
      </w:r>
      <w:r w:rsidR="007216E0" w:rsidRPr="00280043">
        <w:rPr>
          <w:sz w:val="28"/>
          <w:szCs w:val="28"/>
          <w:lang w:val="en-US"/>
        </w:rPr>
        <w:t xml:space="preserve"> and other participants</w:t>
      </w:r>
      <w:r w:rsidR="00FD2CB0" w:rsidRPr="00280043">
        <w:rPr>
          <w:sz w:val="28"/>
          <w:szCs w:val="28"/>
          <w:lang w:val="en-US"/>
        </w:rPr>
        <w:t xml:space="preserve"> allow</w:t>
      </w:r>
      <w:r w:rsidR="007216E0" w:rsidRPr="00280043">
        <w:rPr>
          <w:sz w:val="28"/>
          <w:szCs w:val="28"/>
          <w:lang w:val="en-US"/>
        </w:rPr>
        <w:t xml:space="preserve"> us to</w:t>
      </w:r>
      <w:r w:rsidR="00FD2CB0" w:rsidRPr="00280043">
        <w:rPr>
          <w:sz w:val="28"/>
          <w:szCs w:val="28"/>
          <w:lang w:val="en-US"/>
        </w:rPr>
        <w:t xml:space="preserve"> </w:t>
      </w:r>
      <w:r w:rsidR="00640D36" w:rsidRPr="00280043">
        <w:rPr>
          <w:sz w:val="28"/>
          <w:szCs w:val="28"/>
          <w:lang w:val="en-US"/>
        </w:rPr>
        <w:t>consider</w:t>
      </w:r>
      <w:r w:rsidR="007216E0" w:rsidRPr="00280043">
        <w:rPr>
          <w:sz w:val="28"/>
          <w:szCs w:val="28"/>
          <w:lang w:val="en-US"/>
        </w:rPr>
        <w:t xml:space="preserve"> about the </w:t>
      </w:r>
      <w:r w:rsidR="00FD2CB0" w:rsidRPr="00280043">
        <w:rPr>
          <w:sz w:val="28"/>
          <w:szCs w:val="28"/>
          <w:lang w:val="en-US"/>
        </w:rPr>
        <w:t>impact</w:t>
      </w:r>
      <w:r w:rsidR="007216E0" w:rsidRPr="00280043">
        <w:rPr>
          <w:sz w:val="28"/>
          <w:szCs w:val="28"/>
          <w:lang w:val="en-US"/>
        </w:rPr>
        <w:t xml:space="preserve"> of local or </w:t>
      </w:r>
      <w:r w:rsidR="00FD2CB0" w:rsidRPr="00280043">
        <w:rPr>
          <w:sz w:val="28"/>
          <w:szCs w:val="28"/>
          <w:lang w:val="en-US"/>
        </w:rPr>
        <w:t>internationally-appraised</w:t>
      </w:r>
      <w:r w:rsidR="007216E0" w:rsidRPr="00280043">
        <w:rPr>
          <w:sz w:val="28"/>
          <w:szCs w:val="28"/>
          <w:lang w:val="en-US"/>
        </w:rPr>
        <w:t xml:space="preserve"> bloggers</w:t>
      </w:r>
      <w:r w:rsidR="00BB7747" w:rsidRPr="00280043">
        <w:rPr>
          <w:sz w:val="28"/>
          <w:szCs w:val="28"/>
          <w:lang w:val="en-US"/>
        </w:rPr>
        <w:t xml:space="preserve"> and </w:t>
      </w:r>
      <w:r w:rsidR="007216E0" w:rsidRPr="00280043">
        <w:rPr>
          <w:sz w:val="28"/>
          <w:szCs w:val="28"/>
          <w:lang w:val="en-US"/>
        </w:rPr>
        <w:t xml:space="preserve">media on </w:t>
      </w:r>
      <w:r w:rsidR="00640D36" w:rsidRPr="00280043">
        <w:rPr>
          <w:sz w:val="28"/>
          <w:szCs w:val="28"/>
          <w:lang w:val="en-US"/>
        </w:rPr>
        <w:t xml:space="preserve">attitudes and behavior of </w:t>
      </w:r>
      <w:r w:rsidR="007216E0" w:rsidRPr="00280043">
        <w:rPr>
          <w:sz w:val="28"/>
          <w:szCs w:val="28"/>
          <w:lang w:val="en-US"/>
        </w:rPr>
        <w:t xml:space="preserve">users in Afghanistan </w:t>
      </w:r>
      <w:r w:rsidR="00FD2CB0" w:rsidRPr="00280043">
        <w:rPr>
          <w:sz w:val="28"/>
          <w:szCs w:val="28"/>
          <w:lang w:val="en-US"/>
        </w:rPr>
        <w:t>or</w:t>
      </w:r>
      <w:r w:rsidR="007216E0" w:rsidRPr="00280043">
        <w:rPr>
          <w:sz w:val="28"/>
          <w:szCs w:val="28"/>
          <w:lang w:val="en-US"/>
        </w:rPr>
        <w:t xml:space="preserve"> Syria. For Iran, </w:t>
      </w:r>
      <w:r w:rsidR="00FD2CB0" w:rsidRPr="00280043">
        <w:rPr>
          <w:i/>
          <w:iCs/>
          <w:sz w:val="28"/>
          <w:szCs w:val="28"/>
          <w:lang w:val="en-US"/>
        </w:rPr>
        <w:t xml:space="preserve">a </w:t>
      </w:r>
      <w:r w:rsidR="007216E0" w:rsidRPr="00280043">
        <w:rPr>
          <w:i/>
          <w:iCs/>
          <w:sz w:val="28"/>
          <w:szCs w:val="28"/>
          <w:lang w:val="en-US"/>
        </w:rPr>
        <w:t>sentiment analysis</w:t>
      </w:r>
      <w:r w:rsidR="007216E0" w:rsidRPr="00280043">
        <w:rPr>
          <w:sz w:val="28"/>
          <w:szCs w:val="28"/>
          <w:lang w:val="en-US"/>
        </w:rPr>
        <w:t xml:space="preserve"> of posts and tweets was </w:t>
      </w:r>
      <w:r w:rsidR="00FD2CB0" w:rsidRPr="00280043">
        <w:rPr>
          <w:sz w:val="28"/>
          <w:szCs w:val="28"/>
          <w:lang w:val="en-US"/>
        </w:rPr>
        <w:t>done</w:t>
      </w:r>
      <w:r w:rsidR="007216E0" w:rsidRPr="00280043">
        <w:rPr>
          <w:sz w:val="28"/>
          <w:szCs w:val="28"/>
          <w:lang w:val="en-US"/>
        </w:rPr>
        <w:t xml:space="preserve">, and, unlike previous cases, the analysis was based on a limited number of data referred </w:t>
      </w:r>
      <w:r w:rsidR="005743F0" w:rsidRPr="00280043">
        <w:rPr>
          <w:sz w:val="28"/>
          <w:szCs w:val="28"/>
          <w:lang w:val="en-US"/>
        </w:rPr>
        <w:t xml:space="preserve">in the scholarship as </w:t>
      </w:r>
      <w:r w:rsidR="007216E0" w:rsidRPr="00280043">
        <w:rPr>
          <w:sz w:val="28"/>
          <w:szCs w:val="28"/>
          <w:lang w:val="en-US"/>
        </w:rPr>
        <w:t xml:space="preserve">small data. </w:t>
      </w:r>
      <w:r w:rsidR="005743F0" w:rsidRPr="00280043">
        <w:rPr>
          <w:sz w:val="28"/>
          <w:szCs w:val="28"/>
          <w:lang w:val="en-US"/>
        </w:rPr>
        <w:t>Finally, a</w:t>
      </w:r>
      <w:r w:rsidR="007216E0" w:rsidRPr="00280043">
        <w:rPr>
          <w:sz w:val="28"/>
          <w:szCs w:val="28"/>
          <w:lang w:val="en-US"/>
        </w:rPr>
        <w:t xml:space="preserve"> content analysis was </w:t>
      </w:r>
      <w:r w:rsidR="005743F0" w:rsidRPr="00280043">
        <w:rPr>
          <w:sz w:val="28"/>
          <w:szCs w:val="28"/>
          <w:lang w:val="en-US"/>
        </w:rPr>
        <w:t>applied</w:t>
      </w:r>
      <w:r w:rsidR="007216E0" w:rsidRPr="00280043">
        <w:rPr>
          <w:sz w:val="28"/>
          <w:szCs w:val="28"/>
          <w:lang w:val="en-US"/>
        </w:rPr>
        <w:t xml:space="preserve"> </w:t>
      </w:r>
      <w:r w:rsidR="005743F0" w:rsidRPr="00280043">
        <w:rPr>
          <w:sz w:val="28"/>
          <w:szCs w:val="28"/>
          <w:lang w:val="en-US"/>
        </w:rPr>
        <w:t>and</w:t>
      </w:r>
      <w:r w:rsidR="007216E0" w:rsidRPr="00280043">
        <w:rPr>
          <w:sz w:val="28"/>
          <w:szCs w:val="28"/>
          <w:lang w:val="en-US"/>
        </w:rPr>
        <w:t xml:space="preserve"> </w:t>
      </w:r>
      <w:r w:rsidR="005743F0" w:rsidRPr="00280043">
        <w:rPr>
          <w:sz w:val="28"/>
          <w:szCs w:val="28"/>
          <w:lang w:val="en-US"/>
        </w:rPr>
        <w:t>a</w:t>
      </w:r>
      <w:r w:rsidR="007216E0" w:rsidRPr="00280043">
        <w:rPr>
          <w:sz w:val="28"/>
          <w:szCs w:val="28"/>
          <w:lang w:val="en-US"/>
        </w:rPr>
        <w:t xml:space="preserve"> tone of key lexical units</w:t>
      </w:r>
      <w:r w:rsidR="005743F0" w:rsidRPr="00280043">
        <w:rPr>
          <w:sz w:val="28"/>
          <w:szCs w:val="28"/>
          <w:lang w:val="en-US"/>
        </w:rPr>
        <w:t xml:space="preserve"> has been measured that give us new </w:t>
      </w:r>
      <w:r w:rsidR="00BB7747" w:rsidRPr="00280043">
        <w:rPr>
          <w:sz w:val="28"/>
          <w:szCs w:val="28"/>
          <w:lang w:val="en-US"/>
        </w:rPr>
        <w:t>findings</w:t>
      </w:r>
      <w:r w:rsidR="005743F0" w:rsidRPr="00280043">
        <w:rPr>
          <w:sz w:val="28"/>
          <w:szCs w:val="28"/>
          <w:lang w:val="en-US"/>
        </w:rPr>
        <w:t xml:space="preserve"> of how digital diplomacy </w:t>
      </w:r>
      <w:r w:rsidR="00BB7747" w:rsidRPr="00280043">
        <w:rPr>
          <w:sz w:val="28"/>
          <w:szCs w:val="28"/>
          <w:lang w:val="en-US"/>
        </w:rPr>
        <w:t>are being developed</w:t>
      </w:r>
      <w:r w:rsidR="007216E0" w:rsidRPr="00280043">
        <w:rPr>
          <w:sz w:val="28"/>
          <w:szCs w:val="28"/>
          <w:lang w:val="en-US"/>
        </w:rPr>
        <w:t>.</w:t>
      </w:r>
      <w:r w:rsidR="00BB7747" w:rsidRPr="00280043">
        <w:rPr>
          <w:sz w:val="28"/>
          <w:szCs w:val="28"/>
          <w:lang w:val="en-US"/>
        </w:rPr>
        <w:t xml:space="preserve"> </w:t>
      </w:r>
      <w:r w:rsidR="007216E0" w:rsidRPr="00280043">
        <w:rPr>
          <w:sz w:val="28"/>
          <w:szCs w:val="28"/>
          <w:lang w:val="en-US"/>
        </w:rPr>
        <w:t xml:space="preserve">The results of </w:t>
      </w:r>
      <w:r w:rsidR="00BB7747" w:rsidRPr="00280043">
        <w:rPr>
          <w:sz w:val="28"/>
          <w:szCs w:val="28"/>
          <w:lang w:val="en-US"/>
        </w:rPr>
        <w:t>our</w:t>
      </w:r>
      <w:r w:rsidR="005743F0" w:rsidRPr="00280043">
        <w:rPr>
          <w:sz w:val="28"/>
          <w:szCs w:val="28"/>
          <w:lang w:val="en-US"/>
        </w:rPr>
        <w:t xml:space="preserve"> </w:t>
      </w:r>
      <w:r w:rsidR="007216E0" w:rsidRPr="00280043">
        <w:rPr>
          <w:sz w:val="28"/>
          <w:szCs w:val="28"/>
          <w:lang w:val="en-US"/>
        </w:rPr>
        <w:t>analysis</w:t>
      </w:r>
      <w:r w:rsidR="005743F0" w:rsidRPr="00280043">
        <w:rPr>
          <w:sz w:val="28"/>
          <w:szCs w:val="28"/>
          <w:lang w:val="en-US"/>
        </w:rPr>
        <w:t xml:space="preserve"> fortified</w:t>
      </w:r>
      <w:r w:rsidR="007216E0" w:rsidRPr="00280043">
        <w:rPr>
          <w:sz w:val="28"/>
          <w:szCs w:val="28"/>
          <w:lang w:val="en-US"/>
        </w:rPr>
        <w:t xml:space="preserve"> </w:t>
      </w:r>
      <w:r w:rsidR="005743F0" w:rsidRPr="00280043">
        <w:rPr>
          <w:sz w:val="28"/>
          <w:szCs w:val="28"/>
          <w:lang w:val="en-US"/>
        </w:rPr>
        <w:t>the</w:t>
      </w:r>
      <w:r w:rsidR="007216E0" w:rsidRPr="00280043">
        <w:rPr>
          <w:sz w:val="28"/>
          <w:szCs w:val="28"/>
          <w:lang w:val="en-US"/>
        </w:rPr>
        <w:t xml:space="preserve"> answer to broader question</w:t>
      </w:r>
      <w:r w:rsidR="00BB7747" w:rsidRPr="00280043">
        <w:rPr>
          <w:sz w:val="28"/>
          <w:szCs w:val="28"/>
          <w:lang w:val="en-US"/>
        </w:rPr>
        <w:t xml:space="preserve">s </w:t>
      </w:r>
      <w:r w:rsidR="00640D36" w:rsidRPr="00280043">
        <w:rPr>
          <w:sz w:val="28"/>
          <w:szCs w:val="28"/>
          <w:lang w:val="en-US"/>
        </w:rPr>
        <w:t xml:space="preserve">about the digital IR </w:t>
      </w:r>
      <w:r w:rsidR="00BB7747" w:rsidRPr="00280043">
        <w:rPr>
          <w:sz w:val="28"/>
          <w:szCs w:val="28"/>
          <w:lang w:val="en-US"/>
        </w:rPr>
        <w:t>and</w:t>
      </w:r>
      <w:r w:rsidR="005743F0" w:rsidRPr="00280043">
        <w:rPr>
          <w:sz w:val="28"/>
          <w:szCs w:val="28"/>
          <w:lang w:val="en-US"/>
        </w:rPr>
        <w:t xml:space="preserve"> </w:t>
      </w:r>
      <w:proofErr w:type="spellStart"/>
      <w:r w:rsidR="005743F0" w:rsidRPr="00280043">
        <w:rPr>
          <w:sz w:val="28"/>
          <w:szCs w:val="28"/>
          <w:lang w:val="en-US"/>
        </w:rPr>
        <w:t>digitali</w:t>
      </w:r>
      <w:r w:rsidR="00BB7747" w:rsidRPr="00280043">
        <w:rPr>
          <w:sz w:val="28"/>
          <w:szCs w:val="28"/>
          <w:lang w:val="en-US"/>
        </w:rPr>
        <w:t>s</w:t>
      </w:r>
      <w:r w:rsidR="005743F0" w:rsidRPr="00280043">
        <w:rPr>
          <w:sz w:val="28"/>
          <w:szCs w:val="28"/>
          <w:lang w:val="en-US"/>
        </w:rPr>
        <w:t>ation</w:t>
      </w:r>
      <w:proofErr w:type="spellEnd"/>
      <w:r w:rsidR="005743F0" w:rsidRPr="00280043">
        <w:rPr>
          <w:sz w:val="28"/>
          <w:szCs w:val="28"/>
          <w:lang w:val="en-US"/>
        </w:rPr>
        <w:t>, notably, if</w:t>
      </w:r>
      <w:r w:rsidR="007216E0" w:rsidRPr="00280043">
        <w:rPr>
          <w:sz w:val="28"/>
          <w:szCs w:val="28"/>
          <w:lang w:val="en-US"/>
        </w:rPr>
        <w:t xml:space="preserve"> </w:t>
      </w:r>
      <w:r w:rsidR="005743F0" w:rsidRPr="00280043">
        <w:rPr>
          <w:sz w:val="28"/>
          <w:szCs w:val="28"/>
          <w:lang w:val="en-US"/>
        </w:rPr>
        <w:t>the</w:t>
      </w:r>
      <w:r w:rsidR="007216E0" w:rsidRPr="00280043">
        <w:rPr>
          <w:sz w:val="28"/>
          <w:szCs w:val="28"/>
          <w:lang w:val="en-US"/>
        </w:rPr>
        <w:t xml:space="preserve"> </w:t>
      </w:r>
      <w:r w:rsidR="005743F0" w:rsidRPr="00280043">
        <w:rPr>
          <w:sz w:val="28"/>
          <w:szCs w:val="28"/>
          <w:lang w:val="en-US"/>
        </w:rPr>
        <w:t>governmental-sponsored</w:t>
      </w:r>
      <w:r w:rsidR="007216E0" w:rsidRPr="00280043">
        <w:rPr>
          <w:sz w:val="28"/>
          <w:szCs w:val="28"/>
          <w:lang w:val="en-US"/>
        </w:rPr>
        <w:t xml:space="preserve"> digital diplomacy</w:t>
      </w:r>
      <w:r w:rsidR="005743F0" w:rsidRPr="00280043">
        <w:rPr>
          <w:sz w:val="28"/>
          <w:szCs w:val="28"/>
          <w:lang w:val="en-US"/>
        </w:rPr>
        <w:t xml:space="preserve"> in terms </w:t>
      </w:r>
      <w:r w:rsidR="007216E0" w:rsidRPr="00280043">
        <w:rPr>
          <w:sz w:val="28"/>
          <w:szCs w:val="28"/>
          <w:lang w:val="en-US"/>
        </w:rPr>
        <w:t xml:space="preserve">of </w:t>
      </w:r>
      <w:r w:rsidR="005743F0" w:rsidRPr="00280043">
        <w:rPr>
          <w:sz w:val="28"/>
          <w:szCs w:val="28"/>
          <w:lang w:val="en-US"/>
        </w:rPr>
        <w:t>its</w:t>
      </w:r>
      <w:r w:rsidR="007216E0" w:rsidRPr="00280043">
        <w:rPr>
          <w:sz w:val="28"/>
          <w:szCs w:val="28"/>
          <w:lang w:val="en-US"/>
        </w:rPr>
        <w:t xml:space="preserve"> official accounts and international broadcast</w:t>
      </w:r>
      <w:r w:rsidR="00BB7747" w:rsidRPr="00280043">
        <w:rPr>
          <w:sz w:val="28"/>
          <w:szCs w:val="28"/>
          <w:lang w:val="en-US"/>
        </w:rPr>
        <w:t>ing</w:t>
      </w:r>
      <w:r w:rsidR="007216E0" w:rsidRPr="00280043">
        <w:rPr>
          <w:sz w:val="28"/>
          <w:szCs w:val="28"/>
          <w:lang w:val="en-US"/>
        </w:rPr>
        <w:t xml:space="preserve"> channels</w:t>
      </w:r>
      <w:r w:rsidR="005743F0" w:rsidRPr="00280043">
        <w:rPr>
          <w:sz w:val="28"/>
          <w:szCs w:val="28"/>
          <w:lang w:val="en-US"/>
        </w:rPr>
        <w:t xml:space="preserve"> has</w:t>
      </w:r>
      <w:r w:rsidR="007216E0" w:rsidRPr="00280043">
        <w:rPr>
          <w:sz w:val="28"/>
          <w:szCs w:val="28"/>
          <w:lang w:val="en-US"/>
        </w:rPr>
        <w:t xml:space="preserve"> an impact on the </w:t>
      </w:r>
      <w:r w:rsidR="005743F0" w:rsidRPr="00280043">
        <w:rPr>
          <w:sz w:val="28"/>
          <w:szCs w:val="28"/>
          <w:lang w:val="en-US"/>
        </w:rPr>
        <w:t>community of cyber-users</w:t>
      </w:r>
      <w:r w:rsidR="007216E0" w:rsidRPr="00280043">
        <w:rPr>
          <w:sz w:val="28"/>
          <w:szCs w:val="28"/>
          <w:lang w:val="en-US"/>
        </w:rPr>
        <w:t>? Or, groups, bloggers</w:t>
      </w:r>
      <w:r w:rsidR="008B5E0C" w:rsidRPr="00280043">
        <w:rPr>
          <w:sz w:val="28"/>
          <w:szCs w:val="28"/>
          <w:lang w:val="en-US"/>
        </w:rPr>
        <w:t>,</w:t>
      </w:r>
      <w:r w:rsidR="007216E0" w:rsidRPr="00280043">
        <w:rPr>
          <w:sz w:val="28"/>
          <w:szCs w:val="28"/>
          <w:lang w:val="en-US"/>
        </w:rPr>
        <w:t xml:space="preserve"> and </w:t>
      </w:r>
      <w:r w:rsidR="008B5E0C" w:rsidRPr="00280043">
        <w:rPr>
          <w:sz w:val="28"/>
          <w:szCs w:val="28"/>
          <w:lang w:val="en-US"/>
        </w:rPr>
        <w:t xml:space="preserve">other various </w:t>
      </w:r>
      <w:r w:rsidR="00A31740" w:rsidRPr="00280043">
        <w:rPr>
          <w:sz w:val="28"/>
          <w:szCs w:val="28"/>
          <w:lang w:val="en-US"/>
        </w:rPr>
        <w:t xml:space="preserve">non-state </w:t>
      </w:r>
      <w:r w:rsidR="008B5E0C" w:rsidRPr="00280043">
        <w:rPr>
          <w:sz w:val="28"/>
          <w:szCs w:val="28"/>
          <w:lang w:val="en-US"/>
        </w:rPr>
        <w:t>entities</w:t>
      </w:r>
      <w:r w:rsidR="007216E0" w:rsidRPr="00280043">
        <w:rPr>
          <w:sz w:val="28"/>
          <w:szCs w:val="28"/>
          <w:lang w:val="en-US"/>
        </w:rPr>
        <w:t xml:space="preserve"> have more influence </w:t>
      </w:r>
      <w:r w:rsidR="008B5E0C" w:rsidRPr="00280043">
        <w:rPr>
          <w:sz w:val="28"/>
          <w:szCs w:val="28"/>
          <w:lang w:val="en-US"/>
        </w:rPr>
        <w:t>limiting</w:t>
      </w:r>
      <w:r w:rsidR="007216E0" w:rsidRPr="00280043">
        <w:rPr>
          <w:sz w:val="28"/>
          <w:szCs w:val="28"/>
          <w:lang w:val="en-US"/>
        </w:rPr>
        <w:t xml:space="preserve"> the </w:t>
      </w:r>
      <w:r w:rsidR="008B5E0C" w:rsidRPr="00280043">
        <w:rPr>
          <w:sz w:val="28"/>
          <w:szCs w:val="28"/>
          <w:lang w:val="en-US"/>
        </w:rPr>
        <w:t>dissemination of</w:t>
      </w:r>
      <w:r w:rsidR="007216E0" w:rsidRPr="00280043">
        <w:rPr>
          <w:sz w:val="28"/>
          <w:szCs w:val="28"/>
          <w:lang w:val="en-US"/>
        </w:rPr>
        <w:t xml:space="preserve"> posts </w:t>
      </w:r>
      <w:r w:rsidR="008B5E0C" w:rsidRPr="00280043">
        <w:rPr>
          <w:sz w:val="28"/>
          <w:szCs w:val="28"/>
          <w:lang w:val="en-US"/>
        </w:rPr>
        <w:t>initiated by</w:t>
      </w:r>
      <w:r w:rsidR="007216E0" w:rsidRPr="00280043">
        <w:rPr>
          <w:sz w:val="28"/>
          <w:szCs w:val="28"/>
          <w:lang w:val="en-US"/>
        </w:rPr>
        <w:t xml:space="preserve"> official channels.</w:t>
      </w:r>
    </w:p>
    <w:p w14:paraId="10D4DFEF" w14:textId="77777777" w:rsidR="002C57BD" w:rsidRPr="00280043" w:rsidRDefault="002C57BD" w:rsidP="008816B4">
      <w:pPr>
        <w:tabs>
          <w:tab w:val="num" w:pos="720"/>
        </w:tabs>
        <w:jc w:val="both"/>
        <w:rPr>
          <w:sz w:val="28"/>
          <w:szCs w:val="28"/>
          <w:lang w:val="en-US"/>
        </w:rPr>
      </w:pPr>
    </w:p>
    <w:p w14:paraId="7967C5D9" w14:textId="77777777" w:rsidR="00E7762C" w:rsidRPr="00280043" w:rsidRDefault="00E7762C" w:rsidP="008816B4">
      <w:pPr>
        <w:ind w:firstLine="397"/>
        <w:jc w:val="both"/>
        <w:rPr>
          <w:sz w:val="28"/>
          <w:szCs w:val="28"/>
          <w:lang w:val="en-US"/>
        </w:rPr>
      </w:pPr>
      <w:r w:rsidRPr="00280043">
        <w:rPr>
          <w:sz w:val="28"/>
          <w:szCs w:val="28"/>
          <w:lang w:val="en-US"/>
        </w:rPr>
        <w:t>The a</w:t>
      </w:r>
      <w:r w:rsidR="00D43447" w:rsidRPr="00280043">
        <w:rPr>
          <w:sz w:val="28"/>
          <w:szCs w:val="28"/>
          <w:lang w:val="en-US"/>
        </w:rPr>
        <w:t xml:space="preserve">nalysis of the data referred to the governmental digital diplomacy in the context of datafication, gives us the evidence that digital uncertainty, fragmentation, and the policy of framing are the key and cohesive components for the successful functioning of digital diplomacy. These challenges make it clear that the digital diplomacy of countries cannot be more effective than the cyber activity of individuals, bloggers, the media, or celebrities. </w:t>
      </w:r>
    </w:p>
    <w:p w14:paraId="5F19B2F3" w14:textId="02650B1B" w:rsidR="00D43447" w:rsidRPr="00280043" w:rsidRDefault="00D43447" w:rsidP="008816B4">
      <w:pPr>
        <w:ind w:firstLine="397"/>
        <w:jc w:val="both"/>
        <w:rPr>
          <w:sz w:val="28"/>
          <w:szCs w:val="28"/>
          <w:lang w:val="en-US"/>
        </w:rPr>
      </w:pPr>
      <w:r w:rsidRPr="00280043">
        <w:rPr>
          <w:sz w:val="28"/>
          <w:szCs w:val="28"/>
          <w:lang w:val="en-US"/>
        </w:rPr>
        <w:t xml:space="preserve">At any uncertain moment, a post or digital action can eliminate all the efforts of international broadcasting channels or digital diplomats aimed at engaging target audience or setting a national policy’s agenda. This uncertainty can be overcome </w:t>
      </w:r>
      <w:r w:rsidRPr="00280043">
        <w:rPr>
          <w:sz w:val="28"/>
          <w:szCs w:val="28"/>
          <w:lang w:val="en-US"/>
        </w:rPr>
        <w:lastRenderedPageBreak/>
        <w:t xml:space="preserve">with the help of everyday monitoring of the cyber-space for the growth of popularity of stakeholders that could lead to </w:t>
      </w:r>
      <w:r w:rsidR="00E7762C" w:rsidRPr="00280043">
        <w:rPr>
          <w:sz w:val="28"/>
          <w:szCs w:val="28"/>
          <w:lang w:val="en-US"/>
        </w:rPr>
        <w:t xml:space="preserve">the </w:t>
      </w:r>
      <w:r w:rsidRPr="00280043">
        <w:rPr>
          <w:sz w:val="28"/>
          <w:szCs w:val="28"/>
          <w:lang w:val="en-US"/>
        </w:rPr>
        <w:t xml:space="preserve">partnership with them withing the governmental digital diplomacy. The case on Afghanistan is illustrative: During several years, an Afghan pro-Western blogger managed to win the attention of users disseminating positive posts about the coalition military and development projects. </w:t>
      </w:r>
    </w:p>
    <w:p w14:paraId="2A27C190" w14:textId="77777777" w:rsidR="003D12DF" w:rsidRPr="00280043" w:rsidRDefault="002C57BD" w:rsidP="003D12DF">
      <w:pPr>
        <w:ind w:firstLine="397"/>
        <w:jc w:val="both"/>
        <w:rPr>
          <w:sz w:val="28"/>
          <w:szCs w:val="28"/>
          <w:lang w:val="en-US"/>
        </w:rPr>
      </w:pPr>
      <w:r w:rsidRPr="00280043">
        <w:rPr>
          <w:sz w:val="28"/>
          <w:szCs w:val="28"/>
          <w:lang w:val="en-US"/>
        </w:rPr>
        <w:t xml:space="preserve">Fragmentation is a </w:t>
      </w:r>
      <w:r w:rsidR="00E71CEE" w:rsidRPr="00280043">
        <w:rPr>
          <w:sz w:val="28"/>
          <w:szCs w:val="28"/>
          <w:lang w:val="en-US"/>
        </w:rPr>
        <w:t>more complicated</w:t>
      </w:r>
      <w:r w:rsidRPr="00280043">
        <w:rPr>
          <w:sz w:val="28"/>
          <w:szCs w:val="28"/>
          <w:lang w:val="en-US"/>
        </w:rPr>
        <w:t xml:space="preserve"> </w:t>
      </w:r>
      <w:r w:rsidR="00E71CEE" w:rsidRPr="00280043">
        <w:rPr>
          <w:sz w:val="28"/>
          <w:szCs w:val="28"/>
          <w:lang w:val="en-US"/>
        </w:rPr>
        <w:t>dilemma</w:t>
      </w:r>
      <w:r w:rsidR="00B313C6" w:rsidRPr="00280043">
        <w:rPr>
          <w:sz w:val="28"/>
          <w:szCs w:val="28"/>
          <w:lang w:val="en-US"/>
        </w:rPr>
        <w:t xml:space="preserve"> of the cyberworld allowing informational bubbles be functioning inside social media’s groups and be creating a fractured digital reality and</w:t>
      </w:r>
      <w:r w:rsidR="00E7762C" w:rsidRPr="00280043">
        <w:rPr>
          <w:sz w:val="28"/>
          <w:szCs w:val="28"/>
          <w:lang w:val="en-US"/>
        </w:rPr>
        <w:t xml:space="preserve"> thus</w:t>
      </w:r>
      <w:r w:rsidR="00B313C6" w:rsidRPr="00280043">
        <w:rPr>
          <w:sz w:val="28"/>
          <w:szCs w:val="28"/>
          <w:lang w:val="en-US"/>
        </w:rPr>
        <w:t xml:space="preserve"> be vulnerable to fake news. This dilemma could </w:t>
      </w:r>
      <w:r w:rsidRPr="00280043">
        <w:rPr>
          <w:sz w:val="28"/>
          <w:szCs w:val="28"/>
          <w:lang w:val="en-US"/>
        </w:rPr>
        <w:t xml:space="preserve">be overcome by expanding </w:t>
      </w:r>
      <w:r w:rsidR="00881D77" w:rsidRPr="00280043">
        <w:rPr>
          <w:sz w:val="28"/>
          <w:szCs w:val="28"/>
          <w:lang w:val="en-US"/>
        </w:rPr>
        <w:t>a</w:t>
      </w:r>
      <w:r w:rsidRPr="00280043">
        <w:rPr>
          <w:sz w:val="28"/>
          <w:szCs w:val="28"/>
          <w:lang w:val="en-US"/>
        </w:rPr>
        <w:t xml:space="preserve"> number of participants</w:t>
      </w:r>
      <w:r w:rsidR="00881D77" w:rsidRPr="00280043">
        <w:rPr>
          <w:sz w:val="28"/>
          <w:szCs w:val="28"/>
          <w:lang w:val="en-US"/>
        </w:rPr>
        <w:t>, hashtag diplomacy,</w:t>
      </w:r>
      <w:r w:rsidRPr="00280043">
        <w:rPr>
          <w:sz w:val="28"/>
          <w:szCs w:val="28"/>
          <w:lang w:val="en-US"/>
        </w:rPr>
        <w:t xml:space="preserve"> filtering</w:t>
      </w:r>
      <w:r w:rsidR="00881D77" w:rsidRPr="00280043">
        <w:rPr>
          <w:sz w:val="28"/>
          <w:szCs w:val="28"/>
          <w:lang w:val="en-US"/>
        </w:rPr>
        <w:t>, and specific campaign</w:t>
      </w:r>
      <w:r w:rsidR="00D43447" w:rsidRPr="00280043">
        <w:rPr>
          <w:sz w:val="28"/>
          <w:szCs w:val="28"/>
          <w:lang w:val="en-US"/>
        </w:rPr>
        <w:t>s</w:t>
      </w:r>
      <w:r w:rsidR="00881D77" w:rsidRPr="00280043">
        <w:rPr>
          <w:sz w:val="28"/>
          <w:szCs w:val="28"/>
          <w:lang w:val="en-US"/>
        </w:rPr>
        <w:t xml:space="preserve"> to </w:t>
      </w:r>
      <w:r w:rsidR="00E7762C" w:rsidRPr="00280043">
        <w:rPr>
          <w:sz w:val="28"/>
          <w:szCs w:val="28"/>
          <w:lang w:val="en-US"/>
        </w:rPr>
        <w:t>detect</w:t>
      </w:r>
      <w:r w:rsidR="00881D77" w:rsidRPr="00280043">
        <w:rPr>
          <w:sz w:val="28"/>
          <w:szCs w:val="28"/>
          <w:lang w:val="en-US"/>
        </w:rPr>
        <w:t xml:space="preserve"> sources of unwanted information</w:t>
      </w:r>
      <w:r w:rsidRPr="00280043">
        <w:rPr>
          <w:sz w:val="28"/>
          <w:szCs w:val="28"/>
          <w:lang w:val="en-US"/>
        </w:rPr>
        <w:t xml:space="preserve">. However, the </w:t>
      </w:r>
      <w:r w:rsidR="00881D77" w:rsidRPr="00280043">
        <w:rPr>
          <w:sz w:val="28"/>
          <w:szCs w:val="28"/>
          <w:lang w:val="en-US"/>
        </w:rPr>
        <w:t>case</w:t>
      </w:r>
      <w:r w:rsidRPr="00280043">
        <w:rPr>
          <w:sz w:val="28"/>
          <w:szCs w:val="28"/>
          <w:lang w:val="en-US"/>
        </w:rPr>
        <w:t xml:space="preserve"> o</w:t>
      </w:r>
      <w:r w:rsidR="00881D77" w:rsidRPr="00280043">
        <w:rPr>
          <w:sz w:val="28"/>
          <w:szCs w:val="28"/>
          <w:lang w:val="en-US"/>
        </w:rPr>
        <w:t>n</w:t>
      </w:r>
      <w:r w:rsidRPr="00280043">
        <w:rPr>
          <w:sz w:val="28"/>
          <w:szCs w:val="28"/>
          <w:lang w:val="en-US"/>
        </w:rPr>
        <w:t xml:space="preserve"> Syria shows that it is not easy for digital diplomacy channels to </w:t>
      </w:r>
      <w:r w:rsidR="003D12DF" w:rsidRPr="00280043">
        <w:rPr>
          <w:sz w:val="28"/>
          <w:szCs w:val="28"/>
          <w:lang w:val="en-US"/>
        </w:rPr>
        <w:t>change</w:t>
      </w:r>
      <w:r w:rsidR="00881D77" w:rsidRPr="00280043">
        <w:rPr>
          <w:sz w:val="28"/>
          <w:szCs w:val="28"/>
          <w:lang w:val="en-US"/>
        </w:rPr>
        <w:t xml:space="preserve"> </w:t>
      </w:r>
      <w:r w:rsidR="003D12DF" w:rsidRPr="00280043">
        <w:rPr>
          <w:sz w:val="28"/>
          <w:szCs w:val="28"/>
          <w:lang w:val="en-US"/>
        </w:rPr>
        <w:t xml:space="preserve">the </w:t>
      </w:r>
      <w:r w:rsidR="00881D77" w:rsidRPr="00280043">
        <w:rPr>
          <w:sz w:val="28"/>
          <w:szCs w:val="28"/>
          <w:lang w:val="en-US"/>
        </w:rPr>
        <w:t>traditions of</w:t>
      </w:r>
      <w:r w:rsidRPr="00280043">
        <w:rPr>
          <w:sz w:val="28"/>
          <w:szCs w:val="28"/>
          <w:lang w:val="en-US"/>
        </w:rPr>
        <w:t xml:space="preserve"> </w:t>
      </w:r>
      <w:r w:rsidR="00881D77" w:rsidRPr="00280043">
        <w:rPr>
          <w:sz w:val="28"/>
          <w:szCs w:val="28"/>
          <w:lang w:val="en-US"/>
        </w:rPr>
        <w:t>ordinary</w:t>
      </w:r>
      <w:r w:rsidRPr="00280043">
        <w:rPr>
          <w:sz w:val="28"/>
          <w:szCs w:val="28"/>
          <w:lang w:val="en-US"/>
        </w:rPr>
        <w:t xml:space="preserve"> user</w:t>
      </w:r>
      <w:r w:rsidR="00881D77" w:rsidRPr="00280043">
        <w:rPr>
          <w:sz w:val="28"/>
          <w:szCs w:val="28"/>
          <w:lang w:val="en-US"/>
        </w:rPr>
        <w:t>s</w:t>
      </w:r>
      <w:r w:rsidRPr="00280043">
        <w:rPr>
          <w:sz w:val="28"/>
          <w:szCs w:val="28"/>
          <w:lang w:val="en-US"/>
        </w:rPr>
        <w:t xml:space="preserve"> </w:t>
      </w:r>
      <w:r w:rsidR="003D12DF" w:rsidRPr="00280043">
        <w:rPr>
          <w:sz w:val="28"/>
          <w:szCs w:val="28"/>
          <w:lang w:val="en-US"/>
        </w:rPr>
        <w:t>about sources of</w:t>
      </w:r>
      <w:r w:rsidR="00881D77" w:rsidRPr="00280043">
        <w:rPr>
          <w:sz w:val="28"/>
          <w:szCs w:val="28"/>
          <w:lang w:val="en-US"/>
        </w:rPr>
        <w:t xml:space="preserve"> </w:t>
      </w:r>
      <w:r w:rsidR="00E7762C" w:rsidRPr="00280043">
        <w:rPr>
          <w:sz w:val="28"/>
          <w:szCs w:val="28"/>
          <w:lang w:val="en-US"/>
        </w:rPr>
        <w:t>consum</w:t>
      </w:r>
      <w:r w:rsidR="003D12DF" w:rsidRPr="00280043">
        <w:rPr>
          <w:sz w:val="28"/>
          <w:szCs w:val="28"/>
          <w:lang w:val="en-US"/>
        </w:rPr>
        <w:t>ing the</w:t>
      </w:r>
      <w:r w:rsidR="00881D77" w:rsidRPr="00280043">
        <w:rPr>
          <w:sz w:val="28"/>
          <w:szCs w:val="28"/>
          <w:lang w:val="en-US"/>
        </w:rPr>
        <w:t xml:space="preserve"> news</w:t>
      </w:r>
      <w:r w:rsidRPr="00280043">
        <w:rPr>
          <w:sz w:val="28"/>
          <w:szCs w:val="28"/>
          <w:lang w:val="en-US"/>
        </w:rPr>
        <w:t xml:space="preserve">. </w:t>
      </w:r>
    </w:p>
    <w:p w14:paraId="3B6E03DB" w14:textId="77777777" w:rsidR="003D12DF" w:rsidRPr="00280043" w:rsidRDefault="00881D77" w:rsidP="003D12DF">
      <w:pPr>
        <w:ind w:firstLine="397"/>
        <w:jc w:val="both"/>
        <w:rPr>
          <w:sz w:val="28"/>
          <w:szCs w:val="28"/>
          <w:lang w:val="en-US"/>
        </w:rPr>
      </w:pPr>
      <w:r w:rsidRPr="00280043">
        <w:rPr>
          <w:sz w:val="28"/>
          <w:szCs w:val="28"/>
          <w:lang w:val="en-US"/>
        </w:rPr>
        <w:t>Finally</w:t>
      </w:r>
      <w:r w:rsidR="002C57BD" w:rsidRPr="00280043">
        <w:rPr>
          <w:sz w:val="28"/>
          <w:szCs w:val="28"/>
          <w:lang w:val="en-US"/>
        </w:rPr>
        <w:t xml:space="preserve">, </w:t>
      </w:r>
      <w:r w:rsidR="003D12DF" w:rsidRPr="00280043">
        <w:rPr>
          <w:sz w:val="28"/>
          <w:szCs w:val="28"/>
          <w:lang w:val="en-US"/>
        </w:rPr>
        <w:t xml:space="preserve">the </w:t>
      </w:r>
      <w:r w:rsidR="002C57BD" w:rsidRPr="00280043">
        <w:rPr>
          <w:sz w:val="28"/>
          <w:szCs w:val="28"/>
          <w:lang w:val="en-US"/>
        </w:rPr>
        <w:t xml:space="preserve">promoting </w:t>
      </w:r>
      <w:r w:rsidR="003D12DF" w:rsidRPr="00280043">
        <w:rPr>
          <w:sz w:val="28"/>
          <w:szCs w:val="28"/>
          <w:lang w:val="en-US"/>
        </w:rPr>
        <w:t>of the</w:t>
      </w:r>
      <w:r w:rsidR="002C57BD" w:rsidRPr="00280043">
        <w:rPr>
          <w:sz w:val="28"/>
          <w:szCs w:val="28"/>
          <w:lang w:val="en-US"/>
        </w:rPr>
        <w:t xml:space="preserve"> policy through </w:t>
      </w:r>
      <w:r w:rsidRPr="00280043">
        <w:rPr>
          <w:sz w:val="28"/>
          <w:szCs w:val="28"/>
          <w:lang w:val="en-US"/>
        </w:rPr>
        <w:t xml:space="preserve">the </w:t>
      </w:r>
      <w:r w:rsidR="002C57BD" w:rsidRPr="00280043">
        <w:rPr>
          <w:sz w:val="28"/>
          <w:szCs w:val="28"/>
          <w:lang w:val="en-US"/>
        </w:rPr>
        <w:t xml:space="preserve">framing is the most important </w:t>
      </w:r>
      <w:r w:rsidR="00045FC8" w:rsidRPr="00280043">
        <w:rPr>
          <w:sz w:val="28"/>
          <w:szCs w:val="28"/>
          <w:lang w:val="en-US"/>
        </w:rPr>
        <w:t>driver</w:t>
      </w:r>
      <w:r w:rsidR="002C57BD" w:rsidRPr="00280043">
        <w:rPr>
          <w:sz w:val="28"/>
          <w:szCs w:val="28"/>
          <w:lang w:val="en-US"/>
        </w:rPr>
        <w:t xml:space="preserve"> for successful digital diplomacy in the </w:t>
      </w:r>
      <w:r w:rsidRPr="00280043">
        <w:rPr>
          <w:sz w:val="28"/>
          <w:szCs w:val="28"/>
          <w:lang w:val="en-US"/>
        </w:rPr>
        <w:t>epoch</w:t>
      </w:r>
      <w:r w:rsidR="002C57BD" w:rsidRPr="00280043">
        <w:rPr>
          <w:sz w:val="28"/>
          <w:szCs w:val="28"/>
          <w:lang w:val="en-US"/>
        </w:rPr>
        <w:t xml:space="preserve"> of datafication. </w:t>
      </w:r>
      <w:proofErr w:type="spellStart"/>
      <w:r w:rsidRPr="00280043">
        <w:rPr>
          <w:sz w:val="28"/>
          <w:szCs w:val="28"/>
          <w:lang w:val="en-US"/>
        </w:rPr>
        <w:t>Analy</w:t>
      </w:r>
      <w:r w:rsidR="003D12DF" w:rsidRPr="00280043">
        <w:rPr>
          <w:sz w:val="28"/>
          <w:szCs w:val="28"/>
          <w:lang w:val="en-US"/>
        </w:rPr>
        <w:t>s</w:t>
      </w:r>
      <w:r w:rsidRPr="00280043">
        <w:rPr>
          <w:sz w:val="28"/>
          <w:szCs w:val="28"/>
          <w:lang w:val="en-US"/>
        </w:rPr>
        <w:t>ing</w:t>
      </w:r>
      <w:proofErr w:type="spellEnd"/>
      <w:r w:rsidR="002C57BD" w:rsidRPr="00280043">
        <w:rPr>
          <w:sz w:val="28"/>
          <w:szCs w:val="28"/>
          <w:lang w:val="en-US"/>
        </w:rPr>
        <w:t xml:space="preserve"> U</w:t>
      </w:r>
      <w:r w:rsidRPr="00280043">
        <w:rPr>
          <w:sz w:val="28"/>
          <w:szCs w:val="28"/>
          <w:lang w:val="en-US"/>
        </w:rPr>
        <w:t>.</w:t>
      </w:r>
      <w:r w:rsidR="002C57BD" w:rsidRPr="00280043">
        <w:rPr>
          <w:sz w:val="28"/>
          <w:szCs w:val="28"/>
          <w:lang w:val="en-US"/>
        </w:rPr>
        <w:t>S</w:t>
      </w:r>
      <w:r w:rsidRPr="00280043">
        <w:rPr>
          <w:sz w:val="28"/>
          <w:szCs w:val="28"/>
          <w:lang w:val="en-US"/>
        </w:rPr>
        <w:t>.</w:t>
      </w:r>
      <w:r w:rsidR="002C57BD" w:rsidRPr="00280043">
        <w:rPr>
          <w:sz w:val="28"/>
          <w:szCs w:val="28"/>
          <w:lang w:val="en-US"/>
        </w:rPr>
        <w:t xml:space="preserve"> digital diplomacy in Iran, </w:t>
      </w:r>
      <w:r w:rsidRPr="00280043">
        <w:rPr>
          <w:sz w:val="28"/>
          <w:szCs w:val="28"/>
          <w:lang w:val="en-US"/>
        </w:rPr>
        <w:t>we see that framing can reinforce the goals of the traditional diplomacy through</w:t>
      </w:r>
      <w:r w:rsidR="002C57BD" w:rsidRPr="00280043">
        <w:rPr>
          <w:sz w:val="28"/>
          <w:szCs w:val="28"/>
          <w:lang w:val="en-US"/>
        </w:rPr>
        <w:t xml:space="preserve"> set</w:t>
      </w:r>
      <w:r w:rsidRPr="00280043">
        <w:rPr>
          <w:sz w:val="28"/>
          <w:szCs w:val="28"/>
          <w:lang w:val="en-US"/>
        </w:rPr>
        <w:t>ting</w:t>
      </w:r>
      <w:r w:rsidR="002C57BD" w:rsidRPr="00280043">
        <w:rPr>
          <w:sz w:val="28"/>
          <w:szCs w:val="28"/>
          <w:lang w:val="en-US"/>
        </w:rPr>
        <w:t xml:space="preserve"> of </w:t>
      </w:r>
      <w:r w:rsidRPr="00280043">
        <w:rPr>
          <w:sz w:val="28"/>
          <w:szCs w:val="28"/>
          <w:lang w:val="en-US"/>
        </w:rPr>
        <w:t xml:space="preserve">appropriate </w:t>
      </w:r>
      <w:r w:rsidR="002C57BD" w:rsidRPr="00280043">
        <w:rPr>
          <w:sz w:val="28"/>
          <w:szCs w:val="28"/>
          <w:lang w:val="en-US"/>
        </w:rPr>
        <w:t xml:space="preserve">keywords and </w:t>
      </w:r>
      <w:r w:rsidRPr="00280043">
        <w:rPr>
          <w:sz w:val="28"/>
          <w:szCs w:val="28"/>
          <w:lang w:val="en-US"/>
        </w:rPr>
        <w:t>a</w:t>
      </w:r>
      <w:r w:rsidR="002C57BD" w:rsidRPr="00280043">
        <w:rPr>
          <w:sz w:val="28"/>
          <w:szCs w:val="28"/>
          <w:lang w:val="en-US"/>
        </w:rPr>
        <w:t xml:space="preserve"> tone of posts and hashtags. </w:t>
      </w:r>
    </w:p>
    <w:p w14:paraId="377D9165" w14:textId="09D03B69" w:rsidR="004F53DD" w:rsidRPr="00280043" w:rsidRDefault="004F53DD" w:rsidP="003D12DF">
      <w:pPr>
        <w:ind w:firstLine="397"/>
        <w:jc w:val="both"/>
        <w:rPr>
          <w:sz w:val="28"/>
          <w:szCs w:val="28"/>
          <w:lang w:val="en-US"/>
        </w:rPr>
      </w:pPr>
      <w:r w:rsidRPr="00280043">
        <w:rPr>
          <w:sz w:val="28"/>
          <w:szCs w:val="28"/>
          <w:lang w:val="en-US"/>
        </w:rPr>
        <w:t>The successful digital diplomacy is</w:t>
      </w:r>
      <w:r w:rsidR="003D12DF" w:rsidRPr="00280043">
        <w:rPr>
          <w:sz w:val="28"/>
          <w:szCs w:val="28"/>
          <w:lang w:val="en-US"/>
        </w:rPr>
        <w:t xml:space="preserve"> </w:t>
      </w:r>
      <w:r w:rsidRPr="00280043">
        <w:rPr>
          <w:sz w:val="28"/>
          <w:szCs w:val="28"/>
          <w:lang w:val="en-US"/>
        </w:rPr>
        <w:t xml:space="preserve">the algorithmic one and requires for </w:t>
      </w:r>
      <w:r w:rsidR="003D12DF" w:rsidRPr="00280043">
        <w:rPr>
          <w:sz w:val="28"/>
          <w:szCs w:val="28"/>
          <w:lang w:val="en-US"/>
        </w:rPr>
        <w:t xml:space="preserve">the </w:t>
      </w:r>
      <w:r w:rsidRPr="00280043">
        <w:rPr>
          <w:sz w:val="28"/>
          <w:szCs w:val="28"/>
          <w:lang w:val="en-US"/>
        </w:rPr>
        <w:t xml:space="preserve">big data analytics to </w:t>
      </w:r>
      <w:r w:rsidR="003D12DF" w:rsidRPr="00280043">
        <w:rPr>
          <w:sz w:val="28"/>
          <w:szCs w:val="28"/>
          <w:lang w:val="en-US"/>
        </w:rPr>
        <w:t>message</w:t>
      </w:r>
      <w:r w:rsidRPr="00280043">
        <w:rPr>
          <w:sz w:val="28"/>
          <w:szCs w:val="28"/>
          <w:lang w:val="en-US"/>
        </w:rPr>
        <w:t xml:space="preserve"> and </w:t>
      </w:r>
      <w:r w:rsidR="003D12DF" w:rsidRPr="00280043">
        <w:rPr>
          <w:sz w:val="28"/>
          <w:szCs w:val="28"/>
          <w:lang w:val="en-US"/>
        </w:rPr>
        <w:t xml:space="preserve">to </w:t>
      </w:r>
      <w:r w:rsidRPr="00280043">
        <w:rPr>
          <w:sz w:val="28"/>
          <w:szCs w:val="28"/>
          <w:lang w:val="en-US"/>
        </w:rPr>
        <w:t xml:space="preserve">deter unwanted </w:t>
      </w:r>
      <w:r w:rsidR="003D12DF" w:rsidRPr="00280043">
        <w:rPr>
          <w:sz w:val="28"/>
          <w:szCs w:val="28"/>
          <w:lang w:val="en-US"/>
        </w:rPr>
        <w:t>information</w:t>
      </w:r>
      <w:r w:rsidRPr="00280043">
        <w:rPr>
          <w:sz w:val="28"/>
          <w:szCs w:val="28"/>
          <w:lang w:val="en-US"/>
        </w:rPr>
        <w:t>. Definitely, foreign policy</w:t>
      </w:r>
      <w:r w:rsidR="003D12DF" w:rsidRPr="00280043">
        <w:rPr>
          <w:sz w:val="28"/>
          <w:szCs w:val="28"/>
          <w:lang w:val="en-US"/>
        </w:rPr>
        <w:t>’s</w:t>
      </w:r>
      <w:r w:rsidRPr="00280043">
        <w:rPr>
          <w:sz w:val="28"/>
          <w:szCs w:val="28"/>
          <w:lang w:val="en-US"/>
        </w:rPr>
        <w:t xml:space="preserve"> priorities </w:t>
      </w:r>
      <w:r w:rsidR="003D12DF" w:rsidRPr="00280043">
        <w:rPr>
          <w:sz w:val="28"/>
          <w:szCs w:val="28"/>
          <w:lang w:val="en-US"/>
        </w:rPr>
        <w:t>shift</w:t>
      </w:r>
      <w:r w:rsidRPr="00280043">
        <w:rPr>
          <w:sz w:val="28"/>
          <w:szCs w:val="28"/>
          <w:lang w:val="en-US"/>
        </w:rPr>
        <w:t xml:space="preserve"> </w:t>
      </w:r>
      <w:r w:rsidR="003D12DF" w:rsidRPr="00280043">
        <w:rPr>
          <w:sz w:val="28"/>
          <w:szCs w:val="28"/>
          <w:lang w:val="en-US"/>
        </w:rPr>
        <w:t>a</w:t>
      </w:r>
      <w:r w:rsidRPr="00280043">
        <w:rPr>
          <w:sz w:val="28"/>
          <w:szCs w:val="28"/>
          <w:lang w:val="en-US"/>
        </w:rPr>
        <w:t xml:space="preserve"> scope of </w:t>
      </w:r>
      <w:r w:rsidR="003D12DF" w:rsidRPr="00280043">
        <w:rPr>
          <w:sz w:val="28"/>
          <w:szCs w:val="28"/>
          <w:lang w:val="en-US"/>
        </w:rPr>
        <w:t xml:space="preserve">the </w:t>
      </w:r>
      <w:r w:rsidRPr="00280043">
        <w:rPr>
          <w:sz w:val="28"/>
          <w:szCs w:val="28"/>
          <w:lang w:val="en-US"/>
        </w:rPr>
        <w:t>digital diplomacy. The case of China shows that Syria was not its primary target</w:t>
      </w:r>
      <w:r w:rsidR="003D12DF" w:rsidRPr="00280043">
        <w:rPr>
          <w:sz w:val="28"/>
          <w:szCs w:val="28"/>
          <w:lang w:val="en-US"/>
        </w:rPr>
        <w:t xml:space="preserve"> in its international broadcasting or social media’s activities</w:t>
      </w:r>
      <w:r w:rsidRPr="00280043">
        <w:rPr>
          <w:sz w:val="28"/>
          <w:szCs w:val="28"/>
          <w:lang w:val="en-US"/>
        </w:rPr>
        <w:t xml:space="preserve">, and Chinese channels did not conduct wide information campaigns; </w:t>
      </w:r>
      <w:r w:rsidR="003D12DF" w:rsidRPr="00280043">
        <w:rPr>
          <w:sz w:val="28"/>
          <w:szCs w:val="28"/>
          <w:lang w:val="en-US"/>
        </w:rPr>
        <w:t>h</w:t>
      </w:r>
      <w:r w:rsidRPr="00280043">
        <w:rPr>
          <w:sz w:val="28"/>
          <w:szCs w:val="28"/>
          <w:lang w:val="en-US"/>
        </w:rPr>
        <w:t xml:space="preserve">owever, Afghanistan was included in the priorities of the Beijing digital diplomacy. </w:t>
      </w:r>
    </w:p>
    <w:p w14:paraId="431F27A6" w14:textId="77777777" w:rsidR="0072040D" w:rsidRPr="00280043" w:rsidRDefault="003D12DF" w:rsidP="0072040D">
      <w:pPr>
        <w:ind w:firstLine="397"/>
        <w:jc w:val="both"/>
        <w:rPr>
          <w:sz w:val="28"/>
          <w:szCs w:val="28"/>
          <w:lang w:val="en-US"/>
        </w:rPr>
      </w:pPr>
      <w:r w:rsidRPr="00280043">
        <w:rPr>
          <w:sz w:val="28"/>
          <w:szCs w:val="28"/>
          <w:lang w:val="en-US"/>
        </w:rPr>
        <w:t xml:space="preserve">All these challenges and methods work </w:t>
      </w:r>
      <w:r w:rsidR="00B4244F" w:rsidRPr="00280043">
        <w:rPr>
          <w:sz w:val="28"/>
          <w:szCs w:val="28"/>
          <w:lang w:val="en-US"/>
        </w:rPr>
        <w:t>while</w:t>
      </w:r>
      <w:r w:rsidR="002C57BD" w:rsidRPr="00280043">
        <w:rPr>
          <w:sz w:val="28"/>
          <w:szCs w:val="28"/>
          <w:lang w:val="en-US"/>
        </w:rPr>
        <w:t xml:space="preserve"> norms and agreements</w:t>
      </w:r>
      <w:r w:rsidR="0072040D" w:rsidRPr="00280043">
        <w:rPr>
          <w:sz w:val="28"/>
          <w:szCs w:val="28"/>
          <w:lang w:val="en-US"/>
        </w:rPr>
        <w:t xml:space="preserve"> on responsible behavior in cyberspace</w:t>
      </w:r>
      <w:r w:rsidR="00B4244F" w:rsidRPr="00280043">
        <w:rPr>
          <w:sz w:val="28"/>
          <w:szCs w:val="28"/>
          <w:lang w:val="en-US"/>
        </w:rPr>
        <w:t xml:space="preserve"> are absent</w:t>
      </w:r>
      <w:r w:rsidR="002C57BD" w:rsidRPr="00280043">
        <w:rPr>
          <w:sz w:val="28"/>
          <w:szCs w:val="28"/>
          <w:lang w:val="en-US"/>
        </w:rPr>
        <w:t xml:space="preserve">, </w:t>
      </w:r>
      <w:r w:rsidR="00B4244F" w:rsidRPr="00280043">
        <w:rPr>
          <w:sz w:val="28"/>
          <w:szCs w:val="28"/>
          <w:lang w:val="en-US"/>
        </w:rPr>
        <w:t>but</w:t>
      </w:r>
      <w:r w:rsidR="002C57BD" w:rsidRPr="00280043">
        <w:rPr>
          <w:sz w:val="28"/>
          <w:szCs w:val="28"/>
          <w:lang w:val="en-US"/>
        </w:rPr>
        <w:t xml:space="preserve"> unauthorized methods of obtaining </w:t>
      </w:r>
      <w:r w:rsidR="00B4244F" w:rsidRPr="00280043">
        <w:rPr>
          <w:sz w:val="28"/>
          <w:szCs w:val="28"/>
          <w:lang w:val="en-US"/>
        </w:rPr>
        <w:t xml:space="preserve">sensitive </w:t>
      </w:r>
      <w:r w:rsidR="002C57BD" w:rsidRPr="00280043">
        <w:rPr>
          <w:sz w:val="28"/>
          <w:szCs w:val="28"/>
          <w:lang w:val="en-US"/>
        </w:rPr>
        <w:t xml:space="preserve">data, </w:t>
      </w:r>
      <w:r w:rsidR="00B4244F" w:rsidRPr="00280043">
        <w:rPr>
          <w:sz w:val="28"/>
          <w:szCs w:val="28"/>
          <w:lang w:val="en-US"/>
        </w:rPr>
        <w:t xml:space="preserve">strategic </w:t>
      </w:r>
      <w:r w:rsidR="002C57BD" w:rsidRPr="00280043">
        <w:rPr>
          <w:sz w:val="28"/>
          <w:szCs w:val="28"/>
          <w:lang w:val="en-US"/>
        </w:rPr>
        <w:t xml:space="preserve">leaks, </w:t>
      </w:r>
      <w:r w:rsidR="00B4244F" w:rsidRPr="00280043">
        <w:rPr>
          <w:sz w:val="28"/>
          <w:szCs w:val="28"/>
          <w:lang w:val="en-US"/>
        </w:rPr>
        <w:t>cyber-attacks</w:t>
      </w:r>
      <w:r w:rsidR="002C57BD" w:rsidRPr="00280043">
        <w:rPr>
          <w:sz w:val="28"/>
          <w:szCs w:val="28"/>
          <w:lang w:val="en-US"/>
        </w:rPr>
        <w:t xml:space="preserve">, </w:t>
      </w:r>
      <w:r w:rsidR="00B4244F" w:rsidRPr="00280043">
        <w:rPr>
          <w:sz w:val="28"/>
          <w:szCs w:val="28"/>
          <w:lang w:val="en-US"/>
        </w:rPr>
        <w:t xml:space="preserve">and </w:t>
      </w:r>
      <w:r w:rsidR="002C57BD" w:rsidRPr="00280043">
        <w:rPr>
          <w:sz w:val="28"/>
          <w:szCs w:val="28"/>
          <w:lang w:val="en-US"/>
        </w:rPr>
        <w:t xml:space="preserve">etc. can affect </w:t>
      </w:r>
      <w:r w:rsidR="00B4244F" w:rsidRPr="00280043">
        <w:rPr>
          <w:sz w:val="28"/>
          <w:szCs w:val="28"/>
          <w:lang w:val="en-US"/>
        </w:rPr>
        <w:t>attitudes and a behavior of users that,</w:t>
      </w:r>
      <w:r w:rsidR="002C57BD" w:rsidRPr="00280043">
        <w:rPr>
          <w:sz w:val="28"/>
          <w:szCs w:val="28"/>
          <w:lang w:val="en-US"/>
        </w:rPr>
        <w:t xml:space="preserve"> in turn, influence </w:t>
      </w:r>
      <w:r w:rsidR="00B4244F" w:rsidRPr="00280043">
        <w:rPr>
          <w:sz w:val="28"/>
          <w:szCs w:val="28"/>
          <w:lang w:val="en-US"/>
        </w:rPr>
        <w:t xml:space="preserve">a </w:t>
      </w:r>
      <w:r w:rsidR="002C57BD" w:rsidRPr="00280043">
        <w:rPr>
          <w:sz w:val="28"/>
          <w:szCs w:val="28"/>
          <w:lang w:val="en-US"/>
        </w:rPr>
        <w:t xml:space="preserve">real politics. </w:t>
      </w:r>
      <w:r w:rsidR="0072040D" w:rsidRPr="00280043">
        <w:rPr>
          <w:sz w:val="28"/>
          <w:szCs w:val="28"/>
          <w:lang w:val="en-US"/>
        </w:rPr>
        <w:t>The digital</w:t>
      </w:r>
      <w:r w:rsidR="002C57BD" w:rsidRPr="00280043">
        <w:rPr>
          <w:sz w:val="28"/>
          <w:szCs w:val="28"/>
          <w:lang w:val="en-US"/>
        </w:rPr>
        <w:t xml:space="preserve"> transformation of the system of international relations leads </w:t>
      </w:r>
      <w:r w:rsidR="00B4244F" w:rsidRPr="00280043">
        <w:rPr>
          <w:sz w:val="28"/>
          <w:szCs w:val="28"/>
          <w:lang w:val="en-US"/>
        </w:rPr>
        <w:t>countries</w:t>
      </w:r>
      <w:r w:rsidR="002C57BD" w:rsidRPr="00280043">
        <w:rPr>
          <w:sz w:val="28"/>
          <w:szCs w:val="28"/>
          <w:lang w:val="en-US"/>
        </w:rPr>
        <w:t xml:space="preserve"> to </w:t>
      </w:r>
      <w:r w:rsidR="00B4244F" w:rsidRPr="00280043">
        <w:rPr>
          <w:sz w:val="28"/>
          <w:szCs w:val="28"/>
          <w:lang w:val="en-US"/>
        </w:rPr>
        <w:t>introduce a new set of</w:t>
      </w:r>
      <w:r w:rsidR="002C57BD" w:rsidRPr="00280043">
        <w:rPr>
          <w:sz w:val="28"/>
          <w:szCs w:val="28"/>
          <w:lang w:val="en-US"/>
        </w:rPr>
        <w:t xml:space="preserve"> binding agreements</w:t>
      </w:r>
      <w:r w:rsidR="00B4244F" w:rsidRPr="00280043">
        <w:rPr>
          <w:sz w:val="28"/>
          <w:szCs w:val="28"/>
          <w:lang w:val="en-US"/>
        </w:rPr>
        <w:t xml:space="preserve"> that </w:t>
      </w:r>
      <w:r w:rsidR="002C57BD" w:rsidRPr="00280043">
        <w:rPr>
          <w:sz w:val="28"/>
          <w:szCs w:val="28"/>
          <w:lang w:val="en-US"/>
        </w:rPr>
        <w:t>draw red lines</w:t>
      </w:r>
      <w:r w:rsidR="00B4244F" w:rsidRPr="00280043">
        <w:rPr>
          <w:sz w:val="28"/>
          <w:szCs w:val="28"/>
          <w:lang w:val="en-US"/>
        </w:rPr>
        <w:t xml:space="preserve"> and stipulate digital walls</w:t>
      </w:r>
      <w:r w:rsidR="002C57BD" w:rsidRPr="00280043">
        <w:rPr>
          <w:sz w:val="28"/>
          <w:szCs w:val="28"/>
          <w:lang w:val="en-US"/>
        </w:rPr>
        <w:t xml:space="preserve"> or, </w:t>
      </w:r>
      <w:r w:rsidR="00B4244F" w:rsidRPr="00280043">
        <w:rPr>
          <w:sz w:val="28"/>
          <w:szCs w:val="28"/>
          <w:lang w:val="en-US"/>
        </w:rPr>
        <w:t>vise verse</w:t>
      </w:r>
      <w:r w:rsidR="002C57BD" w:rsidRPr="00280043">
        <w:rPr>
          <w:sz w:val="28"/>
          <w:szCs w:val="28"/>
          <w:lang w:val="en-US"/>
        </w:rPr>
        <w:t>, maintain</w:t>
      </w:r>
      <w:r w:rsidR="00B4244F" w:rsidRPr="00280043">
        <w:rPr>
          <w:sz w:val="28"/>
          <w:szCs w:val="28"/>
          <w:lang w:val="en-US"/>
        </w:rPr>
        <w:t xml:space="preserve"> and reinforce</w:t>
      </w:r>
      <w:r w:rsidR="002C57BD" w:rsidRPr="00280043">
        <w:rPr>
          <w:sz w:val="28"/>
          <w:szCs w:val="28"/>
          <w:lang w:val="en-US"/>
        </w:rPr>
        <w:t xml:space="preserve"> an open</w:t>
      </w:r>
      <w:r w:rsidR="00B4244F" w:rsidRPr="00280043">
        <w:rPr>
          <w:sz w:val="28"/>
          <w:szCs w:val="28"/>
          <w:lang w:val="en-US"/>
        </w:rPr>
        <w:t xml:space="preserve"> </w:t>
      </w:r>
      <w:r w:rsidR="002C57BD" w:rsidRPr="00280043">
        <w:rPr>
          <w:sz w:val="28"/>
          <w:szCs w:val="28"/>
          <w:lang w:val="en-US"/>
        </w:rPr>
        <w:t xml:space="preserve">digital </w:t>
      </w:r>
      <w:r w:rsidR="00B4244F" w:rsidRPr="00280043">
        <w:rPr>
          <w:sz w:val="28"/>
          <w:szCs w:val="28"/>
          <w:lang w:val="en-US"/>
        </w:rPr>
        <w:t>world</w:t>
      </w:r>
      <w:r w:rsidR="00EB48C5" w:rsidRPr="00280043">
        <w:rPr>
          <w:sz w:val="28"/>
          <w:szCs w:val="28"/>
          <w:lang w:val="en-US"/>
        </w:rPr>
        <w:t>. However</w:t>
      </w:r>
      <w:r w:rsidR="002C57BD" w:rsidRPr="00280043">
        <w:rPr>
          <w:sz w:val="28"/>
          <w:szCs w:val="28"/>
          <w:lang w:val="en-US"/>
        </w:rPr>
        <w:t xml:space="preserve">, in any case, </w:t>
      </w:r>
      <w:r w:rsidR="00EB48C5" w:rsidRPr="00280043">
        <w:rPr>
          <w:sz w:val="28"/>
          <w:szCs w:val="28"/>
          <w:lang w:val="en-US"/>
        </w:rPr>
        <w:t>such agreements would</w:t>
      </w:r>
      <w:r w:rsidR="002C57BD" w:rsidRPr="00280043">
        <w:rPr>
          <w:sz w:val="28"/>
          <w:szCs w:val="28"/>
          <w:lang w:val="en-US"/>
        </w:rPr>
        <w:t xml:space="preserve"> regulat</w:t>
      </w:r>
      <w:r w:rsidR="00EB48C5" w:rsidRPr="00280043">
        <w:rPr>
          <w:sz w:val="28"/>
          <w:szCs w:val="28"/>
          <w:lang w:val="en-US"/>
        </w:rPr>
        <w:t>e</w:t>
      </w:r>
      <w:r w:rsidR="002C57BD" w:rsidRPr="00280043">
        <w:rPr>
          <w:sz w:val="28"/>
          <w:szCs w:val="28"/>
          <w:lang w:val="en-US"/>
        </w:rPr>
        <w:t xml:space="preserve"> </w:t>
      </w:r>
      <w:r w:rsidR="00EB48C5" w:rsidRPr="00280043">
        <w:rPr>
          <w:sz w:val="28"/>
          <w:szCs w:val="28"/>
          <w:lang w:val="en-US"/>
        </w:rPr>
        <w:t xml:space="preserve">state-to-state or state-to-entities </w:t>
      </w:r>
      <w:r w:rsidR="002C57BD" w:rsidRPr="00280043">
        <w:rPr>
          <w:sz w:val="28"/>
          <w:szCs w:val="28"/>
          <w:lang w:val="en-US"/>
        </w:rPr>
        <w:t xml:space="preserve">relations in </w:t>
      </w:r>
      <w:r w:rsidR="00EB48C5" w:rsidRPr="00280043">
        <w:rPr>
          <w:sz w:val="28"/>
          <w:szCs w:val="28"/>
          <w:lang w:val="en-US"/>
        </w:rPr>
        <w:t xml:space="preserve">the </w:t>
      </w:r>
      <w:r w:rsidR="002C57BD" w:rsidRPr="00280043">
        <w:rPr>
          <w:sz w:val="28"/>
          <w:szCs w:val="28"/>
          <w:lang w:val="en-US"/>
        </w:rPr>
        <w:t>main clusters of digital international relations,</w:t>
      </w:r>
      <w:r w:rsidR="00EB48C5" w:rsidRPr="00280043">
        <w:rPr>
          <w:sz w:val="28"/>
          <w:szCs w:val="28"/>
          <w:lang w:val="en-US"/>
        </w:rPr>
        <w:t xml:space="preserve"> including </w:t>
      </w:r>
      <w:r w:rsidR="002C57BD" w:rsidRPr="00280043">
        <w:rPr>
          <w:sz w:val="28"/>
          <w:szCs w:val="28"/>
          <w:lang w:val="en-US"/>
        </w:rPr>
        <w:t>data diplomacy; cyber security and cyber diplomacy; global Internet governance</w:t>
      </w:r>
      <w:r w:rsidR="00EB48C5" w:rsidRPr="00280043">
        <w:rPr>
          <w:sz w:val="28"/>
          <w:szCs w:val="28"/>
          <w:lang w:val="en-US"/>
        </w:rPr>
        <w:t>,</w:t>
      </w:r>
      <w:r w:rsidR="002C57BD" w:rsidRPr="00280043">
        <w:rPr>
          <w:sz w:val="28"/>
          <w:szCs w:val="28"/>
          <w:lang w:val="en-US"/>
        </w:rPr>
        <w:t xml:space="preserve"> and digital</w:t>
      </w:r>
      <w:r w:rsidR="00EB48C5" w:rsidRPr="00280043">
        <w:rPr>
          <w:sz w:val="28"/>
          <w:szCs w:val="28"/>
          <w:lang w:val="en-US"/>
        </w:rPr>
        <w:t xml:space="preserve"> elections</w:t>
      </w:r>
      <w:r w:rsidR="002C57BD" w:rsidRPr="00280043">
        <w:rPr>
          <w:sz w:val="28"/>
          <w:szCs w:val="28"/>
          <w:lang w:val="en-US"/>
        </w:rPr>
        <w:t>.</w:t>
      </w:r>
      <w:r w:rsidR="004F53DD" w:rsidRPr="00280043">
        <w:rPr>
          <w:sz w:val="28"/>
          <w:szCs w:val="28"/>
          <w:lang w:val="en-US"/>
        </w:rPr>
        <w:t xml:space="preserve"> </w:t>
      </w:r>
    </w:p>
    <w:p w14:paraId="248D3F4C" w14:textId="77777777" w:rsidR="005A2C8B" w:rsidRPr="00280043" w:rsidRDefault="005A2C8B" w:rsidP="008816B4">
      <w:pPr>
        <w:ind w:firstLine="397"/>
        <w:jc w:val="both"/>
        <w:rPr>
          <w:sz w:val="28"/>
          <w:szCs w:val="28"/>
          <w:lang w:val="en-US"/>
        </w:rPr>
      </w:pPr>
    </w:p>
    <w:p w14:paraId="7B5D276E" w14:textId="77777777" w:rsidR="002C57BD" w:rsidRPr="00280043" w:rsidRDefault="002C57BD" w:rsidP="008816B4">
      <w:pPr>
        <w:tabs>
          <w:tab w:val="num" w:pos="720"/>
        </w:tabs>
        <w:jc w:val="both"/>
        <w:rPr>
          <w:b/>
          <w:bCs/>
          <w:sz w:val="28"/>
          <w:szCs w:val="28"/>
          <w:lang w:val="en-US"/>
        </w:rPr>
      </w:pPr>
    </w:p>
    <w:p w14:paraId="0D5CD9F2" w14:textId="77777777" w:rsidR="0009015D" w:rsidRPr="00280043" w:rsidRDefault="0009015D" w:rsidP="008816B4">
      <w:pPr>
        <w:rPr>
          <w:sz w:val="28"/>
          <w:szCs w:val="28"/>
          <w:lang w:val="en-US"/>
        </w:rPr>
      </w:pPr>
    </w:p>
    <w:sectPr w:rsidR="0009015D" w:rsidRPr="002800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C6E4" w14:textId="77777777" w:rsidR="001C1465" w:rsidRDefault="001C1465" w:rsidP="00AB0888">
      <w:r>
        <w:separator/>
      </w:r>
    </w:p>
  </w:endnote>
  <w:endnote w:type="continuationSeparator" w:id="0">
    <w:p w14:paraId="0C52D919" w14:textId="77777777" w:rsidR="001C1465" w:rsidRDefault="001C1465" w:rsidP="00AB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230D" w14:textId="77777777" w:rsidR="001C1465" w:rsidRDefault="001C1465" w:rsidP="00AB0888">
      <w:r>
        <w:separator/>
      </w:r>
    </w:p>
  </w:footnote>
  <w:footnote w:type="continuationSeparator" w:id="0">
    <w:p w14:paraId="4A76D58E" w14:textId="77777777" w:rsidR="001C1465" w:rsidRDefault="001C1465" w:rsidP="00AB0888">
      <w:r>
        <w:continuationSeparator/>
      </w:r>
    </w:p>
  </w:footnote>
  <w:footnote w:id="1">
    <w:p w14:paraId="09A46719" w14:textId="228D267A" w:rsidR="00B039EA" w:rsidRPr="00B23994" w:rsidRDefault="00B039EA" w:rsidP="00B23994">
      <w:pPr>
        <w:pStyle w:val="a8"/>
        <w:rPr>
          <w:rFonts w:ascii="Times New Roman" w:hAnsi="Times New Roman" w:cs="Times New Roman"/>
          <w:lang w:val="en-US"/>
        </w:rPr>
      </w:pPr>
      <w:r w:rsidRPr="00B23994">
        <w:rPr>
          <w:rStyle w:val="aa"/>
          <w:rFonts w:ascii="Times New Roman" w:hAnsi="Times New Roman" w:cs="Times New Roman"/>
        </w:rPr>
        <w:footnoteRef/>
      </w:r>
      <w:r w:rsidRPr="00B23994">
        <w:rPr>
          <w:rFonts w:ascii="Times New Roman" w:hAnsi="Times New Roman" w:cs="Times New Roman"/>
          <w:lang w:val="en-US"/>
        </w:rPr>
        <w:t xml:space="preserve"> About the Ghost</w:t>
      </w:r>
    </w:p>
  </w:footnote>
  <w:footnote w:id="2">
    <w:p w14:paraId="28157763" w14:textId="7C62B683" w:rsidR="000B635F" w:rsidRPr="00B23994" w:rsidRDefault="000B635F" w:rsidP="00B23994">
      <w:pPr>
        <w:pStyle w:val="a8"/>
        <w:rPr>
          <w:rFonts w:ascii="Times New Roman" w:hAnsi="Times New Roman" w:cs="Times New Roman"/>
          <w:lang w:val="en-US"/>
        </w:rPr>
      </w:pPr>
      <w:r w:rsidRPr="00B23994">
        <w:rPr>
          <w:rStyle w:val="aa"/>
          <w:rFonts w:ascii="Times New Roman" w:hAnsi="Times New Roman" w:cs="Times New Roman"/>
        </w:rPr>
        <w:footnoteRef/>
      </w:r>
      <w:r w:rsidRPr="00B23994">
        <w:rPr>
          <w:rFonts w:ascii="Times New Roman" w:hAnsi="Times New Roman" w:cs="Times New Roman"/>
          <w:lang w:val="en-US"/>
        </w:rPr>
        <w:t xml:space="preserve"> </w:t>
      </w:r>
      <w:r w:rsidRPr="00B23994">
        <w:rPr>
          <w:rFonts w:ascii="Times New Roman" w:hAnsi="Times New Roman" w:cs="Times New Roman"/>
          <w:lang w:val="en-US" w:bidi="ar-SY"/>
        </w:rPr>
        <w:t>(</w:t>
      </w:r>
      <w:r w:rsidRPr="00B23994">
        <w:rPr>
          <w:rFonts w:ascii="Times New Roman" w:hAnsi="Times New Roman" w:cs="Times New Roman"/>
          <w:lang w:val="en-US"/>
        </w:rPr>
        <w:t>[Fuller, S. Post-Truth: Knowledge as a Power Game. London: Anthem, 2018. 207 p.]; [Castells, M. Communication Power. Oxford University Press, 2009. 571 p.]; [</w:t>
      </w:r>
      <w:r w:rsidRPr="00B23994">
        <w:rPr>
          <w:rFonts w:ascii="Times New Roman" w:hAnsi="Times New Roman" w:cs="Times New Roman"/>
          <w:lang w:val="en-US" w:bidi="ar-SY"/>
        </w:rPr>
        <w:t>Lakoff, G. Political Mind: You Can’t Understand 21</w:t>
      </w:r>
      <w:r w:rsidRPr="00B23994">
        <w:rPr>
          <w:rFonts w:ascii="Times New Roman" w:hAnsi="Times New Roman" w:cs="Times New Roman"/>
          <w:vertAlign w:val="superscript"/>
          <w:lang w:val="en-US" w:bidi="ar-SY"/>
        </w:rPr>
        <w:t>st</w:t>
      </w:r>
      <w:r w:rsidRPr="00B23994">
        <w:rPr>
          <w:rFonts w:ascii="Times New Roman" w:hAnsi="Times New Roman" w:cs="Times New Roman"/>
          <w:lang w:val="en-US" w:bidi="ar-SY"/>
        </w:rPr>
        <w:t>-century Politics with an 18</w:t>
      </w:r>
      <w:r w:rsidRPr="00B23994">
        <w:rPr>
          <w:rFonts w:ascii="Times New Roman" w:hAnsi="Times New Roman" w:cs="Times New Roman"/>
          <w:vertAlign w:val="superscript"/>
          <w:lang w:val="en-US" w:bidi="ar-SY"/>
        </w:rPr>
        <w:t>th</w:t>
      </w:r>
      <w:r w:rsidRPr="00B23994">
        <w:rPr>
          <w:rFonts w:ascii="Times New Roman" w:hAnsi="Times New Roman" w:cs="Times New Roman"/>
          <w:lang w:val="en-US" w:bidi="ar-SY"/>
        </w:rPr>
        <w:t>-century Brain. N.Y.: Viking, 2008. 292 p.</w:t>
      </w:r>
      <w:r w:rsidRPr="00B23994">
        <w:rPr>
          <w:rFonts w:ascii="Times New Roman" w:hAnsi="Times New Roman" w:cs="Times New Roman"/>
          <w:lang w:val="en-US"/>
        </w:rPr>
        <w:t>]; [</w:t>
      </w:r>
      <w:proofErr w:type="spellStart"/>
      <w:r w:rsidRPr="00B23994">
        <w:rPr>
          <w:rFonts w:ascii="Times New Roman" w:hAnsi="Times New Roman" w:cs="Times New Roman"/>
          <w:lang w:val="en-US"/>
        </w:rPr>
        <w:t>Vaccari</w:t>
      </w:r>
      <w:proofErr w:type="spellEnd"/>
      <w:r w:rsidRPr="00B23994">
        <w:rPr>
          <w:rFonts w:ascii="Times New Roman" w:hAnsi="Times New Roman" w:cs="Times New Roman"/>
          <w:lang w:val="en-US"/>
        </w:rPr>
        <w:t>, C. Chadwick, A. Deepfakes and Disinformation: Exploring the Impact of Synthetic Political Video on Deception, Uncertainty, and Trust in News. Social Media + Society. January–March 2020. P. 1–13].</w:t>
      </w:r>
    </w:p>
  </w:footnote>
  <w:footnote w:id="3">
    <w:p w14:paraId="2FBDBE29" w14:textId="4158FA41" w:rsidR="00346C02" w:rsidRPr="00B23994" w:rsidRDefault="00346C02" w:rsidP="00B23994">
      <w:pPr>
        <w:pStyle w:val="a8"/>
        <w:rPr>
          <w:rFonts w:ascii="Times New Roman" w:hAnsi="Times New Roman" w:cs="Times New Roman"/>
          <w:lang w:val="en-US"/>
        </w:rPr>
      </w:pPr>
      <w:r w:rsidRPr="00B23994">
        <w:rPr>
          <w:rStyle w:val="aa"/>
          <w:rFonts w:ascii="Times New Roman" w:hAnsi="Times New Roman" w:cs="Times New Roman"/>
        </w:rPr>
        <w:footnoteRef/>
      </w:r>
      <w:r w:rsidRPr="00B23994">
        <w:rPr>
          <w:rFonts w:ascii="Times New Roman" w:hAnsi="Times New Roman" w:cs="Times New Roman"/>
          <w:lang w:val="en-US"/>
        </w:rPr>
        <w:t xml:space="preserve"> </w:t>
      </w:r>
      <w:r w:rsidRPr="00B23994">
        <w:rPr>
          <w:rFonts w:ascii="Times New Roman" w:hAnsi="Times New Roman" w:cs="Times New Roman"/>
        </w:rPr>
        <w:t>И</w:t>
      </w:r>
      <w:r w:rsidRPr="00B23994">
        <w:rPr>
          <w:rFonts w:ascii="Times New Roman" w:hAnsi="Times New Roman" w:cs="Times New Roman"/>
          <w:lang w:val="en-US"/>
        </w:rPr>
        <w:t xml:space="preserve"> </w:t>
      </w:r>
      <w:proofErr w:type="spellStart"/>
      <w:r w:rsidRPr="00B23994">
        <w:rPr>
          <w:rFonts w:ascii="Times New Roman" w:hAnsi="Times New Roman" w:cs="Times New Roman"/>
        </w:rPr>
        <w:t>себяж</w:t>
      </w:r>
      <w:proofErr w:type="spellEnd"/>
      <w:r w:rsidRPr="00B23994">
        <w:rPr>
          <w:rFonts w:ascii="Times New Roman" w:hAnsi="Times New Roman" w:cs="Times New Roman"/>
          <w:lang w:val="en-US"/>
        </w:rPr>
        <w:t xml:space="preserve"> [Del Vicario, M., </w:t>
      </w:r>
      <w:proofErr w:type="spellStart"/>
      <w:r w:rsidRPr="00B23994">
        <w:rPr>
          <w:rFonts w:ascii="Times New Roman" w:hAnsi="Times New Roman" w:cs="Times New Roman"/>
          <w:lang w:val="en-US"/>
        </w:rPr>
        <w:t>Vivaldo</w:t>
      </w:r>
      <w:proofErr w:type="spellEnd"/>
      <w:r w:rsidRPr="00B23994">
        <w:rPr>
          <w:rFonts w:ascii="Times New Roman" w:hAnsi="Times New Roman" w:cs="Times New Roman"/>
          <w:lang w:val="en-US"/>
        </w:rPr>
        <w:t xml:space="preserve">, G., </w:t>
      </w:r>
      <w:proofErr w:type="spellStart"/>
      <w:r w:rsidRPr="00B23994">
        <w:rPr>
          <w:rFonts w:ascii="Times New Roman" w:hAnsi="Times New Roman" w:cs="Times New Roman"/>
          <w:lang w:val="en-US"/>
        </w:rPr>
        <w:t>Bessi</w:t>
      </w:r>
      <w:proofErr w:type="spellEnd"/>
      <w:r w:rsidRPr="00B23994">
        <w:rPr>
          <w:rFonts w:ascii="Times New Roman" w:hAnsi="Times New Roman" w:cs="Times New Roman"/>
          <w:lang w:val="en-US"/>
        </w:rPr>
        <w:t>, A., </w:t>
      </w:r>
      <w:proofErr w:type="spellStart"/>
      <w:r w:rsidRPr="00B23994">
        <w:rPr>
          <w:rFonts w:ascii="Times New Roman" w:hAnsi="Times New Roman" w:cs="Times New Roman"/>
          <w:lang w:val="en-US"/>
        </w:rPr>
        <w:t>Zollo</w:t>
      </w:r>
      <w:proofErr w:type="spellEnd"/>
      <w:r w:rsidRPr="00B23994">
        <w:rPr>
          <w:rFonts w:ascii="Times New Roman" w:hAnsi="Times New Roman" w:cs="Times New Roman"/>
          <w:lang w:val="en-US"/>
        </w:rPr>
        <w:t xml:space="preserve">, F., Scala, A., </w:t>
      </w:r>
      <w:proofErr w:type="spellStart"/>
      <w:r w:rsidRPr="00B23994">
        <w:rPr>
          <w:rFonts w:ascii="Times New Roman" w:hAnsi="Times New Roman" w:cs="Times New Roman"/>
          <w:lang w:val="en-US"/>
        </w:rPr>
        <w:t>Caldarelli</w:t>
      </w:r>
      <w:proofErr w:type="spellEnd"/>
      <w:r w:rsidRPr="00B23994">
        <w:rPr>
          <w:rFonts w:ascii="Times New Roman" w:hAnsi="Times New Roman" w:cs="Times New Roman"/>
          <w:lang w:val="en-US"/>
        </w:rPr>
        <w:t xml:space="preserve">, G., &amp; </w:t>
      </w:r>
      <w:proofErr w:type="spellStart"/>
      <w:r w:rsidRPr="00B23994">
        <w:rPr>
          <w:rFonts w:ascii="Times New Roman" w:hAnsi="Times New Roman" w:cs="Times New Roman"/>
          <w:lang w:val="en-US"/>
        </w:rPr>
        <w:t>Quattrociocchi</w:t>
      </w:r>
      <w:proofErr w:type="spellEnd"/>
      <w:r w:rsidRPr="00B23994">
        <w:rPr>
          <w:rFonts w:ascii="Times New Roman" w:hAnsi="Times New Roman" w:cs="Times New Roman"/>
          <w:lang w:val="en-US"/>
        </w:rPr>
        <w:t xml:space="preserve">, W. Echo Chambers: Emotional Contagion and Group Polarization on Facebook. Scientific Reports 6, 2016. N. Pag. Retrieved on 10.05.2022 from </w:t>
      </w:r>
      <w:hyperlink r:id="rId1" w:history="1">
        <w:r w:rsidRPr="00B23994">
          <w:rPr>
            <w:rStyle w:val="ac"/>
            <w:rFonts w:ascii="Times New Roman" w:hAnsi="Times New Roman" w:cs="Times New Roman"/>
            <w:color w:val="auto"/>
            <w:lang w:val="en-US"/>
          </w:rPr>
          <w:t>https://www.nature.com/articles/srep37825</w:t>
        </w:r>
      </w:hyperlink>
      <w:r w:rsidRPr="00B23994">
        <w:rPr>
          <w:rFonts w:ascii="Times New Roman" w:hAnsi="Times New Roman" w:cs="Times New Roman"/>
          <w:lang w:val="en-US"/>
        </w:rPr>
        <w:t>]</w:t>
      </w:r>
    </w:p>
  </w:footnote>
  <w:footnote w:id="4">
    <w:p w14:paraId="05573325" w14:textId="7E9DD0D5" w:rsidR="000B635F" w:rsidRPr="00B23994" w:rsidRDefault="000B635F" w:rsidP="00B23994">
      <w:pPr>
        <w:rPr>
          <w:sz w:val="20"/>
          <w:szCs w:val="20"/>
          <w:lang w:val="en-US"/>
        </w:rPr>
      </w:pPr>
      <w:r w:rsidRPr="00B23994">
        <w:rPr>
          <w:rStyle w:val="aa"/>
          <w:sz w:val="20"/>
          <w:szCs w:val="20"/>
        </w:rPr>
        <w:footnoteRef/>
      </w:r>
      <w:r w:rsidRPr="00B23994">
        <w:rPr>
          <w:sz w:val="20"/>
          <w:szCs w:val="20"/>
          <w:lang w:val="en-US"/>
        </w:rPr>
        <w:t xml:space="preserve"> </w:t>
      </w:r>
      <w:proofErr w:type="gramStart"/>
      <w:r w:rsidRPr="00B23994">
        <w:rPr>
          <w:sz w:val="20"/>
          <w:szCs w:val="20"/>
          <w:lang w:val="en-US" w:bidi="ar-SY"/>
        </w:rPr>
        <w:t>.</w:t>
      </w:r>
      <w:r w:rsidRPr="00B23994">
        <w:rPr>
          <w:sz w:val="20"/>
          <w:szCs w:val="20"/>
          <w:lang w:val="en-US"/>
        </w:rPr>
        <w:t>[</w:t>
      </w:r>
      <w:proofErr w:type="gramEnd"/>
      <w:r w:rsidRPr="00B23994">
        <w:rPr>
          <w:sz w:val="20"/>
          <w:szCs w:val="20"/>
          <w:lang w:val="en-US"/>
        </w:rPr>
        <w:t xml:space="preserve"> Pennycook, G., Epstein, Z., </w:t>
      </w:r>
      <w:proofErr w:type="spellStart"/>
      <w:r w:rsidRPr="00B23994">
        <w:rPr>
          <w:sz w:val="20"/>
          <w:szCs w:val="20"/>
          <w:lang w:val="en-US"/>
        </w:rPr>
        <w:t>Mosleh</w:t>
      </w:r>
      <w:proofErr w:type="spellEnd"/>
      <w:r w:rsidRPr="00B23994">
        <w:rPr>
          <w:sz w:val="20"/>
          <w:szCs w:val="20"/>
          <w:lang w:val="en-US"/>
        </w:rPr>
        <w:t xml:space="preserve">, M. et al. Shifting attention to accuracy can reduce misinformation online. Nature 592, 2021. P. 590–595. Retrieved on 10.05.2022 from </w:t>
      </w:r>
      <w:hyperlink r:id="rId2" w:anchor="citeas" w:history="1">
        <w:r w:rsidRPr="00B23994">
          <w:rPr>
            <w:rStyle w:val="ac"/>
            <w:color w:val="auto"/>
            <w:sz w:val="20"/>
            <w:szCs w:val="20"/>
            <w:lang w:val="en-US"/>
          </w:rPr>
          <w:t>https://www.nature.com/articles/s41586-021-03344-2#citeas</w:t>
        </w:r>
      </w:hyperlink>
      <w:r w:rsidRPr="00B23994">
        <w:rPr>
          <w:sz w:val="20"/>
          <w:szCs w:val="20"/>
          <w:lang w:val="en-US"/>
        </w:rPr>
        <w:t>]</w:t>
      </w:r>
    </w:p>
    <w:p w14:paraId="551CE6E2" w14:textId="7D51C5D7" w:rsidR="000B635F" w:rsidRPr="00B23994" w:rsidRDefault="000B635F" w:rsidP="00B23994">
      <w:pPr>
        <w:pStyle w:val="a8"/>
        <w:rPr>
          <w:rFonts w:ascii="Times New Roman" w:hAnsi="Times New Roman" w:cs="Times New Roman"/>
          <w:lang w:val="en-US"/>
        </w:rPr>
      </w:pPr>
    </w:p>
  </w:footnote>
  <w:footnote w:id="5">
    <w:p w14:paraId="46F8E9E8" w14:textId="77777777" w:rsidR="005A3268" w:rsidRPr="00B23994" w:rsidRDefault="005A3268" w:rsidP="00B23994">
      <w:pPr>
        <w:rPr>
          <w:sz w:val="20"/>
          <w:szCs w:val="20"/>
          <w:lang w:val="en-US"/>
        </w:rPr>
      </w:pPr>
      <w:r w:rsidRPr="00B23994">
        <w:rPr>
          <w:rStyle w:val="aa"/>
          <w:sz w:val="20"/>
          <w:szCs w:val="20"/>
        </w:rPr>
        <w:footnoteRef/>
      </w:r>
      <w:r w:rsidRPr="00B23994">
        <w:rPr>
          <w:sz w:val="20"/>
          <w:szCs w:val="20"/>
          <w:lang w:val="en-US"/>
        </w:rPr>
        <w:t xml:space="preserve"> </w:t>
      </w:r>
      <w:proofErr w:type="gramStart"/>
      <w:r w:rsidRPr="00B23994">
        <w:rPr>
          <w:sz w:val="20"/>
          <w:szCs w:val="20"/>
          <w:lang w:val="en-US"/>
        </w:rPr>
        <w:t>.[</w:t>
      </w:r>
      <w:proofErr w:type="gramEnd"/>
      <w:r w:rsidRPr="00B23994">
        <w:rPr>
          <w:sz w:val="20"/>
          <w:szCs w:val="20"/>
          <w:lang w:val="en-US"/>
        </w:rPr>
        <w:t>Fillmore, C. J. Frame Semantics. Linguistics in the Morning Calm. Selected Papers from the Morning SICOL-1981. Ed. by Linguistic Society of Korea. Hanshin Publishing Company, 1982. P. 111-137.]</w:t>
      </w:r>
    </w:p>
    <w:p w14:paraId="1BDD4AC4" w14:textId="56324272" w:rsidR="005A3268" w:rsidRPr="00B23994" w:rsidRDefault="005A3268" w:rsidP="00B23994">
      <w:pPr>
        <w:pStyle w:val="a8"/>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E28"/>
    <w:multiLevelType w:val="hybridMultilevel"/>
    <w:tmpl w:val="8ACE9334"/>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25D49"/>
    <w:multiLevelType w:val="hybridMultilevel"/>
    <w:tmpl w:val="3858F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07F0D"/>
    <w:multiLevelType w:val="hybridMultilevel"/>
    <w:tmpl w:val="090EB9A2"/>
    <w:lvl w:ilvl="0" w:tplc="032291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54AD0"/>
    <w:multiLevelType w:val="hybridMultilevel"/>
    <w:tmpl w:val="BC64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54195"/>
    <w:multiLevelType w:val="hybridMultilevel"/>
    <w:tmpl w:val="0AA01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733A2"/>
    <w:multiLevelType w:val="hybridMultilevel"/>
    <w:tmpl w:val="0A68B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972B0C"/>
    <w:multiLevelType w:val="hybridMultilevel"/>
    <w:tmpl w:val="EE665B24"/>
    <w:lvl w:ilvl="0" w:tplc="FB8231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4E5E31"/>
    <w:multiLevelType w:val="hybridMultilevel"/>
    <w:tmpl w:val="F9EA1812"/>
    <w:lvl w:ilvl="0" w:tplc="032291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A6292D"/>
    <w:multiLevelType w:val="hybridMultilevel"/>
    <w:tmpl w:val="5948B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A66C32"/>
    <w:multiLevelType w:val="hybridMultilevel"/>
    <w:tmpl w:val="1F5C5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8799764">
    <w:abstractNumId w:val="1"/>
  </w:num>
  <w:num w:numId="2" w16cid:durableId="1575774667">
    <w:abstractNumId w:val="4"/>
  </w:num>
  <w:num w:numId="3" w16cid:durableId="1821144474">
    <w:abstractNumId w:val="9"/>
  </w:num>
  <w:num w:numId="4" w16cid:durableId="2033456501">
    <w:abstractNumId w:val="5"/>
  </w:num>
  <w:num w:numId="5" w16cid:durableId="1537695070">
    <w:abstractNumId w:val="7"/>
  </w:num>
  <w:num w:numId="6" w16cid:durableId="735274810">
    <w:abstractNumId w:val="8"/>
  </w:num>
  <w:num w:numId="7" w16cid:durableId="1674410390">
    <w:abstractNumId w:val="6"/>
  </w:num>
  <w:num w:numId="8" w16cid:durableId="1181429448">
    <w:abstractNumId w:val="2"/>
  </w:num>
  <w:num w:numId="9" w16cid:durableId="1885559134">
    <w:abstractNumId w:val="0"/>
  </w:num>
  <w:num w:numId="10" w16cid:durableId="842083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88"/>
    <w:rsid w:val="00021992"/>
    <w:rsid w:val="00045FC8"/>
    <w:rsid w:val="0006722A"/>
    <w:rsid w:val="0009015D"/>
    <w:rsid w:val="000A02C3"/>
    <w:rsid w:val="000A26D2"/>
    <w:rsid w:val="000B0946"/>
    <w:rsid w:val="000B2B0F"/>
    <w:rsid w:val="000B635F"/>
    <w:rsid w:val="000B6C3A"/>
    <w:rsid w:val="000C1209"/>
    <w:rsid w:val="000C1AFD"/>
    <w:rsid w:val="000C4E8E"/>
    <w:rsid w:val="000D1EF1"/>
    <w:rsid w:val="000E3221"/>
    <w:rsid w:val="000F45D0"/>
    <w:rsid w:val="000F6ED7"/>
    <w:rsid w:val="00100DF6"/>
    <w:rsid w:val="00114380"/>
    <w:rsid w:val="00116909"/>
    <w:rsid w:val="001212EE"/>
    <w:rsid w:val="00134A9E"/>
    <w:rsid w:val="00137AE7"/>
    <w:rsid w:val="001478E8"/>
    <w:rsid w:val="00150515"/>
    <w:rsid w:val="00150A40"/>
    <w:rsid w:val="00162574"/>
    <w:rsid w:val="00166C9D"/>
    <w:rsid w:val="00167534"/>
    <w:rsid w:val="001756EA"/>
    <w:rsid w:val="001758BB"/>
    <w:rsid w:val="001905D1"/>
    <w:rsid w:val="001C1465"/>
    <w:rsid w:val="001D628D"/>
    <w:rsid w:val="001D7980"/>
    <w:rsid w:val="001E71BE"/>
    <w:rsid w:val="0020270D"/>
    <w:rsid w:val="00213499"/>
    <w:rsid w:val="002224CB"/>
    <w:rsid w:val="00227768"/>
    <w:rsid w:val="00254664"/>
    <w:rsid w:val="0026161A"/>
    <w:rsid w:val="00263E06"/>
    <w:rsid w:val="00270AF6"/>
    <w:rsid w:val="00280043"/>
    <w:rsid w:val="0028215A"/>
    <w:rsid w:val="00283E45"/>
    <w:rsid w:val="002960AF"/>
    <w:rsid w:val="002972BE"/>
    <w:rsid w:val="002B130B"/>
    <w:rsid w:val="002B2A92"/>
    <w:rsid w:val="002B2BC4"/>
    <w:rsid w:val="002C1357"/>
    <w:rsid w:val="002C57BD"/>
    <w:rsid w:val="002D796C"/>
    <w:rsid w:val="00300144"/>
    <w:rsid w:val="003010C0"/>
    <w:rsid w:val="00311C3E"/>
    <w:rsid w:val="003172C2"/>
    <w:rsid w:val="0034583F"/>
    <w:rsid w:val="00346C02"/>
    <w:rsid w:val="00350C22"/>
    <w:rsid w:val="003606B2"/>
    <w:rsid w:val="0038748C"/>
    <w:rsid w:val="00393CE8"/>
    <w:rsid w:val="003A3F87"/>
    <w:rsid w:val="003A5611"/>
    <w:rsid w:val="003B1AFC"/>
    <w:rsid w:val="003B26DB"/>
    <w:rsid w:val="003B56FA"/>
    <w:rsid w:val="003D12DF"/>
    <w:rsid w:val="003E0352"/>
    <w:rsid w:val="00402E6F"/>
    <w:rsid w:val="004117C8"/>
    <w:rsid w:val="004175F7"/>
    <w:rsid w:val="0043045F"/>
    <w:rsid w:val="004327E6"/>
    <w:rsid w:val="00443C5F"/>
    <w:rsid w:val="00455371"/>
    <w:rsid w:val="00472562"/>
    <w:rsid w:val="0047383D"/>
    <w:rsid w:val="004858EF"/>
    <w:rsid w:val="00493AD7"/>
    <w:rsid w:val="004A11D7"/>
    <w:rsid w:val="004A1315"/>
    <w:rsid w:val="004A6593"/>
    <w:rsid w:val="004A6FFF"/>
    <w:rsid w:val="004B1D80"/>
    <w:rsid w:val="004C3B11"/>
    <w:rsid w:val="004D43F0"/>
    <w:rsid w:val="004D6DE0"/>
    <w:rsid w:val="004E3716"/>
    <w:rsid w:val="004F515B"/>
    <w:rsid w:val="004F53DD"/>
    <w:rsid w:val="004F544D"/>
    <w:rsid w:val="00500DDB"/>
    <w:rsid w:val="00515866"/>
    <w:rsid w:val="005501E7"/>
    <w:rsid w:val="00553C37"/>
    <w:rsid w:val="005743F0"/>
    <w:rsid w:val="00577105"/>
    <w:rsid w:val="005909BD"/>
    <w:rsid w:val="005A2A7D"/>
    <w:rsid w:val="005A2C8B"/>
    <w:rsid w:val="005A3268"/>
    <w:rsid w:val="005C223D"/>
    <w:rsid w:val="005C2F2C"/>
    <w:rsid w:val="005E6DD3"/>
    <w:rsid w:val="005F393D"/>
    <w:rsid w:val="00613E37"/>
    <w:rsid w:val="0062394D"/>
    <w:rsid w:val="00640D36"/>
    <w:rsid w:val="00642961"/>
    <w:rsid w:val="00650710"/>
    <w:rsid w:val="0066518B"/>
    <w:rsid w:val="00677950"/>
    <w:rsid w:val="00692DEC"/>
    <w:rsid w:val="006A0C47"/>
    <w:rsid w:val="006A7109"/>
    <w:rsid w:val="006B424B"/>
    <w:rsid w:val="006B5099"/>
    <w:rsid w:val="006E0E01"/>
    <w:rsid w:val="006E1DEC"/>
    <w:rsid w:val="006F4390"/>
    <w:rsid w:val="0072040D"/>
    <w:rsid w:val="007216E0"/>
    <w:rsid w:val="00734397"/>
    <w:rsid w:val="0074705B"/>
    <w:rsid w:val="00752AD0"/>
    <w:rsid w:val="0077124C"/>
    <w:rsid w:val="00776B0A"/>
    <w:rsid w:val="00782F69"/>
    <w:rsid w:val="0078377C"/>
    <w:rsid w:val="007B08A5"/>
    <w:rsid w:val="007C59A6"/>
    <w:rsid w:val="007F046C"/>
    <w:rsid w:val="00816543"/>
    <w:rsid w:val="0082601B"/>
    <w:rsid w:val="00827FC5"/>
    <w:rsid w:val="0084062C"/>
    <w:rsid w:val="008425EF"/>
    <w:rsid w:val="00854DAD"/>
    <w:rsid w:val="008655A2"/>
    <w:rsid w:val="008775D7"/>
    <w:rsid w:val="008816B4"/>
    <w:rsid w:val="00881D77"/>
    <w:rsid w:val="008964DC"/>
    <w:rsid w:val="008A3F25"/>
    <w:rsid w:val="008B5E0C"/>
    <w:rsid w:val="008B642F"/>
    <w:rsid w:val="008C10AF"/>
    <w:rsid w:val="008D1AB6"/>
    <w:rsid w:val="008D3820"/>
    <w:rsid w:val="008E2A08"/>
    <w:rsid w:val="008F462A"/>
    <w:rsid w:val="00906BA1"/>
    <w:rsid w:val="00910552"/>
    <w:rsid w:val="0091150A"/>
    <w:rsid w:val="009417C8"/>
    <w:rsid w:val="009855DB"/>
    <w:rsid w:val="0099155E"/>
    <w:rsid w:val="00993A01"/>
    <w:rsid w:val="009B373E"/>
    <w:rsid w:val="009D04E7"/>
    <w:rsid w:val="009D0881"/>
    <w:rsid w:val="009D666E"/>
    <w:rsid w:val="009F3102"/>
    <w:rsid w:val="00A31740"/>
    <w:rsid w:val="00A32238"/>
    <w:rsid w:val="00A35A36"/>
    <w:rsid w:val="00A35F5F"/>
    <w:rsid w:val="00A36928"/>
    <w:rsid w:val="00A47534"/>
    <w:rsid w:val="00A50BD3"/>
    <w:rsid w:val="00A51C2D"/>
    <w:rsid w:val="00A57072"/>
    <w:rsid w:val="00A6592E"/>
    <w:rsid w:val="00A77C20"/>
    <w:rsid w:val="00A84E2F"/>
    <w:rsid w:val="00A85D3B"/>
    <w:rsid w:val="00A86DE3"/>
    <w:rsid w:val="00AA0785"/>
    <w:rsid w:val="00AA4FAB"/>
    <w:rsid w:val="00AB0888"/>
    <w:rsid w:val="00AB67FC"/>
    <w:rsid w:val="00AD4CBB"/>
    <w:rsid w:val="00AE0752"/>
    <w:rsid w:val="00AE0A9D"/>
    <w:rsid w:val="00AF07AE"/>
    <w:rsid w:val="00B039EA"/>
    <w:rsid w:val="00B1370D"/>
    <w:rsid w:val="00B23994"/>
    <w:rsid w:val="00B313C6"/>
    <w:rsid w:val="00B4244F"/>
    <w:rsid w:val="00B5376D"/>
    <w:rsid w:val="00B62DA5"/>
    <w:rsid w:val="00B73C11"/>
    <w:rsid w:val="00B86E00"/>
    <w:rsid w:val="00B93AC6"/>
    <w:rsid w:val="00BA5131"/>
    <w:rsid w:val="00BB7747"/>
    <w:rsid w:val="00BC0C6B"/>
    <w:rsid w:val="00BC12D7"/>
    <w:rsid w:val="00BC2BB6"/>
    <w:rsid w:val="00BC3125"/>
    <w:rsid w:val="00BD3FF3"/>
    <w:rsid w:val="00BD793F"/>
    <w:rsid w:val="00BF2311"/>
    <w:rsid w:val="00BF49B5"/>
    <w:rsid w:val="00BF7B73"/>
    <w:rsid w:val="00C036EE"/>
    <w:rsid w:val="00C514FA"/>
    <w:rsid w:val="00C70175"/>
    <w:rsid w:val="00C73E0D"/>
    <w:rsid w:val="00C7551E"/>
    <w:rsid w:val="00C844F8"/>
    <w:rsid w:val="00CA5EBA"/>
    <w:rsid w:val="00CB11C5"/>
    <w:rsid w:val="00CC4125"/>
    <w:rsid w:val="00CC50A4"/>
    <w:rsid w:val="00CD5694"/>
    <w:rsid w:val="00CE1A50"/>
    <w:rsid w:val="00CF240F"/>
    <w:rsid w:val="00D05CC9"/>
    <w:rsid w:val="00D07FD1"/>
    <w:rsid w:val="00D2254B"/>
    <w:rsid w:val="00D406FF"/>
    <w:rsid w:val="00D43447"/>
    <w:rsid w:val="00D44CD9"/>
    <w:rsid w:val="00D450E4"/>
    <w:rsid w:val="00D51D2D"/>
    <w:rsid w:val="00D5574F"/>
    <w:rsid w:val="00D6538D"/>
    <w:rsid w:val="00D709B6"/>
    <w:rsid w:val="00D93D8E"/>
    <w:rsid w:val="00D97C09"/>
    <w:rsid w:val="00DB061C"/>
    <w:rsid w:val="00DC53B4"/>
    <w:rsid w:val="00DC5D29"/>
    <w:rsid w:val="00DE43E0"/>
    <w:rsid w:val="00DE66DD"/>
    <w:rsid w:val="00DE74F0"/>
    <w:rsid w:val="00DE7A20"/>
    <w:rsid w:val="00DF0DE2"/>
    <w:rsid w:val="00DF4DA8"/>
    <w:rsid w:val="00E13D31"/>
    <w:rsid w:val="00E34140"/>
    <w:rsid w:val="00E531E5"/>
    <w:rsid w:val="00E53338"/>
    <w:rsid w:val="00E7025A"/>
    <w:rsid w:val="00E71CEE"/>
    <w:rsid w:val="00E7762C"/>
    <w:rsid w:val="00E81D6A"/>
    <w:rsid w:val="00E87097"/>
    <w:rsid w:val="00EB48C5"/>
    <w:rsid w:val="00ED2137"/>
    <w:rsid w:val="00EE649D"/>
    <w:rsid w:val="00F003B8"/>
    <w:rsid w:val="00F10B56"/>
    <w:rsid w:val="00F10EA5"/>
    <w:rsid w:val="00F27C7F"/>
    <w:rsid w:val="00F47A79"/>
    <w:rsid w:val="00F661C3"/>
    <w:rsid w:val="00F833E8"/>
    <w:rsid w:val="00F912F1"/>
    <w:rsid w:val="00F9557C"/>
    <w:rsid w:val="00FA5AB0"/>
    <w:rsid w:val="00FC4AB4"/>
    <w:rsid w:val="00FD0520"/>
    <w:rsid w:val="00FD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2B27EA"/>
  <w15:chartTrackingRefBased/>
  <w15:docId w15:val="{DFE42824-C4D3-9D42-AA5F-76642AA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888"/>
    <w:rPr>
      <w:rFonts w:ascii="Times New Roman" w:eastAsia="Times New Roman" w:hAnsi="Times New Roman" w:cs="Times New Roman"/>
      <w:lang w:eastAsia="ru-RU"/>
    </w:rPr>
  </w:style>
  <w:style w:type="paragraph" w:styleId="1">
    <w:name w:val="heading 1"/>
    <w:basedOn w:val="a"/>
    <w:link w:val="10"/>
    <w:uiPriority w:val="9"/>
    <w:qFormat/>
    <w:rsid w:val="00AB0888"/>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AB08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88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B0888"/>
    <w:rPr>
      <w:rFonts w:asciiTheme="majorHAnsi" w:eastAsiaTheme="majorEastAsia" w:hAnsiTheme="majorHAnsi" w:cstheme="majorBidi"/>
      <w:i/>
      <w:iCs/>
      <w:color w:val="2F5496" w:themeColor="accent1" w:themeShade="BF"/>
      <w:lang w:eastAsia="ru-RU"/>
    </w:rPr>
  </w:style>
  <w:style w:type="paragraph" w:styleId="a3">
    <w:name w:val="List Paragraph"/>
    <w:basedOn w:val="a"/>
    <w:uiPriority w:val="34"/>
    <w:qFormat/>
    <w:rsid w:val="00AB0888"/>
    <w:pPr>
      <w:ind w:left="720"/>
      <w:contextualSpacing/>
    </w:pPr>
    <w:rPr>
      <w:rFonts w:asciiTheme="minorHAnsi" w:eastAsiaTheme="minorHAnsi" w:hAnsiTheme="minorHAnsi" w:cstheme="minorBidi"/>
      <w:lang w:eastAsia="en-US"/>
    </w:rPr>
  </w:style>
  <w:style w:type="paragraph" w:styleId="a4">
    <w:name w:val="endnote text"/>
    <w:basedOn w:val="a"/>
    <w:link w:val="a5"/>
    <w:uiPriority w:val="99"/>
    <w:semiHidden/>
    <w:unhideWhenUsed/>
    <w:rsid w:val="00AB0888"/>
    <w:rPr>
      <w:rFonts w:asciiTheme="minorHAnsi" w:eastAsiaTheme="minorHAnsi" w:hAnsiTheme="minorHAnsi" w:cstheme="minorBidi"/>
      <w:sz w:val="20"/>
      <w:szCs w:val="20"/>
      <w:lang w:eastAsia="en-US"/>
    </w:rPr>
  </w:style>
  <w:style w:type="character" w:customStyle="1" w:styleId="a5">
    <w:name w:val="Текст концевой сноски Знак"/>
    <w:basedOn w:val="a0"/>
    <w:link w:val="a4"/>
    <w:uiPriority w:val="99"/>
    <w:semiHidden/>
    <w:rsid w:val="00AB0888"/>
    <w:rPr>
      <w:sz w:val="20"/>
      <w:szCs w:val="20"/>
    </w:rPr>
  </w:style>
  <w:style w:type="character" w:styleId="a6">
    <w:name w:val="endnote reference"/>
    <w:basedOn w:val="a0"/>
    <w:uiPriority w:val="99"/>
    <w:semiHidden/>
    <w:unhideWhenUsed/>
    <w:rsid w:val="00AB0888"/>
    <w:rPr>
      <w:vertAlign w:val="superscript"/>
    </w:rPr>
  </w:style>
  <w:style w:type="paragraph" w:styleId="a7">
    <w:name w:val="Normal (Web)"/>
    <w:basedOn w:val="a"/>
    <w:uiPriority w:val="99"/>
    <w:unhideWhenUsed/>
    <w:rsid w:val="00AB0888"/>
    <w:pPr>
      <w:spacing w:before="100" w:beforeAutospacing="1" w:after="100" w:afterAutospacing="1"/>
    </w:pPr>
  </w:style>
  <w:style w:type="paragraph" w:styleId="a8">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Style 7,Oaeno niinee Ciae,Текст сноски-FN,Footnote Text Char,footnote text"/>
    <w:basedOn w:val="a"/>
    <w:link w:val="a9"/>
    <w:uiPriority w:val="99"/>
    <w:unhideWhenUsed/>
    <w:rsid w:val="00AB0888"/>
    <w:rPr>
      <w:rFonts w:asciiTheme="minorHAnsi" w:eastAsiaTheme="minorHAnsi" w:hAnsiTheme="minorHAnsi" w:cstheme="minorBidi"/>
      <w:sz w:val="20"/>
      <w:szCs w:val="20"/>
      <w:lang w:eastAsia="en-US"/>
    </w:rPr>
  </w:style>
  <w:style w:type="character" w:customStyle="1" w:styleId="a9">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Style 7 Знак,Oaeno niinee Ciae Знак"/>
    <w:basedOn w:val="a0"/>
    <w:link w:val="a8"/>
    <w:uiPriority w:val="99"/>
    <w:rsid w:val="00AB0888"/>
    <w:rPr>
      <w:sz w:val="20"/>
      <w:szCs w:val="20"/>
    </w:rPr>
  </w:style>
  <w:style w:type="character" w:styleId="aa">
    <w:name w:val="footnote reference"/>
    <w:basedOn w:val="a0"/>
    <w:uiPriority w:val="99"/>
    <w:unhideWhenUsed/>
    <w:rsid w:val="00AB0888"/>
    <w:rPr>
      <w:vertAlign w:val="superscript"/>
    </w:rPr>
  </w:style>
  <w:style w:type="character" w:styleId="ab">
    <w:name w:val="Strong"/>
    <w:basedOn w:val="a0"/>
    <w:qFormat/>
    <w:rsid w:val="00AB0888"/>
    <w:rPr>
      <w:b/>
      <w:bCs/>
    </w:rPr>
  </w:style>
  <w:style w:type="character" w:styleId="ac">
    <w:name w:val="Hyperlink"/>
    <w:basedOn w:val="a0"/>
    <w:uiPriority w:val="99"/>
    <w:unhideWhenUsed/>
    <w:rsid w:val="00AB0888"/>
    <w:rPr>
      <w:color w:val="000080"/>
      <w:u w:val="single"/>
    </w:rPr>
  </w:style>
  <w:style w:type="character" w:customStyle="1" w:styleId="username">
    <w:name w:val="username"/>
    <w:basedOn w:val="a0"/>
    <w:rsid w:val="00AB0888"/>
  </w:style>
  <w:style w:type="character" w:customStyle="1" w:styleId="apple-converted-space">
    <w:name w:val="apple-converted-space"/>
    <w:basedOn w:val="a0"/>
    <w:rsid w:val="00AB0888"/>
  </w:style>
  <w:style w:type="character" w:styleId="ad">
    <w:name w:val="Emphasis"/>
    <w:basedOn w:val="a0"/>
    <w:uiPriority w:val="20"/>
    <w:qFormat/>
    <w:rsid w:val="00AB0888"/>
    <w:rPr>
      <w:i/>
      <w:iCs/>
    </w:rPr>
  </w:style>
  <w:style w:type="character" w:customStyle="1" w:styleId="authors">
    <w:name w:val="authors"/>
    <w:basedOn w:val="a0"/>
    <w:rsid w:val="00AB0888"/>
  </w:style>
  <w:style w:type="character" w:customStyle="1" w:styleId="11">
    <w:name w:val="Дата1"/>
    <w:basedOn w:val="a0"/>
    <w:rsid w:val="00AB0888"/>
  </w:style>
  <w:style w:type="character" w:customStyle="1" w:styleId="arttitle">
    <w:name w:val="art_title"/>
    <w:basedOn w:val="a0"/>
    <w:rsid w:val="00AB0888"/>
  </w:style>
  <w:style w:type="character" w:customStyle="1" w:styleId="serialtitle">
    <w:name w:val="serial_title"/>
    <w:basedOn w:val="a0"/>
    <w:rsid w:val="00AB0888"/>
  </w:style>
  <w:style w:type="character" w:customStyle="1" w:styleId="volumeissue">
    <w:name w:val="volume_issue"/>
    <w:basedOn w:val="a0"/>
    <w:rsid w:val="00AB0888"/>
  </w:style>
  <w:style w:type="character" w:customStyle="1" w:styleId="pagerange">
    <w:name w:val="page_range"/>
    <w:basedOn w:val="a0"/>
    <w:rsid w:val="00AB0888"/>
  </w:style>
  <w:style w:type="table" w:styleId="ae">
    <w:name w:val="Table Grid"/>
    <w:basedOn w:val="a1"/>
    <w:uiPriority w:val="59"/>
    <w:rsid w:val="00AB088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Неразрешенное упоминание1"/>
    <w:basedOn w:val="a0"/>
    <w:uiPriority w:val="99"/>
    <w:semiHidden/>
    <w:unhideWhenUsed/>
    <w:rsid w:val="00AB0888"/>
    <w:rPr>
      <w:color w:val="605E5C"/>
      <w:shd w:val="clear" w:color="auto" w:fill="E1DFDD"/>
    </w:rPr>
  </w:style>
  <w:style w:type="character" w:customStyle="1" w:styleId="2">
    <w:name w:val="Дата2"/>
    <w:basedOn w:val="a0"/>
    <w:rsid w:val="00AB0888"/>
  </w:style>
  <w:style w:type="character" w:customStyle="1" w:styleId="doilink">
    <w:name w:val="doi_link"/>
    <w:basedOn w:val="a0"/>
    <w:rsid w:val="00AB0888"/>
  </w:style>
  <w:style w:type="character" w:customStyle="1" w:styleId="3">
    <w:name w:val="Дата3"/>
    <w:basedOn w:val="a0"/>
    <w:rsid w:val="00AB0888"/>
  </w:style>
  <w:style w:type="character" w:customStyle="1" w:styleId="product-banner-author">
    <w:name w:val="product-banner-author"/>
    <w:basedOn w:val="a0"/>
    <w:rsid w:val="00AB0888"/>
  </w:style>
  <w:style w:type="character" w:customStyle="1" w:styleId="product-banner-author-name">
    <w:name w:val="product-banner-author-name"/>
    <w:basedOn w:val="a0"/>
    <w:rsid w:val="00AB0888"/>
  </w:style>
  <w:style w:type="character" w:styleId="af">
    <w:name w:val="FollowedHyperlink"/>
    <w:basedOn w:val="a0"/>
    <w:uiPriority w:val="99"/>
    <w:semiHidden/>
    <w:unhideWhenUsed/>
    <w:rsid w:val="00AB0888"/>
    <w:rPr>
      <w:color w:val="954F72" w:themeColor="followedHyperlink"/>
      <w:u w:val="single"/>
    </w:rPr>
  </w:style>
  <w:style w:type="paragraph" w:styleId="af0">
    <w:name w:val="footer"/>
    <w:basedOn w:val="a"/>
    <w:link w:val="af1"/>
    <w:uiPriority w:val="99"/>
    <w:unhideWhenUsed/>
    <w:rsid w:val="00AB0888"/>
    <w:pPr>
      <w:tabs>
        <w:tab w:val="center" w:pos="4677"/>
        <w:tab w:val="right" w:pos="9355"/>
      </w:tabs>
    </w:pPr>
  </w:style>
  <w:style w:type="character" w:customStyle="1" w:styleId="af1">
    <w:name w:val="Нижний колонтитул Знак"/>
    <w:basedOn w:val="a0"/>
    <w:link w:val="af0"/>
    <w:uiPriority w:val="99"/>
    <w:rsid w:val="00AB0888"/>
    <w:rPr>
      <w:rFonts w:ascii="Times New Roman" w:eastAsia="Times New Roman" w:hAnsi="Times New Roman" w:cs="Times New Roman"/>
      <w:lang w:eastAsia="ru-RU"/>
    </w:rPr>
  </w:style>
  <w:style w:type="character" w:styleId="af2">
    <w:name w:val="page number"/>
    <w:basedOn w:val="a0"/>
    <w:uiPriority w:val="99"/>
    <w:semiHidden/>
    <w:unhideWhenUsed/>
    <w:rsid w:val="00AB0888"/>
  </w:style>
  <w:style w:type="paragraph" w:styleId="HTML">
    <w:name w:val="HTML Preformatted"/>
    <w:basedOn w:val="a"/>
    <w:link w:val="HTML0"/>
    <w:uiPriority w:val="99"/>
    <w:semiHidden/>
    <w:unhideWhenUsed/>
    <w:rsid w:val="00AB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B0888"/>
    <w:rPr>
      <w:rFonts w:ascii="Courier New" w:eastAsia="Times New Roman" w:hAnsi="Courier New" w:cs="Courier New"/>
      <w:sz w:val="20"/>
      <w:szCs w:val="20"/>
      <w:lang w:eastAsia="ru-RU"/>
    </w:rPr>
  </w:style>
  <w:style w:type="character" w:customStyle="1" w:styleId="y2iqfc">
    <w:name w:val="y2iqfc"/>
    <w:basedOn w:val="a0"/>
    <w:rsid w:val="00AB0888"/>
  </w:style>
  <w:style w:type="character" w:styleId="af3">
    <w:name w:val="annotation reference"/>
    <w:basedOn w:val="a0"/>
    <w:uiPriority w:val="99"/>
    <w:semiHidden/>
    <w:unhideWhenUsed/>
    <w:rsid w:val="00AB0888"/>
    <w:rPr>
      <w:sz w:val="16"/>
      <w:szCs w:val="16"/>
    </w:rPr>
  </w:style>
  <w:style w:type="paragraph" w:styleId="af4">
    <w:name w:val="annotation text"/>
    <w:basedOn w:val="a"/>
    <w:link w:val="af5"/>
    <w:uiPriority w:val="99"/>
    <w:unhideWhenUsed/>
    <w:rsid w:val="00AB0888"/>
    <w:rPr>
      <w:sz w:val="20"/>
      <w:szCs w:val="20"/>
    </w:rPr>
  </w:style>
  <w:style w:type="character" w:customStyle="1" w:styleId="af5">
    <w:name w:val="Текст примечания Знак"/>
    <w:basedOn w:val="a0"/>
    <w:link w:val="af4"/>
    <w:uiPriority w:val="99"/>
    <w:rsid w:val="00AB088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AB0888"/>
    <w:rPr>
      <w:b/>
      <w:bCs/>
    </w:rPr>
  </w:style>
  <w:style w:type="character" w:customStyle="1" w:styleId="af7">
    <w:name w:val="Тема примечания Знак"/>
    <w:basedOn w:val="af5"/>
    <w:link w:val="af6"/>
    <w:uiPriority w:val="99"/>
    <w:semiHidden/>
    <w:rsid w:val="00AB0888"/>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AB0888"/>
    <w:rPr>
      <w:sz w:val="18"/>
      <w:szCs w:val="18"/>
    </w:rPr>
  </w:style>
  <w:style w:type="character" w:customStyle="1" w:styleId="af9">
    <w:name w:val="Текст выноски Знак"/>
    <w:basedOn w:val="a0"/>
    <w:link w:val="af8"/>
    <w:uiPriority w:val="99"/>
    <w:semiHidden/>
    <w:rsid w:val="00AB0888"/>
    <w:rPr>
      <w:rFonts w:ascii="Times New Roman" w:eastAsia="Times New Roman" w:hAnsi="Times New Roman" w:cs="Times New Roman"/>
      <w:sz w:val="18"/>
      <w:szCs w:val="18"/>
      <w:lang w:eastAsia="ru-RU"/>
    </w:rPr>
  </w:style>
  <w:style w:type="character" w:customStyle="1" w:styleId="ts-">
    <w:name w:val="ts-переход"/>
    <w:basedOn w:val="a0"/>
    <w:rsid w:val="00AB0888"/>
  </w:style>
  <w:style w:type="paragraph" w:styleId="afa">
    <w:name w:val="Revision"/>
    <w:hidden/>
    <w:uiPriority w:val="99"/>
    <w:semiHidden/>
    <w:rsid w:val="00AB0888"/>
    <w:rPr>
      <w:rFonts w:ascii="Times New Roman" w:eastAsia="Times New Roman" w:hAnsi="Times New Roman" w:cs="Times New Roman"/>
      <w:lang w:eastAsia="ru-RU"/>
    </w:rPr>
  </w:style>
  <w:style w:type="paragraph" w:customStyle="1" w:styleId="Default">
    <w:name w:val="Default"/>
    <w:rsid w:val="00AB0888"/>
    <w:pPr>
      <w:autoSpaceDE w:val="0"/>
      <w:autoSpaceDN w:val="0"/>
      <w:adjustRightInd w:val="0"/>
    </w:pPr>
    <w:rPr>
      <w:rFonts w:ascii="Times New Roman" w:hAnsi="Times New Roman" w:cs="Times New Roman"/>
      <w:color w:val="000000"/>
    </w:rPr>
  </w:style>
  <w:style w:type="paragraph" w:customStyle="1" w:styleId="Paragraph">
    <w:name w:val="Paragraph"/>
    <w:basedOn w:val="a"/>
    <w:link w:val="ParagraphChar"/>
    <w:qFormat/>
    <w:rsid w:val="00F912F1"/>
    <w:pPr>
      <w:spacing w:line="480" w:lineRule="auto"/>
      <w:ind w:firstLine="720"/>
      <w:contextualSpacing/>
      <w:outlineLvl w:val="0"/>
    </w:pPr>
    <w:rPr>
      <w:rFonts w:ascii="Garamond" w:eastAsiaTheme="minorHAnsi" w:hAnsi="Garamond" w:cs="Cordia New"/>
      <w:lang w:val="en-US"/>
    </w:rPr>
  </w:style>
  <w:style w:type="character" w:customStyle="1" w:styleId="ParagraphChar">
    <w:name w:val="Paragraph Char"/>
    <w:basedOn w:val="a0"/>
    <w:link w:val="Paragraph"/>
    <w:rsid w:val="00F912F1"/>
    <w:rPr>
      <w:rFonts w:ascii="Garamond" w:hAnsi="Garamond" w:cs="Cordia New"/>
      <w:lang w:val="en-US" w:eastAsia="ru-RU"/>
    </w:rPr>
  </w:style>
  <w:style w:type="character" w:styleId="afb">
    <w:name w:val="Unresolved Mention"/>
    <w:basedOn w:val="a0"/>
    <w:uiPriority w:val="99"/>
    <w:semiHidden/>
    <w:unhideWhenUsed/>
    <w:rsid w:val="00550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9213">
      <w:bodyDiv w:val="1"/>
      <w:marLeft w:val="0"/>
      <w:marRight w:val="0"/>
      <w:marTop w:val="0"/>
      <w:marBottom w:val="0"/>
      <w:divBdr>
        <w:top w:val="none" w:sz="0" w:space="0" w:color="auto"/>
        <w:left w:val="none" w:sz="0" w:space="0" w:color="auto"/>
        <w:bottom w:val="none" w:sz="0" w:space="0" w:color="auto"/>
        <w:right w:val="none" w:sz="0" w:space="0" w:color="auto"/>
      </w:divBdr>
    </w:div>
    <w:div w:id="576398309">
      <w:bodyDiv w:val="1"/>
      <w:marLeft w:val="0"/>
      <w:marRight w:val="0"/>
      <w:marTop w:val="0"/>
      <w:marBottom w:val="0"/>
      <w:divBdr>
        <w:top w:val="none" w:sz="0" w:space="0" w:color="auto"/>
        <w:left w:val="none" w:sz="0" w:space="0" w:color="auto"/>
        <w:bottom w:val="none" w:sz="0" w:space="0" w:color="auto"/>
        <w:right w:val="none" w:sz="0" w:space="0" w:color="auto"/>
      </w:divBdr>
    </w:div>
    <w:div w:id="11919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ature.com/articles/s41586-021-03344-2" TargetMode="External"/><Relationship Id="rId1" Type="http://schemas.openxmlformats.org/officeDocument/2006/relationships/hyperlink" Target="https://www.nature.com/articles/srep37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3132</Words>
  <Characters>22589</Characters>
  <Application>Microsoft Office Word</Application>
  <DocSecurity>0</DocSecurity>
  <Lines>396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Tsvetkova Natalia</cp:lastModifiedBy>
  <cp:revision>3</cp:revision>
  <dcterms:created xsi:type="dcterms:W3CDTF">2023-12-29T10:11:00Z</dcterms:created>
  <dcterms:modified xsi:type="dcterms:W3CDTF">2023-12-29T10:12:00Z</dcterms:modified>
</cp:coreProperties>
</file>