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C1" w:rsidRPr="0037282B" w:rsidRDefault="00550EC1" w:rsidP="00550EC1">
      <w:pPr>
        <w:spacing w:after="0" w:line="360" w:lineRule="auto"/>
        <w:jc w:val="right"/>
        <w:rPr>
          <w:rFonts w:ascii="Times New Roman" w:hAnsi="Times New Roman" w:cs="Times New Roman"/>
          <w:b/>
          <w:bCs/>
          <w:i/>
          <w:iCs/>
          <w:color w:val="000000"/>
          <w:sz w:val="24"/>
          <w:szCs w:val="24"/>
        </w:rPr>
      </w:pPr>
      <w:r w:rsidRPr="0037282B">
        <w:rPr>
          <w:rFonts w:ascii="Times New Roman" w:hAnsi="Times New Roman" w:cs="Times New Roman"/>
          <w:b/>
          <w:bCs/>
          <w:i/>
          <w:iCs/>
          <w:color w:val="000000"/>
          <w:sz w:val="24"/>
          <w:szCs w:val="24"/>
        </w:rPr>
        <w:t>Елена Анохина Михайловна</w:t>
      </w:r>
    </w:p>
    <w:p w:rsidR="00550EC1" w:rsidRPr="0037282B" w:rsidRDefault="00550EC1" w:rsidP="00550EC1">
      <w:pPr>
        <w:spacing w:after="0" w:line="360" w:lineRule="auto"/>
        <w:jc w:val="right"/>
        <w:rPr>
          <w:rFonts w:ascii="Times New Roman" w:hAnsi="Times New Roman" w:cs="Times New Roman"/>
          <w:b/>
          <w:bCs/>
          <w:i/>
          <w:iCs/>
          <w:color w:val="000000"/>
          <w:sz w:val="24"/>
          <w:szCs w:val="24"/>
        </w:rPr>
      </w:pPr>
      <w:r w:rsidRPr="0037282B">
        <w:rPr>
          <w:rFonts w:ascii="Times New Roman" w:hAnsi="Times New Roman" w:cs="Times New Roman"/>
          <w:b/>
          <w:bCs/>
          <w:i/>
          <w:iCs/>
          <w:color w:val="000000"/>
          <w:sz w:val="24"/>
          <w:szCs w:val="24"/>
        </w:rPr>
        <w:t>Ирина Андрияновна Мекерова</w:t>
      </w:r>
    </w:p>
    <w:p w:rsidR="00550EC1" w:rsidRPr="0037282B" w:rsidRDefault="00550EC1" w:rsidP="00550EC1">
      <w:pPr>
        <w:spacing w:after="0" w:line="360" w:lineRule="auto"/>
        <w:jc w:val="right"/>
        <w:rPr>
          <w:rFonts w:ascii="Times New Roman" w:hAnsi="Times New Roman" w:cs="Times New Roman"/>
          <w:i/>
          <w:iCs/>
          <w:color w:val="000000"/>
          <w:sz w:val="24"/>
          <w:szCs w:val="24"/>
        </w:rPr>
      </w:pPr>
      <w:r w:rsidRPr="0037282B">
        <w:rPr>
          <w:rFonts w:ascii="Times New Roman" w:hAnsi="Times New Roman" w:cs="Times New Roman"/>
          <w:i/>
          <w:iCs/>
          <w:color w:val="000000"/>
          <w:sz w:val="24"/>
          <w:szCs w:val="24"/>
        </w:rPr>
        <w:t>Санкт-Петербургский государственный университет,</w:t>
      </w:r>
    </w:p>
    <w:p w:rsidR="00550EC1" w:rsidRPr="0037282B" w:rsidRDefault="00550EC1" w:rsidP="00550EC1">
      <w:pPr>
        <w:spacing w:after="0" w:line="360" w:lineRule="auto"/>
        <w:jc w:val="right"/>
        <w:rPr>
          <w:rFonts w:ascii="Times New Roman" w:hAnsi="Times New Roman" w:cs="Times New Roman"/>
          <w:i/>
          <w:iCs/>
          <w:color w:val="000000"/>
          <w:sz w:val="24"/>
          <w:szCs w:val="24"/>
        </w:rPr>
      </w:pPr>
      <w:r w:rsidRPr="0037282B">
        <w:rPr>
          <w:rFonts w:ascii="Times New Roman" w:hAnsi="Times New Roman" w:cs="Times New Roman"/>
          <w:i/>
          <w:iCs/>
          <w:color w:val="000000"/>
          <w:sz w:val="24"/>
          <w:szCs w:val="24"/>
        </w:rPr>
        <w:t>Российская Федерация, 199034, Санкт-Петербург, Университетская наб., 7–9</w:t>
      </w:r>
    </w:p>
    <w:p w:rsidR="00550EC1" w:rsidRPr="00CD4EDB" w:rsidRDefault="00550EC1" w:rsidP="00550EC1">
      <w:pPr>
        <w:spacing w:after="0" w:line="360" w:lineRule="auto"/>
        <w:jc w:val="center"/>
        <w:rPr>
          <w:rFonts w:ascii="Times New Roman" w:hAnsi="Times New Roman" w:cs="Times New Roman"/>
          <w:color w:val="000000"/>
          <w:sz w:val="24"/>
          <w:szCs w:val="24"/>
        </w:rPr>
      </w:pPr>
    </w:p>
    <w:p w:rsidR="00550EC1" w:rsidRDefault="00550EC1" w:rsidP="00550EC1">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Роль с</w:t>
      </w:r>
      <w:r w:rsidRPr="00CA0234">
        <w:rPr>
          <w:rFonts w:ascii="Times New Roman" w:hAnsi="Times New Roman" w:cs="Times New Roman"/>
          <w:b/>
          <w:bCs/>
          <w:color w:val="000000"/>
          <w:sz w:val="28"/>
          <w:szCs w:val="28"/>
        </w:rPr>
        <w:t>тратегическо</w:t>
      </w:r>
      <w:r>
        <w:rPr>
          <w:rFonts w:ascii="Times New Roman" w:hAnsi="Times New Roman" w:cs="Times New Roman"/>
          <w:b/>
          <w:bCs/>
          <w:color w:val="000000"/>
          <w:sz w:val="28"/>
          <w:szCs w:val="28"/>
        </w:rPr>
        <w:t>го</w:t>
      </w:r>
      <w:r w:rsidRPr="00CA0234">
        <w:rPr>
          <w:rFonts w:ascii="Times New Roman" w:hAnsi="Times New Roman" w:cs="Times New Roman"/>
          <w:b/>
          <w:bCs/>
          <w:color w:val="000000"/>
          <w:sz w:val="28"/>
          <w:szCs w:val="28"/>
        </w:rPr>
        <w:t xml:space="preserve"> планировани</w:t>
      </w:r>
      <w:r>
        <w:rPr>
          <w:rFonts w:ascii="Times New Roman" w:hAnsi="Times New Roman" w:cs="Times New Roman"/>
          <w:b/>
          <w:bCs/>
          <w:color w:val="000000"/>
          <w:sz w:val="28"/>
          <w:szCs w:val="28"/>
        </w:rPr>
        <w:t>я в условиях кризиса</w:t>
      </w:r>
    </w:p>
    <w:p w:rsidR="00550EC1" w:rsidRPr="005F29DB" w:rsidRDefault="00550EC1" w:rsidP="00550EC1">
      <w:pPr>
        <w:spacing w:after="0" w:line="360" w:lineRule="auto"/>
        <w:jc w:val="both"/>
        <w:rPr>
          <w:rFonts w:ascii="Times New Roman" w:hAnsi="Times New Roman" w:cs="Times New Roman"/>
          <w:color w:val="000000"/>
          <w:sz w:val="24"/>
          <w:szCs w:val="24"/>
        </w:rPr>
      </w:pPr>
      <w:r w:rsidRPr="005F29DB">
        <w:rPr>
          <w:rFonts w:ascii="Times New Roman" w:hAnsi="Times New Roman" w:cs="Times New Roman"/>
          <w:b/>
          <w:bCs/>
          <w:color w:val="000000"/>
          <w:sz w:val="24"/>
          <w:szCs w:val="24"/>
        </w:rPr>
        <w:t>Аннотация:</w:t>
      </w:r>
      <w:r w:rsidRPr="005F29DB">
        <w:rPr>
          <w:rFonts w:ascii="Times New Roman" w:hAnsi="Times New Roman" w:cs="Times New Roman"/>
          <w:color w:val="000000"/>
          <w:sz w:val="24"/>
          <w:szCs w:val="24"/>
        </w:rPr>
        <w:t xml:space="preserve"> В статье описывается необходимость и возможность стратегического планирования для выхода из кризиса и формирования устойчивого и эффективного бизнеса. </w:t>
      </w:r>
      <w:r w:rsidRPr="005F29DB">
        <w:rPr>
          <w:rFonts w:ascii="Times New Roman" w:hAnsi="Times New Roman" w:cs="Times New Roman"/>
          <w:color w:val="000000" w:themeColor="text1"/>
          <w:sz w:val="24"/>
          <w:szCs w:val="24"/>
        </w:rPr>
        <w:t xml:space="preserve">Стратегическое планирование – это время для размышлений, чтобы рассмотреть возможности для компании, определить, в каком состоянии находится бизнес, и подумать о том, куда его лучше направить. </w:t>
      </w:r>
      <w:r w:rsidRPr="005F29DB">
        <w:rPr>
          <w:rFonts w:ascii="Times New Roman" w:hAnsi="Times New Roman" w:cs="Times New Roman"/>
          <w:color w:val="000000"/>
          <w:sz w:val="24"/>
          <w:szCs w:val="24"/>
        </w:rPr>
        <w:t>В период нестабильности стратегическое планирование обеспечивает хозяйствующему субъекту набор возможных действий и решений, снижающих неопределенность в будущем.</w:t>
      </w:r>
    </w:p>
    <w:p w:rsidR="00550EC1" w:rsidRPr="005F29DB" w:rsidRDefault="00550EC1" w:rsidP="00550EC1">
      <w:pPr>
        <w:spacing w:after="0" w:line="360" w:lineRule="auto"/>
        <w:jc w:val="both"/>
        <w:rPr>
          <w:rFonts w:ascii="Times New Roman" w:hAnsi="Times New Roman" w:cs="Times New Roman"/>
          <w:color w:val="000000"/>
          <w:sz w:val="24"/>
          <w:szCs w:val="24"/>
        </w:rPr>
      </w:pPr>
    </w:p>
    <w:p w:rsidR="00550EC1" w:rsidRPr="005F29DB" w:rsidRDefault="00550EC1" w:rsidP="00550EC1">
      <w:pPr>
        <w:spacing w:after="0" w:line="360" w:lineRule="auto"/>
        <w:jc w:val="both"/>
        <w:rPr>
          <w:rFonts w:ascii="Times New Roman" w:hAnsi="Times New Roman" w:cs="Times New Roman"/>
          <w:color w:val="000000"/>
          <w:sz w:val="24"/>
          <w:szCs w:val="24"/>
        </w:rPr>
      </w:pPr>
      <w:r w:rsidRPr="005F29DB">
        <w:rPr>
          <w:rFonts w:ascii="Times New Roman" w:hAnsi="Times New Roman" w:cs="Times New Roman"/>
          <w:b/>
          <w:bCs/>
          <w:color w:val="000000"/>
          <w:sz w:val="24"/>
          <w:szCs w:val="24"/>
        </w:rPr>
        <w:t>Ключевые слова:</w:t>
      </w:r>
      <w:r w:rsidRPr="005F29DB">
        <w:rPr>
          <w:rFonts w:ascii="Times New Roman" w:hAnsi="Times New Roman" w:cs="Times New Roman"/>
          <w:color w:val="000000"/>
          <w:sz w:val="24"/>
          <w:szCs w:val="24"/>
        </w:rPr>
        <w:t xml:space="preserve"> стратегическое планирование, стратегия, прогнозирование, план, кризис, цели, роль, миссия, коммуникация, организация.</w:t>
      </w:r>
    </w:p>
    <w:p w:rsidR="00550EC1" w:rsidRPr="005F29DB" w:rsidRDefault="00550EC1" w:rsidP="00550EC1">
      <w:pPr>
        <w:spacing w:after="0" w:line="360" w:lineRule="auto"/>
        <w:jc w:val="both"/>
        <w:rPr>
          <w:rFonts w:ascii="Times New Roman" w:hAnsi="Times New Roman" w:cs="Times New Roman"/>
          <w:color w:val="000000" w:themeColor="text1"/>
          <w:sz w:val="24"/>
          <w:szCs w:val="24"/>
        </w:rPr>
      </w:pPr>
    </w:p>
    <w:p w:rsidR="00550EC1" w:rsidRPr="00BE0EFE" w:rsidRDefault="00550EC1" w:rsidP="00550EC1">
      <w:pPr>
        <w:spacing w:after="0" w:line="360" w:lineRule="auto"/>
        <w:jc w:val="right"/>
        <w:rPr>
          <w:rFonts w:ascii="Times New Roman" w:hAnsi="Times New Roman" w:cs="Times New Roman"/>
          <w:b/>
          <w:bCs/>
          <w:i/>
          <w:iCs/>
          <w:color w:val="000000" w:themeColor="text1"/>
          <w:sz w:val="24"/>
          <w:szCs w:val="24"/>
          <w:lang w:val="en-US"/>
        </w:rPr>
      </w:pPr>
      <w:r w:rsidRPr="00BE0EFE">
        <w:rPr>
          <w:rFonts w:ascii="Times New Roman" w:hAnsi="Times New Roman" w:cs="Times New Roman"/>
          <w:b/>
          <w:bCs/>
          <w:i/>
          <w:iCs/>
          <w:color w:val="000000" w:themeColor="text1"/>
          <w:sz w:val="24"/>
          <w:szCs w:val="24"/>
          <w:lang w:val="en-US"/>
        </w:rPr>
        <w:t xml:space="preserve">Elena </w:t>
      </w:r>
      <w:proofErr w:type="spellStart"/>
      <w:r w:rsidRPr="00BE0EFE">
        <w:rPr>
          <w:rFonts w:ascii="Times New Roman" w:hAnsi="Times New Roman" w:cs="Times New Roman"/>
          <w:b/>
          <w:bCs/>
          <w:i/>
          <w:iCs/>
          <w:color w:val="000000" w:themeColor="text1"/>
          <w:sz w:val="24"/>
          <w:szCs w:val="24"/>
          <w:lang w:val="en-US"/>
        </w:rPr>
        <w:t>Anokhina</w:t>
      </w:r>
      <w:proofErr w:type="spellEnd"/>
      <w:r w:rsidRPr="00BE0EFE">
        <w:rPr>
          <w:rFonts w:ascii="Times New Roman" w:hAnsi="Times New Roman" w:cs="Times New Roman"/>
          <w:b/>
          <w:bCs/>
          <w:i/>
          <w:iCs/>
          <w:color w:val="000000" w:themeColor="text1"/>
          <w:sz w:val="24"/>
          <w:szCs w:val="24"/>
          <w:lang w:val="en-US"/>
        </w:rPr>
        <w:t xml:space="preserve"> </w:t>
      </w:r>
      <w:proofErr w:type="spellStart"/>
      <w:r w:rsidRPr="00BE0EFE">
        <w:rPr>
          <w:rFonts w:ascii="Times New Roman" w:hAnsi="Times New Roman" w:cs="Times New Roman"/>
          <w:b/>
          <w:bCs/>
          <w:i/>
          <w:iCs/>
          <w:color w:val="000000" w:themeColor="text1"/>
          <w:sz w:val="24"/>
          <w:szCs w:val="24"/>
          <w:lang w:val="en-US"/>
        </w:rPr>
        <w:t>Mikhailovna</w:t>
      </w:r>
      <w:proofErr w:type="spellEnd"/>
    </w:p>
    <w:p w:rsidR="00550EC1" w:rsidRPr="00BE0EFE" w:rsidRDefault="00550EC1" w:rsidP="00550EC1">
      <w:pPr>
        <w:spacing w:after="0" w:line="360" w:lineRule="auto"/>
        <w:jc w:val="right"/>
        <w:rPr>
          <w:rFonts w:ascii="Times New Roman" w:hAnsi="Times New Roman" w:cs="Times New Roman"/>
          <w:b/>
          <w:bCs/>
          <w:i/>
          <w:iCs/>
          <w:color w:val="000000" w:themeColor="text1"/>
          <w:sz w:val="24"/>
          <w:szCs w:val="24"/>
          <w:lang w:val="en-US"/>
        </w:rPr>
      </w:pPr>
      <w:r w:rsidRPr="00BE0EFE">
        <w:rPr>
          <w:rFonts w:ascii="Times New Roman" w:hAnsi="Times New Roman" w:cs="Times New Roman"/>
          <w:b/>
          <w:bCs/>
          <w:i/>
          <w:iCs/>
          <w:color w:val="000000" w:themeColor="text1"/>
          <w:sz w:val="24"/>
          <w:szCs w:val="24"/>
          <w:lang w:val="en-US"/>
        </w:rPr>
        <w:t xml:space="preserve">Irina </w:t>
      </w:r>
      <w:proofErr w:type="spellStart"/>
      <w:r w:rsidRPr="00BE0EFE">
        <w:rPr>
          <w:rFonts w:ascii="Times New Roman" w:hAnsi="Times New Roman" w:cs="Times New Roman"/>
          <w:b/>
          <w:bCs/>
          <w:i/>
          <w:iCs/>
          <w:color w:val="000000" w:themeColor="text1"/>
          <w:sz w:val="24"/>
          <w:szCs w:val="24"/>
          <w:lang w:val="en-US"/>
        </w:rPr>
        <w:t>Andriyanovna</w:t>
      </w:r>
      <w:proofErr w:type="spellEnd"/>
      <w:r w:rsidRPr="00BE0EFE">
        <w:rPr>
          <w:rFonts w:ascii="Times New Roman" w:hAnsi="Times New Roman" w:cs="Times New Roman"/>
          <w:b/>
          <w:bCs/>
          <w:i/>
          <w:iCs/>
          <w:color w:val="000000" w:themeColor="text1"/>
          <w:sz w:val="24"/>
          <w:szCs w:val="24"/>
          <w:lang w:val="en-US"/>
        </w:rPr>
        <w:t xml:space="preserve"> </w:t>
      </w:r>
      <w:proofErr w:type="spellStart"/>
      <w:r w:rsidRPr="00BE0EFE">
        <w:rPr>
          <w:rFonts w:ascii="Times New Roman" w:hAnsi="Times New Roman" w:cs="Times New Roman"/>
          <w:b/>
          <w:bCs/>
          <w:i/>
          <w:iCs/>
          <w:color w:val="000000" w:themeColor="text1"/>
          <w:sz w:val="24"/>
          <w:szCs w:val="24"/>
          <w:lang w:val="en-US"/>
        </w:rPr>
        <w:t>Mekerova</w:t>
      </w:r>
      <w:proofErr w:type="spellEnd"/>
    </w:p>
    <w:p w:rsidR="00550EC1" w:rsidRPr="00BE0EFE" w:rsidRDefault="00550EC1" w:rsidP="00550EC1">
      <w:pPr>
        <w:spacing w:after="0" w:line="360" w:lineRule="auto"/>
        <w:jc w:val="right"/>
        <w:rPr>
          <w:rFonts w:ascii="Times New Roman" w:hAnsi="Times New Roman" w:cs="Times New Roman"/>
          <w:i/>
          <w:iCs/>
          <w:color w:val="000000" w:themeColor="text1"/>
          <w:sz w:val="24"/>
          <w:szCs w:val="24"/>
          <w:lang w:val="en-US"/>
        </w:rPr>
      </w:pPr>
      <w:r w:rsidRPr="00BE0EFE">
        <w:rPr>
          <w:rFonts w:ascii="Times New Roman" w:hAnsi="Times New Roman" w:cs="Times New Roman"/>
          <w:i/>
          <w:iCs/>
          <w:color w:val="000000" w:themeColor="text1"/>
          <w:sz w:val="24"/>
          <w:szCs w:val="24"/>
          <w:lang w:val="en-US"/>
        </w:rPr>
        <w:t>St. Petersburg State University,</w:t>
      </w:r>
    </w:p>
    <w:p w:rsidR="00550EC1" w:rsidRPr="00BE0EFE" w:rsidRDefault="00550EC1" w:rsidP="00550EC1">
      <w:pPr>
        <w:spacing w:after="0" w:line="360" w:lineRule="auto"/>
        <w:jc w:val="right"/>
        <w:rPr>
          <w:rFonts w:ascii="Times New Roman" w:hAnsi="Times New Roman" w:cs="Times New Roman"/>
          <w:i/>
          <w:iCs/>
          <w:color w:val="000000" w:themeColor="text1"/>
          <w:sz w:val="24"/>
          <w:szCs w:val="24"/>
          <w:lang w:val="en-US"/>
        </w:rPr>
      </w:pPr>
      <w:r w:rsidRPr="00BE0EFE">
        <w:rPr>
          <w:rFonts w:ascii="Times New Roman" w:hAnsi="Times New Roman" w:cs="Times New Roman"/>
          <w:i/>
          <w:iCs/>
          <w:color w:val="000000" w:themeColor="text1"/>
          <w:sz w:val="24"/>
          <w:szCs w:val="24"/>
          <w:lang w:val="en-US"/>
        </w:rPr>
        <w:t xml:space="preserve">Russian Federation, 199034, St. Petersburg, </w:t>
      </w:r>
      <w:proofErr w:type="spellStart"/>
      <w:r w:rsidRPr="00BE0EFE">
        <w:rPr>
          <w:rFonts w:ascii="Times New Roman" w:hAnsi="Times New Roman" w:cs="Times New Roman"/>
          <w:i/>
          <w:iCs/>
          <w:color w:val="000000" w:themeColor="text1"/>
          <w:sz w:val="24"/>
          <w:szCs w:val="24"/>
          <w:lang w:val="en-US"/>
        </w:rPr>
        <w:t>Universitetskaya</w:t>
      </w:r>
      <w:proofErr w:type="spellEnd"/>
      <w:r w:rsidRPr="00BE0EFE">
        <w:rPr>
          <w:rFonts w:ascii="Times New Roman" w:hAnsi="Times New Roman" w:cs="Times New Roman"/>
          <w:i/>
          <w:iCs/>
          <w:color w:val="000000" w:themeColor="text1"/>
          <w:sz w:val="24"/>
          <w:szCs w:val="24"/>
          <w:lang w:val="en-US"/>
        </w:rPr>
        <w:t xml:space="preserve"> nab., 7–9</w:t>
      </w:r>
    </w:p>
    <w:p w:rsidR="00550EC1" w:rsidRPr="00286910" w:rsidRDefault="00550EC1" w:rsidP="00550EC1">
      <w:pPr>
        <w:spacing w:after="0" w:line="360" w:lineRule="auto"/>
        <w:ind w:firstLine="567"/>
        <w:jc w:val="center"/>
        <w:rPr>
          <w:rFonts w:ascii="Times New Roman" w:hAnsi="Times New Roman" w:cs="Times New Roman"/>
          <w:b/>
          <w:bCs/>
          <w:color w:val="000000" w:themeColor="text1"/>
          <w:sz w:val="28"/>
          <w:szCs w:val="28"/>
          <w:lang w:val="en-US"/>
        </w:rPr>
      </w:pPr>
      <w:r w:rsidRPr="00286910">
        <w:rPr>
          <w:rFonts w:ascii="Times New Roman" w:hAnsi="Times New Roman" w:cs="Times New Roman"/>
          <w:b/>
          <w:bCs/>
          <w:color w:val="000000" w:themeColor="text1"/>
          <w:sz w:val="28"/>
          <w:szCs w:val="28"/>
          <w:lang w:val="en-US"/>
        </w:rPr>
        <w:t>The role of strategic planning in times of crisis</w:t>
      </w:r>
    </w:p>
    <w:p w:rsidR="00550EC1" w:rsidRPr="0095001E" w:rsidRDefault="00550EC1" w:rsidP="00550EC1">
      <w:pPr>
        <w:spacing w:after="0" w:line="360" w:lineRule="auto"/>
        <w:jc w:val="both"/>
        <w:rPr>
          <w:rFonts w:ascii="Times New Roman" w:hAnsi="Times New Roman" w:cs="Times New Roman"/>
          <w:color w:val="000000"/>
          <w:sz w:val="24"/>
          <w:szCs w:val="24"/>
          <w:lang w:val="en-US"/>
        </w:rPr>
      </w:pPr>
      <w:r w:rsidRPr="0095001E">
        <w:rPr>
          <w:rFonts w:ascii="Times New Roman" w:hAnsi="Times New Roman" w:cs="Times New Roman"/>
          <w:b/>
          <w:bCs/>
          <w:color w:val="000000"/>
          <w:sz w:val="24"/>
          <w:szCs w:val="24"/>
          <w:lang w:val="en-US"/>
        </w:rPr>
        <w:t>Abstract:</w:t>
      </w:r>
      <w:r w:rsidRPr="0095001E">
        <w:rPr>
          <w:rFonts w:ascii="Times New Roman" w:hAnsi="Times New Roman" w:cs="Times New Roman"/>
          <w:color w:val="000000"/>
          <w:sz w:val="24"/>
          <w:szCs w:val="24"/>
          <w:lang w:val="en-US"/>
        </w:rPr>
        <w:t xml:space="preserve"> The article describes the necessity and possibility of strategic planning to overcome the crisis and form a sustainable and efficient business. Strategic planning is a time for reflection to consider opportunities for the company, determine where the business is and think about where it can best be directed. During a period of instability, strategic planning provides an economic entity with a set of possible actions and decisions that reduce uncertainty in the future.</w:t>
      </w:r>
    </w:p>
    <w:p w:rsidR="00550EC1" w:rsidRPr="0095001E" w:rsidRDefault="00550EC1" w:rsidP="00550EC1">
      <w:pPr>
        <w:spacing w:after="0" w:line="360" w:lineRule="auto"/>
        <w:rPr>
          <w:rFonts w:ascii="Times New Roman" w:hAnsi="Times New Roman" w:cs="Times New Roman"/>
          <w:color w:val="000000"/>
          <w:sz w:val="24"/>
          <w:szCs w:val="24"/>
          <w:lang w:val="en-US"/>
        </w:rPr>
      </w:pPr>
    </w:p>
    <w:p w:rsidR="00550EC1" w:rsidRPr="0095001E" w:rsidRDefault="00550EC1" w:rsidP="00550EC1">
      <w:pPr>
        <w:spacing w:after="0" w:line="360" w:lineRule="auto"/>
        <w:rPr>
          <w:rFonts w:ascii="Times New Roman" w:hAnsi="Times New Roman" w:cs="Times New Roman"/>
          <w:color w:val="000000"/>
          <w:sz w:val="24"/>
          <w:szCs w:val="24"/>
          <w:lang w:val="en-US"/>
        </w:rPr>
      </w:pPr>
      <w:r w:rsidRPr="0095001E">
        <w:rPr>
          <w:rFonts w:ascii="Times New Roman" w:hAnsi="Times New Roman" w:cs="Times New Roman"/>
          <w:b/>
          <w:bCs/>
          <w:color w:val="000000"/>
          <w:sz w:val="24"/>
          <w:szCs w:val="24"/>
          <w:lang w:val="en-US"/>
        </w:rPr>
        <w:t>Key words:</w:t>
      </w:r>
      <w:r w:rsidRPr="0095001E">
        <w:rPr>
          <w:rFonts w:ascii="Times New Roman" w:hAnsi="Times New Roman" w:cs="Times New Roman"/>
          <w:color w:val="000000"/>
          <w:sz w:val="24"/>
          <w:szCs w:val="24"/>
          <w:lang w:val="en-US"/>
        </w:rPr>
        <w:t xml:space="preserve"> strategic planning, strategy, forecasting, plan, crisis, goals, role, mission, communication, organization.</w:t>
      </w:r>
    </w:p>
    <w:p w:rsidR="00550EC1" w:rsidRPr="005739DC" w:rsidRDefault="00550EC1" w:rsidP="00550EC1">
      <w:pPr>
        <w:spacing w:after="0" w:line="360" w:lineRule="auto"/>
        <w:rPr>
          <w:rFonts w:ascii="Times New Roman" w:hAnsi="Times New Roman" w:cs="Times New Roman"/>
          <w:color w:val="000000"/>
          <w:sz w:val="24"/>
          <w:szCs w:val="24"/>
          <w:lang w:val="en-US"/>
        </w:rPr>
      </w:pPr>
    </w:p>
    <w:p w:rsidR="00F53537" w:rsidRDefault="00C82589" w:rsidP="00E53125">
      <w:pPr>
        <w:spacing w:after="0" w:line="360" w:lineRule="auto"/>
        <w:ind w:firstLine="567"/>
        <w:jc w:val="both"/>
        <w:rPr>
          <w:rFonts w:ascii="Times New Roman" w:hAnsi="Times New Roman" w:cs="Times New Roman"/>
          <w:color w:val="000000"/>
          <w:sz w:val="24"/>
          <w:szCs w:val="24"/>
        </w:rPr>
      </w:pPr>
      <w:r w:rsidRPr="00283FFC">
        <w:rPr>
          <w:rFonts w:ascii="Times New Roman" w:hAnsi="Times New Roman" w:cs="Times New Roman"/>
          <w:color w:val="000000"/>
          <w:sz w:val="24"/>
          <w:szCs w:val="24"/>
        </w:rPr>
        <w:lastRenderedPageBreak/>
        <w:t>Неопределённость развития социально-экономических процессов возрастает с каждым годом. «</w:t>
      </w:r>
      <w:r w:rsidR="00F53537" w:rsidRPr="00283FFC">
        <w:rPr>
          <w:rFonts w:ascii="Times New Roman" w:hAnsi="Times New Roman" w:cs="Times New Roman"/>
          <w:color w:val="000000"/>
          <w:sz w:val="24"/>
          <w:szCs w:val="24"/>
        </w:rPr>
        <w:t>В</w:t>
      </w:r>
      <w:r w:rsidR="00F53537" w:rsidRPr="00F53537">
        <w:rPr>
          <w:rFonts w:ascii="Times New Roman" w:hAnsi="Times New Roman" w:cs="Times New Roman"/>
          <w:color w:val="000000"/>
          <w:sz w:val="24"/>
          <w:szCs w:val="24"/>
        </w:rPr>
        <w:t xml:space="preserve"> условиях современного быстроменяющегося мира странам, регионам и предприятиям приходится</w:t>
      </w:r>
      <w:r w:rsidR="00F53537">
        <w:rPr>
          <w:rFonts w:ascii="Times New Roman" w:hAnsi="Times New Roman" w:cs="Times New Roman"/>
          <w:color w:val="000000"/>
          <w:sz w:val="24"/>
          <w:szCs w:val="24"/>
        </w:rPr>
        <w:t xml:space="preserve"> </w:t>
      </w:r>
      <w:r w:rsidR="00F53537" w:rsidRPr="00F53537">
        <w:rPr>
          <w:rFonts w:ascii="Times New Roman" w:hAnsi="Times New Roman" w:cs="Times New Roman"/>
          <w:color w:val="000000"/>
          <w:sz w:val="24"/>
          <w:szCs w:val="24"/>
        </w:rPr>
        <w:t>постоянно решать проблемы своей конкурентоспособности и выживания</w:t>
      </w:r>
      <w:r>
        <w:rPr>
          <w:rFonts w:ascii="Times New Roman" w:hAnsi="Times New Roman" w:cs="Times New Roman"/>
          <w:color w:val="000000"/>
          <w:sz w:val="24"/>
          <w:szCs w:val="24"/>
        </w:rPr>
        <w:t>»</w:t>
      </w:r>
      <w:r w:rsidR="00CD5FCA">
        <w:rPr>
          <w:rFonts w:ascii="Times New Roman" w:hAnsi="Times New Roman" w:cs="Times New Roman"/>
          <w:color w:val="000000"/>
          <w:sz w:val="24"/>
          <w:szCs w:val="24"/>
        </w:rPr>
        <w:t xml:space="preserve"> </w:t>
      </w:r>
      <w:r w:rsidR="00CD5FCA" w:rsidRPr="00CD5FCA">
        <w:rPr>
          <w:rFonts w:ascii="Times New Roman" w:hAnsi="Times New Roman" w:cs="Times New Roman"/>
          <w:color w:val="000000"/>
          <w:sz w:val="24"/>
          <w:szCs w:val="24"/>
        </w:rPr>
        <w:t>[</w:t>
      </w:r>
      <w:r w:rsidR="0080284D">
        <w:rPr>
          <w:rFonts w:ascii="Times New Roman" w:hAnsi="Times New Roman" w:cs="Times New Roman"/>
          <w:color w:val="000000"/>
          <w:sz w:val="24"/>
          <w:szCs w:val="24"/>
        </w:rPr>
        <w:t>8</w:t>
      </w:r>
      <w:r w:rsidR="00A35933">
        <w:rPr>
          <w:rFonts w:ascii="Times New Roman" w:hAnsi="Times New Roman" w:cs="Times New Roman"/>
          <w:color w:val="000000"/>
          <w:sz w:val="24"/>
          <w:szCs w:val="24"/>
        </w:rPr>
        <w:t>, стр.</w:t>
      </w:r>
      <w:r w:rsidR="00AA4581">
        <w:rPr>
          <w:rFonts w:ascii="Times New Roman" w:hAnsi="Times New Roman" w:cs="Times New Roman"/>
          <w:color w:val="000000"/>
          <w:sz w:val="24"/>
          <w:szCs w:val="24"/>
        </w:rPr>
        <w:t xml:space="preserve"> </w:t>
      </w:r>
      <w:r w:rsidR="00A35933">
        <w:rPr>
          <w:rFonts w:ascii="Times New Roman" w:hAnsi="Times New Roman" w:cs="Times New Roman"/>
          <w:color w:val="000000"/>
          <w:sz w:val="24"/>
          <w:szCs w:val="24"/>
        </w:rPr>
        <w:t>34</w:t>
      </w:r>
      <w:r w:rsidR="00CD5FCA" w:rsidRPr="00CD5FCA">
        <w:rPr>
          <w:rFonts w:ascii="Times New Roman" w:hAnsi="Times New Roman" w:cs="Times New Roman"/>
          <w:color w:val="000000"/>
          <w:sz w:val="24"/>
          <w:szCs w:val="24"/>
        </w:rPr>
        <w:t>]</w:t>
      </w:r>
      <w:r w:rsidR="00CD5FCA">
        <w:rPr>
          <w:rFonts w:ascii="Times New Roman" w:hAnsi="Times New Roman" w:cs="Times New Roman"/>
          <w:color w:val="000000"/>
          <w:sz w:val="24"/>
          <w:szCs w:val="24"/>
        </w:rPr>
        <w:t>.</w:t>
      </w:r>
    </w:p>
    <w:p w:rsidR="00AE7484" w:rsidRDefault="00AE7484" w:rsidP="00E53125">
      <w:pPr>
        <w:spacing w:after="0" w:line="360" w:lineRule="auto"/>
        <w:ind w:firstLine="567"/>
        <w:jc w:val="both"/>
        <w:rPr>
          <w:rFonts w:ascii="Times New Roman" w:hAnsi="Times New Roman" w:cs="Times New Roman"/>
          <w:color w:val="000000"/>
          <w:sz w:val="24"/>
          <w:szCs w:val="24"/>
        </w:rPr>
      </w:pPr>
      <w:r w:rsidRPr="00AE7484">
        <w:rPr>
          <w:rFonts w:ascii="Times New Roman" w:hAnsi="Times New Roman" w:cs="Times New Roman"/>
          <w:color w:val="000000"/>
          <w:sz w:val="24"/>
          <w:szCs w:val="24"/>
        </w:rPr>
        <w:t xml:space="preserve">Жизнь непредсказуема, как и бизнес. </w:t>
      </w:r>
      <w:r>
        <w:rPr>
          <w:rFonts w:ascii="Times New Roman" w:hAnsi="Times New Roman" w:cs="Times New Roman"/>
          <w:color w:val="000000"/>
          <w:sz w:val="24"/>
          <w:szCs w:val="24"/>
        </w:rPr>
        <w:t xml:space="preserve">Компания </w:t>
      </w:r>
      <w:r w:rsidRPr="00AE7484">
        <w:rPr>
          <w:rFonts w:ascii="Times New Roman" w:hAnsi="Times New Roman" w:cs="Times New Roman"/>
          <w:color w:val="000000"/>
          <w:sz w:val="24"/>
          <w:szCs w:val="24"/>
        </w:rPr>
        <w:t xml:space="preserve">может столкнуться с кризисом в любой момент времени, и все может выйти из-под контроля. </w:t>
      </w:r>
      <w:r w:rsidR="00C82589" w:rsidRPr="00D52E57">
        <w:rPr>
          <w:rFonts w:ascii="Times New Roman" w:hAnsi="Times New Roman" w:cs="Times New Roman"/>
          <w:color w:val="000000"/>
          <w:sz w:val="24"/>
          <w:szCs w:val="24"/>
        </w:rPr>
        <w:t>Наибольшие потрясения испытал бизнес во всём мире в период пандемии 2020-2021 гг.</w:t>
      </w:r>
      <w:r w:rsidRPr="00AE7484">
        <w:rPr>
          <w:rFonts w:ascii="Times New Roman" w:hAnsi="Times New Roman" w:cs="Times New Roman"/>
          <w:color w:val="000000"/>
          <w:sz w:val="24"/>
          <w:szCs w:val="24"/>
        </w:rPr>
        <w:t xml:space="preserve"> Воздействие пандемии беспрецедентно, поскольку </w:t>
      </w:r>
      <w:r w:rsidR="00C82589" w:rsidRPr="00D52E57">
        <w:rPr>
          <w:rFonts w:ascii="Times New Roman" w:hAnsi="Times New Roman" w:cs="Times New Roman"/>
          <w:color w:val="000000"/>
          <w:sz w:val="24"/>
          <w:szCs w:val="24"/>
        </w:rPr>
        <w:t xml:space="preserve">многим </w:t>
      </w:r>
      <w:r w:rsidRPr="00D52E57">
        <w:rPr>
          <w:rFonts w:ascii="Times New Roman" w:hAnsi="Times New Roman" w:cs="Times New Roman"/>
          <w:color w:val="000000"/>
          <w:sz w:val="24"/>
          <w:szCs w:val="24"/>
        </w:rPr>
        <w:t>компаниям</w:t>
      </w:r>
      <w:r w:rsidRPr="00AE7484">
        <w:rPr>
          <w:rFonts w:ascii="Times New Roman" w:hAnsi="Times New Roman" w:cs="Times New Roman"/>
          <w:color w:val="000000"/>
          <w:sz w:val="24"/>
          <w:szCs w:val="24"/>
        </w:rPr>
        <w:t xml:space="preserve"> по всему миру пришлось резко изменить свою </w:t>
      </w:r>
      <w:r w:rsidR="00C82589" w:rsidRPr="00D52E57">
        <w:rPr>
          <w:rFonts w:ascii="Times New Roman" w:hAnsi="Times New Roman" w:cs="Times New Roman"/>
          <w:color w:val="000000"/>
          <w:sz w:val="24"/>
          <w:szCs w:val="24"/>
        </w:rPr>
        <w:t>бизнес-</w:t>
      </w:r>
      <w:r w:rsidRPr="00D52E57">
        <w:rPr>
          <w:rFonts w:ascii="Times New Roman" w:hAnsi="Times New Roman" w:cs="Times New Roman"/>
          <w:color w:val="000000"/>
          <w:sz w:val="24"/>
          <w:szCs w:val="24"/>
        </w:rPr>
        <w:t>модель.</w:t>
      </w:r>
      <w:r w:rsidRPr="00AE7484">
        <w:rPr>
          <w:rFonts w:ascii="Times New Roman" w:hAnsi="Times New Roman" w:cs="Times New Roman"/>
          <w:color w:val="000000"/>
          <w:sz w:val="24"/>
          <w:szCs w:val="24"/>
        </w:rPr>
        <w:t xml:space="preserve"> В то время как путешествия и гостиничный бизнес сильно пострадали, другие сектора вынуждены </w:t>
      </w:r>
      <w:r w:rsidR="009C689A">
        <w:rPr>
          <w:rFonts w:ascii="Times New Roman" w:hAnsi="Times New Roman" w:cs="Times New Roman"/>
          <w:color w:val="000000"/>
          <w:sz w:val="24"/>
          <w:szCs w:val="24"/>
        </w:rPr>
        <w:t xml:space="preserve">были </w:t>
      </w:r>
      <w:r w:rsidRPr="00AE7484">
        <w:rPr>
          <w:rFonts w:ascii="Times New Roman" w:hAnsi="Times New Roman" w:cs="Times New Roman"/>
          <w:color w:val="000000"/>
          <w:sz w:val="24"/>
          <w:szCs w:val="24"/>
        </w:rPr>
        <w:t xml:space="preserve">переводить свою деятельность в </w:t>
      </w:r>
      <w:r w:rsidR="00836B6B">
        <w:rPr>
          <w:rFonts w:ascii="Times New Roman" w:hAnsi="Times New Roman" w:cs="Times New Roman"/>
          <w:color w:val="000000"/>
          <w:sz w:val="24"/>
          <w:szCs w:val="24"/>
        </w:rPr>
        <w:t>онлайн-</w:t>
      </w:r>
      <w:r w:rsidR="00CE3980">
        <w:rPr>
          <w:rFonts w:ascii="Times New Roman" w:hAnsi="Times New Roman" w:cs="Times New Roman"/>
          <w:color w:val="000000"/>
          <w:sz w:val="24"/>
          <w:szCs w:val="24"/>
        </w:rPr>
        <w:t>режим</w:t>
      </w:r>
      <w:r w:rsidRPr="00AE7484">
        <w:rPr>
          <w:rFonts w:ascii="Times New Roman" w:hAnsi="Times New Roman" w:cs="Times New Roman"/>
          <w:color w:val="000000"/>
          <w:sz w:val="24"/>
          <w:szCs w:val="24"/>
        </w:rPr>
        <w:t>. Работа на дому</w:t>
      </w:r>
      <w:r w:rsidR="006E3594">
        <w:rPr>
          <w:rFonts w:ascii="Times New Roman" w:hAnsi="Times New Roman" w:cs="Times New Roman"/>
          <w:color w:val="000000"/>
          <w:sz w:val="24"/>
          <w:szCs w:val="24"/>
        </w:rPr>
        <w:t xml:space="preserve"> стала </w:t>
      </w:r>
      <w:r w:rsidRPr="00AE7484">
        <w:rPr>
          <w:rFonts w:ascii="Times New Roman" w:hAnsi="Times New Roman" w:cs="Times New Roman"/>
          <w:color w:val="000000"/>
          <w:sz w:val="24"/>
          <w:szCs w:val="24"/>
        </w:rPr>
        <w:t>нов</w:t>
      </w:r>
      <w:r w:rsidR="006E3594">
        <w:rPr>
          <w:rFonts w:ascii="Times New Roman" w:hAnsi="Times New Roman" w:cs="Times New Roman"/>
          <w:color w:val="000000"/>
          <w:sz w:val="24"/>
          <w:szCs w:val="24"/>
        </w:rPr>
        <w:t>ой</w:t>
      </w:r>
      <w:r w:rsidRPr="00AE7484">
        <w:rPr>
          <w:rFonts w:ascii="Times New Roman" w:hAnsi="Times New Roman" w:cs="Times New Roman"/>
          <w:color w:val="000000"/>
          <w:sz w:val="24"/>
          <w:szCs w:val="24"/>
        </w:rPr>
        <w:t xml:space="preserve"> норм</w:t>
      </w:r>
      <w:r w:rsidR="006E3594">
        <w:rPr>
          <w:rFonts w:ascii="Times New Roman" w:hAnsi="Times New Roman" w:cs="Times New Roman"/>
          <w:color w:val="000000"/>
          <w:sz w:val="24"/>
          <w:szCs w:val="24"/>
        </w:rPr>
        <w:t>ой</w:t>
      </w:r>
      <w:r w:rsidRPr="00AE7484">
        <w:rPr>
          <w:rFonts w:ascii="Times New Roman" w:hAnsi="Times New Roman" w:cs="Times New Roman"/>
          <w:color w:val="000000"/>
          <w:sz w:val="24"/>
          <w:szCs w:val="24"/>
        </w:rPr>
        <w:t xml:space="preserve"> для сотрудников. </w:t>
      </w:r>
      <w:r w:rsidR="007B0BC3">
        <w:rPr>
          <w:rFonts w:ascii="Times New Roman" w:hAnsi="Times New Roman" w:cs="Times New Roman"/>
          <w:color w:val="000000"/>
          <w:sz w:val="24"/>
          <w:szCs w:val="24"/>
        </w:rPr>
        <w:t>К</w:t>
      </w:r>
      <w:r w:rsidRPr="00AE7484">
        <w:rPr>
          <w:rFonts w:ascii="Times New Roman" w:hAnsi="Times New Roman" w:cs="Times New Roman"/>
          <w:color w:val="000000"/>
          <w:sz w:val="24"/>
          <w:szCs w:val="24"/>
        </w:rPr>
        <w:t xml:space="preserve">аждый кризис дает возможность открыть для себя новые способы ведения дел, при условии, что их </w:t>
      </w:r>
      <w:r w:rsidR="00343E77">
        <w:rPr>
          <w:rFonts w:ascii="Times New Roman" w:hAnsi="Times New Roman" w:cs="Times New Roman"/>
          <w:color w:val="000000"/>
          <w:sz w:val="24"/>
          <w:szCs w:val="24"/>
        </w:rPr>
        <w:t xml:space="preserve">можно </w:t>
      </w:r>
      <w:r w:rsidRPr="00AE7484">
        <w:rPr>
          <w:rFonts w:ascii="Times New Roman" w:hAnsi="Times New Roman" w:cs="Times New Roman"/>
          <w:color w:val="000000"/>
          <w:sz w:val="24"/>
          <w:szCs w:val="24"/>
        </w:rPr>
        <w:t>согласовать. Ключ заключается в том, чтобы подготовить свой бизнес не только к тому, чтобы выжить и стать сильным, но и к процветанию во время и после кризиса.</w:t>
      </w:r>
    </w:p>
    <w:p w:rsidR="00765BC8" w:rsidRDefault="004D07EE" w:rsidP="00E53125">
      <w:pPr>
        <w:spacing w:after="0" w:line="360" w:lineRule="auto"/>
        <w:ind w:firstLine="567"/>
        <w:jc w:val="both"/>
        <w:rPr>
          <w:rFonts w:ascii="Times New Roman" w:hAnsi="Times New Roman" w:cs="Times New Roman"/>
          <w:color w:val="000000"/>
          <w:sz w:val="24"/>
          <w:szCs w:val="24"/>
        </w:rPr>
      </w:pPr>
      <w:r w:rsidRPr="004D07EE">
        <w:rPr>
          <w:rFonts w:ascii="Times New Roman" w:hAnsi="Times New Roman" w:cs="Times New Roman"/>
          <w:color w:val="000000"/>
          <w:sz w:val="24"/>
          <w:szCs w:val="24"/>
        </w:rPr>
        <w:t xml:space="preserve">Многие руководители знают, что стратегия играет важную роль в деятельности организации. </w:t>
      </w:r>
      <w:r w:rsidR="00C82589">
        <w:rPr>
          <w:rFonts w:ascii="Times New Roman" w:hAnsi="Times New Roman" w:cs="Times New Roman"/>
          <w:color w:val="000000"/>
          <w:sz w:val="24"/>
          <w:szCs w:val="24"/>
        </w:rPr>
        <w:t>Однако к</w:t>
      </w:r>
      <w:r w:rsidR="00DF6BB4">
        <w:rPr>
          <w:rFonts w:ascii="Times New Roman" w:hAnsi="Times New Roman" w:cs="Times New Roman"/>
          <w:color w:val="000000"/>
          <w:sz w:val="24"/>
          <w:szCs w:val="24"/>
        </w:rPr>
        <w:t xml:space="preserve">ризисы </w:t>
      </w:r>
      <w:r w:rsidR="00D16687" w:rsidRPr="00D16687">
        <w:rPr>
          <w:rFonts w:ascii="Times New Roman" w:hAnsi="Times New Roman" w:cs="Times New Roman"/>
          <w:color w:val="000000"/>
          <w:sz w:val="24"/>
          <w:szCs w:val="24"/>
        </w:rPr>
        <w:t>застав</w:t>
      </w:r>
      <w:r w:rsidR="00DF6BB4">
        <w:rPr>
          <w:rFonts w:ascii="Times New Roman" w:hAnsi="Times New Roman" w:cs="Times New Roman"/>
          <w:color w:val="000000"/>
          <w:sz w:val="24"/>
          <w:szCs w:val="24"/>
        </w:rPr>
        <w:t>ляют</w:t>
      </w:r>
      <w:r w:rsidR="00D16687" w:rsidRPr="00D16687">
        <w:rPr>
          <w:rFonts w:ascii="Times New Roman" w:hAnsi="Times New Roman" w:cs="Times New Roman"/>
          <w:color w:val="000000"/>
          <w:sz w:val="24"/>
          <w:szCs w:val="24"/>
        </w:rPr>
        <w:t xml:space="preserve"> </w:t>
      </w:r>
      <w:r w:rsidR="006951AA">
        <w:rPr>
          <w:rFonts w:ascii="Times New Roman" w:hAnsi="Times New Roman" w:cs="Times New Roman"/>
          <w:color w:val="000000"/>
          <w:sz w:val="24"/>
          <w:szCs w:val="24"/>
        </w:rPr>
        <w:t xml:space="preserve">многие </w:t>
      </w:r>
      <w:r w:rsidR="00D16687" w:rsidRPr="00D16687">
        <w:rPr>
          <w:rFonts w:ascii="Times New Roman" w:hAnsi="Times New Roman" w:cs="Times New Roman"/>
          <w:color w:val="000000"/>
          <w:sz w:val="24"/>
          <w:szCs w:val="24"/>
        </w:rPr>
        <w:t xml:space="preserve">организации во всем мире переосмыслить свои планы на </w:t>
      </w:r>
      <w:r w:rsidR="001D2548">
        <w:rPr>
          <w:rFonts w:ascii="Times New Roman" w:hAnsi="Times New Roman" w:cs="Times New Roman"/>
          <w:color w:val="000000"/>
          <w:sz w:val="24"/>
          <w:szCs w:val="24"/>
        </w:rPr>
        <w:t>ближайшую перспективу.</w:t>
      </w:r>
      <w:r w:rsidR="00EF0CD0">
        <w:rPr>
          <w:rFonts w:ascii="Times New Roman" w:hAnsi="Times New Roman" w:cs="Times New Roman"/>
          <w:color w:val="000000"/>
          <w:sz w:val="24"/>
          <w:szCs w:val="24"/>
        </w:rPr>
        <w:t xml:space="preserve"> </w:t>
      </w:r>
      <w:r w:rsidR="000B2615">
        <w:rPr>
          <w:rFonts w:ascii="Times New Roman" w:hAnsi="Times New Roman" w:cs="Times New Roman"/>
          <w:color w:val="000000"/>
          <w:sz w:val="24"/>
          <w:szCs w:val="24"/>
        </w:rPr>
        <w:t>В так</w:t>
      </w:r>
      <w:r w:rsidR="00547BD7">
        <w:rPr>
          <w:rFonts w:ascii="Times New Roman" w:hAnsi="Times New Roman" w:cs="Times New Roman"/>
          <w:color w:val="000000"/>
          <w:sz w:val="24"/>
          <w:szCs w:val="24"/>
        </w:rPr>
        <w:t>их</w:t>
      </w:r>
      <w:r w:rsidR="000B2615">
        <w:rPr>
          <w:rFonts w:ascii="Times New Roman" w:hAnsi="Times New Roman" w:cs="Times New Roman"/>
          <w:color w:val="000000"/>
          <w:sz w:val="24"/>
          <w:szCs w:val="24"/>
        </w:rPr>
        <w:t xml:space="preserve"> </w:t>
      </w:r>
      <w:r w:rsidR="00EA7143">
        <w:rPr>
          <w:rFonts w:ascii="Times New Roman" w:hAnsi="Times New Roman" w:cs="Times New Roman"/>
          <w:color w:val="000000"/>
          <w:sz w:val="24"/>
          <w:szCs w:val="24"/>
        </w:rPr>
        <w:t>ситуаци</w:t>
      </w:r>
      <w:r w:rsidR="00547BD7">
        <w:rPr>
          <w:rFonts w:ascii="Times New Roman" w:hAnsi="Times New Roman" w:cs="Times New Roman"/>
          <w:color w:val="000000"/>
          <w:sz w:val="24"/>
          <w:szCs w:val="24"/>
        </w:rPr>
        <w:t>ях</w:t>
      </w:r>
      <w:r w:rsidR="00EA7143">
        <w:rPr>
          <w:rFonts w:ascii="Times New Roman" w:hAnsi="Times New Roman" w:cs="Times New Roman"/>
          <w:color w:val="000000"/>
          <w:sz w:val="24"/>
          <w:szCs w:val="24"/>
        </w:rPr>
        <w:t xml:space="preserve"> </w:t>
      </w:r>
      <w:r w:rsidR="00485C30">
        <w:rPr>
          <w:rFonts w:ascii="Times New Roman" w:hAnsi="Times New Roman" w:cs="Times New Roman"/>
          <w:color w:val="000000"/>
          <w:sz w:val="24"/>
          <w:szCs w:val="24"/>
        </w:rPr>
        <w:t>компании</w:t>
      </w:r>
      <w:r w:rsidR="008819D9" w:rsidRPr="008819D9">
        <w:rPr>
          <w:rFonts w:ascii="Times New Roman" w:hAnsi="Times New Roman" w:cs="Times New Roman"/>
          <w:color w:val="000000"/>
          <w:sz w:val="24"/>
          <w:szCs w:val="24"/>
        </w:rPr>
        <w:t xml:space="preserve"> </w:t>
      </w:r>
      <w:r w:rsidR="00DF595D">
        <w:rPr>
          <w:rFonts w:ascii="Times New Roman" w:hAnsi="Times New Roman" w:cs="Times New Roman"/>
          <w:color w:val="000000"/>
          <w:sz w:val="24"/>
          <w:szCs w:val="24"/>
        </w:rPr>
        <w:t xml:space="preserve">могут </w:t>
      </w:r>
      <w:r w:rsidR="000B2615">
        <w:rPr>
          <w:rFonts w:ascii="Times New Roman" w:hAnsi="Times New Roman" w:cs="Times New Roman"/>
          <w:color w:val="000000"/>
          <w:sz w:val="24"/>
          <w:szCs w:val="24"/>
        </w:rPr>
        <w:t>испыты</w:t>
      </w:r>
      <w:r w:rsidR="00DF595D">
        <w:rPr>
          <w:rFonts w:ascii="Times New Roman" w:hAnsi="Times New Roman" w:cs="Times New Roman"/>
          <w:color w:val="000000"/>
          <w:sz w:val="24"/>
          <w:szCs w:val="24"/>
        </w:rPr>
        <w:t>вать</w:t>
      </w:r>
      <w:r w:rsidR="000B2615">
        <w:rPr>
          <w:rFonts w:ascii="Times New Roman" w:hAnsi="Times New Roman" w:cs="Times New Roman"/>
          <w:color w:val="000000"/>
          <w:sz w:val="24"/>
          <w:szCs w:val="24"/>
        </w:rPr>
        <w:t xml:space="preserve"> трудности и сложности в определении того</w:t>
      </w:r>
      <w:r w:rsidR="008819D9" w:rsidRPr="008819D9">
        <w:rPr>
          <w:rFonts w:ascii="Times New Roman" w:hAnsi="Times New Roman" w:cs="Times New Roman"/>
          <w:color w:val="000000"/>
          <w:sz w:val="24"/>
          <w:szCs w:val="24"/>
        </w:rPr>
        <w:t>, как изменить стратегию</w:t>
      </w:r>
      <w:r w:rsidR="0088200B">
        <w:rPr>
          <w:rFonts w:ascii="Times New Roman" w:hAnsi="Times New Roman" w:cs="Times New Roman"/>
          <w:color w:val="000000"/>
          <w:sz w:val="24"/>
          <w:szCs w:val="24"/>
        </w:rPr>
        <w:t xml:space="preserve"> для эффективного позиционирования себя на рынке</w:t>
      </w:r>
      <w:r w:rsidR="00F44025">
        <w:rPr>
          <w:rFonts w:ascii="Times New Roman" w:hAnsi="Times New Roman" w:cs="Times New Roman"/>
          <w:color w:val="000000"/>
          <w:sz w:val="24"/>
          <w:szCs w:val="24"/>
        </w:rPr>
        <w:t>.</w:t>
      </w:r>
    </w:p>
    <w:p w:rsidR="000B14F2" w:rsidRDefault="00EF0CD0" w:rsidP="00E53125">
      <w:pPr>
        <w:spacing w:after="0" w:line="360" w:lineRule="auto"/>
        <w:ind w:firstLine="567"/>
        <w:jc w:val="both"/>
        <w:rPr>
          <w:rFonts w:ascii="Times New Roman" w:hAnsi="Times New Roman" w:cs="Times New Roman"/>
          <w:color w:val="000000"/>
          <w:sz w:val="24"/>
          <w:szCs w:val="24"/>
        </w:rPr>
      </w:pPr>
      <w:r w:rsidRPr="000B14F2">
        <w:rPr>
          <w:rFonts w:ascii="Times New Roman" w:hAnsi="Times New Roman" w:cs="Times New Roman"/>
          <w:color w:val="000000"/>
          <w:sz w:val="24"/>
          <w:szCs w:val="24"/>
        </w:rPr>
        <w:t xml:space="preserve">Кризис – это ситуация, когда лидеры </w:t>
      </w:r>
      <w:r w:rsidR="00C82589">
        <w:rPr>
          <w:rFonts w:ascii="Times New Roman" w:hAnsi="Times New Roman" w:cs="Times New Roman"/>
          <w:color w:val="000000"/>
          <w:sz w:val="24"/>
          <w:szCs w:val="24"/>
        </w:rPr>
        <w:t xml:space="preserve">должны приложить дополнительные </w:t>
      </w:r>
      <w:r w:rsidR="00C82589" w:rsidRPr="00BD0EBD">
        <w:rPr>
          <w:rFonts w:ascii="Times New Roman" w:hAnsi="Times New Roman" w:cs="Times New Roman"/>
          <w:color w:val="000000"/>
          <w:sz w:val="24"/>
          <w:szCs w:val="24"/>
        </w:rPr>
        <w:t>усилия, чтобы</w:t>
      </w:r>
      <w:r w:rsidRPr="00BD0EBD">
        <w:rPr>
          <w:rFonts w:ascii="Times New Roman" w:hAnsi="Times New Roman" w:cs="Times New Roman"/>
          <w:color w:val="000000"/>
          <w:sz w:val="24"/>
          <w:szCs w:val="24"/>
        </w:rPr>
        <w:t xml:space="preserve"> </w:t>
      </w:r>
      <w:r w:rsidR="00C82589" w:rsidRPr="00BD0EBD">
        <w:rPr>
          <w:rFonts w:ascii="Times New Roman" w:hAnsi="Times New Roman" w:cs="Times New Roman"/>
          <w:color w:val="000000"/>
          <w:sz w:val="24"/>
          <w:szCs w:val="24"/>
        </w:rPr>
        <w:t>решать</w:t>
      </w:r>
      <w:r w:rsidRPr="00BD0EBD">
        <w:rPr>
          <w:rFonts w:ascii="Times New Roman" w:hAnsi="Times New Roman" w:cs="Times New Roman"/>
          <w:color w:val="000000"/>
          <w:sz w:val="24"/>
          <w:szCs w:val="24"/>
        </w:rPr>
        <w:t xml:space="preserve"> обычны</w:t>
      </w:r>
      <w:r w:rsidR="00C82589" w:rsidRPr="00BD0EBD">
        <w:rPr>
          <w:rFonts w:ascii="Times New Roman" w:hAnsi="Times New Roman" w:cs="Times New Roman"/>
          <w:color w:val="000000"/>
          <w:sz w:val="24"/>
          <w:szCs w:val="24"/>
        </w:rPr>
        <w:t>е</w:t>
      </w:r>
      <w:r w:rsidRPr="00BD0EBD">
        <w:rPr>
          <w:rFonts w:ascii="Times New Roman" w:hAnsi="Times New Roman" w:cs="Times New Roman"/>
          <w:color w:val="000000"/>
          <w:sz w:val="24"/>
          <w:szCs w:val="24"/>
        </w:rPr>
        <w:t xml:space="preserve"> повседневны</w:t>
      </w:r>
      <w:r w:rsidR="00C82589" w:rsidRPr="00BD0EBD">
        <w:rPr>
          <w:rFonts w:ascii="Times New Roman" w:hAnsi="Times New Roman" w:cs="Times New Roman"/>
          <w:color w:val="000000"/>
          <w:sz w:val="24"/>
          <w:szCs w:val="24"/>
        </w:rPr>
        <w:t>е</w:t>
      </w:r>
      <w:r w:rsidRPr="00BD0EBD">
        <w:rPr>
          <w:rFonts w:ascii="Times New Roman" w:hAnsi="Times New Roman" w:cs="Times New Roman"/>
          <w:color w:val="000000"/>
          <w:sz w:val="24"/>
          <w:szCs w:val="24"/>
        </w:rPr>
        <w:t xml:space="preserve"> операции. В кризис время имеет</w:t>
      </w:r>
      <w:r w:rsidRPr="000B14F2">
        <w:rPr>
          <w:rFonts w:ascii="Times New Roman" w:hAnsi="Times New Roman" w:cs="Times New Roman"/>
          <w:color w:val="000000"/>
          <w:sz w:val="24"/>
          <w:szCs w:val="24"/>
        </w:rPr>
        <w:t xml:space="preserve"> решающее значение. Если в течение определенного времени кризисная ситуация не изменится, компания может даже разориться.</w:t>
      </w:r>
      <w:r>
        <w:rPr>
          <w:rFonts w:ascii="Times New Roman" w:hAnsi="Times New Roman" w:cs="Times New Roman"/>
          <w:color w:val="000000"/>
          <w:sz w:val="24"/>
          <w:szCs w:val="24"/>
        </w:rPr>
        <w:t xml:space="preserve"> </w:t>
      </w:r>
      <w:r w:rsidR="003F3845" w:rsidRPr="003F3845">
        <w:rPr>
          <w:rFonts w:ascii="Times New Roman" w:hAnsi="Times New Roman" w:cs="Times New Roman"/>
          <w:color w:val="000000"/>
          <w:sz w:val="24"/>
          <w:szCs w:val="24"/>
        </w:rPr>
        <w:t xml:space="preserve">С.А. Грязнов </w:t>
      </w:r>
      <w:r w:rsidR="00190CCA" w:rsidRPr="003F3845">
        <w:rPr>
          <w:rFonts w:ascii="Times New Roman" w:hAnsi="Times New Roman" w:cs="Times New Roman"/>
          <w:color w:val="000000"/>
          <w:sz w:val="24"/>
          <w:szCs w:val="24"/>
        </w:rPr>
        <w:t xml:space="preserve">делает акцент на том, что </w:t>
      </w:r>
      <w:r w:rsidRPr="003F3845">
        <w:rPr>
          <w:rFonts w:ascii="Times New Roman" w:hAnsi="Times New Roman" w:cs="Times New Roman"/>
          <w:color w:val="000000"/>
          <w:sz w:val="24"/>
          <w:szCs w:val="24"/>
        </w:rPr>
        <w:t>«а</w:t>
      </w:r>
      <w:r w:rsidR="000B14F2" w:rsidRPr="003F3845">
        <w:rPr>
          <w:rFonts w:ascii="Times New Roman" w:hAnsi="Times New Roman" w:cs="Times New Roman"/>
          <w:color w:val="000000"/>
          <w:sz w:val="24"/>
          <w:szCs w:val="24"/>
        </w:rPr>
        <w:t xml:space="preserve">нтикризисное управление – </w:t>
      </w:r>
      <w:r w:rsidR="00143B5D" w:rsidRPr="003F3845">
        <w:rPr>
          <w:rFonts w:ascii="Times New Roman" w:hAnsi="Times New Roman" w:cs="Times New Roman"/>
          <w:color w:val="000000"/>
          <w:sz w:val="24"/>
          <w:szCs w:val="24"/>
        </w:rPr>
        <w:t xml:space="preserve">управление, </w:t>
      </w:r>
      <w:r w:rsidR="003F3845" w:rsidRPr="003F3845">
        <w:rPr>
          <w:rFonts w:ascii="Times New Roman" w:hAnsi="Times New Roman" w:cs="Times New Roman"/>
          <w:color w:val="000000"/>
          <w:sz w:val="24"/>
          <w:szCs w:val="24"/>
        </w:rPr>
        <w:t>которое</w:t>
      </w:r>
      <w:r w:rsidR="003F3845">
        <w:rPr>
          <w:rFonts w:ascii="Times New Roman" w:hAnsi="Times New Roman" w:cs="Times New Roman"/>
          <w:color w:val="000000"/>
          <w:sz w:val="24"/>
          <w:szCs w:val="24"/>
        </w:rPr>
        <w:t xml:space="preserve"> </w:t>
      </w:r>
      <w:r w:rsidR="003F3845" w:rsidRPr="003F3845">
        <w:rPr>
          <w:rFonts w:ascii="Times New Roman" w:hAnsi="Times New Roman" w:cs="Times New Roman"/>
          <w:color w:val="000000"/>
          <w:sz w:val="24"/>
          <w:szCs w:val="24"/>
        </w:rPr>
        <w:t>помогает</w:t>
      </w:r>
      <w:r w:rsidR="003F3845">
        <w:rPr>
          <w:rFonts w:ascii="Times New Roman" w:hAnsi="Times New Roman" w:cs="Times New Roman"/>
          <w:color w:val="000000"/>
          <w:sz w:val="24"/>
          <w:szCs w:val="24"/>
        </w:rPr>
        <w:t xml:space="preserve"> </w:t>
      </w:r>
      <w:r w:rsidR="003F3845" w:rsidRPr="003F3845">
        <w:rPr>
          <w:rFonts w:ascii="Times New Roman" w:hAnsi="Times New Roman" w:cs="Times New Roman"/>
          <w:color w:val="000000"/>
          <w:sz w:val="24"/>
          <w:szCs w:val="24"/>
        </w:rPr>
        <w:t>организации распознавать угрозы и смягчать их заранее определенными методами</w:t>
      </w:r>
      <w:r w:rsidR="00317812">
        <w:rPr>
          <w:rFonts w:ascii="Times New Roman" w:hAnsi="Times New Roman" w:cs="Times New Roman"/>
          <w:color w:val="000000"/>
          <w:sz w:val="24"/>
          <w:szCs w:val="24"/>
        </w:rPr>
        <w:t>»</w:t>
      </w:r>
      <w:r w:rsidR="003F3845" w:rsidRPr="003F3845">
        <w:rPr>
          <w:rFonts w:ascii="Times New Roman" w:hAnsi="Times New Roman" w:cs="Times New Roman"/>
          <w:color w:val="000000"/>
          <w:sz w:val="24"/>
          <w:szCs w:val="24"/>
        </w:rPr>
        <w:t xml:space="preserve"> </w:t>
      </w:r>
      <w:r w:rsidR="002E5CB4" w:rsidRPr="002E5CB4">
        <w:rPr>
          <w:rFonts w:ascii="Times New Roman" w:hAnsi="Times New Roman" w:cs="Times New Roman"/>
          <w:color w:val="000000"/>
          <w:sz w:val="24"/>
          <w:szCs w:val="24"/>
        </w:rPr>
        <w:t>[</w:t>
      </w:r>
      <w:r w:rsidR="006F57A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стр. </w:t>
      </w:r>
      <w:r w:rsidR="00317812">
        <w:rPr>
          <w:rFonts w:ascii="Times New Roman" w:hAnsi="Times New Roman" w:cs="Times New Roman"/>
          <w:color w:val="000000"/>
          <w:sz w:val="24"/>
          <w:szCs w:val="24"/>
        </w:rPr>
        <w:t>192</w:t>
      </w:r>
      <w:r w:rsidR="002E5CB4" w:rsidRPr="002E5CB4">
        <w:rPr>
          <w:rFonts w:ascii="Times New Roman" w:hAnsi="Times New Roman" w:cs="Times New Roman"/>
          <w:color w:val="000000"/>
          <w:sz w:val="24"/>
          <w:szCs w:val="24"/>
        </w:rPr>
        <w:t>].</w:t>
      </w:r>
    </w:p>
    <w:p w:rsidR="00793A43" w:rsidRDefault="00793A43" w:rsidP="00E53125">
      <w:pPr>
        <w:spacing w:after="0" w:line="360" w:lineRule="auto"/>
        <w:ind w:firstLine="567"/>
        <w:jc w:val="both"/>
        <w:rPr>
          <w:rFonts w:ascii="Times New Roman" w:hAnsi="Times New Roman" w:cs="Times New Roman"/>
          <w:color w:val="000000"/>
          <w:sz w:val="24"/>
          <w:szCs w:val="24"/>
        </w:rPr>
      </w:pPr>
      <w:r w:rsidRPr="00793A43">
        <w:rPr>
          <w:rFonts w:ascii="Times New Roman" w:hAnsi="Times New Roman" w:cs="Times New Roman"/>
          <w:color w:val="000000"/>
          <w:sz w:val="24"/>
          <w:szCs w:val="24"/>
        </w:rPr>
        <w:t>Поскольку это исключительная ситуация, с которой компании раньше не сталкивались, подходы, опробованные в прошлом, могут не сработать, и руководство компании вынуждено действовать быстро и активно, чтобы вывести компанию из этого периода. В сложившейся ситуации компании должны мобилизовать кризисную команду, подготовить и смоделировать различные сценарии развития и общаться со всеми партнерами внутри и вне компании.</w:t>
      </w:r>
    </w:p>
    <w:p w:rsidR="00D16687" w:rsidRDefault="00547BD7" w:rsidP="00E53125">
      <w:pPr>
        <w:spacing w:after="0" w:line="360" w:lineRule="auto"/>
        <w:ind w:firstLine="567"/>
        <w:jc w:val="both"/>
        <w:rPr>
          <w:rFonts w:ascii="Times New Roman" w:hAnsi="Times New Roman" w:cs="Times New Roman"/>
          <w:color w:val="000000"/>
          <w:sz w:val="24"/>
          <w:szCs w:val="24"/>
        </w:rPr>
      </w:pPr>
      <w:r w:rsidRPr="00547BD7">
        <w:rPr>
          <w:rFonts w:ascii="Times New Roman" w:hAnsi="Times New Roman" w:cs="Times New Roman"/>
          <w:color w:val="000000"/>
          <w:sz w:val="24"/>
          <w:szCs w:val="24"/>
        </w:rPr>
        <w:lastRenderedPageBreak/>
        <w:t>В условиях кризиса стратегическое планирование наилучшим образом влияет на достижение основных условий эффективного функционирования компаний, на основе которых принимаются управленческие решения.</w:t>
      </w:r>
      <w:r>
        <w:rPr>
          <w:rFonts w:ascii="Times New Roman" w:hAnsi="Times New Roman" w:cs="Times New Roman"/>
          <w:color w:val="000000"/>
          <w:sz w:val="24"/>
          <w:szCs w:val="24"/>
        </w:rPr>
        <w:t xml:space="preserve"> </w:t>
      </w:r>
      <w:r w:rsidR="00F44025">
        <w:rPr>
          <w:rFonts w:ascii="Times New Roman" w:hAnsi="Times New Roman" w:cs="Times New Roman"/>
          <w:color w:val="000000"/>
          <w:sz w:val="24"/>
          <w:szCs w:val="24"/>
        </w:rPr>
        <w:t xml:space="preserve">Поэтому, </w:t>
      </w:r>
      <w:r w:rsidR="000324F2">
        <w:rPr>
          <w:rFonts w:ascii="Times New Roman" w:hAnsi="Times New Roman" w:cs="Times New Roman"/>
          <w:color w:val="000000"/>
          <w:sz w:val="24"/>
          <w:szCs w:val="24"/>
        </w:rPr>
        <w:t>о</w:t>
      </w:r>
      <w:r w:rsidR="008819D9" w:rsidRPr="008819D9">
        <w:rPr>
          <w:rFonts w:ascii="Times New Roman" w:hAnsi="Times New Roman" w:cs="Times New Roman"/>
          <w:color w:val="000000"/>
          <w:sz w:val="24"/>
          <w:szCs w:val="24"/>
        </w:rPr>
        <w:t xml:space="preserve">рганизации, </w:t>
      </w:r>
      <w:r w:rsidR="003F3EAC">
        <w:rPr>
          <w:rFonts w:ascii="Times New Roman" w:hAnsi="Times New Roman" w:cs="Times New Roman"/>
          <w:color w:val="000000"/>
          <w:sz w:val="24"/>
          <w:szCs w:val="24"/>
        </w:rPr>
        <w:t xml:space="preserve">которые владеют </w:t>
      </w:r>
      <w:r w:rsidR="008819D9" w:rsidRPr="008819D9">
        <w:rPr>
          <w:rFonts w:ascii="Times New Roman" w:hAnsi="Times New Roman" w:cs="Times New Roman"/>
          <w:color w:val="000000"/>
          <w:sz w:val="24"/>
          <w:szCs w:val="24"/>
        </w:rPr>
        <w:t>навыками стратегического планирования, лучше подготовлены к тому, чтобы в любой момент справиться со всевозможными неожиданностями, как хорошими, так и плохими.</w:t>
      </w:r>
    </w:p>
    <w:p w:rsidR="008A5F54" w:rsidRDefault="008A5F54" w:rsidP="00E53125">
      <w:pPr>
        <w:spacing w:after="0" w:line="360" w:lineRule="auto"/>
        <w:ind w:firstLine="567"/>
        <w:jc w:val="both"/>
        <w:rPr>
          <w:rFonts w:ascii="Times New Roman" w:hAnsi="Times New Roman" w:cs="Times New Roman"/>
          <w:color w:val="000000"/>
          <w:sz w:val="24"/>
          <w:szCs w:val="24"/>
        </w:rPr>
      </w:pPr>
      <w:r w:rsidRPr="008A5F54">
        <w:rPr>
          <w:rFonts w:ascii="Times New Roman" w:hAnsi="Times New Roman" w:cs="Times New Roman"/>
          <w:color w:val="000000"/>
          <w:sz w:val="24"/>
          <w:szCs w:val="24"/>
        </w:rPr>
        <w:t>Из чего состоит стратегическое планирование? Как следует из названия, это связано с разработкой определенных стратегий, которые должны применяться в компании и помогать бизнесу расти и преодолевать трудности. Это управленческий процесс, который с учетом внутренних и внешних условий компании приводит к разработке целей для выбора эффективной тактики. При подготовке стратегического планирования важно учитывать основные предпосылки.</w:t>
      </w:r>
    </w:p>
    <w:p w:rsidR="008A5F54" w:rsidRPr="008A5F54" w:rsidRDefault="00506226"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Изначально</w:t>
      </w:r>
      <w:r w:rsidR="00B0797D" w:rsidRPr="00B0797D">
        <w:rPr>
          <w:rFonts w:ascii="Times New Roman" w:hAnsi="Times New Roman" w:cs="Times New Roman"/>
          <w:color w:val="000000"/>
          <w:sz w:val="24"/>
          <w:szCs w:val="24"/>
        </w:rPr>
        <w:t xml:space="preserve"> применени</w:t>
      </w:r>
      <w:r>
        <w:rPr>
          <w:rFonts w:ascii="Times New Roman" w:hAnsi="Times New Roman" w:cs="Times New Roman"/>
          <w:color w:val="000000"/>
          <w:sz w:val="24"/>
          <w:szCs w:val="24"/>
        </w:rPr>
        <w:t>е</w:t>
      </w:r>
      <w:r w:rsidR="00B0797D" w:rsidRPr="00B0797D">
        <w:rPr>
          <w:rFonts w:ascii="Times New Roman" w:hAnsi="Times New Roman" w:cs="Times New Roman"/>
          <w:color w:val="000000"/>
          <w:sz w:val="24"/>
          <w:szCs w:val="24"/>
        </w:rPr>
        <w:t xml:space="preserve"> стратегического планирования использова</w:t>
      </w:r>
      <w:r>
        <w:rPr>
          <w:rFonts w:ascii="Times New Roman" w:hAnsi="Times New Roman" w:cs="Times New Roman"/>
          <w:color w:val="000000"/>
          <w:sz w:val="24"/>
          <w:szCs w:val="24"/>
        </w:rPr>
        <w:t>лось «</w:t>
      </w:r>
      <w:r w:rsidR="00B0797D" w:rsidRPr="00B0797D">
        <w:rPr>
          <w:rFonts w:ascii="Times New Roman" w:hAnsi="Times New Roman" w:cs="Times New Roman"/>
          <w:color w:val="000000"/>
          <w:sz w:val="24"/>
          <w:szCs w:val="24"/>
        </w:rPr>
        <w:t>при разработке военных</w:t>
      </w:r>
      <w:r w:rsidR="00B0797D">
        <w:rPr>
          <w:rFonts w:ascii="Times New Roman" w:hAnsi="Times New Roman" w:cs="Times New Roman"/>
          <w:color w:val="000000"/>
          <w:sz w:val="24"/>
          <w:szCs w:val="24"/>
        </w:rPr>
        <w:t xml:space="preserve"> </w:t>
      </w:r>
      <w:r w:rsidR="00B0797D" w:rsidRPr="00B0797D">
        <w:rPr>
          <w:rFonts w:ascii="Times New Roman" w:hAnsi="Times New Roman" w:cs="Times New Roman"/>
          <w:color w:val="000000"/>
          <w:sz w:val="24"/>
          <w:szCs w:val="24"/>
        </w:rPr>
        <w:t>операций в определенных условиях ведениях боевых действий</w:t>
      </w:r>
      <w:r>
        <w:rPr>
          <w:rFonts w:ascii="Times New Roman" w:hAnsi="Times New Roman" w:cs="Times New Roman"/>
          <w:color w:val="000000"/>
          <w:sz w:val="24"/>
          <w:szCs w:val="24"/>
        </w:rPr>
        <w:t>»</w:t>
      </w:r>
      <w:r w:rsidR="00B0797D" w:rsidRPr="00B0797D">
        <w:rPr>
          <w:rFonts w:ascii="Times New Roman" w:hAnsi="Times New Roman" w:cs="Times New Roman"/>
          <w:color w:val="000000"/>
          <w:sz w:val="24"/>
          <w:szCs w:val="24"/>
        </w:rPr>
        <w:t xml:space="preserve"> </w:t>
      </w:r>
      <w:r w:rsidR="00B0797D" w:rsidRPr="00024998">
        <w:rPr>
          <w:rFonts w:ascii="Times New Roman" w:hAnsi="Times New Roman" w:cs="Times New Roman"/>
          <w:color w:val="000000"/>
          <w:sz w:val="24"/>
          <w:szCs w:val="24"/>
        </w:rPr>
        <w:t>[</w:t>
      </w:r>
      <w:r w:rsidR="006F57AE">
        <w:rPr>
          <w:rFonts w:ascii="Times New Roman" w:hAnsi="Times New Roman" w:cs="Times New Roman"/>
          <w:color w:val="000000"/>
          <w:sz w:val="24"/>
          <w:szCs w:val="24"/>
        </w:rPr>
        <w:t>3</w:t>
      </w:r>
      <w:r w:rsidR="00B0797D">
        <w:rPr>
          <w:rFonts w:ascii="Times New Roman" w:hAnsi="Times New Roman" w:cs="Times New Roman"/>
          <w:color w:val="000000"/>
          <w:sz w:val="24"/>
          <w:szCs w:val="24"/>
        </w:rPr>
        <w:t>, стр. 4</w:t>
      </w:r>
      <w:r w:rsidR="00B0797D" w:rsidRPr="00024998">
        <w:rPr>
          <w:rFonts w:ascii="Times New Roman" w:hAnsi="Times New Roman" w:cs="Times New Roman"/>
          <w:color w:val="000000"/>
          <w:sz w:val="24"/>
          <w:szCs w:val="24"/>
        </w:rPr>
        <w:t>].</w:t>
      </w:r>
      <w:r w:rsidR="00B0797D">
        <w:rPr>
          <w:rFonts w:ascii="Times New Roman" w:hAnsi="Times New Roman" w:cs="Times New Roman"/>
          <w:color w:val="000000"/>
          <w:sz w:val="24"/>
          <w:szCs w:val="24"/>
        </w:rPr>
        <w:t xml:space="preserve"> </w:t>
      </w:r>
      <w:r w:rsidR="008A5F54" w:rsidRPr="008A5F54">
        <w:rPr>
          <w:rFonts w:ascii="Times New Roman" w:hAnsi="Times New Roman" w:cs="Times New Roman"/>
          <w:color w:val="000000"/>
          <w:sz w:val="24"/>
          <w:szCs w:val="24"/>
        </w:rPr>
        <w:t>Со временем стратегии перестали действовать только в военной среде и стали применяться в деловом мире</w:t>
      </w:r>
      <w:r w:rsidR="00B0797D">
        <w:rPr>
          <w:rFonts w:ascii="Times New Roman" w:hAnsi="Times New Roman" w:cs="Times New Roman"/>
          <w:color w:val="000000"/>
          <w:sz w:val="24"/>
          <w:szCs w:val="24"/>
        </w:rPr>
        <w:t>.</w:t>
      </w:r>
    </w:p>
    <w:p w:rsidR="008A5F54" w:rsidRDefault="008A5F54" w:rsidP="00E53125">
      <w:pPr>
        <w:spacing w:after="0" w:line="360" w:lineRule="auto"/>
        <w:ind w:firstLine="567"/>
        <w:jc w:val="both"/>
        <w:rPr>
          <w:rFonts w:ascii="Times New Roman" w:hAnsi="Times New Roman" w:cs="Times New Roman"/>
          <w:color w:val="000000"/>
          <w:sz w:val="24"/>
          <w:szCs w:val="24"/>
        </w:rPr>
      </w:pPr>
      <w:r w:rsidRPr="008A5F54">
        <w:rPr>
          <w:rFonts w:ascii="Times New Roman" w:hAnsi="Times New Roman" w:cs="Times New Roman"/>
          <w:color w:val="000000"/>
          <w:sz w:val="24"/>
          <w:szCs w:val="24"/>
        </w:rPr>
        <w:t>Правда в том, что в деловом мире, как и на войне, нужны особые навыки, чтобы противостоять вызовам, преодолевать препятствия и конкурировать с</w:t>
      </w:r>
      <w:r w:rsidR="00152348">
        <w:rPr>
          <w:rFonts w:ascii="Times New Roman" w:hAnsi="Times New Roman" w:cs="Times New Roman"/>
          <w:color w:val="000000"/>
          <w:sz w:val="24"/>
          <w:szCs w:val="24"/>
        </w:rPr>
        <w:t xml:space="preserve"> соперниками</w:t>
      </w:r>
      <w:r w:rsidRPr="008A5F54">
        <w:rPr>
          <w:rFonts w:ascii="Times New Roman" w:hAnsi="Times New Roman" w:cs="Times New Roman"/>
          <w:color w:val="000000"/>
          <w:sz w:val="24"/>
          <w:szCs w:val="24"/>
        </w:rPr>
        <w:t>. Если на войне есть цели, которые нужно достичь, то же самое происходит и в деловом мире: увеличить продажи, получить больше клиентов, оптимизировать услуги, повысить производительность, сократить расходы. Все эти моменты необходимо учитывать при стратегическом планировании.</w:t>
      </w:r>
    </w:p>
    <w:p w:rsidR="008A5F54" w:rsidRDefault="008A5F54" w:rsidP="00E53125">
      <w:pPr>
        <w:spacing w:after="0" w:line="360" w:lineRule="auto"/>
        <w:ind w:firstLine="567"/>
        <w:jc w:val="both"/>
        <w:rPr>
          <w:rFonts w:ascii="Times New Roman" w:hAnsi="Times New Roman" w:cs="Times New Roman"/>
          <w:color w:val="000000"/>
          <w:sz w:val="24"/>
          <w:szCs w:val="24"/>
        </w:rPr>
      </w:pPr>
      <w:r w:rsidRPr="008A5F54">
        <w:rPr>
          <w:rFonts w:ascii="Times New Roman" w:hAnsi="Times New Roman" w:cs="Times New Roman"/>
          <w:color w:val="000000"/>
          <w:sz w:val="24"/>
          <w:szCs w:val="24"/>
        </w:rPr>
        <w:t>Отсутствие стратегического планирования в кризисные периоды приводит к неправильным решениям, которые могут привести компанию к худшему положению. Необходимо понимать, что во время кризиса должны быть приняты другие подходы, которые не всегда аналогичны решениям, используемым в обычные периоды.</w:t>
      </w:r>
    </w:p>
    <w:p w:rsidR="008A5F54" w:rsidRDefault="008A5F54" w:rsidP="00E53125">
      <w:pPr>
        <w:spacing w:after="0" w:line="360" w:lineRule="auto"/>
        <w:ind w:firstLine="567"/>
        <w:jc w:val="both"/>
        <w:rPr>
          <w:rFonts w:ascii="Times New Roman" w:hAnsi="Times New Roman" w:cs="Times New Roman"/>
          <w:color w:val="000000"/>
          <w:sz w:val="24"/>
          <w:szCs w:val="24"/>
        </w:rPr>
      </w:pPr>
      <w:r w:rsidRPr="008A5F54">
        <w:rPr>
          <w:rFonts w:ascii="Times New Roman" w:hAnsi="Times New Roman" w:cs="Times New Roman"/>
          <w:color w:val="000000"/>
          <w:sz w:val="24"/>
          <w:szCs w:val="24"/>
        </w:rPr>
        <w:t xml:space="preserve">Кризисы побуждают </w:t>
      </w:r>
      <w:r>
        <w:rPr>
          <w:rFonts w:ascii="Times New Roman" w:hAnsi="Times New Roman" w:cs="Times New Roman"/>
          <w:color w:val="000000"/>
          <w:sz w:val="24"/>
          <w:szCs w:val="24"/>
        </w:rPr>
        <w:t xml:space="preserve">лидера </w:t>
      </w:r>
      <w:r w:rsidRPr="008A5F54">
        <w:rPr>
          <w:rFonts w:ascii="Times New Roman" w:hAnsi="Times New Roman" w:cs="Times New Roman"/>
          <w:color w:val="000000"/>
          <w:sz w:val="24"/>
          <w:szCs w:val="24"/>
        </w:rPr>
        <w:t>к новым подхода</w:t>
      </w:r>
      <w:r w:rsidR="00BD0EBD">
        <w:rPr>
          <w:rFonts w:ascii="Times New Roman" w:hAnsi="Times New Roman" w:cs="Times New Roman"/>
          <w:color w:val="000000"/>
          <w:sz w:val="24"/>
          <w:szCs w:val="24"/>
        </w:rPr>
        <w:t>м и</w:t>
      </w:r>
      <w:r w:rsidRPr="008A5F54">
        <w:rPr>
          <w:rFonts w:ascii="Times New Roman" w:hAnsi="Times New Roman" w:cs="Times New Roman"/>
          <w:color w:val="000000"/>
          <w:sz w:val="24"/>
          <w:szCs w:val="24"/>
        </w:rPr>
        <w:t xml:space="preserve"> поиску решений, совместимых с новыми проблемами. Кризисы приводят к более динамичному процессу управления и необходимости составлять планы действий в чрезвычайных ситуациях, уточнять цели, всегда учитывая негативное влияние, которое кризис оказывает на компанию.</w:t>
      </w:r>
    </w:p>
    <w:p w:rsidR="008A5F54" w:rsidRDefault="008A5F54" w:rsidP="00E53125">
      <w:pPr>
        <w:spacing w:after="0" w:line="360" w:lineRule="auto"/>
        <w:ind w:firstLine="567"/>
        <w:jc w:val="both"/>
        <w:rPr>
          <w:rFonts w:ascii="Times New Roman" w:hAnsi="Times New Roman" w:cs="Times New Roman"/>
          <w:color w:val="000000"/>
          <w:sz w:val="24"/>
          <w:szCs w:val="24"/>
        </w:rPr>
      </w:pPr>
      <w:r w:rsidRPr="008A5F54">
        <w:rPr>
          <w:rFonts w:ascii="Times New Roman" w:hAnsi="Times New Roman" w:cs="Times New Roman"/>
          <w:color w:val="000000"/>
          <w:sz w:val="24"/>
          <w:szCs w:val="24"/>
        </w:rPr>
        <w:lastRenderedPageBreak/>
        <w:t xml:space="preserve">Хотя кризис требует, чтобы компания разработала стратегический план с </w:t>
      </w:r>
      <w:r w:rsidR="005E4746">
        <w:rPr>
          <w:rFonts w:ascii="Times New Roman" w:hAnsi="Times New Roman" w:cs="Times New Roman"/>
          <w:color w:val="000000"/>
          <w:sz w:val="24"/>
          <w:szCs w:val="24"/>
        </w:rPr>
        <w:t xml:space="preserve">мероприятиями </w:t>
      </w:r>
      <w:r w:rsidRPr="008A5F54">
        <w:rPr>
          <w:rFonts w:ascii="Times New Roman" w:hAnsi="Times New Roman" w:cs="Times New Roman"/>
          <w:color w:val="000000"/>
          <w:sz w:val="24"/>
          <w:szCs w:val="24"/>
        </w:rPr>
        <w:t>действий в чрезвычайных ситуациях и специальными решениями, всегда необходимо учитывать долгосрочные последствия, которые эти же решения окажут на бизнес. Кризисы приходят и уходят, но компания должна продолжать существовать несмотря ни на что.</w:t>
      </w:r>
    </w:p>
    <w:p w:rsidR="00852523" w:rsidRDefault="00852523" w:rsidP="00E53125">
      <w:pPr>
        <w:spacing w:after="0" w:line="360" w:lineRule="auto"/>
        <w:ind w:firstLine="567"/>
        <w:jc w:val="both"/>
        <w:rPr>
          <w:rFonts w:ascii="Times New Roman" w:hAnsi="Times New Roman" w:cs="Times New Roman"/>
          <w:color w:val="000000"/>
          <w:sz w:val="24"/>
          <w:szCs w:val="24"/>
        </w:rPr>
      </w:pPr>
      <w:r w:rsidRPr="00852523">
        <w:rPr>
          <w:rFonts w:ascii="Times New Roman" w:hAnsi="Times New Roman" w:cs="Times New Roman"/>
          <w:color w:val="000000"/>
          <w:sz w:val="24"/>
          <w:szCs w:val="24"/>
        </w:rPr>
        <w:t>Каждая компания имеет свой тип стратегического планирования. Невозможно запустить волшебную формулу, которой будут следовать все и которая будет работать в 100% случаев: потребности компании, ее клиенты, заинтересованные стороны , ее фирменный стиль и ряд других факторов влияют на то, каким будет ее стратегическое планирование.</w:t>
      </w:r>
    </w:p>
    <w:p w:rsidR="00470619" w:rsidRDefault="00470619" w:rsidP="00A15EC1">
      <w:pPr>
        <w:spacing w:after="0" w:line="360" w:lineRule="auto"/>
        <w:ind w:firstLine="567"/>
        <w:jc w:val="both"/>
        <w:rPr>
          <w:rFonts w:ascii="Times New Roman" w:hAnsi="Times New Roman" w:cs="Times New Roman"/>
          <w:color w:val="000000"/>
          <w:sz w:val="24"/>
          <w:szCs w:val="24"/>
        </w:rPr>
      </w:pPr>
      <w:r w:rsidRPr="00470619">
        <w:rPr>
          <w:rFonts w:ascii="Times New Roman" w:hAnsi="Times New Roman" w:cs="Times New Roman"/>
          <w:color w:val="000000"/>
          <w:sz w:val="24"/>
          <w:szCs w:val="24"/>
        </w:rPr>
        <w:t>Американский политический деятель Бенджамин Франклин был абсолютно прав, сказав, что не планировать ничего – значит планировать провал.</w:t>
      </w:r>
    </w:p>
    <w:p w:rsidR="00FD4D96" w:rsidRDefault="00FD4D96" w:rsidP="00A15EC1">
      <w:pPr>
        <w:spacing w:after="0" w:line="360" w:lineRule="auto"/>
        <w:ind w:firstLine="567"/>
        <w:jc w:val="both"/>
        <w:rPr>
          <w:rFonts w:ascii="Times New Roman" w:hAnsi="Times New Roman" w:cs="Times New Roman"/>
          <w:color w:val="000000"/>
          <w:sz w:val="24"/>
          <w:szCs w:val="24"/>
        </w:rPr>
      </w:pPr>
      <w:r w:rsidRPr="00FD4D96">
        <w:rPr>
          <w:rFonts w:ascii="Times New Roman" w:hAnsi="Times New Roman" w:cs="Times New Roman"/>
          <w:color w:val="000000"/>
          <w:sz w:val="24"/>
          <w:szCs w:val="24"/>
        </w:rPr>
        <w:t xml:space="preserve">Элвин </w:t>
      </w:r>
      <w:proofErr w:type="spellStart"/>
      <w:r w:rsidRPr="00FD4D96">
        <w:rPr>
          <w:rFonts w:ascii="Times New Roman" w:hAnsi="Times New Roman" w:cs="Times New Roman"/>
          <w:color w:val="000000"/>
          <w:sz w:val="24"/>
          <w:szCs w:val="24"/>
        </w:rPr>
        <w:t>Тоффлер</w:t>
      </w:r>
      <w:proofErr w:type="spellEnd"/>
      <w:r w:rsidRPr="00FD4D96">
        <w:rPr>
          <w:rFonts w:ascii="Times New Roman" w:hAnsi="Times New Roman" w:cs="Times New Roman"/>
          <w:color w:val="000000"/>
          <w:sz w:val="24"/>
          <w:szCs w:val="24"/>
        </w:rPr>
        <w:t>, известный американский писатель и футурист, провел очень интересную аналогию со стратегическим планированием компании. Он говорит, что тот, кто этого не делает, подобен летящему без направления самолету посреди сильного шторма. Если его не уничтожит сильный ветер или молния, конечным пунктом его назначения будет исчерпание топлива.</w:t>
      </w:r>
    </w:p>
    <w:p w:rsidR="00B97953" w:rsidRPr="00B97953" w:rsidRDefault="00B97953" w:rsidP="00B97953">
      <w:pPr>
        <w:spacing w:after="0" w:line="360" w:lineRule="auto"/>
        <w:ind w:firstLine="567"/>
        <w:jc w:val="both"/>
        <w:rPr>
          <w:rFonts w:ascii="Times New Roman" w:hAnsi="Times New Roman" w:cs="Times New Roman"/>
          <w:color w:val="000000"/>
          <w:sz w:val="24"/>
          <w:szCs w:val="24"/>
        </w:rPr>
      </w:pPr>
      <w:r w:rsidRPr="00B97953">
        <w:rPr>
          <w:rFonts w:ascii="Times New Roman" w:hAnsi="Times New Roman" w:cs="Times New Roman"/>
          <w:color w:val="000000"/>
          <w:sz w:val="24"/>
          <w:szCs w:val="24"/>
        </w:rPr>
        <w:t>Создание стратегического плана – нелинейный процесс; это больше похоже на блок-схему, поскольку каждый элемент связан с другим и приводит к уникальному результату.</w:t>
      </w:r>
    </w:p>
    <w:p w:rsidR="00B97953" w:rsidRDefault="00B97953" w:rsidP="00B97953">
      <w:pPr>
        <w:spacing w:after="0" w:line="360" w:lineRule="auto"/>
        <w:ind w:firstLine="567"/>
        <w:jc w:val="both"/>
        <w:rPr>
          <w:rFonts w:ascii="Times New Roman" w:hAnsi="Times New Roman" w:cs="Times New Roman"/>
          <w:color w:val="000000"/>
          <w:sz w:val="24"/>
          <w:szCs w:val="24"/>
        </w:rPr>
      </w:pPr>
      <w:r w:rsidRPr="00B97953">
        <w:rPr>
          <w:rFonts w:ascii="Times New Roman" w:hAnsi="Times New Roman" w:cs="Times New Roman"/>
          <w:color w:val="000000"/>
          <w:sz w:val="24"/>
          <w:szCs w:val="24"/>
        </w:rPr>
        <w:t>Концептуально говоря, стратегическое планирование можно понимать как систематическую деятельность по долгосрочному планированию, которую организация использует для установления приоритетов, укрепления операций, установления целей и сосредоточения внимания на необходимых ресурсах, которые должны быть выделены для реализации стратегии и достижения целей.</w:t>
      </w:r>
    </w:p>
    <w:p w:rsidR="00B97953" w:rsidRDefault="00B97953" w:rsidP="00E53125">
      <w:pPr>
        <w:spacing w:after="0" w:line="360" w:lineRule="auto"/>
        <w:ind w:firstLine="567"/>
        <w:jc w:val="both"/>
        <w:rPr>
          <w:rFonts w:ascii="Times New Roman" w:hAnsi="Times New Roman" w:cs="Times New Roman"/>
          <w:color w:val="000000"/>
          <w:sz w:val="24"/>
          <w:szCs w:val="24"/>
        </w:rPr>
      </w:pPr>
      <w:r w:rsidRPr="00B97953">
        <w:rPr>
          <w:rFonts w:ascii="Times New Roman" w:hAnsi="Times New Roman" w:cs="Times New Roman"/>
          <w:color w:val="000000"/>
          <w:sz w:val="24"/>
          <w:szCs w:val="24"/>
        </w:rPr>
        <w:t>Коммуникация имеет решающее значение для успешной реализации процесса стратегического планирования. Это инициируется через участие и диалог между менеджерами и сотрудниками, что показывает их приверженность достижению целей организации. Когда у сотрудников имеется четкое видение будущего компании, они чувствуют больше вдохновения на усердную работу, что позволяет максимально быстро достигать поставленных целей. Кроме того, это создает более продуктивную систему взаимодействия между работниками и работодателем, «способствуя повышению вовлеченности сотрудников в выполнении своих обязанностей» [7, стр.29].</w:t>
      </w:r>
    </w:p>
    <w:p w:rsidR="004033EF" w:rsidRDefault="004033EF"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Рассмотрим основные </w:t>
      </w:r>
      <w:r w:rsidR="00EF0CD0">
        <w:rPr>
          <w:rFonts w:ascii="Times New Roman" w:hAnsi="Times New Roman" w:cs="Times New Roman"/>
          <w:color w:val="000000"/>
          <w:sz w:val="24"/>
          <w:szCs w:val="24"/>
        </w:rPr>
        <w:t>подходы к</w:t>
      </w:r>
      <w:r>
        <w:rPr>
          <w:rFonts w:ascii="Times New Roman" w:hAnsi="Times New Roman" w:cs="Times New Roman"/>
          <w:color w:val="000000"/>
          <w:sz w:val="24"/>
          <w:szCs w:val="24"/>
        </w:rPr>
        <w:t xml:space="preserve"> стратегическо</w:t>
      </w:r>
      <w:r w:rsidR="00EF0CD0">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планировани</w:t>
      </w:r>
      <w:r w:rsidR="00EF0CD0">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как процесс</w:t>
      </w:r>
      <w:r w:rsidR="00EF0CD0">
        <w:rPr>
          <w:rFonts w:ascii="Times New Roman" w:hAnsi="Times New Roman" w:cs="Times New Roman"/>
          <w:color w:val="000000"/>
          <w:sz w:val="24"/>
          <w:szCs w:val="24"/>
        </w:rPr>
        <w:t>у</w:t>
      </w:r>
      <w:r>
        <w:rPr>
          <w:rFonts w:ascii="Times New Roman" w:hAnsi="Times New Roman" w:cs="Times New Roman"/>
          <w:color w:val="000000"/>
          <w:sz w:val="24"/>
          <w:szCs w:val="24"/>
        </w:rPr>
        <w:t>, представленные на рисунке 1:</w:t>
      </w:r>
    </w:p>
    <w:p w:rsidR="0057021A" w:rsidRDefault="0057021A" w:rsidP="002E203E">
      <w:pPr>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34DD1951" wp14:editId="2120FDE3">
            <wp:extent cx="6050280" cy="502158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7021A" w:rsidRDefault="0057021A" w:rsidP="00F02ABE">
      <w:pPr>
        <w:spacing w:after="0" w:line="360" w:lineRule="auto"/>
        <w:ind w:firstLine="567"/>
        <w:jc w:val="center"/>
        <w:rPr>
          <w:rFonts w:ascii="Times New Roman" w:hAnsi="Times New Roman" w:cs="Times New Roman"/>
          <w:b/>
          <w:bCs/>
          <w:color w:val="000000"/>
          <w:sz w:val="24"/>
          <w:szCs w:val="24"/>
        </w:rPr>
      </w:pPr>
      <w:r w:rsidRPr="003A4FE3">
        <w:rPr>
          <w:rFonts w:ascii="Times New Roman" w:hAnsi="Times New Roman" w:cs="Times New Roman"/>
          <w:b/>
          <w:bCs/>
          <w:color w:val="000000"/>
          <w:sz w:val="24"/>
          <w:szCs w:val="24"/>
        </w:rPr>
        <w:t xml:space="preserve">Рисунок 1 – </w:t>
      </w:r>
      <w:r w:rsidR="00A84135" w:rsidRPr="003A4FE3">
        <w:rPr>
          <w:rFonts w:ascii="Times New Roman" w:hAnsi="Times New Roman" w:cs="Times New Roman"/>
          <w:b/>
          <w:bCs/>
          <w:color w:val="000000"/>
          <w:sz w:val="24"/>
          <w:szCs w:val="24"/>
        </w:rPr>
        <w:t>Основные подходы к</w:t>
      </w:r>
      <w:r w:rsidR="001979AD" w:rsidRPr="003A4FE3">
        <w:rPr>
          <w:rFonts w:ascii="Times New Roman" w:hAnsi="Times New Roman" w:cs="Times New Roman"/>
          <w:b/>
          <w:bCs/>
          <w:color w:val="000000"/>
          <w:sz w:val="24"/>
          <w:szCs w:val="24"/>
        </w:rPr>
        <w:t xml:space="preserve"> стратегическо</w:t>
      </w:r>
      <w:r w:rsidR="00A84135" w:rsidRPr="003A4FE3">
        <w:rPr>
          <w:rFonts w:ascii="Times New Roman" w:hAnsi="Times New Roman" w:cs="Times New Roman"/>
          <w:b/>
          <w:bCs/>
          <w:color w:val="000000"/>
          <w:sz w:val="24"/>
          <w:szCs w:val="24"/>
        </w:rPr>
        <w:t>му</w:t>
      </w:r>
      <w:r w:rsidR="001979AD" w:rsidRPr="003A4FE3">
        <w:rPr>
          <w:rFonts w:ascii="Times New Roman" w:hAnsi="Times New Roman" w:cs="Times New Roman"/>
          <w:b/>
          <w:bCs/>
          <w:color w:val="000000"/>
          <w:sz w:val="24"/>
          <w:szCs w:val="24"/>
        </w:rPr>
        <w:t xml:space="preserve"> планировани</w:t>
      </w:r>
      <w:r w:rsidR="00A84135" w:rsidRPr="003A4FE3">
        <w:rPr>
          <w:rFonts w:ascii="Times New Roman" w:hAnsi="Times New Roman" w:cs="Times New Roman"/>
          <w:b/>
          <w:bCs/>
          <w:color w:val="000000"/>
          <w:sz w:val="24"/>
          <w:szCs w:val="24"/>
        </w:rPr>
        <w:t>ю</w:t>
      </w:r>
      <w:r w:rsidR="001979AD" w:rsidRPr="003A4FE3">
        <w:rPr>
          <w:rFonts w:ascii="Times New Roman" w:hAnsi="Times New Roman" w:cs="Times New Roman"/>
          <w:b/>
          <w:bCs/>
          <w:color w:val="000000"/>
          <w:sz w:val="24"/>
          <w:szCs w:val="24"/>
        </w:rPr>
        <w:t xml:space="preserve"> как процесс</w:t>
      </w:r>
      <w:r w:rsidR="00A84135" w:rsidRPr="003A4FE3">
        <w:rPr>
          <w:rFonts w:ascii="Times New Roman" w:hAnsi="Times New Roman" w:cs="Times New Roman"/>
          <w:b/>
          <w:bCs/>
          <w:color w:val="000000"/>
          <w:sz w:val="24"/>
          <w:szCs w:val="24"/>
        </w:rPr>
        <w:t>у</w:t>
      </w:r>
    </w:p>
    <w:p w:rsidR="00D05C9D" w:rsidRDefault="00433464" w:rsidP="00F02ABE">
      <w:pPr>
        <w:spacing w:after="0" w:line="360" w:lineRule="auto"/>
        <w:ind w:firstLine="567"/>
        <w:jc w:val="center"/>
        <w:rPr>
          <w:rFonts w:ascii="Times New Roman" w:hAnsi="Times New Roman" w:cs="Times New Roman"/>
          <w:color w:val="000000"/>
          <w:sz w:val="24"/>
          <w:szCs w:val="24"/>
        </w:rPr>
      </w:pPr>
      <w:r w:rsidRPr="003A76D9">
        <w:rPr>
          <w:rFonts w:ascii="Times New Roman" w:hAnsi="Times New Roman" w:cs="Times New Roman"/>
          <w:color w:val="000000"/>
          <w:sz w:val="24"/>
          <w:szCs w:val="24"/>
        </w:rPr>
        <w:t>Источник:</w:t>
      </w:r>
      <w:r w:rsidR="00CD2E23" w:rsidRPr="003A76D9">
        <w:rPr>
          <w:rFonts w:ascii="Times New Roman" w:hAnsi="Times New Roman" w:cs="Times New Roman"/>
          <w:color w:val="000000"/>
          <w:sz w:val="24"/>
          <w:szCs w:val="24"/>
        </w:rPr>
        <w:t xml:space="preserve"> </w:t>
      </w:r>
      <w:r w:rsidR="00992301" w:rsidRPr="003A76D9">
        <w:rPr>
          <w:rFonts w:ascii="Times New Roman" w:hAnsi="Times New Roman" w:cs="Times New Roman"/>
          <w:color w:val="000000"/>
          <w:sz w:val="24"/>
          <w:szCs w:val="24"/>
        </w:rPr>
        <w:t>составлено автором</w:t>
      </w:r>
      <w:r w:rsidR="003A4FE3" w:rsidRPr="003A76D9">
        <w:rPr>
          <w:rFonts w:ascii="Times New Roman" w:hAnsi="Times New Roman" w:cs="Times New Roman"/>
          <w:color w:val="000000"/>
          <w:sz w:val="24"/>
          <w:szCs w:val="24"/>
        </w:rPr>
        <w:t xml:space="preserve"> на основе </w:t>
      </w:r>
      <w:r w:rsidR="00DD1357" w:rsidRPr="003A76D9">
        <w:rPr>
          <w:rFonts w:ascii="Times New Roman" w:hAnsi="Times New Roman" w:cs="Times New Roman"/>
          <w:color w:val="000000"/>
          <w:sz w:val="24"/>
          <w:szCs w:val="24"/>
        </w:rPr>
        <w:t>Обухова, А. А. Механизм стратегического планирования и его составляющие / А. А. Обухова. — Текст: непосредственный // Молодой ученый. — 2021. — № 42 (384). — С. 2</w:t>
      </w:r>
      <w:r w:rsidR="003A76D9" w:rsidRPr="003A76D9">
        <w:rPr>
          <w:rFonts w:ascii="Times New Roman" w:hAnsi="Times New Roman" w:cs="Times New Roman"/>
          <w:color w:val="000000"/>
          <w:sz w:val="24"/>
          <w:szCs w:val="24"/>
        </w:rPr>
        <w:t>3</w:t>
      </w:r>
      <w:r w:rsidR="00DD1357" w:rsidRPr="003A76D9">
        <w:rPr>
          <w:rFonts w:ascii="Times New Roman" w:hAnsi="Times New Roman" w:cs="Times New Roman"/>
          <w:color w:val="000000"/>
          <w:sz w:val="24"/>
          <w:szCs w:val="24"/>
        </w:rPr>
        <w:t>.</w:t>
      </w:r>
    </w:p>
    <w:p w:rsidR="00D05C9D" w:rsidRPr="003A4FE3" w:rsidRDefault="00D05C9D" w:rsidP="00E53125">
      <w:pPr>
        <w:spacing w:after="0" w:line="360" w:lineRule="auto"/>
        <w:ind w:firstLine="567"/>
        <w:jc w:val="center"/>
        <w:rPr>
          <w:rFonts w:ascii="Times New Roman" w:hAnsi="Times New Roman" w:cs="Times New Roman"/>
          <w:color w:val="000000"/>
          <w:sz w:val="24"/>
          <w:szCs w:val="24"/>
        </w:rPr>
      </w:pPr>
    </w:p>
    <w:p w:rsidR="00C41BBF" w:rsidRDefault="00A425B6"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Планирование </w:t>
      </w:r>
      <w:r w:rsidR="00C41BBF" w:rsidRPr="00C41BBF">
        <w:rPr>
          <w:rFonts w:ascii="Times New Roman" w:hAnsi="Times New Roman" w:cs="Times New Roman"/>
          <w:color w:val="000000"/>
          <w:sz w:val="24"/>
          <w:szCs w:val="24"/>
        </w:rPr>
        <w:t xml:space="preserve">гарантирует, что каждый </w:t>
      </w:r>
      <w:r w:rsidR="00AD4A47">
        <w:rPr>
          <w:rFonts w:ascii="Times New Roman" w:hAnsi="Times New Roman" w:cs="Times New Roman"/>
          <w:color w:val="000000"/>
          <w:sz w:val="24"/>
          <w:szCs w:val="24"/>
        </w:rPr>
        <w:t>отдел</w:t>
      </w:r>
      <w:r w:rsidR="00C41BBF" w:rsidRPr="00C41BBF">
        <w:rPr>
          <w:rFonts w:ascii="Times New Roman" w:hAnsi="Times New Roman" w:cs="Times New Roman"/>
          <w:color w:val="000000"/>
          <w:sz w:val="24"/>
          <w:szCs w:val="24"/>
        </w:rPr>
        <w:t xml:space="preserve"> организации работает для достижения </w:t>
      </w:r>
      <w:r w:rsidR="009F3B56">
        <w:rPr>
          <w:rFonts w:ascii="Times New Roman" w:hAnsi="Times New Roman" w:cs="Times New Roman"/>
          <w:color w:val="000000"/>
          <w:sz w:val="24"/>
          <w:szCs w:val="24"/>
        </w:rPr>
        <w:t xml:space="preserve">общих </w:t>
      </w:r>
      <w:r w:rsidR="00C41BBF" w:rsidRPr="00C41BBF">
        <w:rPr>
          <w:rFonts w:ascii="Times New Roman" w:hAnsi="Times New Roman" w:cs="Times New Roman"/>
          <w:color w:val="000000"/>
          <w:sz w:val="24"/>
          <w:szCs w:val="24"/>
        </w:rPr>
        <w:t>целей, то есть в правильном и намеченном направлении.</w:t>
      </w:r>
    </w:p>
    <w:p w:rsidR="008B5775" w:rsidRDefault="008B5775" w:rsidP="00E53125">
      <w:pPr>
        <w:spacing w:after="0" w:line="360" w:lineRule="auto"/>
        <w:ind w:firstLine="567"/>
        <w:jc w:val="both"/>
        <w:rPr>
          <w:rFonts w:ascii="Times New Roman" w:hAnsi="Times New Roman" w:cs="Times New Roman"/>
          <w:color w:val="000000"/>
          <w:sz w:val="24"/>
          <w:szCs w:val="24"/>
        </w:rPr>
      </w:pPr>
      <w:r w:rsidRPr="008B5775">
        <w:rPr>
          <w:rFonts w:ascii="Times New Roman" w:hAnsi="Times New Roman" w:cs="Times New Roman"/>
          <w:color w:val="000000"/>
          <w:sz w:val="24"/>
          <w:szCs w:val="24"/>
        </w:rPr>
        <w:t>Стратегическое планирование</w:t>
      </w:r>
      <w:r w:rsidR="00A720A3">
        <w:rPr>
          <w:rFonts w:ascii="Times New Roman" w:hAnsi="Times New Roman" w:cs="Times New Roman"/>
          <w:color w:val="000000"/>
          <w:sz w:val="24"/>
          <w:szCs w:val="24"/>
        </w:rPr>
        <w:t xml:space="preserve"> помогает определить</w:t>
      </w:r>
      <w:r w:rsidRPr="008B5775">
        <w:rPr>
          <w:rFonts w:ascii="Times New Roman" w:hAnsi="Times New Roman" w:cs="Times New Roman"/>
          <w:color w:val="000000"/>
          <w:sz w:val="24"/>
          <w:szCs w:val="24"/>
        </w:rPr>
        <w:t xml:space="preserve"> </w:t>
      </w:r>
      <w:r w:rsidR="00A720A3">
        <w:rPr>
          <w:rFonts w:ascii="Times New Roman" w:hAnsi="Times New Roman" w:cs="Times New Roman"/>
          <w:color w:val="000000"/>
          <w:sz w:val="24"/>
          <w:szCs w:val="24"/>
        </w:rPr>
        <w:t>«</w:t>
      </w:r>
      <w:r w:rsidR="00470B04" w:rsidRPr="00470B04">
        <w:rPr>
          <w:rFonts w:ascii="Times New Roman" w:hAnsi="Times New Roman" w:cs="Times New Roman"/>
          <w:color w:val="000000"/>
          <w:sz w:val="24"/>
          <w:szCs w:val="24"/>
        </w:rPr>
        <w:t>вектор дальнейшего развития</w:t>
      </w:r>
      <w:r w:rsidR="00470B04">
        <w:rPr>
          <w:rFonts w:ascii="Times New Roman" w:hAnsi="Times New Roman" w:cs="Times New Roman"/>
          <w:color w:val="000000"/>
          <w:sz w:val="24"/>
          <w:szCs w:val="24"/>
        </w:rPr>
        <w:t xml:space="preserve"> </w:t>
      </w:r>
      <w:r w:rsidR="00470B04" w:rsidRPr="00470B04">
        <w:rPr>
          <w:rFonts w:ascii="Times New Roman" w:hAnsi="Times New Roman" w:cs="Times New Roman"/>
          <w:color w:val="000000"/>
          <w:sz w:val="24"/>
          <w:szCs w:val="24"/>
        </w:rPr>
        <w:t>компании и выяв</w:t>
      </w:r>
      <w:r w:rsidR="00982662">
        <w:rPr>
          <w:rFonts w:ascii="Times New Roman" w:hAnsi="Times New Roman" w:cs="Times New Roman"/>
          <w:color w:val="000000"/>
          <w:sz w:val="24"/>
          <w:szCs w:val="24"/>
        </w:rPr>
        <w:t>ить</w:t>
      </w:r>
      <w:r w:rsidR="00470B04" w:rsidRPr="00470B04">
        <w:rPr>
          <w:rFonts w:ascii="Times New Roman" w:hAnsi="Times New Roman" w:cs="Times New Roman"/>
          <w:color w:val="000000"/>
          <w:sz w:val="24"/>
          <w:szCs w:val="24"/>
        </w:rPr>
        <w:t xml:space="preserve"> те мероприятия, которые помогут фирмам достигать поставленных целей</w:t>
      </w:r>
      <w:r w:rsidR="00470B04">
        <w:rPr>
          <w:rFonts w:ascii="Times New Roman" w:hAnsi="Times New Roman" w:cs="Times New Roman"/>
          <w:color w:val="000000"/>
          <w:sz w:val="24"/>
          <w:szCs w:val="24"/>
        </w:rPr>
        <w:t xml:space="preserve">» </w:t>
      </w:r>
      <w:r w:rsidR="00470B04" w:rsidRPr="00470B04">
        <w:rPr>
          <w:rFonts w:ascii="Times New Roman" w:hAnsi="Times New Roman" w:cs="Times New Roman"/>
          <w:color w:val="000000"/>
          <w:sz w:val="24"/>
          <w:szCs w:val="24"/>
        </w:rPr>
        <w:t>[</w:t>
      </w:r>
      <w:r w:rsidR="000046DF">
        <w:rPr>
          <w:rFonts w:ascii="Times New Roman" w:hAnsi="Times New Roman" w:cs="Times New Roman"/>
          <w:color w:val="000000"/>
          <w:sz w:val="24"/>
          <w:szCs w:val="24"/>
        </w:rPr>
        <w:t>9</w:t>
      </w:r>
      <w:r w:rsidR="00470B04">
        <w:rPr>
          <w:rFonts w:ascii="Times New Roman" w:hAnsi="Times New Roman" w:cs="Times New Roman"/>
          <w:color w:val="000000"/>
          <w:sz w:val="24"/>
          <w:szCs w:val="24"/>
        </w:rPr>
        <w:t>, стр. 6</w:t>
      </w:r>
      <w:r w:rsidR="00470B04" w:rsidRPr="00470B04">
        <w:rPr>
          <w:rFonts w:ascii="Times New Roman" w:hAnsi="Times New Roman" w:cs="Times New Roman"/>
          <w:color w:val="000000"/>
          <w:sz w:val="24"/>
          <w:szCs w:val="24"/>
        </w:rPr>
        <w:t>].</w:t>
      </w:r>
      <w:r w:rsidR="005B3ACF">
        <w:rPr>
          <w:rFonts w:ascii="Times New Roman" w:hAnsi="Times New Roman" w:cs="Times New Roman"/>
          <w:color w:val="000000"/>
          <w:sz w:val="24"/>
          <w:szCs w:val="24"/>
        </w:rPr>
        <w:t xml:space="preserve"> </w:t>
      </w:r>
      <w:r w:rsidRPr="008B5775">
        <w:rPr>
          <w:rFonts w:ascii="Times New Roman" w:hAnsi="Times New Roman" w:cs="Times New Roman"/>
          <w:color w:val="000000"/>
          <w:sz w:val="24"/>
          <w:szCs w:val="24"/>
        </w:rPr>
        <w:t xml:space="preserve">Стратегическое планирование также </w:t>
      </w:r>
      <w:r w:rsidRPr="008B5775">
        <w:rPr>
          <w:rFonts w:ascii="Times New Roman" w:hAnsi="Times New Roman" w:cs="Times New Roman"/>
          <w:color w:val="000000"/>
          <w:sz w:val="24"/>
          <w:szCs w:val="24"/>
        </w:rPr>
        <w:lastRenderedPageBreak/>
        <w:t xml:space="preserve">помогает </w:t>
      </w:r>
      <w:r w:rsidR="00FC4021">
        <w:rPr>
          <w:rFonts w:ascii="Times New Roman" w:hAnsi="Times New Roman" w:cs="Times New Roman"/>
          <w:color w:val="000000"/>
          <w:sz w:val="24"/>
          <w:szCs w:val="24"/>
        </w:rPr>
        <w:t xml:space="preserve">выявить проблемы и внести </w:t>
      </w:r>
      <w:r w:rsidRPr="008B5775">
        <w:rPr>
          <w:rFonts w:ascii="Times New Roman" w:hAnsi="Times New Roman" w:cs="Times New Roman"/>
          <w:color w:val="000000"/>
          <w:sz w:val="24"/>
          <w:szCs w:val="24"/>
        </w:rPr>
        <w:t>корректировки, которые могут потребоваться для достижения цел</w:t>
      </w:r>
      <w:r w:rsidR="004D423F">
        <w:rPr>
          <w:rFonts w:ascii="Times New Roman" w:hAnsi="Times New Roman" w:cs="Times New Roman"/>
          <w:color w:val="000000"/>
          <w:sz w:val="24"/>
          <w:szCs w:val="24"/>
        </w:rPr>
        <w:t>ей.</w:t>
      </w:r>
    </w:p>
    <w:p w:rsidR="00D97A67" w:rsidRPr="00D97A67" w:rsidRDefault="00D97A67" w:rsidP="00E53125">
      <w:pPr>
        <w:spacing w:after="0" w:line="360" w:lineRule="auto"/>
        <w:ind w:firstLine="567"/>
        <w:jc w:val="both"/>
        <w:rPr>
          <w:rFonts w:ascii="Times New Roman" w:hAnsi="Times New Roman" w:cs="Times New Roman"/>
          <w:color w:val="000000"/>
          <w:sz w:val="24"/>
          <w:szCs w:val="24"/>
        </w:rPr>
      </w:pPr>
      <w:r w:rsidRPr="00D97A67">
        <w:rPr>
          <w:rFonts w:ascii="Times New Roman" w:hAnsi="Times New Roman" w:cs="Times New Roman"/>
          <w:color w:val="000000"/>
          <w:sz w:val="24"/>
          <w:szCs w:val="24"/>
        </w:rPr>
        <w:t>Стратегическое планирование, связанное с бизнесом, обычно можно определить как получение ответов на три основных вопроса</w:t>
      </w:r>
      <w:r>
        <w:rPr>
          <w:rFonts w:ascii="Times New Roman" w:hAnsi="Times New Roman" w:cs="Times New Roman"/>
          <w:color w:val="000000"/>
          <w:sz w:val="24"/>
          <w:szCs w:val="24"/>
        </w:rPr>
        <w:t xml:space="preserve">, </w:t>
      </w:r>
      <w:r w:rsidR="00F55958">
        <w:rPr>
          <w:rFonts w:ascii="Times New Roman" w:hAnsi="Times New Roman" w:cs="Times New Roman"/>
          <w:color w:val="000000"/>
          <w:sz w:val="24"/>
          <w:szCs w:val="24"/>
        </w:rPr>
        <w:t>п</w:t>
      </w:r>
      <w:r>
        <w:rPr>
          <w:rFonts w:ascii="Times New Roman" w:hAnsi="Times New Roman" w:cs="Times New Roman"/>
          <w:color w:val="000000"/>
          <w:sz w:val="24"/>
          <w:szCs w:val="24"/>
        </w:rPr>
        <w:t xml:space="preserve">редставленные на рисунке </w:t>
      </w:r>
      <w:r w:rsidR="004033EF">
        <w:rPr>
          <w:rFonts w:ascii="Times New Roman" w:hAnsi="Times New Roman" w:cs="Times New Roman"/>
          <w:color w:val="000000"/>
          <w:sz w:val="24"/>
          <w:szCs w:val="24"/>
        </w:rPr>
        <w:t>2</w:t>
      </w:r>
      <w:r>
        <w:rPr>
          <w:rFonts w:ascii="Times New Roman" w:hAnsi="Times New Roman" w:cs="Times New Roman"/>
          <w:color w:val="000000"/>
          <w:sz w:val="24"/>
          <w:szCs w:val="24"/>
        </w:rPr>
        <w:t>:</w:t>
      </w:r>
    </w:p>
    <w:p w:rsidR="00CF1AEA" w:rsidRDefault="00CF1AEA" w:rsidP="00CF1AE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131D9A91" wp14:editId="71BF64DF">
            <wp:extent cx="4907280" cy="24003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04FD6" w:rsidRDefault="00D04FD6" w:rsidP="00D04FD6">
      <w:pPr>
        <w:spacing w:after="0" w:line="240" w:lineRule="auto"/>
        <w:ind w:firstLine="709"/>
        <w:jc w:val="center"/>
        <w:rPr>
          <w:rFonts w:ascii="Times New Roman" w:hAnsi="Times New Roman" w:cs="Times New Roman"/>
          <w:color w:val="000000"/>
          <w:sz w:val="24"/>
          <w:szCs w:val="24"/>
        </w:rPr>
      </w:pPr>
    </w:p>
    <w:p w:rsidR="00CF1AEA" w:rsidRDefault="00CF1AEA" w:rsidP="006F7D0F">
      <w:pPr>
        <w:spacing w:after="0" w:line="360" w:lineRule="auto"/>
        <w:ind w:firstLine="567"/>
        <w:jc w:val="center"/>
        <w:rPr>
          <w:rFonts w:ascii="Times New Roman" w:hAnsi="Times New Roman" w:cs="Times New Roman"/>
          <w:b/>
          <w:bCs/>
          <w:color w:val="000000"/>
          <w:sz w:val="24"/>
          <w:szCs w:val="24"/>
        </w:rPr>
      </w:pPr>
      <w:r w:rsidRPr="00784AD0">
        <w:rPr>
          <w:rFonts w:ascii="Times New Roman" w:hAnsi="Times New Roman" w:cs="Times New Roman"/>
          <w:b/>
          <w:bCs/>
          <w:color w:val="000000"/>
          <w:sz w:val="24"/>
          <w:szCs w:val="24"/>
        </w:rPr>
        <w:t xml:space="preserve">Рисунок </w:t>
      </w:r>
      <w:r w:rsidR="004033EF" w:rsidRPr="00784AD0">
        <w:rPr>
          <w:rFonts w:ascii="Times New Roman" w:hAnsi="Times New Roman" w:cs="Times New Roman"/>
          <w:b/>
          <w:bCs/>
          <w:color w:val="000000"/>
          <w:sz w:val="24"/>
          <w:szCs w:val="24"/>
        </w:rPr>
        <w:t>2</w:t>
      </w:r>
      <w:r w:rsidRPr="00784AD0">
        <w:rPr>
          <w:rFonts w:ascii="Times New Roman" w:hAnsi="Times New Roman" w:cs="Times New Roman"/>
          <w:b/>
          <w:bCs/>
          <w:color w:val="000000"/>
          <w:sz w:val="24"/>
          <w:szCs w:val="24"/>
        </w:rPr>
        <w:t xml:space="preserve"> – Три основных вопроса бизнеса</w:t>
      </w:r>
    </w:p>
    <w:p w:rsidR="00433464" w:rsidRPr="00784AD0" w:rsidRDefault="00433464" w:rsidP="006F7D0F">
      <w:pPr>
        <w:spacing w:after="0" w:line="360" w:lineRule="auto"/>
        <w:ind w:firstLine="567"/>
        <w:jc w:val="center"/>
        <w:rPr>
          <w:rFonts w:ascii="Times New Roman" w:hAnsi="Times New Roman" w:cs="Times New Roman"/>
          <w:color w:val="000000"/>
          <w:sz w:val="24"/>
          <w:szCs w:val="24"/>
        </w:rPr>
      </w:pPr>
      <w:r w:rsidRPr="00784AD0">
        <w:rPr>
          <w:rFonts w:ascii="Times New Roman" w:hAnsi="Times New Roman" w:cs="Times New Roman"/>
          <w:color w:val="000000"/>
          <w:sz w:val="24"/>
          <w:szCs w:val="24"/>
        </w:rPr>
        <w:t>Источник:</w:t>
      </w:r>
      <w:r w:rsidR="00CD2E23" w:rsidRPr="00784AD0">
        <w:rPr>
          <w:rFonts w:ascii="Times New Roman" w:hAnsi="Times New Roman" w:cs="Times New Roman"/>
          <w:color w:val="000000"/>
          <w:sz w:val="24"/>
          <w:szCs w:val="24"/>
        </w:rPr>
        <w:t xml:space="preserve"> </w:t>
      </w:r>
      <w:r w:rsidR="00784AD0" w:rsidRPr="00784AD0">
        <w:rPr>
          <w:rFonts w:ascii="Times New Roman" w:hAnsi="Times New Roman" w:cs="Times New Roman"/>
          <w:color w:val="000000"/>
          <w:sz w:val="24"/>
          <w:szCs w:val="24"/>
        </w:rPr>
        <w:t xml:space="preserve">составлено автором </w:t>
      </w:r>
      <w:r w:rsidR="00CD2E23" w:rsidRPr="00784AD0">
        <w:rPr>
          <w:rFonts w:ascii="Times New Roman" w:hAnsi="Times New Roman" w:cs="Times New Roman"/>
          <w:color w:val="000000"/>
          <w:sz w:val="24"/>
          <w:szCs w:val="24"/>
        </w:rPr>
        <w:t xml:space="preserve">на основе </w:t>
      </w:r>
      <w:proofErr w:type="spellStart"/>
      <w:r w:rsidR="00784AD0" w:rsidRPr="00784AD0">
        <w:rPr>
          <w:rFonts w:ascii="Times New Roman" w:hAnsi="Times New Roman" w:cs="Times New Roman"/>
          <w:color w:val="000000"/>
          <w:sz w:val="24"/>
          <w:szCs w:val="24"/>
        </w:rPr>
        <w:t>Исломов</w:t>
      </w:r>
      <w:proofErr w:type="spellEnd"/>
      <w:r w:rsidR="00784AD0" w:rsidRPr="00784AD0">
        <w:rPr>
          <w:rFonts w:ascii="Times New Roman" w:hAnsi="Times New Roman" w:cs="Times New Roman"/>
          <w:color w:val="000000"/>
          <w:sz w:val="24"/>
          <w:szCs w:val="24"/>
        </w:rPr>
        <w:t xml:space="preserve"> Ш.М., </w:t>
      </w:r>
      <w:proofErr w:type="spellStart"/>
      <w:r w:rsidR="00784AD0" w:rsidRPr="00784AD0">
        <w:rPr>
          <w:rFonts w:ascii="Times New Roman" w:hAnsi="Times New Roman" w:cs="Times New Roman"/>
          <w:color w:val="000000"/>
          <w:sz w:val="24"/>
          <w:szCs w:val="24"/>
        </w:rPr>
        <w:t>Асророва</w:t>
      </w:r>
      <w:proofErr w:type="spellEnd"/>
      <w:r w:rsidR="00784AD0" w:rsidRPr="00784AD0">
        <w:rPr>
          <w:rFonts w:ascii="Times New Roman" w:hAnsi="Times New Roman" w:cs="Times New Roman"/>
          <w:color w:val="000000"/>
          <w:sz w:val="24"/>
          <w:szCs w:val="24"/>
        </w:rPr>
        <w:t xml:space="preserve"> Ф.А. Стратегическое планирование в системе управления // JMBM. – 2022. – №2. – с. 132</w:t>
      </w:r>
      <w:r w:rsidR="001124DD">
        <w:rPr>
          <w:rFonts w:ascii="Times New Roman" w:hAnsi="Times New Roman" w:cs="Times New Roman"/>
          <w:color w:val="000000"/>
          <w:sz w:val="24"/>
          <w:szCs w:val="24"/>
        </w:rPr>
        <w:t>.</w:t>
      </w:r>
    </w:p>
    <w:p w:rsidR="00DB3C62" w:rsidRDefault="00454D37" w:rsidP="00E53125">
      <w:pPr>
        <w:pStyle w:val="a3"/>
        <w:numPr>
          <w:ilvl w:val="0"/>
          <w:numId w:val="2"/>
        </w:numPr>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F1AEA" w:rsidRPr="00DB3C62">
        <w:rPr>
          <w:rFonts w:ascii="Times New Roman" w:hAnsi="Times New Roman" w:cs="Times New Roman"/>
          <w:color w:val="000000"/>
          <w:sz w:val="24"/>
          <w:szCs w:val="24"/>
        </w:rPr>
        <w:t>Где мы сейчас? Ответ на этот вопрос требует, чтобы компании внимательно посмотрели на себя и определили свои сильные и слабые стороны, возможности и угрозы</w:t>
      </w:r>
      <w:r w:rsidR="00DB3C62">
        <w:rPr>
          <w:rFonts w:ascii="Times New Roman" w:hAnsi="Times New Roman" w:cs="Times New Roman"/>
          <w:color w:val="000000"/>
          <w:sz w:val="24"/>
          <w:szCs w:val="24"/>
        </w:rPr>
        <w:t>.</w:t>
      </w:r>
    </w:p>
    <w:p w:rsidR="00DB3C62" w:rsidRDefault="00454D37" w:rsidP="00E53125">
      <w:pPr>
        <w:pStyle w:val="a3"/>
        <w:numPr>
          <w:ilvl w:val="0"/>
          <w:numId w:val="2"/>
        </w:numPr>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F1AEA" w:rsidRPr="00DB3C62">
        <w:rPr>
          <w:rFonts w:ascii="Times New Roman" w:hAnsi="Times New Roman" w:cs="Times New Roman"/>
          <w:color w:val="000000"/>
          <w:sz w:val="24"/>
          <w:szCs w:val="24"/>
        </w:rPr>
        <w:t>Где мы хотим быть? Этот вопрос помогает компаниям определить изменения, которые им необходимо внести, чтобы добиться большего успеха</w:t>
      </w:r>
      <w:r w:rsidR="00DB3C62">
        <w:rPr>
          <w:rFonts w:ascii="Times New Roman" w:hAnsi="Times New Roman" w:cs="Times New Roman"/>
          <w:color w:val="000000"/>
          <w:sz w:val="24"/>
          <w:szCs w:val="24"/>
        </w:rPr>
        <w:t>.</w:t>
      </w:r>
    </w:p>
    <w:p w:rsidR="00CF1AEA" w:rsidRDefault="00454D37" w:rsidP="00E53125">
      <w:pPr>
        <w:pStyle w:val="a3"/>
        <w:numPr>
          <w:ilvl w:val="0"/>
          <w:numId w:val="2"/>
        </w:numPr>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4920" w:rsidRPr="00DB3C62">
        <w:rPr>
          <w:rFonts w:ascii="Times New Roman" w:hAnsi="Times New Roman" w:cs="Times New Roman"/>
          <w:color w:val="000000"/>
          <w:sz w:val="24"/>
          <w:szCs w:val="24"/>
        </w:rPr>
        <w:t>Как нам туда добраться? Этот вопрос определяет, какие стратегии, ресурсы, технологии и навыки необходимы компании для реализации стратегии.</w:t>
      </w:r>
    </w:p>
    <w:p w:rsidR="009A29D3" w:rsidRPr="009A29D3" w:rsidRDefault="009A29D3"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9A29D3">
        <w:rPr>
          <w:rFonts w:ascii="Times New Roman" w:hAnsi="Times New Roman" w:cs="Times New Roman"/>
          <w:color w:val="000000"/>
          <w:sz w:val="24"/>
          <w:szCs w:val="24"/>
        </w:rPr>
        <w:t xml:space="preserve">дной из главных причин успеха </w:t>
      </w:r>
      <w:r w:rsidR="00DB38EA">
        <w:rPr>
          <w:rFonts w:ascii="Times New Roman" w:hAnsi="Times New Roman" w:cs="Times New Roman"/>
          <w:color w:val="000000"/>
          <w:sz w:val="24"/>
          <w:szCs w:val="24"/>
        </w:rPr>
        <w:t xml:space="preserve">руководителей </w:t>
      </w:r>
      <w:r w:rsidRPr="009A29D3">
        <w:rPr>
          <w:rFonts w:ascii="Times New Roman" w:hAnsi="Times New Roman" w:cs="Times New Roman"/>
          <w:color w:val="000000"/>
          <w:sz w:val="24"/>
          <w:szCs w:val="24"/>
        </w:rPr>
        <w:t xml:space="preserve">является умелая реализация заранее построенных планов. </w:t>
      </w:r>
      <w:r w:rsidR="00873E7A">
        <w:rPr>
          <w:rFonts w:ascii="Times New Roman" w:hAnsi="Times New Roman" w:cs="Times New Roman"/>
          <w:color w:val="000000"/>
          <w:sz w:val="24"/>
          <w:szCs w:val="24"/>
        </w:rPr>
        <w:t xml:space="preserve">Определим </w:t>
      </w:r>
      <w:r w:rsidRPr="009A29D3">
        <w:rPr>
          <w:rFonts w:ascii="Times New Roman" w:hAnsi="Times New Roman" w:cs="Times New Roman"/>
          <w:color w:val="000000"/>
          <w:sz w:val="24"/>
          <w:szCs w:val="24"/>
        </w:rPr>
        <w:t xml:space="preserve">основные </w:t>
      </w:r>
      <w:r w:rsidR="00D15932">
        <w:rPr>
          <w:rFonts w:ascii="Times New Roman" w:hAnsi="Times New Roman" w:cs="Times New Roman"/>
          <w:color w:val="000000"/>
          <w:sz w:val="24"/>
          <w:szCs w:val="24"/>
        </w:rPr>
        <w:t xml:space="preserve">этапы </w:t>
      </w:r>
      <w:r w:rsidRPr="009A29D3">
        <w:rPr>
          <w:rFonts w:ascii="Times New Roman" w:hAnsi="Times New Roman" w:cs="Times New Roman"/>
          <w:color w:val="000000"/>
          <w:sz w:val="24"/>
          <w:szCs w:val="24"/>
        </w:rPr>
        <w:t>для создания эффективной стратегии и ее точной реализации.</w:t>
      </w:r>
    </w:p>
    <w:p w:rsidR="009A29D3" w:rsidRPr="009A29D3" w:rsidRDefault="00A92C30" w:rsidP="00E53125">
      <w:pPr>
        <w:spacing w:after="0" w:line="360" w:lineRule="auto"/>
        <w:ind w:firstLine="567"/>
        <w:jc w:val="both"/>
        <w:rPr>
          <w:rFonts w:ascii="Times New Roman" w:hAnsi="Times New Roman" w:cs="Times New Roman"/>
          <w:color w:val="000000"/>
          <w:sz w:val="24"/>
          <w:szCs w:val="24"/>
        </w:rPr>
      </w:pPr>
      <w:r w:rsidRPr="005E4746">
        <w:rPr>
          <w:rFonts w:ascii="Times New Roman" w:hAnsi="Times New Roman" w:cs="Times New Roman"/>
          <w:i/>
          <w:color w:val="000000"/>
          <w:sz w:val="24"/>
          <w:szCs w:val="24"/>
        </w:rPr>
        <w:t>Первы</w:t>
      </w:r>
      <w:r w:rsidR="0076024B" w:rsidRPr="005E4746">
        <w:rPr>
          <w:rFonts w:ascii="Times New Roman" w:hAnsi="Times New Roman" w:cs="Times New Roman"/>
          <w:i/>
          <w:color w:val="000000"/>
          <w:sz w:val="24"/>
          <w:szCs w:val="24"/>
        </w:rPr>
        <w:t>й</w:t>
      </w:r>
      <w:r w:rsidRPr="005E4746">
        <w:rPr>
          <w:rFonts w:ascii="Times New Roman" w:hAnsi="Times New Roman" w:cs="Times New Roman"/>
          <w:i/>
          <w:color w:val="000000"/>
          <w:sz w:val="24"/>
          <w:szCs w:val="24"/>
        </w:rPr>
        <w:t xml:space="preserve"> этап</w:t>
      </w:r>
      <w:r w:rsidR="0076024B">
        <w:rPr>
          <w:rFonts w:ascii="Times New Roman" w:hAnsi="Times New Roman" w:cs="Times New Roman"/>
          <w:color w:val="000000"/>
          <w:sz w:val="24"/>
          <w:szCs w:val="24"/>
        </w:rPr>
        <w:t xml:space="preserve"> заключается в</w:t>
      </w:r>
      <w:r>
        <w:rPr>
          <w:rFonts w:ascii="Times New Roman" w:hAnsi="Times New Roman" w:cs="Times New Roman"/>
          <w:color w:val="000000"/>
          <w:sz w:val="24"/>
          <w:szCs w:val="24"/>
        </w:rPr>
        <w:t xml:space="preserve"> о</w:t>
      </w:r>
      <w:r w:rsidR="009A29D3" w:rsidRPr="009A29D3">
        <w:rPr>
          <w:rFonts w:ascii="Times New Roman" w:hAnsi="Times New Roman" w:cs="Times New Roman"/>
          <w:color w:val="000000"/>
          <w:sz w:val="24"/>
          <w:szCs w:val="24"/>
        </w:rPr>
        <w:t>предел</w:t>
      </w:r>
      <w:r w:rsidR="000E15C4">
        <w:rPr>
          <w:rFonts w:ascii="Times New Roman" w:hAnsi="Times New Roman" w:cs="Times New Roman"/>
          <w:color w:val="000000"/>
          <w:sz w:val="24"/>
          <w:szCs w:val="24"/>
        </w:rPr>
        <w:t>ени</w:t>
      </w:r>
      <w:r w:rsidR="0076024B">
        <w:rPr>
          <w:rFonts w:ascii="Times New Roman" w:hAnsi="Times New Roman" w:cs="Times New Roman"/>
          <w:color w:val="000000"/>
          <w:sz w:val="24"/>
          <w:szCs w:val="24"/>
        </w:rPr>
        <w:t>и</w:t>
      </w:r>
      <w:r w:rsidR="009A29D3" w:rsidRPr="009A29D3">
        <w:rPr>
          <w:rFonts w:ascii="Times New Roman" w:hAnsi="Times New Roman" w:cs="Times New Roman"/>
          <w:color w:val="000000"/>
          <w:sz w:val="24"/>
          <w:szCs w:val="24"/>
        </w:rPr>
        <w:t xml:space="preserve"> мисси</w:t>
      </w:r>
      <w:r w:rsidR="000E15C4">
        <w:rPr>
          <w:rFonts w:ascii="Times New Roman" w:hAnsi="Times New Roman" w:cs="Times New Roman"/>
          <w:color w:val="000000"/>
          <w:sz w:val="24"/>
          <w:szCs w:val="24"/>
        </w:rPr>
        <w:t>и</w:t>
      </w:r>
      <w:r w:rsidR="009A29D3" w:rsidRPr="009A29D3">
        <w:rPr>
          <w:rFonts w:ascii="Times New Roman" w:hAnsi="Times New Roman" w:cs="Times New Roman"/>
          <w:color w:val="000000"/>
          <w:sz w:val="24"/>
          <w:szCs w:val="24"/>
        </w:rPr>
        <w:t xml:space="preserve"> и ценности</w:t>
      </w:r>
      <w:r w:rsidR="0076024B">
        <w:rPr>
          <w:rFonts w:ascii="Times New Roman" w:hAnsi="Times New Roman" w:cs="Times New Roman"/>
          <w:color w:val="000000"/>
          <w:sz w:val="24"/>
          <w:szCs w:val="24"/>
        </w:rPr>
        <w:t xml:space="preserve">, что </w:t>
      </w:r>
      <w:r w:rsidR="009A29D3" w:rsidRPr="009A29D3">
        <w:rPr>
          <w:rFonts w:ascii="Times New Roman" w:hAnsi="Times New Roman" w:cs="Times New Roman"/>
          <w:color w:val="000000"/>
          <w:sz w:val="24"/>
          <w:szCs w:val="24"/>
        </w:rPr>
        <w:t>необходим</w:t>
      </w:r>
      <w:r w:rsidR="0076024B">
        <w:rPr>
          <w:rFonts w:ascii="Times New Roman" w:hAnsi="Times New Roman" w:cs="Times New Roman"/>
          <w:color w:val="000000"/>
          <w:sz w:val="24"/>
          <w:szCs w:val="24"/>
        </w:rPr>
        <w:t>о</w:t>
      </w:r>
      <w:r w:rsidR="009A29D3" w:rsidRPr="009A29D3">
        <w:rPr>
          <w:rFonts w:ascii="Times New Roman" w:hAnsi="Times New Roman" w:cs="Times New Roman"/>
          <w:color w:val="000000"/>
          <w:sz w:val="24"/>
          <w:szCs w:val="24"/>
        </w:rPr>
        <w:t xml:space="preserve"> для </w:t>
      </w:r>
      <w:r w:rsidR="0076024B">
        <w:rPr>
          <w:rFonts w:ascii="Times New Roman" w:hAnsi="Times New Roman" w:cs="Times New Roman"/>
          <w:color w:val="000000"/>
          <w:sz w:val="24"/>
          <w:szCs w:val="24"/>
        </w:rPr>
        <w:t xml:space="preserve">установления </w:t>
      </w:r>
      <w:r w:rsidR="009A29D3" w:rsidRPr="009A29D3">
        <w:rPr>
          <w:rFonts w:ascii="Times New Roman" w:hAnsi="Times New Roman" w:cs="Times New Roman"/>
          <w:color w:val="000000"/>
          <w:sz w:val="24"/>
          <w:szCs w:val="24"/>
        </w:rPr>
        <w:t xml:space="preserve">направления, в котором </w:t>
      </w:r>
      <w:r w:rsidR="00DD31F0">
        <w:rPr>
          <w:rFonts w:ascii="Times New Roman" w:hAnsi="Times New Roman" w:cs="Times New Roman"/>
          <w:color w:val="000000"/>
          <w:sz w:val="24"/>
          <w:szCs w:val="24"/>
        </w:rPr>
        <w:t>будет</w:t>
      </w:r>
      <w:r w:rsidR="009A29D3" w:rsidRPr="009A29D3">
        <w:rPr>
          <w:rFonts w:ascii="Times New Roman" w:hAnsi="Times New Roman" w:cs="Times New Roman"/>
          <w:color w:val="000000"/>
          <w:sz w:val="24"/>
          <w:szCs w:val="24"/>
        </w:rPr>
        <w:t xml:space="preserve"> двигаться</w:t>
      </w:r>
      <w:r w:rsidR="00DD31F0">
        <w:rPr>
          <w:rFonts w:ascii="Times New Roman" w:hAnsi="Times New Roman" w:cs="Times New Roman"/>
          <w:color w:val="000000"/>
          <w:sz w:val="24"/>
          <w:szCs w:val="24"/>
        </w:rPr>
        <w:t xml:space="preserve"> компания</w:t>
      </w:r>
      <w:r w:rsidR="009A29D3" w:rsidRPr="009A29D3">
        <w:rPr>
          <w:rFonts w:ascii="Times New Roman" w:hAnsi="Times New Roman" w:cs="Times New Roman"/>
          <w:color w:val="000000"/>
          <w:sz w:val="24"/>
          <w:szCs w:val="24"/>
        </w:rPr>
        <w:t>.</w:t>
      </w:r>
    </w:p>
    <w:p w:rsidR="009A29D3" w:rsidRPr="009A29D3" w:rsidRDefault="005B2367" w:rsidP="00E53125">
      <w:pPr>
        <w:spacing w:after="0" w:line="360" w:lineRule="auto"/>
        <w:ind w:firstLine="567"/>
        <w:jc w:val="both"/>
        <w:rPr>
          <w:rFonts w:ascii="Times New Roman" w:hAnsi="Times New Roman" w:cs="Times New Roman"/>
          <w:color w:val="000000"/>
          <w:sz w:val="24"/>
          <w:szCs w:val="24"/>
        </w:rPr>
      </w:pPr>
      <w:r w:rsidRPr="005E4746">
        <w:rPr>
          <w:rFonts w:ascii="Times New Roman" w:hAnsi="Times New Roman" w:cs="Times New Roman"/>
          <w:i/>
          <w:color w:val="000000"/>
          <w:sz w:val="24"/>
          <w:szCs w:val="24"/>
        </w:rPr>
        <w:t>Вторым этапом</w:t>
      </w:r>
      <w:r>
        <w:rPr>
          <w:rFonts w:ascii="Times New Roman" w:hAnsi="Times New Roman" w:cs="Times New Roman"/>
          <w:color w:val="000000"/>
          <w:sz w:val="24"/>
          <w:szCs w:val="24"/>
        </w:rPr>
        <w:t xml:space="preserve"> является и</w:t>
      </w:r>
      <w:r w:rsidR="009A29D3" w:rsidRPr="009A29D3">
        <w:rPr>
          <w:rFonts w:ascii="Times New Roman" w:hAnsi="Times New Roman" w:cs="Times New Roman"/>
          <w:color w:val="000000"/>
          <w:sz w:val="24"/>
          <w:szCs w:val="24"/>
        </w:rPr>
        <w:t>зуч</w:t>
      </w:r>
      <w:r w:rsidR="00DB38EA">
        <w:rPr>
          <w:rFonts w:ascii="Times New Roman" w:hAnsi="Times New Roman" w:cs="Times New Roman"/>
          <w:color w:val="000000"/>
          <w:sz w:val="24"/>
          <w:szCs w:val="24"/>
        </w:rPr>
        <w:t>ение</w:t>
      </w:r>
      <w:r w:rsidR="009A29D3" w:rsidRPr="009A29D3">
        <w:rPr>
          <w:rFonts w:ascii="Times New Roman" w:hAnsi="Times New Roman" w:cs="Times New Roman"/>
          <w:color w:val="000000"/>
          <w:sz w:val="24"/>
          <w:szCs w:val="24"/>
        </w:rPr>
        <w:t xml:space="preserve"> существующе</w:t>
      </w:r>
      <w:r w:rsidR="00DB38EA">
        <w:rPr>
          <w:rFonts w:ascii="Times New Roman" w:hAnsi="Times New Roman" w:cs="Times New Roman"/>
          <w:color w:val="000000"/>
          <w:sz w:val="24"/>
          <w:szCs w:val="24"/>
        </w:rPr>
        <w:t>го</w:t>
      </w:r>
      <w:r w:rsidR="009A29D3" w:rsidRPr="009A29D3">
        <w:rPr>
          <w:rFonts w:ascii="Times New Roman" w:hAnsi="Times New Roman" w:cs="Times New Roman"/>
          <w:color w:val="000000"/>
          <w:sz w:val="24"/>
          <w:szCs w:val="24"/>
        </w:rPr>
        <w:t xml:space="preserve"> положени</w:t>
      </w:r>
      <w:r w:rsidR="00DB38EA">
        <w:rPr>
          <w:rFonts w:ascii="Times New Roman" w:hAnsi="Times New Roman" w:cs="Times New Roman"/>
          <w:color w:val="000000"/>
          <w:sz w:val="24"/>
          <w:szCs w:val="24"/>
        </w:rPr>
        <w:t xml:space="preserve">я компании, например с помощью использования </w:t>
      </w:r>
      <w:r w:rsidR="009A29D3" w:rsidRPr="009A29D3">
        <w:rPr>
          <w:rFonts w:ascii="Times New Roman" w:hAnsi="Times New Roman" w:cs="Times New Roman"/>
          <w:color w:val="000000"/>
          <w:sz w:val="24"/>
          <w:szCs w:val="24"/>
        </w:rPr>
        <w:t>SWOT- или PEST-анализ</w:t>
      </w:r>
      <w:r w:rsidR="00DB38EA">
        <w:rPr>
          <w:rFonts w:ascii="Times New Roman" w:hAnsi="Times New Roman" w:cs="Times New Roman"/>
          <w:color w:val="000000"/>
          <w:sz w:val="24"/>
          <w:szCs w:val="24"/>
        </w:rPr>
        <w:t>а</w:t>
      </w:r>
      <w:r w:rsidR="009A29D3" w:rsidRPr="009A29D3">
        <w:rPr>
          <w:rFonts w:ascii="Times New Roman" w:hAnsi="Times New Roman" w:cs="Times New Roman"/>
          <w:color w:val="000000"/>
          <w:sz w:val="24"/>
          <w:szCs w:val="24"/>
        </w:rPr>
        <w:t xml:space="preserve"> для создания целостного образа текущей ситуации </w:t>
      </w:r>
      <w:r w:rsidR="00DB38EA">
        <w:rPr>
          <w:rFonts w:ascii="Times New Roman" w:hAnsi="Times New Roman" w:cs="Times New Roman"/>
          <w:color w:val="000000"/>
          <w:sz w:val="24"/>
          <w:szCs w:val="24"/>
        </w:rPr>
        <w:t>на предприятии</w:t>
      </w:r>
      <w:r w:rsidR="009A29D3" w:rsidRPr="009A29D3">
        <w:rPr>
          <w:rFonts w:ascii="Times New Roman" w:hAnsi="Times New Roman" w:cs="Times New Roman"/>
          <w:color w:val="000000"/>
          <w:sz w:val="24"/>
          <w:szCs w:val="24"/>
        </w:rPr>
        <w:t xml:space="preserve">. </w:t>
      </w:r>
      <w:r w:rsidR="00DB38EA">
        <w:rPr>
          <w:rFonts w:ascii="Times New Roman" w:hAnsi="Times New Roman" w:cs="Times New Roman"/>
          <w:color w:val="000000"/>
          <w:sz w:val="24"/>
          <w:szCs w:val="24"/>
        </w:rPr>
        <w:t xml:space="preserve">На данном этапе нужно </w:t>
      </w:r>
      <w:r w:rsidR="00DB38EA">
        <w:rPr>
          <w:rFonts w:ascii="Times New Roman" w:hAnsi="Times New Roman" w:cs="Times New Roman"/>
          <w:color w:val="000000"/>
          <w:sz w:val="24"/>
          <w:szCs w:val="24"/>
        </w:rPr>
        <w:lastRenderedPageBreak/>
        <w:t>с</w:t>
      </w:r>
      <w:r w:rsidR="009A29D3" w:rsidRPr="009A29D3">
        <w:rPr>
          <w:rFonts w:ascii="Times New Roman" w:hAnsi="Times New Roman" w:cs="Times New Roman"/>
          <w:color w:val="000000"/>
          <w:sz w:val="24"/>
          <w:szCs w:val="24"/>
        </w:rPr>
        <w:t>обира</w:t>
      </w:r>
      <w:r w:rsidR="00DB38EA">
        <w:rPr>
          <w:rFonts w:ascii="Times New Roman" w:hAnsi="Times New Roman" w:cs="Times New Roman"/>
          <w:color w:val="000000"/>
          <w:sz w:val="24"/>
          <w:szCs w:val="24"/>
        </w:rPr>
        <w:t>ть</w:t>
      </w:r>
      <w:r w:rsidR="009A29D3" w:rsidRPr="009A29D3">
        <w:rPr>
          <w:rFonts w:ascii="Times New Roman" w:hAnsi="Times New Roman" w:cs="Times New Roman"/>
          <w:color w:val="000000"/>
          <w:sz w:val="24"/>
          <w:szCs w:val="24"/>
        </w:rPr>
        <w:t xml:space="preserve"> данные о потребителях, изуча</w:t>
      </w:r>
      <w:r w:rsidR="00DB38EA">
        <w:rPr>
          <w:rFonts w:ascii="Times New Roman" w:hAnsi="Times New Roman" w:cs="Times New Roman"/>
          <w:color w:val="000000"/>
          <w:sz w:val="24"/>
          <w:szCs w:val="24"/>
        </w:rPr>
        <w:t>ть</w:t>
      </w:r>
      <w:r w:rsidR="009A29D3" w:rsidRPr="009A29D3">
        <w:rPr>
          <w:rFonts w:ascii="Times New Roman" w:hAnsi="Times New Roman" w:cs="Times New Roman"/>
          <w:color w:val="000000"/>
          <w:sz w:val="24"/>
          <w:szCs w:val="24"/>
        </w:rPr>
        <w:t xml:space="preserve"> свои</w:t>
      </w:r>
      <w:r w:rsidR="00DB38EA">
        <w:rPr>
          <w:rFonts w:ascii="Times New Roman" w:hAnsi="Times New Roman" w:cs="Times New Roman"/>
          <w:color w:val="000000"/>
          <w:sz w:val="24"/>
          <w:szCs w:val="24"/>
        </w:rPr>
        <w:t>х</w:t>
      </w:r>
      <w:r w:rsidR="009A29D3" w:rsidRPr="009A29D3">
        <w:rPr>
          <w:rFonts w:ascii="Times New Roman" w:hAnsi="Times New Roman" w:cs="Times New Roman"/>
          <w:color w:val="000000"/>
          <w:sz w:val="24"/>
          <w:szCs w:val="24"/>
        </w:rPr>
        <w:t xml:space="preserve"> конкурентов и анализир</w:t>
      </w:r>
      <w:r w:rsidR="00DB38EA">
        <w:rPr>
          <w:rFonts w:ascii="Times New Roman" w:hAnsi="Times New Roman" w:cs="Times New Roman"/>
          <w:color w:val="000000"/>
          <w:sz w:val="24"/>
          <w:szCs w:val="24"/>
        </w:rPr>
        <w:t>овать</w:t>
      </w:r>
      <w:r w:rsidR="009A29D3" w:rsidRPr="009A29D3">
        <w:rPr>
          <w:rFonts w:ascii="Times New Roman" w:hAnsi="Times New Roman" w:cs="Times New Roman"/>
          <w:color w:val="000000"/>
          <w:sz w:val="24"/>
          <w:szCs w:val="24"/>
        </w:rPr>
        <w:t xml:space="preserve"> внутренние факторы, влияющие на продажи. Затем определит</w:t>
      </w:r>
      <w:r w:rsidR="00DB38EA">
        <w:rPr>
          <w:rFonts w:ascii="Times New Roman" w:hAnsi="Times New Roman" w:cs="Times New Roman"/>
          <w:color w:val="000000"/>
          <w:sz w:val="24"/>
          <w:szCs w:val="24"/>
        </w:rPr>
        <w:t>ь</w:t>
      </w:r>
      <w:r w:rsidR="009A29D3" w:rsidRPr="009A29D3">
        <w:rPr>
          <w:rFonts w:ascii="Times New Roman" w:hAnsi="Times New Roman" w:cs="Times New Roman"/>
          <w:color w:val="000000"/>
          <w:sz w:val="24"/>
          <w:szCs w:val="24"/>
        </w:rPr>
        <w:t xml:space="preserve"> сильные и слабые стороны</w:t>
      </w:r>
      <w:r w:rsidR="00DB38EA">
        <w:rPr>
          <w:rFonts w:ascii="Times New Roman" w:hAnsi="Times New Roman" w:cs="Times New Roman"/>
          <w:color w:val="000000"/>
          <w:sz w:val="24"/>
          <w:szCs w:val="24"/>
        </w:rPr>
        <w:t xml:space="preserve"> компании, в результате чего можно понять, </w:t>
      </w:r>
      <w:r w:rsidR="009A29D3" w:rsidRPr="009A29D3">
        <w:rPr>
          <w:rFonts w:ascii="Times New Roman" w:hAnsi="Times New Roman" w:cs="Times New Roman"/>
          <w:color w:val="000000"/>
          <w:sz w:val="24"/>
          <w:szCs w:val="24"/>
        </w:rPr>
        <w:t>на каких аспектах работы на рынке следует сосредоточиться.</w:t>
      </w:r>
    </w:p>
    <w:p w:rsidR="009A29D3" w:rsidRDefault="004457AB" w:rsidP="00E53125">
      <w:pPr>
        <w:spacing w:after="0" w:line="360" w:lineRule="auto"/>
        <w:ind w:firstLine="567"/>
        <w:jc w:val="both"/>
        <w:rPr>
          <w:rFonts w:ascii="Times New Roman" w:hAnsi="Times New Roman" w:cs="Times New Roman"/>
          <w:color w:val="000000"/>
          <w:sz w:val="24"/>
          <w:szCs w:val="24"/>
        </w:rPr>
      </w:pPr>
      <w:r w:rsidRPr="005E4746">
        <w:rPr>
          <w:rFonts w:ascii="Times New Roman" w:hAnsi="Times New Roman" w:cs="Times New Roman"/>
          <w:i/>
          <w:color w:val="000000"/>
          <w:sz w:val="24"/>
          <w:szCs w:val="24"/>
        </w:rPr>
        <w:t>Третий этап</w:t>
      </w:r>
      <w:r>
        <w:rPr>
          <w:rFonts w:ascii="Times New Roman" w:hAnsi="Times New Roman" w:cs="Times New Roman"/>
          <w:color w:val="000000"/>
          <w:sz w:val="24"/>
          <w:szCs w:val="24"/>
        </w:rPr>
        <w:t xml:space="preserve"> – у</w:t>
      </w:r>
      <w:r w:rsidR="007B4459">
        <w:rPr>
          <w:rFonts w:ascii="Times New Roman" w:hAnsi="Times New Roman" w:cs="Times New Roman"/>
          <w:color w:val="000000"/>
          <w:sz w:val="24"/>
          <w:szCs w:val="24"/>
        </w:rPr>
        <w:t xml:space="preserve">становление </w:t>
      </w:r>
      <w:r w:rsidR="009A29D3" w:rsidRPr="009A29D3">
        <w:rPr>
          <w:rFonts w:ascii="Times New Roman" w:hAnsi="Times New Roman" w:cs="Times New Roman"/>
          <w:color w:val="000000"/>
          <w:sz w:val="24"/>
          <w:szCs w:val="24"/>
        </w:rPr>
        <w:t>измеримы</w:t>
      </w:r>
      <w:r w:rsidR="007B4459">
        <w:rPr>
          <w:rFonts w:ascii="Times New Roman" w:hAnsi="Times New Roman" w:cs="Times New Roman"/>
          <w:color w:val="000000"/>
          <w:sz w:val="24"/>
          <w:szCs w:val="24"/>
        </w:rPr>
        <w:t>х</w:t>
      </w:r>
      <w:r w:rsidR="009A29D3" w:rsidRPr="009A29D3">
        <w:rPr>
          <w:rFonts w:ascii="Times New Roman" w:hAnsi="Times New Roman" w:cs="Times New Roman"/>
          <w:color w:val="000000"/>
          <w:sz w:val="24"/>
          <w:szCs w:val="24"/>
        </w:rPr>
        <w:t xml:space="preserve"> цел</w:t>
      </w:r>
      <w:r w:rsidR="007B4459">
        <w:rPr>
          <w:rFonts w:ascii="Times New Roman" w:hAnsi="Times New Roman" w:cs="Times New Roman"/>
          <w:color w:val="000000"/>
          <w:sz w:val="24"/>
          <w:szCs w:val="24"/>
        </w:rPr>
        <w:t>ей</w:t>
      </w:r>
      <w:r w:rsidR="009A29D3" w:rsidRPr="009A29D3">
        <w:rPr>
          <w:rFonts w:ascii="Times New Roman" w:hAnsi="Times New Roman" w:cs="Times New Roman"/>
          <w:color w:val="000000"/>
          <w:sz w:val="24"/>
          <w:szCs w:val="24"/>
        </w:rPr>
        <w:t xml:space="preserve">. </w:t>
      </w:r>
      <w:r w:rsidR="007B4459">
        <w:rPr>
          <w:rFonts w:ascii="Times New Roman" w:hAnsi="Times New Roman" w:cs="Times New Roman"/>
          <w:color w:val="000000"/>
          <w:sz w:val="24"/>
          <w:szCs w:val="24"/>
        </w:rPr>
        <w:t>С</w:t>
      </w:r>
      <w:r w:rsidR="009A29D3" w:rsidRPr="009A29D3">
        <w:rPr>
          <w:rFonts w:ascii="Times New Roman" w:hAnsi="Times New Roman" w:cs="Times New Roman"/>
          <w:color w:val="000000"/>
          <w:sz w:val="24"/>
          <w:szCs w:val="24"/>
        </w:rPr>
        <w:t xml:space="preserve">ложно работать с несколькими целями одновременно, поэтому лучше расставить их по приоритетам. </w:t>
      </w:r>
      <w:r w:rsidR="007B4459">
        <w:rPr>
          <w:rFonts w:ascii="Times New Roman" w:hAnsi="Times New Roman" w:cs="Times New Roman"/>
          <w:color w:val="000000"/>
          <w:sz w:val="24"/>
          <w:szCs w:val="24"/>
        </w:rPr>
        <w:t>М</w:t>
      </w:r>
      <w:r w:rsidR="009A29D3" w:rsidRPr="009A29D3">
        <w:rPr>
          <w:rFonts w:ascii="Times New Roman" w:hAnsi="Times New Roman" w:cs="Times New Roman"/>
          <w:color w:val="000000"/>
          <w:sz w:val="24"/>
          <w:szCs w:val="24"/>
        </w:rPr>
        <w:t>ож</w:t>
      </w:r>
      <w:r w:rsidR="007B4459">
        <w:rPr>
          <w:rFonts w:ascii="Times New Roman" w:hAnsi="Times New Roman" w:cs="Times New Roman"/>
          <w:color w:val="000000"/>
          <w:sz w:val="24"/>
          <w:szCs w:val="24"/>
        </w:rPr>
        <w:t>но</w:t>
      </w:r>
      <w:r w:rsidR="009A29D3" w:rsidRPr="009A29D3">
        <w:rPr>
          <w:rFonts w:ascii="Times New Roman" w:hAnsi="Times New Roman" w:cs="Times New Roman"/>
          <w:color w:val="000000"/>
          <w:sz w:val="24"/>
          <w:szCs w:val="24"/>
        </w:rPr>
        <w:t xml:space="preserve"> ставить SMART-цели, которые должны быть конкретными, измеримыми, достижимыми, реалистичными и своевременными. Такое отношение позволяет легче управлять ими и достигать их</w:t>
      </w:r>
      <w:r w:rsidR="0090267E">
        <w:rPr>
          <w:rFonts w:ascii="Times New Roman" w:hAnsi="Times New Roman" w:cs="Times New Roman"/>
          <w:color w:val="000000"/>
          <w:sz w:val="24"/>
          <w:szCs w:val="24"/>
        </w:rPr>
        <w:t>, а также «п</w:t>
      </w:r>
      <w:r w:rsidR="0090267E" w:rsidRPr="0090267E">
        <w:rPr>
          <w:rFonts w:ascii="Times New Roman" w:hAnsi="Times New Roman" w:cs="Times New Roman"/>
          <w:color w:val="000000"/>
          <w:sz w:val="24"/>
          <w:szCs w:val="24"/>
        </w:rPr>
        <w:t>озволяет поставить конкретные задачи, что важно для каждого сотрудника»</w:t>
      </w:r>
      <w:r w:rsidR="009A29D3" w:rsidRPr="0090267E">
        <w:rPr>
          <w:rFonts w:ascii="Times New Roman" w:hAnsi="Times New Roman" w:cs="Times New Roman"/>
          <w:color w:val="000000"/>
          <w:sz w:val="24"/>
          <w:szCs w:val="24"/>
        </w:rPr>
        <w:t xml:space="preserve"> </w:t>
      </w:r>
      <w:r w:rsidR="0090267E" w:rsidRPr="0090267E">
        <w:rPr>
          <w:rFonts w:ascii="Times New Roman" w:hAnsi="Times New Roman" w:cs="Times New Roman"/>
          <w:color w:val="000000"/>
          <w:sz w:val="24"/>
          <w:szCs w:val="24"/>
        </w:rPr>
        <w:t xml:space="preserve">[1, стр. 6]. </w:t>
      </w:r>
      <w:r w:rsidR="007B4459" w:rsidRPr="0090267E">
        <w:rPr>
          <w:rFonts w:ascii="Times New Roman" w:hAnsi="Times New Roman" w:cs="Times New Roman"/>
          <w:color w:val="000000"/>
          <w:sz w:val="24"/>
          <w:szCs w:val="24"/>
        </w:rPr>
        <w:t>Необходимо помнить о</w:t>
      </w:r>
      <w:r w:rsidR="007B4459">
        <w:rPr>
          <w:rFonts w:ascii="Times New Roman" w:hAnsi="Times New Roman" w:cs="Times New Roman"/>
          <w:color w:val="000000"/>
          <w:sz w:val="24"/>
          <w:szCs w:val="24"/>
        </w:rPr>
        <w:t xml:space="preserve"> том, что </w:t>
      </w:r>
      <w:r w:rsidR="009A29D3" w:rsidRPr="009A29D3">
        <w:rPr>
          <w:rFonts w:ascii="Times New Roman" w:hAnsi="Times New Roman" w:cs="Times New Roman"/>
          <w:color w:val="000000"/>
          <w:sz w:val="24"/>
          <w:szCs w:val="24"/>
        </w:rPr>
        <w:t xml:space="preserve">цели </w:t>
      </w:r>
      <w:r w:rsidR="007B4459">
        <w:rPr>
          <w:rFonts w:ascii="Times New Roman" w:hAnsi="Times New Roman" w:cs="Times New Roman"/>
          <w:color w:val="000000"/>
          <w:sz w:val="24"/>
          <w:szCs w:val="24"/>
        </w:rPr>
        <w:t xml:space="preserve">компании </w:t>
      </w:r>
      <w:r w:rsidR="009A29D3" w:rsidRPr="009A29D3">
        <w:rPr>
          <w:rFonts w:ascii="Times New Roman" w:hAnsi="Times New Roman" w:cs="Times New Roman"/>
          <w:color w:val="000000"/>
          <w:sz w:val="24"/>
          <w:szCs w:val="24"/>
        </w:rPr>
        <w:t xml:space="preserve">также должны соответствовать миссии и ценностям, которые </w:t>
      </w:r>
      <w:r w:rsidR="007B4459">
        <w:rPr>
          <w:rFonts w:ascii="Times New Roman" w:hAnsi="Times New Roman" w:cs="Times New Roman"/>
          <w:color w:val="000000"/>
          <w:sz w:val="24"/>
          <w:szCs w:val="24"/>
        </w:rPr>
        <w:t xml:space="preserve">руководители </w:t>
      </w:r>
      <w:r w:rsidR="009A29D3" w:rsidRPr="009A29D3">
        <w:rPr>
          <w:rFonts w:ascii="Times New Roman" w:hAnsi="Times New Roman" w:cs="Times New Roman"/>
          <w:color w:val="000000"/>
          <w:sz w:val="24"/>
          <w:szCs w:val="24"/>
        </w:rPr>
        <w:t>определили ранее.</w:t>
      </w:r>
    </w:p>
    <w:p w:rsidR="004033EF" w:rsidRPr="004033EF" w:rsidRDefault="004033EF"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Более наглядно </w:t>
      </w:r>
      <w:r>
        <w:rPr>
          <w:rFonts w:ascii="Times New Roman" w:hAnsi="Times New Roman" w:cs="Times New Roman"/>
          <w:color w:val="000000"/>
          <w:sz w:val="24"/>
          <w:szCs w:val="24"/>
          <w:lang w:val="en-US"/>
        </w:rPr>
        <w:t>SMART</w:t>
      </w:r>
      <w:r w:rsidRPr="004033EF">
        <w:rPr>
          <w:rFonts w:ascii="Times New Roman" w:hAnsi="Times New Roman" w:cs="Times New Roman"/>
          <w:color w:val="000000"/>
          <w:sz w:val="24"/>
          <w:szCs w:val="24"/>
        </w:rPr>
        <w:t>-</w:t>
      </w:r>
      <w:r>
        <w:rPr>
          <w:rFonts w:ascii="Times New Roman" w:hAnsi="Times New Roman" w:cs="Times New Roman"/>
          <w:color w:val="000000"/>
          <w:sz w:val="24"/>
          <w:szCs w:val="24"/>
        </w:rPr>
        <w:t>цели представлены на рисунке 3.</w:t>
      </w:r>
    </w:p>
    <w:p w:rsidR="00556726" w:rsidRDefault="00556726" w:rsidP="00D356C7">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5303520" cy="1920240"/>
            <wp:effectExtent l="0" t="0" r="11430" b="2286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56726" w:rsidRDefault="00556726" w:rsidP="00A4759E">
      <w:pPr>
        <w:spacing w:after="0" w:line="240" w:lineRule="auto"/>
        <w:ind w:firstLine="567"/>
        <w:jc w:val="center"/>
        <w:rPr>
          <w:rFonts w:ascii="Times New Roman" w:hAnsi="Times New Roman" w:cs="Times New Roman"/>
          <w:color w:val="000000"/>
          <w:sz w:val="24"/>
          <w:szCs w:val="24"/>
        </w:rPr>
      </w:pPr>
    </w:p>
    <w:p w:rsidR="006E053B" w:rsidRDefault="006E053B" w:rsidP="00E53125">
      <w:pPr>
        <w:spacing w:after="0" w:line="360" w:lineRule="auto"/>
        <w:ind w:firstLine="567"/>
        <w:jc w:val="center"/>
        <w:rPr>
          <w:rFonts w:ascii="Times New Roman" w:hAnsi="Times New Roman" w:cs="Times New Roman"/>
          <w:b/>
          <w:bCs/>
          <w:color w:val="000000"/>
          <w:sz w:val="24"/>
          <w:szCs w:val="24"/>
        </w:rPr>
      </w:pPr>
      <w:r w:rsidRPr="007372CA">
        <w:rPr>
          <w:rFonts w:ascii="Times New Roman" w:hAnsi="Times New Roman" w:cs="Times New Roman"/>
          <w:b/>
          <w:bCs/>
          <w:color w:val="000000"/>
          <w:sz w:val="24"/>
          <w:szCs w:val="24"/>
        </w:rPr>
        <w:t xml:space="preserve">Рисунок </w:t>
      </w:r>
      <w:r w:rsidR="004033EF">
        <w:rPr>
          <w:rFonts w:ascii="Times New Roman" w:hAnsi="Times New Roman" w:cs="Times New Roman"/>
          <w:b/>
          <w:bCs/>
          <w:color w:val="000000"/>
          <w:sz w:val="24"/>
          <w:szCs w:val="24"/>
        </w:rPr>
        <w:t>3</w:t>
      </w:r>
      <w:r w:rsidRPr="007372CA">
        <w:rPr>
          <w:rFonts w:ascii="Times New Roman" w:hAnsi="Times New Roman" w:cs="Times New Roman"/>
          <w:b/>
          <w:bCs/>
          <w:color w:val="000000"/>
          <w:sz w:val="24"/>
          <w:szCs w:val="24"/>
        </w:rPr>
        <w:t xml:space="preserve"> – </w:t>
      </w:r>
      <w:r w:rsidR="007372CA" w:rsidRPr="007372CA">
        <w:rPr>
          <w:rFonts w:ascii="Times New Roman" w:hAnsi="Times New Roman" w:cs="Times New Roman"/>
          <w:b/>
          <w:bCs/>
          <w:color w:val="000000"/>
          <w:sz w:val="24"/>
          <w:szCs w:val="24"/>
          <w:lang w:val="en-US"/>
        </w:rPr>
        <w:t>SMART</w:t>
      </w:r>
      <w:r w:rsidR="007372CA" w:rsidRPr="001C64E3">
        <w:rPr>
          <w:rFonts w:ascii="Times New Roman" w:hAnsi="Times New Roman" w:cs="Times New Roman"/>
          <w:b/>
          <w:bCs/>
          <w:color w:val="000000"/>
          <w:sz w:val="24"/>
          <w:szCs w:val="24"/>
        </w:rPr>
        <w:t>-</w:t>
      </w:r>
      <w:r w:rsidR="007372CA" w:rsidRPr="007372CA">
        <w:rPr>
          <w:rFonts w:ascii="Times New Roman" w:hAnsi="Times New Roman" w:cs="Times New Roman"/>
          <w:b/>
          <w:bCs/>
          <w:color w:val="000000"/>
          <w:sz w:val="24"/>
          <w:szCs w:val="24"/>
        </w:rPr>
        <w:t>цели</w:t>
      </w:r>
    </w:p>
    <w:p w:rsidR="00F91A8B" w:rsidRPr="00362574" w:rsidRDefault="00F91A8B" w:rsidP="00E53125">
      <w:pPr>
        <w:spacing w:after="0" w:line="360" w:lineRule="auto"/>
        <w:ind w:firstLine="567"/>
        <w:jc w:val="center"/>
        <w:rPr>
          <w:rFonts w:ascii="Times New Roman" w:hAnsi="Times New Roman" w:cs="Times New Roman"/>
          <w:color w:val="000000"/>
          <w:sz w:val="24"/>
          <w:szCs w:val="24"/>
        </w:rPr>
      </w:pPr>
      <w:r w:rsidRPr="00362574">
        <w:rPr>
          <w:rFonts w:ascii="Times New Roman" w:hAnsi="Times New Roman" w:cs="Times New Roman"/>
          <w:color w:val="000000"/>
          <w:sz w:val="24"/>
          <w:szCs w:val="24"/>
        </w:rPr>
        <w:t xml:space="preserve">Источник: </w:t>
      </w:r>
      <w:r w:rsidR="00362574" w:rsidRPr="00362574">
        <w:rPr>
          <w:rFonts w:ascii="Times New Roman" w:hAnsi="Times New Roman" w:cs="Times New Roman"/>
          <w:color w:val="000000"/>
          <w:sz w:val="24"/>
          <w:szCs w:val="24"/>
        </w:rPr>
        <w:t xml:space="preserve">составлено автором на основе Акбарова, С. А. Постановка целей по методике SMART и как она влияет на мотивацию сотрудников / С. А. Акбарова // </w:t>
      </w:r>
      <w:proofErr w:type="spellStart"/>
      <w:r w:rsidR="00362574" w:rsidRPr="00362574">
        <w:rPr>
          <w:rFonts w:ascii="Times New Roman" w:hAnsi="Times New Roman" w:cs="Times New Roman"/>
          <w:color w:val="000000"/>
          <w:sz w:val="24"/>
          <w:szCs w:val="24"/>
        </w:rPr>
        <w:t>Colloquium-Journal</w:t>
      </w:r>
      <w:proofErr w:type="spellEnd"/>
      <w:r w:rsidR="00362574" w:rsidRPr="00362574">
        <w:rPr>
          <w:rFonts w:ascii="Times New Roman" w:hAnsi="Times New Roman" w:cs="Times New Roman"/>
          <w:color w:val="000000"/>
          <w:sz w:val="24"/>
          <w:szCs w:val="24"/>
        </w:rPr>
        <w:t>. – 2019. – № 3-4(27). – С. 6.</w:t>
      </w:r>
    </w:p>
    <w:p w:rsidR="00072F08" w:rsidRDefault="00072F08" w:rsidP="00E53125">
      <w:pPr>
        <w:spacing w:after="0" w:line="360" w:lineRule="auto"/>
        <w:ind w:firstLine="567"/>
        <w:jc w:val="center"/>
        <w:rPr>
          <w:rFonts w:ascii="Times New Roman" w:hAnsi="Times New Roman" w:cs="Times New Roman"/>
          <w:color w:val="000000"/>
          <w:sz w:val="24"/>
          <w:szCs w:val="24"/>
        </w:rPr>
      </w:pPr>
    </w:p>
    <w:p w:rsidR="009A29D3" w:rsidRPr="009A29D3" w:rsidRDefault="00417954" w:rsidP="00E53125">
      <w:pPr>
        <w:spacing w:after="0" w:line="360" w:lineRule="auto"/>
        <w:ind w:firstLine="567"/>
        <w:jc w:val="both"/>
        <w:rPr>
          <w:rFonts w:ascii="Times New Roman" w:hAnsi="Times New Roman" w:cs="Times New Roman"/>
          <w:color w:val="000000"/>
          <w:sz w:val="24"/>
          <w:szCs w:val="24"/>
        </w:rPr>
      </w:pPr>
      <w:r w:rsidRPr="005E4746">
        <w:rPr>
          <w:rFonts w:ascii="Times New Roman" w:hAnsi="Times New Roman" w:cs="Times New Roman"/>
          <w:i/>
          <w:color w:val="000000"/>
          <w:sz w:val="24"/>
          <w:szCs w:val="24"/>
        </w:rPr>
        <w:t>Четвертый этап</w:t>
      </w:r>
      <w:r>
        <w:rPr>
          <w:rFonts w:ascii="Times New Roman" w:hAnsi="Times New Roman" w:cs="Times New Roman"/>
          <w:color w:val="000000"/>
          <w:sz w:val="24"/>
          <w:szCs w:val="24"/>
        </w:rPr>
        <w:t xml:space="preserve"> – и</w:t>
      </w:r>
      <w:r w:rsidR="009A29D3" w:rsidRPr="009A29D3">
        <w:rPr>
          <w:rFonts w:ascii="Times New Roman" w:hAnsi="Times New Roman" w:cs="Times New Roman"/>
          <w:color w:val="000000"/>
          <w:sz w:val="24"/>
          <w:szCs w:val="24"/>
        </w:rPr>
        <w:t>спольз</w:t>
      </w:r>
      <w:r w:rsidR="00BF3EA1">
        <w:rPr>
          <w:rFonts w:ascii="Times New Roman" w:hAnsi="Times New Roman" w:cs="Times New Roman"/>
          <w:color w:val="000000"/>
          <w:sz w:val="24"/>
          <w:szCs w:val="24"/>
        </w:rPr>
        <w:t>ование</w:t>
      </w:r>
      <w:r w:rsidR="009A29D3" w:rsidRPr="009A29D3">
        <w:rPr>
          <w:rFonts w:ascii="Times New Roman" w:hAnsi="Times New Roman" w:cs="Times New Roman"/>
          <w:color w:val="000000"/>
          <w:sz w:val="24"/>
          <w:szCs w:val="24"/>
        </w:rPr>
        <w:t xml:space="preserve"> одн</w:t>
      </w:r>
      <w:r w:rsidR="00BF3EA1">
        <w:rPr>
          <w:rFonts w:ascii="Times New Roman" w:hAnsi="Times New Roman" w:cs="Times New Roman"/>
          <w:color w:val="000000"/>
          <w:sz w:val="24"/>
          <w:szCs w:val="24"/>
        </w:rPr>
        <w:t xml:space="preserve">ой </w:t>
      </w:r>
      <w:r w:rsidR="009A29D3" w:rsidRPr="009A29D3">
        <w:rPr>
          <w:rFonts w:ascii="Times New Roman" w:hAnsi="Times New Roman" w:cs="Times New Roman"/>
          <w:color w:val="000000"/>
          <w:sz w:val="24"/>
          <w:szCs w:val="24"/>
        </w:rPr>
        <w:t>из моделей планирования и созд</w:t>
      </w:r>
      <w:r w:rsidR="00BF3EA1">
        <w:rPr>
          <w:rFonts w:ascii="Times New Roman" w:hAnsi="Times New Roman" w:cs="Times New Roman"/>
          <w:color w:val="000000"/>
          <w:sz w:val="24"/>
          <w:szCs w:val="24"/>
        </w:rPr>
        <w:t>ание</w:t>
      </w:r>
      <w:r w:rsidR="009A29D3" w:rsidRPr="009A29D3">
        <w:rPr>
          <w:rFonts w:ascii="Times New Roman" w:hAnsi="Times New Roman" w:cs="Times New Roman"/>
          <w:color w:val="000000"/>
          <w:sz w:val="24"/>
          <w:szCs w:val="24"/>
        </w:rPr>
        <w:t xml:space="preserve"> будущ</w:t>
      </w:r>
      <w:r w:rsidR="00BF3EA1">
        <w:rPr>
          <w:rFonts w:ascii="Times New Roman" w:hAnsi="Times New Roman" w:cs="Times New Roman"/>
          <w:color w:val="000000"/>
          <w:sz w:val="24"/>
          <w:szCs w:val="24"/>
        </w:rPr>
        <w:t>ей</w:t>
      </w:r>
      <w:r w:rsidR="009A29D3" w:rsidRPr="009A29D3">
        <w:rPr>
          <w:rFonts w:ascii="Times New Roman" w:hAnsi="Times New Roman" w:cs="Times New Roman"/>
          <w:color w:val="000000"/>
          <w:sz w:val="24"/>
          <w:szCs w:val="24"/>
        </w:rPr>
        <w:t xml:space="preserve"> стратеги</w:t>
      </w:r>
      <w:r w:rsidR="00BF3EA1">
        <w:rPr>
          <w:rFonts w:ascii="Times New Roman" w:hAnsi="Times New Roman" w:cs="Times New Roman"/>
          <w:color w:val="000000"/>
          <w:sz w:val="24"/>
          <w:szCs w:val="24"/>
        </w:rPr>
        <w:t>и</w:t>
      </w:r>
      <w:r w:rsidR="00E83341">
        <w:rPr>
          <w:rFonts w:ascii="Times New Roman" w:hAnsi="Times New Roman" w:cs="Times New Roman"/>
          <w:color w:val="000000"/>
          <w:sz w:val="24"/>
          <w:szCs w:val="24"/>
        </w:rPr>
        <w:t xml:space="preserve"> </w:t>
      </w:r>
      <w:r w:rsidR="009A29D3" w:rsidRPr="009A29D3">
        <w:rPr>
          <w:rFonts w:ascii="Times New Roman" w:hAnsi="Times New Roman" w:cs="Times New Roman"/>
          <w:color w:val="000000"/>
          <w:sz w:val="24"/>
          <w:szCs w:val="24"/>
        </w:rPr>
        <w:t>для достижения целей</w:t>
      </w:r>
      <w:r w:rsidR="00E83341">
        <w:rPr>
          <w:rFonts w:ascii="Times New Roman" w:hAnsi="Times New Roman" w:cs="Times New Roman"/>
          <w:color w:val="000000"/>
          <w:sz w:val="24"/>
          <w:szCs w:val="24"/>
        </w:rPr>
        <w:t xml:space="preserve"> компании</w:t>
      </w:r>
      <w:r w:rsidR="009A29D3" w:rsidRPr="009A29D3">
        <w:rPr>
          <w:rFonts w:ascii="Times New Roman" w:hAnsi="Times New Roman" w:cs="Times New Roman"/>
          <w:color w:val="000000"/>
          <w:sz w:val="24"/>
          <w:szCs w:val="24"/>
        </w:rPr>
        <w:t xml:space="preserve">. </w:t>
      </w:r>
      <w:r w:rsidR="00BF3EA1">
        <w:rPr>
          <w:rFonts w:ascii="Times New Roman" w:hAnsi="Times New Roman" w:cs="Times New Roman"/>
          <w:color w:val="000000"/>
          <w:sz w:val="24"/>
          <w:szCs w:val="24"/>
        </w:rPr>
        <w:t xml:space="preserve">Нужно сосредоточиться </w:t>
      </w:r>
      <w:r w:rsidR="009A29D3" w:rsidRPr="009A29D3">
        <w:rPr>
          <w:rFonts w:ascii="Times New Roman" w:hAnsi="Times New Roman" w:cs="Times New Roman"/>
          <w:color w:val="000000"/>
          <w:sz w:val="24"/>
          <w:szCs w:val="24"/>
        </w:rPr>
        <w:t>на инициативах, котор</w:t>
      </w:r>
      <w:bookmarkStart w:id="0" w:name="_GoBack"/>
      <w:bookmarkEnd w:id="0"/>
      <w:r w:rsidR="009A29D3" w:rsidRPr="009A29D3">
        <w:rPr>
          <w:rFonts w:ascii="Times New Roman" w:hAnsi="Times New Roman" w:cs="Times New Roman"/>
          <w:color w:val="000000"/>
          <w:sz w:val="24"/>
          <w:szCs w:val="24"/>
        </w:rPr>
        <w:t>ые укрепляют долгосрочные позиции</w:t>
      </w:r>
      <w:r w:rsidR="00BF3EA1">
        <w:rPr>
          <w:rFonts w:ascii="Times New Roman" w:hAnsi="Times New Roman" w:cs="Times New Roman"/>
          <w:color w:val="000000"/>
          <w:sz w:val="24"/>
          <w:szCs w:val="24"/>
        </w:rPr>
        <w:t xml:space="preserve"> организации</w:t>
      </w:r>
      <w:r w:rsidR="009A29D3" w:rsidRPr="009A29D3">
        <w:rPr>
          <w:rFonts w:ascii="Times New Roman" w:hAnsi="Times New Roman" w:cs="Times New Roman"/>
          <w:color w:val="000000"/>
          <w:sz w:val="24"/>
          <w:szCs w:val="24"/>
        </w:rPr>
        <w:t xml:space="preserve">. </w:t>
      </w:r>
      <w:r w:rsidR="00BF3EA1">
        <w:rPr>
          <w:rFonts w:ascii="Times New Roman" w:hAnsi="Times New Roman" w:cs="Times New Roman"/>
          <w:color w:val="000000"/>
          <w:sz w:val="24"/>
          <w:szCs w:val="24"/>
        </w:rPr>
        <w:t>М</w:t>
      </w:r>
      <w:r w:rsidR="009A29D3" w:rsidRPr="009A29D3">
        <w:rPr>
          <w:rFonts w:ascii="Times New Roman" w:hAnsi="Times New Roman" w:cs="Times New Roman"/>
          <w:color w:val="000000"/>
          <w:sz w:val="24"/>
          <w:szCs w:val="24"/>
        </w:rPr>
        <w:t>ож</w:t>
      </w:r>
      <w:r w:rsidR="00BF3EA1">
        <w:rPr>
          <w:rFonts w:ascii="Times New Roman" w:hAnsi="Times New Roman" w:cs="Times New Roman"/>
          <w:color w:val="000000"/>
          <w:sz w:val="24"/>
          <w:szCs w:val="24"/>
        </w:rPr>
        <w:t>но</w:t>
      </w:r>
      <w:r w:rsidR="009A29D3" w:rsidRPr="009A29D3">
        <w:rPr>
          <w:rFonts w:ascii="Times New Roman" w:hAnsi="Times New Roman" w:cs="Times New Roman"/>
          <w:color w:val="000000"/>
          <w:sz w:val="24"/>
          <w:szCs w:val="24"/>
        </w:rPr>
        <w:t xml:space="preserve"> смешать несколько моделей планирования, чтобы создать более сложную стратегию</w:t>
      </w:r>
      <w:r w:rsidR="00BF3EA1">
        <w:rPr>
          <w:rFonts w:ascii="Times New Roman" w:hAnsi="Times New Roman" w:cs="Times New Roman"/>
          <w:color w:val="000000"/>
          <w:sz w:val="24"/>
          <w:szCs w:val="24"/>
        </w:rPr>
        <w:t xml:space="preserve">, а также определить </w:t>
      </w:r>
      <w:r w:rsidR="009A29D3" w:rsidRPr="009A29D3">
        <w:rPr>
          <w:rFonts w:ascii="Times New Roman" w:hAnsi="Times New Roman" w:cs="Times New Roman"/>
          <w:color w:val="000000"/>
          <w:sz w:val="24"/>
          <w:szCs w:val="24"/>
        </w:rPr>
        <w:t xml:space="preserve">возможные сценарии и </w:t>
      </w:r>
      <w:r w:rsidR="00BF3EA1">
        <w:rPr>
          <w:rFonts w:ascii="Times New Roman" w:hAnsi="Times New Roman" w:cs="Times New Roman"/>
          <w:color w:val="000000"/>
          <w:sz w:val="24"/>
          <w:szCs w:val="24"/>
        </w:rPr>
        <w:t>понять</w:t>
      </w:r>
      <w:r w:rsidR="009A29D3" w:rsidRPr="009A29D3">
        <w:rPr>
          <w:rFonts w:ascii="Times New Roman" w:hAnsi="Times New Roman" w:cs="Times New Roman"/>
          <w:color w:val="000000"/>
          <w:sz w:val="24"/>
          <w:szCs w:val="24"/>
        </w:rPr>
        <w:t>, как</w:t>
      </w:r>
      <w:r w:rsidR="00BF3EA1">
        <w:rPr>
          <w:rFonts w:ascii="Times New Roman" w:hAnsi="Times New Roman" w:cs="Times New Roman"/>
          <w:color w:val="000000"/>
          <w:sz w:val="24"/>
          <w:szCs w:val="24"/>
        </w:rPr>
        <w:t xml:space="preserve"> </w:t>
      </w:r>
      <w:r w:rsidR="009A29D3" w:rsidRPr="009A29D3">
        <w:rPr>
          <w:rFonts w:ascii="Times New Roman" w:hAnsi="Times New Roman" w:cs="Times New Roman"/>
          <w:color w:val="000000"/>
          <w:sz w:val="24"/>
          <w:szCs w:val="24"/>
        </w:rPr>
        <w:t>будет</w:t>
      </w:r>
      <w:r w:rsidR="00BF3EA1">
        <w:rPr>
          <w:rFonts w:ascii="Times New Roman" w:hAnsi="Times New Roman" w:cs="Times New Roman"/>
          <w:color w:val="000000"/>
          <w:sz w:val="24"/>
          <w:szCs w:val="24"/>
        </w:rPr>
        <w:t xml:space="preserve"> компания </w:t>
      </w:r>
      <w:r w:rsidR="009A29D3" w:rsidRPr="009A29D3">
        <w:rPr>
          <w:rFonts w:ascii="Times New Roman" w:hAnsi="Times New Roman" w:cs="Times New Roman"/>
          <w:color w:val="000000"/>
          <w:sz w:val="24"/>
          <w:szCs w:val="24"/>
        </w:rPr>
        <w:t>реагировать на изменения рынка, чтобы предотвратить возможные проблемы.</w:t>
      </w:r>
    </w:p>
    <w:p w:rsidR="00EE3697" w:rsidRDefault="00417954" w:rsidP="00E53125">
      <w:pPr>
        <w:spacing w:after="0" w:line="360" w:lineRule="auto"/>
        <w:ind w:firstLine="567"/>
        <w:jc w:val="both"/>
        <w:rPr>
          <w:rFonts w:ascii="Times New Roman" w:hAnsi="Times New Roman" w:cs="Times New Roman"/>
          <w:color w:val="000000"/>
          <w:sz w:val="24"/>
          <w:szCs w:val="24"/>
        </w:rPr>
      </w:pPr>
      <w:r w:rsidRPr="005E4746">
        <w:rPr>
          <w:rFonts w:ascii="Times New Roman" w:hAnsi="Times New Roman" w:cs="Times New Roman"/>
          <w:i/>
          <w:color w:val="000000"/>
          <w:sz w:val="24"/>
          <w:szCs w:val="24"/>
        </w:rPr>
        <w:lastRenderedPageBreak/>
        <w:t>Пятый этап</w:t>
      </w:r>
      <w:r>
        <w:rPr>
          <w:rFonts w:ascii="Times New Roman" w:hAnsi="Times New Roman" w:cs="Times New Roman"/>
          <w:color w:val="000000"/>
          <w:sz w:val="24"/>
          <w:szCs w:val="24"/>
        </w:rPr>
        <w:t xml:space="preserve"> – в</w:t>
      </w:r>
      <w:r w:rsidR="009A29D3" w:rsidRPr="009A29D3">
        <w:rPr>
          <w:rFonts w:ascii="Times New Roman" w:hAnsi="Times New Roman" w:cs="Times New Roman"/>
          <w:color w:val="000000"/>
          <w:sz w:val="24"/>
          <w:szCs w:val="24"/>
        </w:rPr>
        <w:t>недр</w:t>
      </w:r>
      <w:r w:rsidR="00222DDE">
        <w:rPr>
          <w:rFonts w:ascii="Times New Roman" w:hAnsi="Times New Roman" w:cs="Times New Roman"/>
          <w:color w:val="000000"/>
          <w:sz w:val="24"/>
          <w:szCs w:val="24"/>
        </w:rPr>
        <w:t>ение</w:t>
      </w:r>
      <w:r w:rsidR="009A29D3" w:rsidRPr="009A29D3">
        <w:rPr>
          <w:rFonts w:ascii="Times New Roman" w:hAnsi="Times New Roman" w:cs="Times New Roman"/>
          <w:color w:val="000000"/>
          <w:sz w:val="24"/>
          <w:szCs w:val="24"/>
        </w:rPr>
        <w:t xml:space="preserve"> и оптимиз</w:t>
      </w:r>
      <w:r w:rsidR="00222DDE">
        <w:rPr>
          <w:rFonts w:ascii="Times New Roman" w:hAnsi="Times New Roman" w:cs="Times New Roman"/>
          <w:color w:val="000000"/>
          <w:sz w:val="24"/>
          <w:szCs w:val="24"/>
        </w:rPr>
        <w:t>ация</w:t>
      </w:r>
      <w:r w:rsidR="009A29D3" w:rsidRPr="009A29D3">
        <w:rPr>
          <w:rFonts w:ascii="Times New Roman" w:hAnsi="Times New Roman" w:cs="Times New Roman"/>
          <w:color w:val="000000"/>
          <w:sz w:val="24"/>
          <w:szCs w:val="24"/>
        </w:rPr>
        <w:t xml:space="preserve"> </w:t>
      </w:r>
      <w:r w:rsidR="00222DDE">
        <w:rPr>
          <w:rFonts w:ascii="Times New Roman" w:hAnsi="Times New Roman" w:cs="Times New Roman"/>
          <w:color w:val="000000"/>
          <w:sz w:val="24"/>
          <w:szCs w:val="24"/>
        </w:rPr>
        <w:t xml:space="preserve">заданной </w:t>
      </w:r>
      <w:r w:rsidR="009A29D3" w:rsidRPr="009A29D3">
        <w:rPr>
          <w:rFonts w:ascii="Times New Roman" w:hAnsi="Times New Roman" w:cs="Times New Roman"/>
          <w:color w:val="000000"/>
          <w:sz w:val="24"/>
          <w:szCs w:val="24"/>
        </w:rPr>
        <w:t>стратеги</w:t>
      </w:r>
      <w:r w:rsidR="00222DDE">
        <w:rPr>
          <w:rFonts w:ascii="Times New Roman" w:hAnsi="Times New Roman" w:cs="Times New Roman"/>
          <w:color w:val="000000"/>
          <w:sz w:val="24"/>
          <w:szCs w:val="24"/>
        </w:rPr>
        <w:t>и</w:t>
      </w:r>
      <w:r w:rsidR="009A29D3" w:rsidRPr="009A29D3">
        <w:rPr>
          <w:rFonts w:ascii="Times New Roman" w:hAnsi="Times New Roman" w:cs="Times New Roman"/>
          <w:color w:val="000000"/>
          <w:sz w:val="24"/>
          <w:szCs w:val="24"/>
        </w:rPr>
        <w:t xml:space="preserve">. </w:t>
      </w:r>
      <w:r w:rsidR="00222DDE">
        <w:rPr>
          <w:rFonts w:ascii="Times New Roman" w:hAnsi="Times New Roman" w:cs="Times New Roman"/>
          <w:color w:val="000000"/>
          <w:sz w:val="24"/>
          <w:szCs w:val="24"/>
        </w:rPr>
        <w:t xml:space="preserve">Необходимо определить </w:t>
      </w:r>
      <w:r w:rsidR="009A29D3" w:rsidRPr="009A29D3">
        <w:rPr>
          <w:rFonts w:ascii="Times New Roman" w:hAnsi="Times New Roman" w:cs="Times New Roman"/>
          <w:color w:val="000000"/>
          <w:sz w:val="24"/>
          <w:szCs w:val="24"/>
        </w:rPr>
        <w:t xml:space="preserve">ресурсы, </w:t>
      </w:r>
      <w:r w:rsidR="00222DDE">
        <w:rPr>
          <w:rFonts w:ascii="Times New Roman" w:hAnsi="Times New Roman" w:cs="Times New Roman"/>
          <w:color w:val="000000"/>
          <w:sz w:val="24"/>
          <w:szCs w:val="24"/>
        </w:rPr>
        <w:t>которые нужны</w:t>
      </w:r>
      <w:r w:rsidR="009A29D3" w:rsidRPr="009A29D3">
        <w:rPr>
          <w:rFonts w:ascii="Times New Roman" w:hAnsi="Times New Roman" w:cs="Times New Roman"/>
          <w:color w:val="000000"/>
          <w:sz w:val="24"/>
          <w:szCs w:val="24"/>
        </w:rPr>
        <w:t xml:space="preserve"> для воплощения плана в жизнь. Измеримые заранее поставленные цели позволят проанализировать стратегию и быстро выявить препятствия. В</w:t>
      </w:r>
      <w:r w:rsidR="0001161C">
        <w:rPr>
          <w:rFonts w:ascii="Times New Roman" w:hAnsi="Times New Roman" w:cs="Times New Roman"/>
          <w:color w:val="000000"/>
          <w:sz w:val="24"/>
          <w:szCs w:val="24"/>
        </w:rPr>
        <w:t>озможно,</w:t>
      </w:r>
      <w:r w:rsidR="009A29D3" w:rsidRPr="009A29D3">
        <w:rPr>
          <w:rFonts w:ascii="Times New Roman" w:hAnsi="Times New Roman" w:cs="Times New Roman"/>
          <w:color w:val="000000"/>
          <w:sz w:val="24"/>
          <w:szCs w:val="24"/>
        </w:rPr>
        <w:t xml:space="preserve"> также может понадобиться пересмотреть текущий план через определенное время, чтобы оптимизировать его и сделать еще более эффективным. </w:t>
      </w:r>
      <w:r w:rsidR="006B1A5D">
        <w:rPr>
          <w:rFonts w:ascii="Times New Roman" w:hAnsi="Times New Roman" w:cs="Times New Roman"/>
          <w:color w:val="000000"/>
          <w:sz w:val="24"/>
          <w:szCs w:val="24"/>
        </w:rPr>
        <w:t>Необходимо учитывать то,</w:t>
      </w:r>
      <w:r w:rsidR="009A29D3" w:rsidRPr="009A29D3">
        <w:rPr>
          <w:rFonts w:ascii="Times New Roman" w:hAnsi="Times New Roman" w:cs="Times New Roman"/>
          <w:color w:val="000000"/>
          <w:sz w:val="24"/>
          <w:szCs w:val="24"/>
        </w:rPr>
        <w:t xml:space="preserve"> что стратегия должна быть гибкой, поэтому </w:t>
      </w:r>
      <w:r w:rsidR="00D50572">
        <w:rPr>
          <w:rFonts w:ascii="Times New Roman" w:hAnsi="Times New Roman" w:cs="Times New Roman"/>
          <w:color w:val="000000"/>
          <w:sz w:val="24"/>
          <w:szCs w:val="24"/>
        </w:rPr>
        <w:t xml:space="preserve">важно ее </w:t>
      </w:r>
      <w:r w:rsidR="009A29D3" w:rsidRPr="009A29D3">
        <w:rPr>
          <w:rFonts w:ascii="Times New Roman" w:hAnsi="Times New Roman" w:cs="Times New Roman"/>
          <w:color w:val="000000"/>
          <w:sz w:val="24"/>
          <w:szCs w:val="24"/>
        </w:rPr>
        <w:t>регулярно обновля</w:t>
      </w:r>
      <w:r w:rsidR="00D50572">
        <w:rPr>
          <w:rFonts w:ascii="Times New Roman" w:hAnsi="Times New Roman" w:cs="Times New Roman"/>
          <w:color w:val="000000"/>
          <w:sz w:val="24"/>
          <w:szCs w:val="24"/>
        </w:rPr>
        <w:t>ть.</w:t>
      </w:r>
    </w:p>
    <w:p w:rsidR="00663458" w:rsidRDefault="0066345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663458">
        <w:rPr>
          <w:rFonts w:ascii="Times New Roman" w:hAnsi="Times New Roman" w:cs="Times New Roman"/>
          <w:color w:val="000000"/>
          <w:sz w:val="24"/>
          <w:szCs w:val="24"/>
        </w:rPr>
        <w:t>тратегическое планирование полезно на всех этапах жизни бизнеса (</w:t>
      </w:r>
      <w:r>
        <w:rPr>
          <w:rFonts w:ascii="Times New Roman" w:hAnsi="Times New Roman" w:cs="Times New Roman"/>
          <w:color w:val="000000"/>
          <w:sz w:val="24"/>
          <w:szCs w:val="24"/>
        </w:rPr>
        <w:t xml:space="preserve">будь то </w:t>
      </w:r>
      <w:r w:rsidRPr="00663458">
        <w:rPr>
          <w:rFonts w:ascii="Times New Roman" w:hAnsi="Times New Roman" w:cs="Times New Roman"/>
          <w:color w:val="000000"/>
          <w:sz w:val="24"/>
          <w:szCs w:val="24"/>
        </w:rPr>
        <w:t xml:space="preserve">запуск, рост или когда происходят серьезные изменения). </w:t>
      </w:r>
      <w:r w:rsidR="00E85B1D">
        <w:rPr>
          <w:rFonts w:ascii="Times New Roman" w:hAnsi="Times New Roman" w:cs="Times New Roman"/>
          <w:color w:val="000000"/>
          <w:sz w:val="24"/>
          <w:szCs w:val="24"/>
        </w:rPr>
        <w:t>Важно помнить о том</w:t>
      </w:r>
      <w:r w:rsidRPr="00663458">
        <w:rPr>
          <w:rFonts w:ascii="Times New Roman" w:hAnsi="Times New Roman" w:cs="Times New Roman"/>
          <w:color w:val="000000"/>
          <w:sz w:val="24"/>
          <w:szCs w:val="24"/>
        </w:rPr>
        <w:t>, что стратегическое планирование полезно, даже когда дела идут хорошо и рост уже на подходе. Поддержание импульса требует строгости в исполнении и четкого направления.</w:t>
      </w:r>
    </w:p>
    <w:p w:rsidR="0054395D" w:rsidRDefault="005E7555"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Можно выделить следующие преимущества стратегического планирования:</w:t>
      </w:r>
    </w:p>
    <w:p w:rsidR="0054395D" w:rsidRDefault="0054395D" w:rsidP="00E53125">
      <w:pPr>
        <w:pStyle w:val="a3"/>
        <w:numPr>
          <w:ilvl w:val="0"/>
          <w:numId w:val="3"/>
        </w:numPr>
        <w:spacing w:after="0" w:line="360" w:lineRule="auto"/>
        <w:ind w:left="0" w:firstLine="567"/>
        <w:jc w:val="both"/>
        <w:rPr>
          <w:rFonts w:ascii="Times New Roman" w:hAnsi="Times New Roman" w:cs="Times New Roman"/>
          <w:color w:val="000000"/>
          <w:sz w:val="24"/>
          <w:szCs w:val="24"/>
        </w:rPr>
      </w:pPr>
      <w:r w:rsidRPr="0054395D">
        <w:rPr>
          <w:rFonts w:ascii="Times New Roman" w:hAnsi="Times New Roman" w:cs="Times New Roman"/>
          <w:color w:val="000000"/>
          <w:sz w:val="24"/>
          <w:szCs w:val="24"/>
        </w:rPr>
        <w:t xml:space="preserve">Повышение производительности и эффективности. </w:t>
      </w:r>
      <w:r w:rsidR="0049620E">
        <w:rPr>
          <w:rFonts w:ascii="Times New Roman" w:hAnsi="Times New Roman" w:cs="Times New Roman"/>
          <w:color w:val="000000"/>
          <w:sz w:val="24"/>
          <w:szCs w:val="24"/>
        </w:rPr>
        <w:t>С</w:t>
      </w:r>
      <w:r w:rsidRPr="0054395D">
        <w:rPr>
          <w:rFonts w:ascii="Times New Roman" w:hAnsi="Times New Roman" w:cs="Times New Roman"/>
          <w:color w:val="000000"/>
          <w:sz w:val="24"/>
          <w:szCs w:val="24"/>
        </w:rPr>
        <w:t>тратегический план помогает оптимизировать все ресурсы компании. Это также может облегчить принятие решений и избежать ошибок.</w:t>
      </w:r>
    </w:p>
    <w:p w:rsidR="0054395D" w:rsidRPr="00C660DC" w:rsidRDefault="0049620E" w:rsidP="00E53125">
      <w:pPr>
        <w:pStyle w:val="a3"/>
        <w:numPr>
          <w:ilvl w:val="0"/>
          <w:numId w:val="3"/>
        </w:numPr>
        <w:spacing w:after="0" w:line="360" w:lineRule="auto"/>
        <w:ind w:left="0" w:firstLine="567"/>
        <w:jc w:val="both"/>
        <w:rPr>
          <w:rFonts w:ascii="Times New Roman" w:hAnsi="Times New Roman" w:cs="Times New Roman"/>
          <w:color w:val="000000" w:themeColor="text1"/>
          <w:sz w:val="24"/>
          <w:szCs w:val="24"/>
        </w:rPr>
      </w:pPr>
      <w:r w:rsidRPr="0049620E">
        <w:rPr>
          <w:rFonts w:ascii="Times New Roman" w:hAnsi="Times New Roman" w:cs="Times New Roman"/>
          <w:color w:val="000000"/>
          <w:sz w:val="24"/>
          <w:szCs w:val="24"/>
        </w:rPr>
        <w:t xml:space="preserve">Способствование </w:t>
      </w:r>
      <w:r w:rsidR="0054395D" w:rsidRPr="0054395D">
        <w:rPr>
          <w:rFonts w:ascii="Times New Roman" w:hAnsi="Times New Roman" w:cs="Times New Roman"/>
          <w:color w:val="000000"/>
          <w:sz w:val="24"/>
          <w:szCs w:val="24"/>
        </w:rPr>
        <w:t xml:space="preserve">росту. Детализируя </w:t>
      </w:r>
      <w:r w:rsidR="00E97876">
        <w:rPr>
          <w:rFonts w:ascii="Times New Roman" w:hAnsi="Times New Roman" w:cs="Times New Roman"/>
          <w:color w:val="000000"/>
          <w:sz w:val="24"/>
          <w:szCs w:val="24"/>
        </w:rPr>
        <w:t>этапы</w:t>
      </w:r>
      <w:r w:rsidR="0054395D" w:rsidRPr="0054395D">
        <w:rPr>
          <w:rFonts w:ascii="Times New Roman" w:hAnsi="Times New Roman" w:cs="Times New Roman"/>
          <w:color w:val="000000"/>
          <w:sz w:val="24"/>
          <w:szCs w:val="24"/>
        </w:rPr>
        <w:t>, необходимые для достижения</w:t>
      </w:r>
      <w:r w:rsidR="00C660DC">
        <w:rPr>
          <w:rFonts w:ascii="Times New Roman" w:hAnsi="Times New Roman" w:cs="Times New Roman"/>
          <w:color w:val="FF0000"/>
          <w:sz w:val="24"/>
          <w:szCs w:val="24"/>
        </w:rPr>
        <w:t xml:space="preserve"> </w:t>
      </w:r>
      <w:r w:rsidR="00C660DC" w:rsidRPr="00C660DC">
        <w:rPr>
          <w:rFonts w:ascii="Times New Roman" w:hAnsi="Times New Roman" w:cs="Times New Roman"/>
          <w:color w:val="000000" w:themeColor="text1"/>
          <w:sz w:val="24"/>
          <w:szCs w:val="24"/>
        </w:rPr>
        <w:t xml:space="preserve">поставленных </w:t>
      </w:r>
      <w:r w:rsidR="0054395D" w:rsidRPr="00C660DC">
        <w:rPr>
          <w:rFonts w:ascii="Times New Roman" w:hAnsi="Times New Roman" w:cs="Times New Roman"/>
          <w:color w:val="000000" w:themeColor="text1"/>
          <w:sz w:val="24"/>
          <w:szCs w:val="24"/>
        </w:rPr>
        <w:t>целей, компания будет лучше подготовлена к действиям (приобретение бизнеса, покупка оборудования). Это один из инструментов для развития бизнеса.</w:t>
      </w:r>
    </w:p>
    <w:p w:rsidR="0054395D" w:rsidRDefault="0054395D" w:rsidP="00E53125">
      <w:pPr>
        <w:pStyle w:val="a3"/>
        <w:numPr>
          <w:ilvl w:val="0"/>
          <w:numId w:val="3"/>
        </w:numPr>
        <w:spacing w:after="0" w:line="360" w:lineRule="auto"/>
        <w:ind w:left="0" w:firstLine="567"/>
        <w:jc w:val="both"/>
        <w:rPr>
          <w:rFonts w:ascii="Times New Roman" w:hAnsi="Times New Roman" w:cs="Times New Roman"/>
          <w:color w:val="000000"/>
          <w:sz w:val="24"/>
          <w:szCs w:val="24"/>
        </w:rPr>
      </w:pPr>
      <w:r w:rsidRPr="00BA4F1B">
        <w:rPr>
          <w:rFonts w:ascii="Times New Roman" w:hAnsi="Times New Roman" w:cs="Times New Roman"/>
          <w:color w:val="000000"/>
          <w:sz w:val="24"/>
          <w:szCs w:val="24"/>
        </w:rPr>
        <w:t xml:space="preserve">Повышение конкурентоспособности. </w:t>
      </w:r>
      <w:r w:rsidR="00110E5D" w:rsidRPr="00BA4F1B">
        <w:rPr>
          <w:rFonts w:ascii="Times New Roman" w:hAnsi="Times New Roman" w:cs="Times New Roman"/>
          <w:color w:val="000000"/>
          <w:sz w:val="24"/>
          <w:szCs w:val="24"/>
        </w:rPr>
        <w:t xml:space="preserve">Компания </w:t>
      </w:r>
      <w:r w:rsidRPr="00BA4F1B">
        <w:rPr>
          <w:rFonts w:ascii="Times New Roman" w:hAnsi="Times New Roman" w:cs="Times New Roman"/>
          <w:color w:val="000000"/>
          <w:sz w:val="24"/>
          <w:szCs w:val="24"/>
        </w:rPr>
        <w:t>будет лучше подготовлен</w:t>
      </w:r>
      <w:r w:rsidR="00110E5D" w:rsidRPr="00BA4F1B">
        <w:rPr>
          <w:rFonts w:ascii="Times New Roman" w:hAnsi="Times New Roman" w:cs="Times New Roman"/>
          <w:color w:val="000000"/>
          <w:sz w:val="24"/>
          <w:szCs w:val="24"/>
        </w:rPr>
        <w:t>а</w:t>
      </w:r>
      <w:r w:rsidRPr="00BA4F1B">
        <w:rPr>
          <w:rFonts w:ascii="Times New Roman" w:hAnsi="Times New Roman" w:cs="Times New Roman"/>
          <w:color w:val="000000"/>
          <w:sz w:val="24"/>
          <w:szCs w:val="24"/>
        </w:rPr>
        <w:t xml:space="preserve"> к неожиданностям и использованию новых возможностей</w:t>
      </w:r>
      <w:r w:rsidR="00110E5D" w:rsidRPr="00BA4F1B">
        <w:rPr>
          <w:rFonts w:ascii="Times New Roman" w:hAnsi="Times New Roman" w:cs="Times New Roman"/>
          <w:color w:val="000000"/>
          <w:sz w:val="24"/>
          <w:szCs w:val="24"/>
        </w:rPr>
        <w:t xml:space="preserve">, что позволит ей </w:t>
      </w:r>
      <w:r w:rsidRPr="00BA4F1B">
        <w:rPr>
          <w:rFonts w:ascii="Times New Roman" w:hAnsi="Times New Roman" w:cs="Times New Roman"/>
          <w:color w:val="000000"/>
          <w:sz w:val="24"/>
          <w:szCs w:val="24"/>
        </w:rPr>
        <w:t>выбрать области своего роста, дополнить свое текущее предложение, освоить новые рынки, определить сегменты роста в будущем</w:t>
      </w:r>
      <w:r w:rsidR="00BA4F1B">
        <w:rPr>
          <w:rFonts w:ascii="Times New Roman" w:hAnsi="Times New Roman" w:cs="Times New Roman"/>
          <w:color w:val="000000"/>
          <w:sz w:val="24"/>
          <w:szCs w:val="24"/>
        </w:rPr>
        <w:t>.</w:t>
      </w:r>
    </w:p>
    <w:p w:rsidR="00D865E2" w:rsidRDefault="00D865E2" w:rsidP="00E53125">
      <w:pPr>
        <w:pStyle w:val="a3"/>
        <w:numPr>
          <w:ilvl w:val="0"/>
          <w:numId w:val="3"/>
        </w:numPr>
        <w:spacing w:after="0" w:line="360" w:lineRule="auto"/>
        <w:ind w:left="0" w:firstLine="567"/>
        <w:jc w:val="both"/>
        <w:rPr>
          <w:rFonts w:ascii="Times New Roman" w:hAnsi="Times New Roman" w:cs="Times New Roman"/>
          <w:color w:val="000000"/>
          <w:sz w:val="24"/>
          <w:szCs w:val="24"/>
        </w:rPr>
      </w:pPr>
      <w:r w:rsidRPr="00D865E2">
        <w:rPr>
          <w:rFonts w:ascii="Times New Roman" w:hAnsi="Times New Roman" w:cs="Times New Roman"/>
          <w:color w:val="000000"/>
          <w:sz w:val="24"/>
          <w:szCs w:val="24"/>
        </w:rPr>
        <w:t>Инновации. План позволяет компании поддерживать или создавать культуру инноваций, находя способы мыслить нестандартно. Это также может помочь перейти к новым направлениям бизнеса.</w:t>
      </w:r>
    </w:p>
    <w:p w:rsidR="00D865E2" w:rsidRDefault="00D865E2" w:rsidP="00E53125">
      <w:pPr>
        <w:pStyle w:val="a3"/>
        <w:numPr>
          <w:ilvl w:val="0"/>
          <w:numId w:val="3"/>
        </w:numPr>
        <w:spacing w:after="0" w:line="360" w:lineRule="auto"/>
        <w:ind w:left="0" w:firstLine="567"/>
        <w:jc w:val="both"/>
        <w:rPr>
          <w:rFonts w:ascii="Times New Roman" w:hAnsi="Times New Roman" w:cs="Times New Roman"/>
          <w:color w:val="000000"/>
          <w:sz w:val="24"/>
          <w:szCs w:val="24"/>
        </w:rPr>
      </w:pPr>
      <w:r w:rsidRPr="00D865E2">
        <w:rPr>
          <w:rFonts w:ascii="Times New Roman" w:hAnsi="Times New Roman" w:cs="Times New Roman"/>
          <w:color w:val="000000"/>
          <w:sz w:val="24"/>
          <w:szCs w:val="24"/>
        </w:rPr>
        <w:t>Объедин</w:t>
      </w:r>
      <w:r>
        <w:rPr>
          <w:rFonts w:ascii="Times New Roman" w:hAnsi="Times New Roman" w:cs="Times New Roman"/>
          <w:color w:val="000000"/>
          <w:sz w:val="24"/>
          <w:szCs w:val="24"/>
        </w:rPr>
        <w:t>ение</w:t>
      </w:r>
      <w:r w:rsidRPr="00D865E2">
        <w:rPr>
          <w:rFonts w:ascii="Times New Roman" w:hAnsi="Times New Roman" w:cs="Times New Roman"/>
          <w:color w:val="000000"/>
          <w:sz w:val="24"/>
          <w:szCs w:val="24"/>
        </w:rPr>
        <w:t xml:space="preserve"> и укрепл</w:t>
      </w:r>
      <w:r>
        <w:rPr>
          <w:rFonts w:ascii="Times New Roman" w:hAnsi="Times New Roman" w:cs="Times New Roman"/>
          <w:color w:val="000000"/>
          <w:sz w:val="24"/>
          <w:szCs w:val="24"/>
        </w:rPr>
        <w:t xml:space="preserve">ение </w:t>
      </w:r>
      <w:r w:rsidRPr="00D865E2">
        <w:rPr>
          <w:rFonts w:ascii="Times New Roman" w:hAnsi="Times New Roman" w:cs="Times New Roman"/>
          <w:color w:val="000000"/>
          <w:sz w:val="24"/>
          <w:szCs w:val="24"/>
        </w:rPr>
        <w:t>команды. План позволяет принять общее видение и четко донести до сотрудников цели и средства их достижения.</w:t>
      </w:r>
    </w:p>
    <w:p w:rsidR="0004078C" w:rsidRDefault="0004078C" w:rsidP="00E53125">
      <w:pPr>
        <w:pStyle w:val="a3"/>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О</w:t>
      </w:r>
      <w:r w:rsidRPr="0004078C">
        <w:rPr>
          <w:rFonts w:ascii="Times New Roman" w:hAnsi="Times New Roman" w:cs="Times New Roman"/>
          <w:color w:val="000000"/>
          <w:sz w:val="24"/>
          <w:szCs w:val="24"/>
        </w:rPr>
        <w:t>рганизаци</w:t>
      </w:r>
      <w:r>
        <w:rPr>
          <w:rFonts w:ascii="Times New Roman" w:hAnsi="Times New Roman" w:cs="Times New Roman"/>
          <w:color w:val="000000"/>
          <w:sz w:val="24"/>
          <w:szCs w:val="24"/>
        </w:rPr>
        <w:t>и</w:t>
      </w:r>
      <w:r w:rsidRPr="0004078C">
        <w:rPr>
          <w:rFonts w:ascii="Times New Roman" w:hAnsi="Times New Roman" w:cs="Times New Roman"/>
          <w:color w:val="000000"/>
          <w:sz w:val="24"/>
          <w:szCs w:val="24"/>
        </w:rPr>
        <w:t>, котор</w:t>
      </w:r>
      <w:r>
        <w:rPr>
          <w:rFonts w:ascii="Times New Roman" w:hAnsi="Times New Roman" w:cs="Times New Roman"/>
          <w:color w:val="000000"/>
          <w:sz w:val="24"/>
          <w:szCs w:val="24"/>
        </w:rPr>
        <w:t>ые</w:t>
      </w:r>
      <w:r w:rsidRPr="0004078C">
        <w:rPr>
          <w:rFonts w:ascii="Times New Roman" w:hAnsi="Times New Roman" w:cs="Times New Roman"/>
          <w:color w:val="000000"/>
          <w:sz w:val="24"/>
          <w:szCs w:val="24"/>
        </w:rPr>
        <w:t xml:space="preserve"> не </w:t>
      </w:r>
      <w:r w:rsidR="00113BB4">
        <w:rPr>
          <w:rFonts w:ascii="Times New Roman" w:hAnsi="Times New Roman" w:cs="Times New Roman"/>
          <w:color w:val="000000"/>
          <w:sz w:val="24"/>
          <w:szCs w:val="24"/>
        </w:rPr>
        <w:t xml:space="preserve">распределяют </w:t>
      </w:r>
      <w:r w:rsidRPr="0004078C">
        <w:rPr>
          <w:rFonts w:ascii="Times New Roman" w:hAnsi="Times New Roman" w:cs="Times New Roman"/>
          <w:color w:val="000000"/>
          <w:sz w:val="24"/>
          <w:szCs w:val="24"/>
        </w:rPr>
        <w:t>свои финансовые потоки, не планиру</w:t>
      </w:r>
      <w:r>
        <w:rPr>
          <w:rFonts w:ascii="Times New Roman" w:hAnsi="Times New Roman" w:cs="Times New Roman"/>
          <w:color w:val="000000"/>
          <w:sz w:val="24"/>
          <w:szCs w:val="24"/>
        </w:rPr>
        <w:t>ю</w:t>
      </w:r>
      <w:r w:rsidRPr="0004078C">
        <w:rPr>
          <w:rFonts w:ascii="Times New Roman" w:hAnsi="Times New Roman" w:cs="Times New Roman"/>
          <w:color w:val="000000"/>
          <w:sz w:val="24"/>
          <w:szCs w:val="24"/>
        </w:rPr>
        <w:t>т продажи, оставля</w:t>
      </w:r>
      <w:r>
        <w:rPr>
          <w:rFonts w:ascii="Times New Roman" w:hAnsi="Times New Roman" w:cs="Times New Roman"/>
          <w:color w:val="000000"/>
          <w:sz w:val="24"/>
          <w:szCs w:val="24"/>
        </w:rPr>
        <w:t>ю</w:t>
      </w:r>
      <w:r w:rsidRPr="0004078C">
        <w:rPr>
          <w:rFonts w:ascii="Times New Roman" w:hAnsi="Times New Roman" w:cs="Times New Roman"/>
          <w:color w:val="000000"/>
          <w:sz w:val="24"/>
          <w:szCs w:val="24"/>
        </w:rPr>
        <w:t>т расходы на волю случая и обща</w:t>
      </w:r>
      <w:r>
        <w:rPr>
          <w:rFonts w:ascii="Times New Roman" w:hAnsi="Times New Roman" w:cs="Times New Roman"/>
          <w:color w:val="000000"/>
          <w:sz w:val="24"/>
          <w:szCs w:val="24"/>
        </w:rPr>
        <w:t>ю</w:t>
      </w:r>
      <w:r w:rsidRPr="0004078C">
        <w:rPr>
          <w:rFonts w:ascii="Times New Roman" w:hAnsi="Times New Roman" w:cs="Times New Roman"/>
          <w:color w:val="000000"/>
          <w:sz w:val="24"/>
          <w:szCs w:val="24"/>
        </w:rPr>
        <w:t xml:space="preserve">тся с рыночной </w:t>
      </w:r>
      <w:r w:rsidRPr="0004078C">
        <w:rPr>
          <w:rFonts w:ascii="Times New Roman" w:hAnsi="Times New Roman" w:cs="Times New Roman"/>
          <w:color w:val="000000"/>
          <w:sz w:val="24"/>
          <w:szCs w:val="24"/>
        </w:rPr>
        <w:lastRenderedPageBreak/>
        <w:t>средой только на спонтанности и интуиции</w:t>
      </w:r>
      <w:r>
        <w:rPr>
          <w:rFonts w:ascii="Times New Roman" w:hAnsi="Times New Roman" w:cs="Times New Roman"/>
          <w:color w:val="000000"/>
          <w:sz w:val="24"/>
          <w:szCs w:val="24"/>
        </w:rPr>
        <w:t xml:space="preserve"> могут столкнуться с рядом проблем, которые в конечном итоге </w:t>
      </w:r>
      <w:r w:rsidRPr="00152348">
        <w:rPr>
          <w:rFonts w:ascii="Times New Roman" w:hAnsi="Times New Roman" w:cs="Times New Roman"/>
          <w:color w:val="000000" w:themeColor="text1"/>
          <w:sz w:val="24"/>
          <w:szCs w:val="24"/>
        </w:rPr>
        <w:t>приведут их к ликвидации.</w:t>
      </w:r>
    </w:p>
    <w:p w:rsidR="001E3C01" w:rsidRDefault="001E3C01" w:rsidP="00E53125">
      <w:pPr>
        <w:pStyle w:val="a3"/>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1E3C01">
        <w:rPr>
          <w:rFonts w:ascii="Times New Roman" w:hAnsi="Times New Roman" w:cs="Times New Roman"/>
          <w:color w:val="000000" w:themeColor="text1"/>
          <w:sz w:val="24"/>
          <w:szCs w:val="24"/>
        </w:rPr>
        <w:t xml:space="preserve">тратегическое планирование осуществляется на общем уровне с участием компании в целом, </w:t>
      </w:r>
      <w:r>
        <w:rPr>
          <w:rFonts w:ascii="Times New Roman" w:hAnsi="Times New Roman" w:cs="Times New Roman"/>
          <w:color w:val="000000" w:themeColor="text1"/>
          <w:sz w:val="24"/>
          <w:szCs w:val="24"/>
        </w:rPr>
        <w:t xml:space="preserve">а </w:t>
      </w:r>
      <w:r w:rsidRPr="001E3C01">
        <w:rPr>
          <w:rFonts w:ascii="Times New Roman" w:hAnsi="Times New Roman" w:cs="Times New Roman"/>
          <w:color w:val="000000" w:themeColor="text1"/>
          <w:sz w:val="24"/>
          <w:szCs w:val="24"/>
        </w:rPr>
        <w:t>тактическое планирование распространяется на отделы. Таким образом, стратегии плана формируются с разбивкой по секторам. Поэтому иерархически ответственность за тактическое планирование лежит на менеджерах и координаторах каждого направления компании.</w:t>
      </w:r>
    </w:p>
    <w:p w:rsidR="00241788" w:rsidRDefault="00C2037D" w:rsidP="00E53125">
      <w:pPr>
        <w:pStyle w:val="a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рисунке </w:t>
      </w:r>
      <w:r w:rsidR="00520E63">
        <w:rPr>
          <w:rFonts w:ascii="Times New Roman" w:hAnsi="Times New Roman" w:cs="Times New Roman"/>
          <w:color w:val="000000"/>
          <w:sz w:val="24"/>
          <w:szCs w:val="24"/>
        </w:rPr>
        <w:t>4</w:t>
      </w:r>
      <w:r w:rsidR="003728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представлена схема стратегии и тактики в антикризисном менеджменте</w:t>
      </w:r>
      <w:r w:rsidR="009813AC">
        <w:rPr>
          <w:rFonts w:ascii="Times New Roman" w:hAnsi="Times New Roman" w:cs="Times New Roman"/>
          <w:color w:val="000000"/>
          <w:sz w:val="24"/>
          <w:szCs w:val="24"/>
        </w:rPr>
        <w:t>:</w:t>
      </w:r>
    </w:p>
    <w:p w:rsidR="00520E63" w:rsidRDefault="00520E63" w:rsidP="00A041EB">
      <w:pPr>
        <w:pStyle w:val="a3"/>
        <w:spacing w:after="0" w:line="240" w:lineRule="auto"/>
        <w:ind w:left="0" w:firstLine="709"/>
        <w:jc w:val="center"/>
        <w:rPr>
          <w:rFonts w:ascii="Times New Roman" w:hAnsi="Times New Roman" w:cs="Times New Roman"/>
          <w:color w:val="000000"/>
          <w:sz w:val="24"/>
          <w:szCs w:val="24"/>
        </w:rPr>
      </w:pPr>
    </w:p>
    <w:p w:rsidR="00241788" w:rsidRDefault="005E586A" w:rsidP="00F958F4">
      <w:pPr>
        <w:pStyle w:val="a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5BE5361E" wp14:editId="035A0B92">
                <wp:simplePos x="0" y="0"/>
                <wp:positionH relativeFrom="column">
                  <wp:posOffset>4345305</wp:posOffset>
                </wp:positionH>
                <wp:positionV relativeFrom="paragraph">
                  <wp:posOffset>2282190</wp:posOffset>
                </wp:positionV>
                <wp:extent cx="0" cy="228600"/>
                <wp:effectExtent l="7620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F4229A5" id="_x0000_t32" coordsize="21600,21600" o:spt="32" o:oned="t" path="m,l21600,21600e" filled="f">
                <v:path arrowok="t" fillok="f" o:connecttype="none"/>
                <o:lock v:ext="edit" shapetype="t"/>
              </v:shapetype>
              <v:shape id="Прямая со стрелкой 10" o:spid="_x0000_s1026" type="#_x0000_t32" style="position:absolute;margin-left:342.15pt;margin-top:179.7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" strokecolor="windowText" strokeweight=".5pt">
                <v:stroke endarrow="block" joinstyle="miter"/>
              </v:shape>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5BE5361E" wp14:editId="035A0B92">
                <wp:simplePos x="0" y="0"/>
                <wp:positionH relativeFrom="column">
                  <wp:posOffset>4358640</wp:posOffset>
                </wp:positionH>
                <wp:positionV relativeFrom="paragraph">
                  <wp:posOffset>3141345</wp:posOffset>
                </wp:positionV>
                <wp:extent cx="0" cy="2286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36610BB" id="_x0000_t32" coordsize="21600,21600" o:spt="32" o:oned="t" path="m,l21600,21600e" filled="f">
                <v:path arrowok="t" fillok="f" o:connecttype="none"/>
                <o:lock v:ext="edit" shapetype="t"/>
              </v:shapetype>
              <v:shape id="Прямая со стрелкой 11" o:spid="_x0000_s1026" type="#_x0000_t32" style="position:absolute;margin-left:343.2pt;margin-top:247.35pt;width:0;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" strokecolor="windowText" strokeweight=".5pt">
                <v:stroke endarrow="block" joinstyle="miter"/>
              </v:shape>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4284345</wp:posOffset>
                </wp:positionH>
                <wp:positionV relativeFrom="paragraph">
                  <wp:posOffset>1443990</wp:posOffset>
                </wp:positionV>
                <wp:extent cx="0" cy="22860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F5823" id="Прямая со стрелкой 9" o:spid="_x0000_s1026" type="#_x0000_t32" style="position:absolute;margin-left:337.35pt;margin-top:113.7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" strokecolor="black [3213]" strokeweight=".5pt">
                <v:stroke endarrow="block" joinstyle="miter"/>
              </v:shape>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4284345</wp:posOffset>
                </wp:positionH>
                <wp:positionV relativeFrom="paragraph">
                  <wp:posOffset>617220</wp:posOffset>
                </wp:positionV>
                <wp:extent cx="0" cy="236220"/>
                <wp:effectExtent l="76200" t="0" r="571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236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A33F2" id="Прямая со стрелкой 6" o:spid="_x0000_s1026" type="#_x0000_t32" style="position:absolute;margin-left:337.35pt;margin-top:48.6pt;width:0;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" strokecolor="black [3213]" strokeweight=".5pt">
                <v:stroke endarrow="block" joinstyle="miter"/>
              </v:shape>
            </w:pict>
          </mc:Fallback>
        </mc:AlternateContent>
      </w:r>
      <w:r w:rsidR="00241788">
        <w:rPr>
          <w:rFonts w:ascii="Times New Roman" w:hAnsi="Times New Roman" w:cs="Times New Roman"/>
          <w:noProof/>
          <w:color w:val="000000"/>
          <w:sz w:val="24"/>
          <w:szCs w:val="24"/>
          <w:lang w:eastAsia="ru-RU"/>
        </w:rPr>
        <w:drawing>
          <wp:inline distT="0" distB="0" distL="0" distR="0">
            <wp:extent cx="5486400" cy="3973830"/>
            <wp:effectExtent l="0" t="0" r="0" b="2667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41788" w:rsidRDefault="00241788" w:rsidP="00E33F8C">
      <w:pPr>
        <w:pStyle w:val="a3"/>
        <w:spacing w:after="0" w:line="240" w:lineRule="auto"/>
        <w:ind w:left="0" w:firstLine="567"/>
        <w:jc w:val="center"/>
        <w:rPr>
          <w:rFonts w:ascii="Times New Roman" w:hAnsi="Times New Roman" w:cs="Times New Roman"/>
          <w:color w:val="000000"/>
          <w:sz w:val="24"/>
          <w:szCs w:val="24"/>
        </w:rPr>
      </w:pPr>
    </w:p>
    <w:p w:rsidR="00216379" w:rsidRDefault="00216379" w:rsidP="00E53125">
      <w:pPr>
        <w:pStyle w:val="a3"/>
        <w:spacing w:after="0" w:line="360" w:lineRule="auto"/>
        <w:ind w:left="0" w:firstLine="567"/>
        <w:jc w:val="center"/>
        <w:rPr>
          <w:rFonts w:ascii="Times New Roman" w:hAnsi="Times New Roman" w:cs="Times New Roman"/>
          <w:b/>
          <w:bCs/>
          <w:color w:val="000000"/>
          <w:sz w:val="24"/>
          <w:szCs w:val="24"/>
        </w:rPr>
      </w:pPr>
      <w:r w:rsidRPr="00216379">
        <w:rPr>
          <w:rFonts w:ascii="Times New Roman" w:hAnsi="Times New Roman" w:cs="Times New Roman"/>
          <w:b/>
          <w:bCs/>
          <w:color w:val="000000"/>
          <w:sz w:val="24"/>
          <w:szCs w:val="24"/>
        </w:rPr>
        <w:t xml:space="preserve">Рисунок </w:t>
      </w:r>
      <w:r w:rsidR="00520E63">
        <w:rPr>
          <w:rFonts w:ascii="Times New Roman" w:hAnsi="Times New Roman" w:cs="Times New Roman"/>
          <w:b/>
          <w:bCs/>
          <w:color w:val="000000"/>
          <w:sz w:val="24"/>
          <w:szCs w:val="24"/>
        </w:rPr>
        <w:t>4</w:t>
      </w:r>
      <w:r w:rsidRPr="00216379">
        <w:rPr>
          <w:rFonts w:ascii="Times New Roman" w:hAnsi="Times New Roman" w:cs="Times New Roman"/>
          <w:b/>
          <w:bCs/>
          <w:color w:val="000000"/>
          <w:sz w:val="24"/>
          <w:szCs w:val="24"/>
        </w:rPr>
        <w:t xml:space="preserve"> – Стратегия и тактика в антикризисном менеджмент</w:t>
      </w:r>
      <w:r w:rsidR="00F73037">
        <w:rPr>
          <w:rFonts w:ascii="Times New Roman" w:hAnsi="Times New Roman" w:cs="Times New Roman"/>
          <w:b/>
          <w:bCs/>
          <w:color w:val="000000"/>
          <w:sz w:val="24"/>
          <w:szCs w:val="24"/>
        </w:rPr>
        <w:t>е</w:t>
      </w:r>
    </w:p>
    <w:p w:rsidR="00C36253" w:rsidRPr="00ED5E4E" w:rsidRDefault="00C36253" w:rsidP="00E53125">
      <w:pPr>
        <w:pStyle w:val="a3"/>
        <w:spacing w:after="0" w:line="360" w:lineRule="auto"/>
        <w:ind w:left="0" w:firstLine="567"/>
        <w:jc w:val="center"/>
        <w:rPr>
          <w:rFonts w:ascii="Times New Roman" w:hAnsi="Times New Roman" w:cs="Times New Roman"/>
          <w:color w:val="000000"/>
          <w:sz w:val="24"/>
          <w:szCs w:val="24"/>
        </w:rPr>
      </w:pPr>
      <w:r w:rsidRPr="00ED5E4E">
        <w:rPr>
          <w:rFonts w:ascii="Times New Roman" w:hAnsi="Times New Roman" w:cs="Times New Roman"/>
          <w:color w:val="000000"/>
          <w:sz w:val="24"/>
          <w:szCs w:val="24"/>
        </w:rPr>
        <w:t>И</w:t>
      </w:r>
      <w:r w:rsidR="00F91A8B" w:rsidRPr="00ED5E4E">
        <w:rPr>
          <w:rFonts w:ascii="Times New Roman" w:hAnsi="Times New Roman" w:cs="Times New Roman"/>
          <w:color w:val="000000"/>
          <w:sz w:val="24"/>
          <w:szCs w:val="24"/>
        </w:rPr>
        <w:t>сточник</w:t>
      </w:r>
      <w:r w:rsidRPr="00ED5E4E">
        <w:rPr>
          <w:rFonts w:ascii="Times New Roman" w:hAnsi="Times New Roman" w:cs="Times New Roman"/>
          <w:color w:val="000000"/>
          <w:sz w:val="24"/>
          <w:szCs w:val="24"/>
        </w:rPr>
        <w:t xml:space="preserve">: </w:t>
      </w:r>
      <w:r w:rsidR="003A3026" w:rsidRPr="003A3026">
        <w:rPr>
          <w:rFonts w:ascii="Times New Roman" w:hAnsi="Times New Roman" w:cs="Times New Roman"/>
          <w:color w:val="000000"/>
          <w:sz w:val="24"/>
          <w:szCs w:val="24"/>
        </w:rPr>
        <w:t xml:space="preserve">Иванова, Т. Л. Матричные методы и этапы разработки антикризисной стратегии устойчивого развития предприятий / Т. Л. Иванова, Е. В. </w:t>
      </w:r>
      <w:proofErr w:type="spellStart"/>
      <w:r w:rsidR="003A3026" w:rsidRPr="003A3026">
        <w:rPr>
          <w:rFonts w:ascii="Times New Roman" w:hAnsi="Times New Roman" w:cs="Times New Roman"/>
          <w:color w:val="000000"/>
          <w:sz w:val="24"/>
          <w:szCs w:val="24"/>
        </w:rPr>
        <w:t>Городничая</w:t>
      </w:r>
      <w:proofErr w:type="spellEnd"/>
      <w:r w:rsidR="003A3026" w:rsidRPr="003A3026">
        <w:rPr>
          <w:rFonts w:ascii="Times New Roman" w:hAnsi="Times New Roman" w:cs="Times New Roman"/>
          <w:color w:val="000000"/>
          <w:sz w:val="24"/>
          <w:szCs w:val="24"/>
        </w:rPr>
        <w:t xml:space="preserve"> // Менеджер. – 2020. – № 4(94). – С. 5</w:t>
      </w:r>
      <w:r w:rsidR="00E81948">
        <w:rPr>
          <w:rFonts w:ascii="Times New Roman" w:hAnsi="Times New Roman" w:cs="Times New Roman"/>
          <w:color w:val="000000"/>
          <w:sz w:val="24"/>
          <w:szCs w:val="24"/>
        </w:rPr>
        <w:t>6.</w:t>
      </w:r>
    </w:p>
    <w:p w:rsidR="00216379" w:rsidRDefault="00216379" w:rsidP="00E53125">
      <w:pPr>
        <w:spacing w:after="0" w:line="360" w:lineRule="auto"/>
        <w:ind w:firstLine="567"/>
        <w:jc w:val="center"/>
        <w:rPr>
          <w:rFonts w:ascii="Times New Roman" w:hAnsi="Times New Roman" w:cs="Times New Roman"/>
          <w:color w:val="000000"/>
          <w:sz w:val="24"/>
          <w:szCs w:val="24"/>
        </w:rPr>
      </w:pPr>
    </w:p>
    <w:p w:rsidR="003406DF" w:rsidRPr="003406DF" w:rsidRDefault="003406DF" w:rsidP="003406DF">
      <w:pPr>
        <w:spacing w:after="0" w:line="360" w:lineRule="auto"/>
        <w:ind w:firstLine="567"/>
        <w:jc w:val="both"/>
        <w:rPr>
          <w:rFonts w:ascii="Times New Roman" w:hAnsi="Times New Roman" w:cs="Times New Roman"/>
          <w:color w:val="000000"/>
          <w:sz w:val="24"/>
          <w:szCs w:val="24"/>
        </w:rPr>
      </w:pPr>
      <w:r w:rsidRPr="003406DF">
        <w:rPr>
          <w:rFonts w:ascii="Times New Roman" w:hAnsi="Times New Roman" w:cs="Times New Roman"/>
          <w:color w:val="000000"/>
          <w:sz w:val="24"/>
          <w:szCs w:val="24"/>
        </w:rPr>
        <w:t xml:space="preserve">Стратегическое планирование может осуществляться в течение нескольких лет, и процесс может различаться по продолжительности, как и сам окончательный план. В идеале результатом стратегического планирования </w:t>
      </w:r>
      <w:r w:rsidRPr="003406DF">
        <w:rPr>
          <w:rFonts w:ascii="Times New Roman" w:hAnsi="Times New Roman" w:cs="Times New Roman"/>
          <w:color w:val="000000"/>
          <w:sz w:val="24"/>
          <w:szCs w:val="24"/>
        </w:rPr>
        <w:lastRenderedPageBreak/>
        <w:t>должен быть документ, презентация или отчет, в котором излагается план развития компании.</w:t>
      </w:r>
    </w:p>
    <w:p w:rsidR="003406DF" w:rsidRPr="003406DF" w:rsidRDefault="003406DF" w:rsidP="003406DF">
      <w:pPr>
        <w:spacing w:after="0" w:line="360" w:lineRule="auto"/>
        <w:ind w:firstLine="567"/>
        <w:jc w:val="both"/>
        <w:rPr>
          <w:rFonts w:ascii="Times New Roman" w:hAnsi="Times New Roman" w:cs="Times New Roman"/>
          <w:color w:val="000000"/>
          <w:sz w:val="24"/>
          <w:szCs w:val="24"/>
        </w:rPr>
      </w:pPr>
      <w:r w:rsidRPr="003406DF">
        <w:rPr>
          <w:rFonts w:ascii="Times New Roman" w:hAnsi="Times New Roman" w:cs="Times New Roman"/>
          <w:color w:val="000000"/>
          <w:sz w:val="24"/>
          <w:szCs w:val="24"/>
        </w:rPr>
        <w:t>Стратегическое планирование укрепляет деятельность, получая информацию от людей с разными мнениями и формируя консенсус относительно направления компании. Наряду с концентрацией энергии и ресурсов процесс стратегического планирования позволяет людям развивать чувство ответственности за продукт, который они создают.</w:t>
      </w:r>
    </w:p>
    <w:p w:rsidR="003406DF" w:rsidRDefault="003406DF" w:rsidP="003406DF">
      <w:pPr>
        <w:spacing w:after="0" w:line="360" w:lineRule="auto"/>
        <w:ind w:firstLine="567"/>
        <w:jc w:val="both"/>
        <w:rPr>
          <w:rFonts w:ascii="Times New Roman" w:hAnsi="Times New Roman" w:cs="Times New Roman"/>
          <w:color w:val="000000"/>
          <w:sz w:val="24"/>
          <w:szCs w:val="24"/>
        </w:rPr>
      </w:pPr>
      <w:r w:rsidRPr="003406DF">
        <w:rPr>
          <w:rFonts w:ascii="Times New Roman" w:hAnsi="Times New Roman" w:cs="Times New Roman"/>
          <w:color w:val="000000"/>
          <w:sz w:val="24"/>
          <w:szCs w:val="24"/>
        </w:rPr>
        <w:t>Стратегическое планирование – это не список дел на краткосрочную или долгосрочную перспективу, это основа бизнеса, его направление и пути его достижения.</w:t>
      </w:r>
    </w:p>
    <w:p w:rsidR="00387861" w:rsidRDefault="008C2C1B" w:rsidP="00E53125">
      <w:pPr>
        <w:spacing w:after="0" w:line="360" w:lineRule="auto"/>
        <w:ind w:firstLine="567"/>
        <w:jc w:val="both"/>
        <w:rPr>
          <w:rFonts w:ascii="Times New Roman" w:hAnsi="Times New Roman" w:cs="Times New Roman"/>
          <w:color w:val="000000"/>
          <w:sz w:val="24"/>
          <w:szCs w:val="24"/>
        </w:rPr>
      </w:pPr>
      <w:r w:rsidRPr="009F1CB9">
        <w:rPr>
          <w:rFonts w:ascii="Times New Roman" w:hAnsi="Times New Roman" w:cs="Times New Roman"/>
          <w:color w:val="000000"/>
          <w:sz w:val="24"/>
          <w:szCs w:val="24"/>
        </w:rPr>
        <w:t>П</w:t>
      </w:r>
      <w:r w:rsidR="00092195" w:rsidRPr="009F1CB9">
        <w:rPr>
          <w:rFonts w:ascii="Times New Roman" w:hAnsi="Times New Roman" w:cs="Times New Roman"/>
          <w:color w:val="000000"/>
          <w:sz w:val="24"/>
          <w:szCs w:val="24"/>
        </w:rPr>
        <w:t xml:space="preserve">роцесс </w:t>
      </w:r>
      <w:r w:rsidR="00387861" w:rsidRPr="009F1CB9">
        <w:rPr>
          <w:rFonts w:ascii="Times New Roman" w:hAnsi="Times New Roman" w:cs="Times New Roman"/>
          <w:color w:val="000000"/>
          <w:sz w:val="24"/>
          <w:szCs w:val="24"/>
        </w:rPr>
        <w:t>стратегическо</w:t>
      </w:r>
      <w:r w:rsidR="00092195" w:rsidRPr="009F1CB9">
        <w:rPr>
          <w:rFonts w:ascii="Times New Roman" w:hAnsi="Times New Roman" w:cs="Times New Roman"/>
          <w:color w:val="000000"/>
          <w:sz w:val="24"/>
          <w:szCs w:val="24"/>
        </w:rPr>
        <w:t>го</w:t>
      </w:r>
      <w:r w:rsidR="00387861" w:rsidRPr="009F1CB9">
        <w:rPr>
          <w:rFonts w:ascii="Times New Roman" w:hAnsi="Times New Roman" w:cs="Times New Roman"/>
          <w:color w:val="000000"/>
          <w:sz w:val="24"/>
          <w:szCs w:val="24"/>
        </w:rPr>
        <w:t xml:space="preserve"> планировани</w:t>
      </w:r>
      <w:r w:rsidR="00092195" w:rsidRPr="009F1CB9">
        <w:rPr>
          <w:rFonts w:ascii="Times New Roman" w:hAnsi="Times New Roman" w:cs="Times New Roman"/>
          <w:color w:val="000000"/>
          <w:sz w:val="24"/>
          <w:szCs w:val="24"/>
        </w:rPr>
        <w:t xml:space="preserve">я </w:t>
      </w:r>
      <w:r w:rsidR="005E4746" w:rsidRPr="009F1CB9">
        <w:rPr>
          <w:rFonts w:ascii="Times New Roman" w:hAnsi="Times New Roman" w:cs="Times New Roman"/>
          <w:color w:val="000000"/>
          <w:sz w:val="24"/>
          <w:szCs w:val="24"/>
        </w:rPr>
        <w:t>в период кризисных явлений</w:t>
      </w:r>
      <w:r w:rsidR="005E4746">
        <w:rPr>
          <w:rFonts w:ascii="Times New Roman" w:hAnsi="Times New Roman" w:cs="Times New Roman"/>
          <w:color w:val="000000"/>
          <w:sz w:val="24"/>
          <w:szCs w:val="24"/>
        </w:rPr>
        <w:t xml:space="preserve"> </w:t>
      </w:r>
      <w:r w:rsidR="00092195">
        <w:rPr>
          <w:rFonts w:ascii="Times New Roman" w:hAnsi="Times New Roman" w:cs="Times New Roman"/>
          <w:color w:val="000000"/>
          <w:sz w:val="24"/>
          <w:szCs w:val="24"/>
        </w:rPr>
        <w:t>крайне важен</w:t>
      </w:r>
      <w:r w:rsidR="00B02C0A">
        <w:rPr>
          <w:rFonts w:ascii="Times New Roman" w:hAnsi="Times New Roman" w:cs="Times New Roman"/>
          <w:color w:val="000000"/>
          <w:sz w:val="24"/>
          <w:szCs w:val="24"/>
        </w:rPr>
        <w:t xml:space="preserve"> для компании</w:t>
      </w:r>
      <w:r w:rsidR="00387861" w:rsidRPr="00387861">
        <w:rPr>
          <w:rFonts w:ascii="Times New Roman" w:hAnsi="Times New Roman" w:cs="Times New Roman"/>
          <w:color w:val="000000"/>
          <w:sz w:val="24"/>
          <w:szCs w:val="24"/>
        </w:rPr>
        <w:t xml:space="preserve">, поскольку он дает всем </w:t>
      </w:r>
      <w:r w:rsidR="00092195">
        <w:rPr>
          <w:rFonts w:ascii="Times New Roman" w:hAnsi="Times New Roman" w:cs="Times New Roman"/>
          <w:color w:val="000000"/>
          <w:sz w:val="24"/>
          <w:szCs w:val="24"/>
        </w:rPr>
        <w:t xml:space="preserve">вовлеченным участникам </w:t>
      </w:r>
      <w:r w:rsidR="00387861" w:rsidRPr="00387861">
        <w:rPr>
          <w:rFonts w:ascii="Times New Roman" w:hAnsi="Times New Roman" w:cs="Times New Roman"/>
          <w:color w:val="000000"/>
          <w:sz w:val="24"/>
          <w:szCs w:val="24"/>
        </w:rPr>
        <w:t xml:space="preserve">общую цель, вокруг которой </w:t>
      </w:r>
      <w:r w:rsidR="005A4F51">
        <w:rPr>
          <w:rFonts w:ascii="Times New Roman" w:hAnsi="Times New Roman" w:cs="Times New Roman"/>
          <w:color w:val="000000"/>
          <w:sz w:val="24"/>
          <w:szCs w:val="24"/>
        </w:rPr>
        <w:t xml:space="preserve">необходимо </w:t>
      </w:r>
      <w:r w:rsidR="00387861" w:rsidRPr="00387861">
        <w:rPr>
          <w:rFonts w:ascii="Times New Roman" w:hAnsi="Times New Roman" w:cs="Times New Roman"/>
          <w:color w:val="000000"/>
          <w:sz w:val="24"/>
          <w:szCs w:val="24"/>
        </w:rPr>
        <w:t xml:space="preserve">сплотиться, и </w:t>
      </w:r>
      <w:r w:rsidR="00972EC0">
        <w:rPr>
          <w:rFonts w:ascii="Times New Roman" w:hAnsi="Times New Roman" w:cs="Times New Roman"/>
          <w:color w:val="000000"/>
          <w:sz w:val="24"/>
          <w:szCs w:val="24"/>
        </w:rPr>
        <w:t xml:space="preserve">определяет </w:t>
      </w:r>
      <w:r w:rsidR="00387861" w:rsidRPr="00387861">
        <w:rPr>
          <w:rFonts w:ascii="Times New Roman" w:hAnsi="Times New Roman" w:cs="Times New Roman"/>
          <w:color w:val="000000"/>
          <w:sz w:val="24"/>
          <w:szCs w:val="24"/>
        </w:rPr>
        <w:t>ясный путь к ее достижению.</w:t>
      </w:r>
    </w:p>
    <w:p w:rsidR="00B735E9" w:rsidRPr="00B735E9" w:rsidRDefault="00B735E9" w:rsidP="00E53125">
      <w:pPr>
        <w:spacing w:after="0" w:line="360" w:lineRule="auto"/>
        <w:ind w:firstLine="567"/>
        <w:jc w:val="both"/>
        <w:rPr>
          <w:rFonts w:ascii="Times New Roman" w:hAnsi="Times New Roman" w:cs="Times New Roman"/>
          <w:color w:val="000000"/>
          <w:sz w:val="24"/>
          <w:szCs w:val="24"/>
        </w:rPr>
      </w:pPr>
      <w:r w:rsidRPr="00B735E9">
        <w:rPr>
          <w:rFonts w:ascii="Times New Roman" w:hAnsi="Times New Roman" w:cs="Times New Roman"/>
          <w:color w:val="000000"/>
          <w:sz w:val="24"/>
          <w:szCs w:val="24"/>
        </w:rPr>
        <w:t>Предвидение будущего и стратегическое отношение к нему было одной из самых сильных сторон крупных организаций, действуя таким образом, компании намерены быть готовыми к тому, что рынок может принести снова, радикально и часто неожиданно. Организации с течением времени все больше готовятся к будущему, все больше планируют и действуют, предвидя, что может произойти.</w:t>
      </w:r>
    </w:p>
    <w:p w:rsidR="00B735E9" w:rsidRDefault="00B735E9" w:rsidP="00E53125">
      <w:pPr>
        <w:spacing w:after="0" w:line="360" w:lineRule="auto"/>
        <w:ind w:firstLine="567"/>
        <w:jc w:val="both"/>
        <w:rPr>
          <w:rFonts w:ascii="Times New Roman" w:hAnsi="Times New Roman" w:cs="Times New Roman"/>
          <w:color w:val="000000"/>
          <w:sz w:val="24"/>
          <w:szCs w:val="24"/>
        </w:rPr>
      </w:pPr>
      <w:r w:rsidRPr="00B735E9">
        <w:rPr>
          <w:rFonts w:ascii="Times New Roman" w:hAnsi="Times New Roman" w:cs="Times New Roman"/>
          <w:color w:val="000000"/>
          <w:sz w:val="24"/>
          <w:szCs w:val="24"/>
        </w:rPr>
        <w:t>Действовать стратегически означает наметить запрограммированные действия, чтобы выйти из текущей ситуации в поисках желаемой ситуации, устанавливая четко определенные цели в соответствии с желаемой задачей. Компании, которые действуют таким образом, достигают лучших результатов и уходят вперед.</w:t>
      </w:r>
    </w:p>
    <w:p w:rsidR="00E30F1A" w:rsidRDefault="00451254" w:rsidP="00E53125">
      <w:pPr>
        <w:spacing w:after="0" w:line="360" w:lineRule="auto"/>
        <w:ind w:firstLine="567"/>
        <w:jc w:val="both"/>
        <w:rPr>
          <w:rFonts w:ascii="Times New Roman" w:hAnsi="Times New Roman" w:cs="Times New Roman"/>
          <w:color w:val="000000"/>
          <w:sz w:val="24"/>
          <w:szCs w:val="24"/>
        </w:rPr>
      </w:pPr>
      <w:r w:rsidRPr="00451254">
        <w:rPr>
          <w:rFonts w:ascii="Times New Roman" w:hAnsi="Times New Roman" w:cs="Times New Roman"/>
          <w:color w:val="000000"/>
          <w:sz w:val="24"/>
          <w:szCs w:val="24"/>
        </w:rPr>
        <w:t xml:space="preserve">Основываясь на вышеизложенном, </w:t>
      </w:r>
      <w:r w:rsidR="00DB44DB">
        <w:rPr>
          <w:rFonts w:ascii="Times New Roman" w:hAnsi="Times New Roman" w:cs="Times New Roman"/>
          <w:color w:val="000000"/>
          <w:sz w:val="24"/>
          <w:szCs w:val="24"/>
        </w:rPr>
        <w:t>можно сделать вывод о том</w:t>
      </w:r>
      <w:r w:rsidRPr="004512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что</w:t>
      </w:r>
      <w:r w:rsidR="000A2245">
        <w:rPr>
          <w:rFonts w:ascii="Times New Roman" w:hAnsi="Times New Roman" w:cs="Times New Roman"/>
          <w:color w:val="000000"/>
          <w:sz w:val="24"/>
          <w:szCs w:val="24"/>
        </w:rPr>
        <w:t xml:space="preserve"> о</w:t>
      </w:r>
      <w:r w:rsidR="003D76B0" w:rsidRPr="003D76B0">
        <w:rPr>
          <w:rFonts w:ascii="Times New Roman" w:hAnsi="Times New Roman" w:cs="Times New Roman"/>
          <w:color w:val="000000"/>
          <w:sz w:val="24"/>
          <w:szCs w:val="24"/>
        </w:rPr>
        <w:t>сновой хорошего стратегического планирования, независимо от установленных кризисов, всегда должно быть рассмотрение возможных будущих сценариев, построенных на основе широкой оценки рыночных тенденций, конкурентной среды и возможностей, которые бизнес должен извлечь</w:t>
      </w:r>
      <w:r w:rsidR="00A00515">
        <w:rPr>
          <w:rFonts w:ascii="Times New Roman" w:hAnsi="Times New Roman" w:cs="Times New Roman"/>
          <w:color w:val="000000"/>
          <w:sz w:val="24"/>
          <w:szCs w:val="24"/>
        </w:rPr>
        <w:t>.</w:t>
      </w:r>
      <w:r w:rsidR="00627928">
        <w:rPr>
          <w:rFonts w:ascii="Times New Roman" w:hAnsi="Times New Roman" w:cs="Times New Roman"/>
          <w:color w:val="000000"/>
          <w:sz w:val="24"/>
          <w:szCs w:val="24"/>
        </w:rPr>
        <w:t xml:space="preserve"> </w:t>
      </w:r>
      <w:r w:rsidR="00627928" w:rsidRPr="00627928">
        <w:rPr>
          <w:rFonts w:ascii="Times New Roman" w:hAnsi="Times New Roman" w:cs="Times New Roman"/>
          <w:color w:val="000000"/>
          <w:sz w:val="24"/>
          <w:szCs w:val="24"/>
        </w:rPr>
        <w:t>Отсутствие стратегического планирования в кризисные периоды приводит к неправильным решениям, которые могут привести компанию к худшему положению. Необходимо понимать, что в моменты кризиса должны быть приняты другие подходы, которые не всегда аналогичны решениям, используемым в обычные периоды.</w:t>
      </w:r>
      <w:r w:rsidR="00E30F1A">
        <w:rPr>
          <w:rFonts w:ascii="Times New Roman" w:hAnsi="Times New Roman" w:cs="Times New Roman"/>
          <w:color w:val="000000"/>
          <w:sz w:val="24"/>
          <w:szCs w:val="24"/>
        </w:rPr>
        <w:t xml:space="preserve"> </w:t>
      </w:r>
      <w:r w:rsidR="00E30F1A" w:rsidRPr="00E30F1A">
        <w:rPr>
          <w:rFonts w:ascii="Times New Roman" w:hAnsi="Times New Roman" w:cs="Times New Roman"/>
          <w:color w:val="000000"/>
          <w:sz w:val="24"/>
          <w:szCs w:val="24"/>
        </w:rPr>
        <w:t xml:space="preserve">Возможно, в ходе анализа и разработки стратегического планирования </w:t>
      </w:r>
      <w:r w:rsidR="00E30F1A" w:rsidRPr="00E30F1A">
        <w:rPr>
          <w:rFonts w:ascii="Times New Roman" w:hAnsi="Times New Roman" w:cs="Times New Roman"/>
          <w:color w:val="000000"/>
          <w:sz w:val="24"/>
          <w:szCs w:val="24"/>
        </w:rPr>
        <w:lastRenderedPageBreak/>
        <w:t xml:space="preserve">предприниматель поймет, что некоторые потери, понесенные в текущем кризисе, можно даже оправдать и принять с учетом выгод, которые </w:t>
      </w:r>
      <w:r w:rsidR="008972EB">
        <w:rPr>
          <w:rFonts w:ascii="Times New Roman" w:hAnsi="Times New Roman" w:cs="Times New Roman"/>
          <w:color w:val="000000"/>
          <w:sz w:val="24"/>
          <w:szCs w:val="24"/>
        </w:rPr>
        <w:t xml:space="preserve">можно ожидать </w:t>
      </w:r>
      <w:r w:rsidR="00E30F1A" w:rsidRPr="00E30F1A">
        <w:rPr>
          <w:rFonts w:ascii="Times New Roman" w:hAnsi="Times New Roman" w:cs="Times New Roman"/>
          <w:color w:val="000000"/>
          <w:sz w:val="24"/>
          <w:szCs w:val="24"/>
        </w:rPr>
        <w:t>в долгосрочной перспективе.</w:t>
      </w:r>
    </w:p>
    <w:p w:rsidR="00E30F1A" w:rsidRDefault="00E30F1A" w:rsidP="00E53125">
      <w:pPr>
        <w:spacing w:after="0" w:line="360" w:lineRule="auto"/>
        <w:ind w:firstLine="567"/>
        <w:jc w:val="both"/>
        <w:rPr>
          <w:rFonts w:ascii="Times New Roman" w:hAnsi="Times New Roman" w:cs="Times New Roman"/>
          <w:color w:val="000000"/>
          <w:sz w:val="24"/>
          <w:szCs w:val="24"/>
        </w:rPr>
      </w:pPr>
    </w:p>
    <w:p w:rsidR="00595AAB" w:rsidRDefault="00A26E26" w:rsidP="00E53125">
      <w:pPr>
        <w:spacing w:after="0" w:line="36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Список </w:t>
      </w:r>
      <w:r w:rsidR="00595AAB" w:rsidRPr="00595AAB">
        <w:rPr>
          <w:rFonts w:ascii="Times New Roman" w:hAnsi="Times New Roman" w:cs="Times New Roman"/>
          <w:b/>
          <w:bCs/>
          <w:color w:val="000000"/>
          <w:sz w:val="24"/>
          <w:szCs w:val="24"/>
        </w:rPr>
        <w:t>литератур</w:t>
      </w:r>
      <w:r>
        <w:rPr>
          <w:rFonts w:ascii="Times New Roman" w:hAnsi="Times New Roman" w:cs="Times New Roman"/>
          <w:b/>
          <w:bCs/>
          <w:color w:val="000000"/>
          <w:sz w:val="24"/>
          <w:szCs w:val="24"/>
        </w:rPr>
        <w:t>ы:</w:t>
      </w:r>
    </w:p>
    <w:p w:rsidR="006F57AE" w:rsidRDefault="006F57AE"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6F57AE">
        <w:rPr>
          <w:rFonts w:ascii="Times New Roman" w:hAnsi="Times New Roman" w:cs="Times New Roman"/>
          <w:color w:val="000000"/>
          <w:sz w:val="24"/>
          <w:szCs w:val="24"/>
        </w:rPr>
        <w:t xml:space="preserve">Акбарова, С. А. Постановка целей по методике SMART и как она влияет на мотивацию сотрудников / С. А. Акбарова // </w:t>
      </w:r>
      <w:proofErr w:type="spellStart"/>
      <w:r w:rsidRPr="006F57AE">
        <w:rPr>
          <w:rFonts w:ascii="Times New Roman" w:hAnsi="Times New Roman" w:cs="Times New Roman"/>
          <w:color w:val="000000"/>
          <w:sz w:val="24"/>
          <w:szCs w:val="24"/>
        </w:rPr>
        <w:t>Colloquium-Journal</w:t>
      </w:r>
      <w:proofErr w:type="spellEnd"/>
      <w:r w:rsidRPr="006F57AE">
        <w:rPr>
          <w:rFonts w:ascii="Times New Roman" w:hAnsi="Times New Roman" w:cs="Times New Roman"/>
          <w:color w:val="000000"/>
          <w:sz w:val="24"/>
          <w:szCs w:val="24"/>
        </w:rPr>
        <w:t>. – 2019. – № 3-4(27). – С. 6</w:t>
      </w:r>
      <w:r w:rsidR="0090267E">
        <w:rPr>
          <w:rFonts w:ascii="Times New Roman" w:hAnsi="Times New Roman" w:cs="Times New Roman"/>
          <w:color w:val="000000"/>
          <w:sz w:val="24"/>
          <w:szCs w:val="24"/>
        </w:rPr>
        <w:t>-7</w:t>
      </w:r>
      <w:r w:rsidRPr="006F57AE">
        <w:rPr>
          <w:rFonts w:ascii="Times New Roman" w:hAnsi="Times New Roman" w:cs="Times New Roman"/>
          <w:color w:val="000000"/>
          <w:sz w:val="24"/>
          <w:szCs w:val="24"/>
        </w:rPr>
        <w:t>.</w:t>
      </w:r>
    </w:p>
    <w:p w:rsidR="00001F9C" w:rsidRDefault="006F57AE"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01F9C">
        <w:rPr>
          <w:rFonts w:ascii="Times New Roman" w:hAnsi="Times New Roman" w:cs="Times New Roman"/>
          <w:color w:val="000000"/>
          <w:sz w:val="24"/>
          <w:szCs w:val="24"/>
        </w:rPr>
        <w:t xml:space="preserve">. </w:t>
      </w:r>
      <w:r w:rsidR="00001F9C" w:rsidRPr="00001F9C">
        <w:rPr>
          <w:rFonts w:ascii="Times New Roman" w:hAnsi="Times New Roman" w:cs="Times New Roman"/>
          <w:color w:val="000000"/>
          <w:sz w:val="24"/>
          <w:szCs w:val="24"/>
        </w:rPr>
        <w:t>Грязнов, С. А. Теории и модели антикризисного управления / С. А. Грязнов // Международный журнал гуманитарных и естественных наук. – 2021. – № 4-2(55). – С. 192-195.</w:t>
      </w:r>
    </w:p>
    <w:p w:rsidR="00C4083D" w:rsidRDefault="006F57AE"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4083D">
        <w:rPr>
          <w:rFonts w:ascii="Times New Roman" w:hAnsi="Times New Roman" w:cs="Times New Roman"/>
          <w:color w:val="000000"/>
          <w:sz w:val="24"/>
          <w:szCs w:val="24"/>
        </w:rPr>
        <w:t xml:space="preserve">. </w:t>
      </w:r>
      <w:r w:rsidR="00C4083D" w:rsidRPr="00C4083D">
        <w:rPr>
          <w:rFonts w:ascii="Times New Roman" w:hAnsi="Times New Roman" w:cs="Times New Roman"/>
          <w:color w:val="000000"/>
          <w:sz w:val="24"/>
          <w:szCs w:val="24"/>
        </w:rPr>
        <w:t>Ефанова, Е. В. Принципы стратегического планирования / Е. В. Ефанова // Актуальные проблемы современности: наука и общество. – 2020. – № 3(28). – С. 3-6.</w:t>
      </w:r>
    </w:p>
    <w:p w:rsidR="00E81948" w:rsidRDefault="00E8194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81948">
        <w:rPr>
          <w:rFonts w:ascii="Times New Roman" w:hAnsi="Times New Roman" w:cs="Times New Roman"/>
          <w:color w:val="000000"/>
          <w:sz w:val="24"/>
          <w:szCs w:val="24"/>
        </w:rPr>
        <w:t xml:space="preserve">Иванова, Т. Л. Матричные методы и этапы разработки антикризисной стратегии устойчивого развития предприятий / Т. Л. Иванова, Е. В. </w:t>
      </w:r>
      <w:proofErr w:type="spellStart"/>
      <w:r w:rsidRPr="00E81948">
        <w:rPr>
          <w:rFonts w:ascii="Times New Roman" w:hAnsi="Times New Roman" w:cs="Times New Roman"/>
          <w:color w:val="000000"/>
          <w:sz w:val="24"/>
          <w:szCs w:val="24"/>
        </w:rPr>
        <w:t>Городничая</w:t>
      </w:r>
      <w:proofErr w:type="spellEnd"/>
      <w:r w:rsidRPr="00E81948">
        <w:rPr>
          <w:rFonts w:ascii="Times New Roman" w:hAnsi="Times New Roman" w:cs="Times New Roman"/>
          <w:color w:val="000000"/>
          <w:sz w:val="24"/>
          <w:szCs w:val="24"/>
        </w:rPr>
        <w:t xml:space="preserve"> // Менеджер. – 2020. – № 4(94). – С. 52-62.</w:t>
      </w:r>
    </w:p>
    <w:p w:rsidR="001124DD" w:rsidRDefault="00E8194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345B6">
        <w:rPr>
          <w:rFonts w:ascii="Times New Roman" w:hAnsi="Times New Roman" w:cs="Times New Roman"/>
          <w:color w:val="000000"/>
          <w:sz w:val="24"/>
          <w:szCs w:val="24"/>
        </w:rPr>
        <w:t xml:space="preserve">. </w:t>
      </w:r>
      <w:proofErr w:type="spellStart"/>
      <w:r w:rsidR="001124DD" w:rsidRPr="001124DD">
        <w:rPr>
          <w:rFonts w:ascii="Times New Roman" w:hAnsi="Times New Roman" w:cs="Times New Roman"/>
          <w:color w:val="000000"/>
          <w:sz w:val="24"/>
          <w:szCs w:val="24"/>
        </w:rPr>
        <w:t>Исломов</w:t>
      </w:r>
      <w:proofErr w:type="spellEnd"/>
      <w:r w:rsidR="001124DD" w:rsidRPr="001124DD">
        <w:rPr>
          <w:rFonts w:ascii="Times New Roman" w:hAnsi="Times New Roman" w:cs="Times New Roman"/>
          <w:color w:val="000000"/>
          <w:sz w:val="24"/>
          <w:szCs w:val="24"/>
        </w:rPr>
        <w:t xml:space="preserve"> Ш.М., </w:t>
      </w:r>
      <w:proofErr w:type="spellStart"/>
      <w:r w:rsidR="001124DD" w:rsidRPr="001124DD">
        <w:rPr>
          <w:rFonts w:ascii="Times New Roman" w:hAnsi="Times New Roman" w:cs="Times New Roman"/>
          <w:color w:val="000000"/>
          <w:sz w:val="24"/>
          <w:szCs w:val="24"/>
        </w:rPr>
        <w:t>Асророва</w:t>
      </w:r>
      <w:proofErr w:type="spellEnd"/>
      <w:r w:rsidR="001124DD" w:rsidRPr="001124DD">
        <w:rPr>
          <w:rFonts w:ascii="Times New Roman" w:hAnsi="Times New Roman" w:cs="Times New Roman"/>
          <w:color w:val="000000"/>
          <w:sz w:val="24"/>
          <w:szCs w:val="24"/>
        </w:rPr>
        <w:t xml:space="preserve"> Ф.А. Стратегическое планирование в системе управления // JMBM. – 2022. – №2. – с. 128-13</w:t>
      </w:r>
      <w:r w:rsidR="004345B6">
        <w:rPr>
          <w:rFonts w:ascii="Times New Roman" w:hAnsi="Times New Roman" w:cs="Times New Roman"/>
          <w:color w:val="000000"/>
          <w:sz w:val="24"/>
          <w:szCs w:val="24"/>
        </w:rPr>
        <w:t>4</w:t>
      </w:r>
      <w:r w:rsidR="00C47FC8">
        <w:rPr>
          <w:rFonts w:ascii="Times New Roman" w:hAnsi="Times New Roman" w:cs="Times New Roman"/>
          <w:color w:val="000000"/>
          <w:sz w:val="24"/>
          <w:szCs w:val="24"/>
        </w:rPr>
        <w:t>.</w:t>
      </w:r>
    </w:p>
    <w:p w:rsidR="003A4FE3" w:rsidRPr="003A4FE3" w:rsidRDefault="00E8194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A4FE3">
        <w:rPr>
          <w:rFonts w:ascii="Times New Roman" w:hAnsi="Times New Roman" w:cs="Times New Roman"/>
          <w:color w:val="000000"/>
          <w:sz w:val="24"/>
          <w:szCs w:val="24"/>
        </w:rPr>
        <w:t xml:space="preserve">. </w:t>
      </w:r>
      <w:r w:rsidR="003A4FE3" w:rsidRPr="003A4FE3">
        <w:rPr>
          <w:rFonts w:ascii="Times New Roman" w:hAnsi="Times New Roman" w:cs="Times New Roman"/>
          <w:color w:val="000000"/>
          <w:sz w:val="24"/>
          <w:szCs w:val="24"/>
        </w:rPr>
        <w:t>Обухова, А. А. Механизм стратегического планирования и его составляющие / А. А. Обухова. — Текст: непосредственный // Молодой ученый. — 2021. — № 42 (384). — С. 22-25.</w:t>
      </w:r>
    </w:p>
    <w:p w:rsidR="00C4083D" w:rsidRDefault="00E8194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C4083D">
        <w:rPr>
          <w:rFonts w:ascii="Times New Roman" w:hAnsi="Times New Roman" w:cs="Times New Roman"/>
          <w:color w:val="000000"/>
          <w:sz w:val="24"/>
          <w:szCs w:val="24"/>
        </w:rPr>
        <w:t xml:space="preserve">. </w:t>
      </w:r>
      <w:r w:rsidR="00C4083D" w:rsidRPr="00C4083D">
        <w:rPr>
          <w:rFonts w:ascii="Times New Roman" w:hAnsi="Times New Roman" w:cs="Times New Roman"/>
          <w:color w:val="000000"/>
          <w:sz w:val="24"/>
          <w:szCs w:val="24"/>
        </w:rPr>
        <w:t xml:space="preserve">Рубас, А. К. Совершенствование системы коммуникационного менеджмента в организации / А. К. Рубас, А. М. </w:t>
      </w:r>
      <w:proofErr w:type="spellStart"/>
      <w:r w:rsidR="00C4083D" w:rsidRPr="00C4083D">
        <w:rPr>
          <w:rFonts w:ascii="Times New Roman" w:hAnsi="Times New Roman" w:cs="Times New Roman"/>
          <w:color w:val="000000"/>
          <w:sz w:val="24"/>
          <w:szCs w:val="24"/>
        </w:rPr>
        <w:t>Тлеппаев</w:t>
      </w:r>
      <w:proofErr w:type="spellEnd"/>
      <w:r w:rsidR="00C4083D" w:rsidRPr="00C4083D">
        <w:rPr>
          <w:rFonts w:ascii="Times New Roman" w:hAnsi="Times New Roman" w:cs="Times New Roman"/>
          <w:color w:val="000000"/>
          <w:sz w:val="24"/>
          <w:szCs w:val="24"/>
        </w:rPr>
        <w:t xml:space="preserve"> // Экономика и бизнес: теория и практика. – 2022. – № 5-3(87). – С. 28-33.</w:t>
      </w:r>
    </w:p>
    <w:p w:rsidR="008F48F5" w:rsidRDefault="00E8194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F48F5" w:rsidRPr="008F48F5">
        <w:rPr>
          <w:rFonts w:ascii="Times New Roman" w:hAnsi="Times New Roman" w:cs="Times New Roman"/>
          <w:color w:val="000000"/>
          <w:sz w:val="24"/>
          <w:szCs w:val="24"/>
        </w:rPr>
        <w:t xml:space="preserve">. </w:t>
      </w:r>
      <w:proofErr w:type="spellStart"/>
      <w:r w:rsidR="008F48F5" w:rsidRPr="008F48F5">
        <w:rPr>
          <w:rFonts w:ascii="Times New Roman" w:hAnsi="Times New Roman" w:cs="Times New Roman"/>
          <w:color w:val="000000"/>
          <w:sz w:val="24"/>
          <w:szCs w:val="24"/>
        </w:rPr>
        <w:t>Соляник</w:t>
      </w:r>
      <w:proofErr w:type="spellEnd"/>
      <w:r w:rsidR="008F48F5" w:rsidRPr="008F48F5">
        <w:rPr>
          <w:rFonts w:ascii="Times New Roman" w:hAnsi="Times New Roman" w:cs="Times New Roman"/>
          <w:color w:val="000000"/>
          <w:sz w:val="24"/>
          <w:szCs w:val="24"/>
        </w:rPr>
        <w:t xml:space="preserve"> М.Н. Стратегическое планирование / М. Н. </w:t>
      </w:r>
      <w:proofErr w:type="spellStart"/>
      <w:r w:rsidR="008F48F5" w:rsidRPr="008F48F5">
        <w:rPr>
          <w:rFonts w:ascii="Times New Roman" w:hAnsi="Times New Roman" w:cs="Times New Roman"/>
          <w:color w:val="000000"/>
          <w:sz w:val="24"/>
          <w:szCs w:val="24"/>
        </w:rPr>
        <w:t>Соляник</w:t>
      </w:r>
      <w:proofErr w:type="spellEnd"/>
      <w:r w:rsidR="008F48F5" w:rsidRPr="008F48F5">
        <w:rPr>
          <w:rFonts w:ascii="Times New Roman" w:hAnsi="Times New Roman" w:cs="Times New Roman"/>
          <w:color w:val="000000"/>
          <w:sz w:val="24"/>
          <w:szCs w:val="24"/>
        </w:rPr>
        <w:t xml:space="preserve"> // </w:t>
      </w:r>
      <w:proofErr w:type="spellStart"/>
      <w:r w:rsidR="008F48F5" w:rsidRPr="008F48F5">
        <w:rPr>
          <w:rFonts w:ascii="Times New Roman" w:hAnsi="Times New Roman" w:cs="Times New Roman"/>
          <w:color w:val="000000"/>
          <w:sz w:val="24"/>
          <w:szCs w:val="24"/>
        </w:rPr>
        <w:t>Economics</w:t>
      </w:r>
      <w:proofErr w:type="spellEnd"/>
      <w:r w:rsidR="008F48F5" w:rsidRPr="008F48F5">
        <w:rPr>
          <w:rFonts w:ascii="Times New Roman" w:hAnsi="Times New Roman" w:cs="Times New Roman"/>
          <w:color w:val="000000"/>
          <w:sz w:val="24"/>
          <w:szCs w:val="24"/>
        </w:rPr>
        <w:t>. – 2018. – № 2(34). – С. 34-38.</w:t>
      </w:r>
    </w:p>
    <w:p w:rsidR="008D0050" w:rsidRDefault="00E81948" w:rsidP="00E53125">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F48F5">
        <w:rPr>
          <w:rFonts w:ascii="Times New Roman" w:hAnsi="Times New Roman" w:cs="Times New Roman"/>
          <w:color w:val="000000"/>
          <w:sz w:val="24"/>
          <w:szCs w:val="24"/>
        </w:rPr>
        <w:t xml:space="preserve">. </w:t>
      </w:r>
      <w:proofErr w:type="spellStart"/>
      <w:r w:rsidR="006F2E3A" w:rsidRPr="006F2E3A">
        <w:rPr>
          <w:rFonts w:ascii="Times New Roman" w:hAnsi="Times New Roman" w:cs="Times New Roman"/>
          <w:color w:val="000000"/>
          <w:sz w:val="24"/>
          <w:szCs w:val="24"/>
        </w:rPr>
        <w:t>Щемеров</w:t>
      </w:r>
      <w:proofErr w:type="spellEnd"/>
      <w:r w:rsidR="006F2E3A" w:rsidRPr="006F2E3A">
        <w:rPr>
          <w:rFonts w:ascii="Times New Roman" w:hAnsi="Times New Roman" w:cs="Times New Roman"/>
          <w:color w:val="000000"/>
          <w:sz w:val="24"/>
          <w:szCs w:val="24"/>
        </w:rPr>
        <w:t xml:space="preserve">, М. С. Роль стратегического планирования в деятельности организации / М. С. </w:t>
      </w:r>
      <w:proofErr w:type="spellStart"/>
      <w:r w:rsidR="006F2E3A" w:rsidRPr="006F2E3A">
        <w:rPr>
          <w:rFonts w:ascii="Times New Roman" w:hAnsi="Times New Roman" w:cs="Times New Roman"/>
          <w:color w:val="000000"/>
          <w:sz w:val="24"/>
          <w:szCs w:val="24"/>
        </w:rPr>
        <w:t>Щемеров</w:t>
      </w:r>
      <w:proofErr w:type="spellEnd"/>
      <w:r w:rsidR="006F2E3A" w:rsidRPr="006F2E3A">
        <w:rPr>
          <w:rFonts w:ascii="Times New Roman" w:hAnsi="Times New Roman" w:cs="Times New Roman"/>
          <w:color w:val="000000"/>
          <w:sz w:val="24"/>
          <w:szCs w:val="24"/>
        </w:rPr>
        <w:t xml:space="preserve"> // </w:t>
      </w:r>
      <w:proofErr w:type="spellStart"/>
      <w:r w:rsidR="006F2E3A" w:rsidRPr="006F2E3A">
        <w:rPr>
          <w:rFonts w:ascii="Times New Roman" w:hAnsi="Times New Roman" w:cs="Times New Roman"/>
          <w:color w:val="000000"/>
          <w:sz w:val="24"/>
          <w:szCs w:val="24"/>
        </w:rPr>
        <w:t>Universum</w:t>
      </w:r>
      <w:proofErr w:type="spellEnd"/>
      <w:r w:rsidR="006F2E3A" w:rsidRPr="006F2E3A">
        <w:rPr>
          <w:rFonts w:ascii="Times New Roman" w:hAnsi="Times New Roman" w:cs="Times New Roman"/>
          <w:color w:val="000000"/>
          <w:sz w:val="24"/>
          <w:szCs w:val="24"/>
        </w:rPr>
        <w:t>: экономика и юриспруденция. – 2020. – № 1-2(67). – С. 4-7.</w:t>
      </w:r>
    </w:p>
    <w:sectPr w:rsidR="008D0050" w:rsidSect="00550EC1">
      <w:footerReference w:type="default" r:id="rId28"/>
      <w:pgSz w:w="11906" w:h="16838"/>
      <w:pgMar w:top="1440" w:right="1797" w:bottom="1440" w:left="179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24" w:rsidRDefault="00BA7E24" w:rsidP="00137395">
      <w:pPr>
        <w:spacing w:after="0" w:line="240" w:lineRule="auto"/>
      </w:pPr>
      <w:r>
        <w:separator/>
      </w:r>
    </w:p>
  </w:endnote>
  <w:endnote w:type="continuationSeparator" w:id="0">
    <w:p w:rsidR="00BA7E24" w:rsidRDefault="00BA7E24" w:rsidP="0013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91966"/>
      <w:docPartObj>
        <w:docPartGallery w:val="Page Numbers (Bottom of Page)"/>
        <w:docPartUnique/>
      </w:docPartObj>
    </w:sdtPr>
    <w:sdtEndPr>
      <w:rPr>
        <w:rFonts w:ascii="Times New Roman" w:hAnsi="Times New Roman" w:cs="Times New Roman"/>
        <w:sz w:val="24"/>
        <w:szCs w:val="24"/>
      </w:rPr>
    </w:sdtEndPr>
    <w:sdtContent>
      <w:p w:rsidR="00137395" w:rsidRPr="00F971C6" w:rsidRDefault="00137395">
        <w:pPr>
          <w:pStyle w:val="ae"/>
          <w:jc w:val="center"/>
          <w:rPr>
            <w:rFonts w:ascii="Times New Roman" w:hAnsi="Times New Roman" w:cs="Times New Roman"/>
            <w:sz w:val="24"/>
            <w:szCs w:val="24"/>
          </w:rPr>
        </w:pPr>
        <w:r w:rsidRPr="00F971C6">
          <w:rPr>
            <w:rFonts w:ascii="Times New Roman" w:hAnsi="Times New Roman" w:cs="Times New Roman"/>
            <w:sz w:val="24"/>
            <w:szCs w:val="24"/>
          </w:rPr>
          <w:fldChar w:fldCharType="begin"/>
        </w:r>
        <w:r w:rsidRPr="00F971C6">
          <w:rPr>
            <w:rFonts w:ascii="Times New Roman" w:hAnsi="Times New Roman" w:cs="Times New Roman"/>
            <w:sz w:val="24"/>
            <w:szCs w:val="24"/>
          </w:rPr>
          <w:instrText>PAGE   \* MERGEFORMAT</w:instrText>
        </w:r>
        <w:r w:rsidRPr="00F971C6">
          <w:rPr>
            <w:rFonts w:ascii="Times New Roman" w:hAnsi="Times New Roman" w:cs="Times New Roman"/>
            <w:sz w:val="24"/>
            <w:szCs w:val="24"/>
          </w:rPr>
          <w:fldChar w:fldCharType="separate"/>
        </w:r>
        <w:r w:rsidR="005E4746">
          <w:rPr>
            <w:rFonts w:ascii="Times New Roman" w:hAnsi="Times New Roman" w:cs="Times New Roman"/>
            <w:noProof/>
            <w:sz w:val="24"/>
            <w:szCs w:val="24"/>
          </w:rPr>
          <w:t>7</w:t>
        </w:r>
        <w:r w:rsidRPr="00F971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24" w:rsidRDefault="00BA7E24" w:rsidP="00137395">
      <w:pPr>
        <w:spacing w:after="0" w:line="240" w:lineRule="auto"/>
      </w:pPr>
      <w:r>
        <w:separator/>
      </w:r>
    </w:p>
  </w:footnote>
  <w:footnote w:type="continuationSeparator" w:id="0">
    <w:p w:rsidR="00BA7E24" w:rsidRDefault="00BA7E24" w:rsidP="0013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C5CC7"/>
    <w:multiLevelType w:val="hybridMultilevel"/>
    <w:tmpl w:val="26DAD904"/>
    <w:lvl w:ilvl="0" w:tplc="6F52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12D41B5"/>
    <w:multiLevelType w:val="hybridMultilevel"/>
    <w:tmpl w:val="E3DE7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24F4184"/>
    <w:multiLevelType w:val="hybridMultilevel"/>
    <w:tmpl w:val="655CFBF4"/>
    <w:lvl w:ilvl="0" w:tplc="6F520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87"/>
    <w:rsid w:val="00001F9C"/>
    <w:rsid w:val="000046DF"/>
    <w:rsid w:val="00007097"/>
    <w:rsid w:val="0001161C"/>
    <w:rsid w:val="00012782"/>
    <w:rsid w:val="00024998"/>
    <w:rsid w:val="00025B2B"/>
    <w:rsid w:val="00032264"/>
    <w:rsid w:val="000324F2"/>
    <w:rsid w:val="000376F6"/>
    <w:rsid w:val="0004078C"/>
    <w:rsid w:val="00050FEF"/>
    <w:rsid w:val="00054AFE"/>
    <w:rsid w:val="0006156E"/>
    <w:rsid w:val="000632F8"/>
    <w:rsid w:val="00072F08"/>
    <w:rsid w:val="000833EE"/>
    <w:rsid w:val="000874F0"/>
    <w:rsid w:val="0009001D"/>
    <w:rsid w:val="00092195"/>
    <w:rsid w:val="00093B9E"/>
    <w:rsid w:val="00095C94"/>
    <w:rsid w:val="000A2245"/>
    <w:rsid w:val="000B14F2"/>
    <w:rsid w:val="000B2615"/>
    <w:rsid w:val="000B7CEF"/>
    <w:rsid w:val="000C0B24"/>
    <w:rsid w:val="000C2905"/>
    <w:rsid w:val="000D3824"/>
    <w:rsid w:val="000E15C4"/>
    <w:rsid w:val="000E2C9F"/>
    <w:rsid w:val="000F7474"/>
    <w:rsid w:val="00110E5D"/>
    <w:rsid w:val="001111BB"/>
    <w:rsid w:val="001124DD"/>
    <w:rsid w:val="00113BB4"/>
    <w:rsid w:val="00123689"/>
    <w:rsid w:val="00131BC0"/>
    <w:rsid w:val="001321C3"/>
    <w:rsid w:val="00137008"/>
    <w:rsid w:val="00137395"/>
    <w:rsid w:val="00143B5D"/>
    <w:rsid w:val="00151248"/>
    <w:rsid w:val="00152348"/>
    <w:rsid w:val="00154623"/>
    <w:rsid w:val="00155E0A"/>
    <w:rsid w:val="0015743F"/>
    <w:rsid w:val="00165FA9"/>
    <w:rsid w:val="001726D9"/>
    <w:rsid w:val="00180806"/>
    <w:rsid w:val="00182AD4"/>
    <w:rsid w:val="00185518"/>
    <w:rsid w:val="00190CCA"/>
    <w:rsid w:val="001979AD"/>
    <w:rsid w:val="001A26DB"/>
    <w:rsid w:val="001B5844"/>
    <w:rsid w:val="001C5D91"/>
    <w:rsid w:val="001C64E3"/>
    <w:rsid w:val="001C6F7D"/>
    <w:rsid w:val="001D2548"/>
    <w:rsid w:val="001D30DD"/>
    <w:rsid w:val="001E317D"/>
    <w:rsid w:val="001E3C01"/>
    <w:rsid w:val="001E6D1B"/>
    <w:rsid w:val="001F708A"/>
    <w:rsid w:val="00205DA5"/>
    <w:rsid w:val="00216379"/>
    <w:rsid w:val="00216DC7"/>
    <w:rsid w:val="00222DDE"/>
    <w:rsid w:val="00225AA9"/>
    <w:rsid w:val="0023091F"/>
    <w:rsid w:val="002309F3"/>
    <w:rsid w:val="00241788"/>
    <w:rsid w:val="002474A2"/>
    <w:rsid w:val="00251873"/>
    <w:rsid w:val="00260245"/>
    <w:rsid w:val="00271C93"/>
    <w:rsid w:val="00275E73"/>
    <w:rsid w:val="0028229A"/>
    <w:rsid w:val="0028241F"/>
    <w:rsid w:val="002837AF"/>
    <w:rsid w:val="00283FFC"/>
    <w:rsid w:val="00294C98"/>
    <w:rsid w:val="002E203E"/>
    <w:rsid w:val="002E5CB4"/>
    <w:rsid w:val="00307B2D"/>
    <w:rsid w:val="00310DAE"/>
    <w:rsid w:val="003176CC"/>
    <w:rsid w:val="00317812"/>
    <w:rsid w:val="00326F87"/>
    <w:rsid w:val="0033508B"/>
    <w:rsid w:val="0033513C"/>
    <w:rsid w:val="00335355"/>
    <w:rsid w:val="00335E9D"/>
    <w:rsid w:val="003406DF"/>
    <w:rsid w:val="00343E77"/>
    <w:rsid w:val="00351EC0"/>
    <w:rsid w:val="00357C7E"/>
    <w:rsid w:val="0036178A"/>
    <w:rsid w:val="0036223D"/>
    <w:rsid w:val="00362574"/>
    <w:rsid w:val="00364134"/>
    <w:rsid w:val="00372832"/>
    <w:rsid w:val="00376D5A"/>
    <w:rsid w:val="003772AB"/>
    <w:rsid w:val="00387861"/>
    <w:rsid w:val="00393679"/>
    <w:rsid w:val="00397C19"/>
    <w:rsid w:val="003A3026"/>
    <w:rsid w:val="003A4FE3"/>
    <w:rsid w:val="003A76D9"/>
    <w:rsid w:val="003B09B9"/>
    <w:rsid w:val="003C444A"/>
    <w:rsid w:val="003C4655"/>
    <w:rsid w:val="003D200C"/>
    <w:rsid w:val="003D6E26"/>
    <w:rsid w:val="003D76B0"/>
    <w:rsid w:val="003E0C27"/>
    <w:rsid w:val="003E664C"/>
    <w:rsid w:val="003F3845"/>
    <w:rsid w:val="003F3EAC"/>
    <w:rsid w:val="003F5194"/>
    <w:rsid w:val="0040163E"/>
    <w:rsid w:val="004033EF"/>
    <w:rsid w:val="00417954"/>
    <w:rsid w:val="00424AED"/>
    <w:rsid w:val="0042603B"/>
    <w:rsid w:val="00433464"/>
    <w:rsid w:val="004345B6"/>
    <w:rsid w:val="004457AB"/>
    <w:rsid w:val="00451254"/>
    <w:rsid w:val="00453FEE"/>
    <w:rsid w:val="00454D37"/>
    <w:rsid w:val="00454DC7"/>
    <w:rsid w:val="00470619"/>
    <w:rsid w:val="00470B04"/>
    <w:rsid w:val="00474FE0"/>
    <w:rsid w:val="0048144B"/>
    <w:rsid w:val="00483F3B"/>
    <w:rsid w:val="00485C30"/>
    <w:rsid w:val="00485EAF"/>
    <w:rsid w:val="0048612A"/>
    <w:rsid w:val="00487596"/>
    <w:rsid w:val="0049620E"/>
    <w:rsid w:val="0049627F"/>
    <w:rsid w:val="004A5806"/>
    <w:rsid w:val="004B3D9F"/>
    <w:rsid w:val="004C0C72"/>
    <w:rsid w:val="004C644A"/>
    <w:rsid w:val="004D07EE"/>
    <w:rsid w:val="004D423F"/>
    <w:rsid w:val="004E1384"/>
    <w:rsid w:val="004E3EA4"/>
    <w:rsid w:val="004F3941"/>
    <w:rsid w:val="004F7075"/>
    <w:rsid w:val="00502647"/>
    <w:rsid w:val="00503A98"/>
    <w:rsid w:val="00506226"/>
    <w:rsid w:val="00520E63"/>
    <w:rsid w:val="0053097B"/>
    <w:rsid w:val="005332C9"/>
    <w:rsid w:val="0054395D"/>
    <w:rsid w:val="00547BD7"/>
    <w:rsid w:val="00547D93"/>
    <w:rsid w:val="00550EC1"/>
    <w:rsid w:val="00551D0E"/>
    <w:rsid w:val="00551E63"/>
    <w:rsid w:val="00556726"/>
    <w:rsid w:val="0056355E"/>
    <w:rsid w:val="00565849"/>
    <w:rsid w:val="0057021A"/>
    <w:rsid w:val="005739DC"/>
    <w:rsid w:val="00575B3D"/>
    <w:rsid w:val="005856D5"/>
    <w:rsid w:val="00585E45"/>
    <w:rsid w:val="005934D5"/>
    <w:rsid w:val="00595AAB"/>
    <w:rsid w:val="005A4F51"/>
    <w:rsid w:val="005A5918"/>
    <w:rsid w:val="005B2367"/>
    <w:rsid w:val="005B2C7B"/>
    <w:rsid w:val="005B3ACF"/>
    <w:rsid w:val="005B40E3"/>
    <w:rsid w:val="005C1023"/>
    <w:rsid w:val="005D1D0F"/>
    <w:rsid w:val="005D24F0"/>
    <w:rsid w:val="005D274D"/>
    <w:rsid w:val="005E4746"/>
    <w:rsid w:val="005E586A"/>
    <w:rsid w:val="005E7555"/>
    <w:rsid w:val="005F3719"/>
    <w:rsid w:val="00617BE6"/>
    <w:rsid w:val="0062343B"/>
    <w:rsid w:val="00626E5C"/>
    <w:rsid w:val="00627928"/>
    <w:rsid w:val="00640E97"/>
    <w:rsid w:val="006453DF"/>
    <w:rsid w:val="00657DF7"/>
    <w:rsid w:val="006610B0"/>
    <w:rsid w:val="00663458"/>
    <w:rsid w:val="006657EC"/>
    <w:rsid w:val="006669E8"/>
    <w:rsid w:val="00687B06"/>
    <w:rsid w:val="006951AA"/>
    <w:rsid w:val="00695BBC"/>
    <w:rsid w:val="006A5678"/>
    <w:rsid w:val="006B1A5D"/>
    <w:rsid w:val="006B3EB2"/>
    <w:rsid w:val="006B7663"/>
    <w:rsid w:val="006B7F2E"/>
    <w:rsid w:val="006D0B76"/>
    <w:rsid w:val="006D4CCE"/>
    <w:rsid w:val="006E053B"/>
    <w:rsid w:val="006E1FDC"/>
    <w:rsid w:val="006E3594"/>
    <w:rsid w:val="006F1D4B"/>
    <w:rsid w:val="006F2E3A"/>
    <w:rsid w:val="006F57AE"/>
    <w:rsid w:val="006F7D0F"/>
    <w:rsid w:val="006F7F39"/>
    <w:rsid w:val="00704D5C"/>
    <w:rsid w:val="0070526A"/>
    <w:rsid w:val="00707490"/>
    <w:rsid w:val="00710434"/>
    <w:rsid w:val="007159F5"/>
    <w:rsid w:val="00715D34"/>
    <w:rsid w:val="0073570F"/>
    <w:rsid w:val="007372CA"/>
    <w:rsid w:val="00737640"/>
    <w:rsid w:val="00753111"/>
    <w:rsid w:val="00754657"/>
    <w:rsid w:val="00755517"/>
    <w:rsid w:val="0076024B"/>
    <w:rsid w:val="007643C4"/>
    <w:rsid w:val="00765BC8"/>
    <w:rsid w:val="00784AD0"/>
    <w:rsid w:val="007876C3"/>
    <w:rsid w:val="00793A43"/>
    <w:rsid w:val="007A35E6"/>
    <w:rsid w:val="007B0BC3"/>
    <w:rsid w:val="007B319E"/>
    <w:rsid w:val="007B4459"/>
    <w:rsid w:val="007C42D9"/>
    <w:rsid w:val="007D2AF5"/>
    <w:rsid w:val="007E13D2"/>
    <w:rsid w:val="0080284D"/>
    <w:rsid w:val="008039B8"/>
    <w:rsid w:val="0080592B"/>
    <w:rsid w:val="00833E01"/>
    <w:rsid w:val="008358E5"/>
    <w:rsid w:val="00836B6B"/>
    <w:rsid w:val="0085125F"/>
    <w:rsid w:val="00852523"/>
    <w:rsid w:val="00873A8D"/>
    <w:rsid w:val="00873E7A"/>
    <w:rsid w:val="008755F0"/>
    <w:rsid w:val="00877B3D"/>
    <w:rsid w:val="008819D9"/>
    <w:rsid w:val="0088200B"/>
    <w:rsid w:val="00883A1F"/>
    <w:rsid w:val="00884077"/>
    <w:rsid w:val="008972EB"/>
    <w:rsid w:val="008A12AB"/>
    <w:rsid w:val="008A5F54"/>
    <w:rsid w:val="008B5775"/>
    <w:rsid w:val="008C2C1B"/>
    <w:rsid w:val="008D0050"/>
    <w:rsid w:val="008D4920"/>
    <w:rsid w:val="008D5C0F"/>
    <w:rsid w:val="008D7DAF"/>
    <w:rsid w:val="008F48F5"/>
    <w:rsid w:val="008F4FAD"/>
    <w:rsid w:val="0090267E"/>
    <w:rsid w:val="00902B64"/>
    <w:rsid w:val="00907453"/>
    <w:rsid w:val="00911E9D"/>
    <w:rsid w:val="00912CB5"/>
    <w:rsid w:val="009264FE"/>
    <w:rsid w:val="0093719D"/>
    <w:rsid w:val="009470AB"/>
    <w:rsid w:val="009649A5"/>
    <w:rsid w:val="00965553"/>
    <w:rsid w:val="00972179"/>
    <w:rsid w:val="00972EC0"/>
    <w:rsid w:val="009771D8"/>
    <w:rsid w:val="009813AC"/>
    <w:rsid w:val="00982662"/>
    <w:rsid w:val="00982BFF"/>
    <w:rsid w:val="00986835"/>
    <w:rsid w:val="0098775B"/>
    <w:rsid w:val="00992301"/>
    <w:rsid w:val="00996BB9"/>
    <w:rsid w:val="009A29D3"/>
    <w:rsid w:val="009A724C"/>
    <w:rsid w:val="009B28AF"/>
    <w:rsid w:val="009B63FC"/>
    <w:rsid w:val="009B6E48"/>
    <w:rsid w:val="009C689A"/>
    <w:rsid w:val="009D01C3"/>
    <w:rsid w:val="009E06AB"/>
    <w:rsid w:val="009E1832"/>
    <w:rsid w:val="009E2E55"/>
    <w:rsid w:val="009F050C"/>
    <w:rsid w:val="009F0E70"/>
    <w:rsid w:val="009F1CB9"/>
    <w:rsid w:val="009F3B56"/>
    <w:rsid w:val="009F56DD"/>
    <w:rsid w:val="00A00515"/>
    <w:rsid w:val="00A02DC4"/>
    <w:rsid w:val="00A041EB"/>
    <w:rsid w:val="00A0549D"/>
    <w:rsid w:val="00A15EC1"/>
    <w:rsid w:val="00A26E26"/>
    <w:rsid w:val="00A32FAE"/>
    <w:rsid w:val="00A35933"/>
    <w:rsid w:val="00A416D2"/>
    <w:rsid w:val="00A425B6"/>
    <w:rsid w:val="00A43AB4"/>
    <w:rsid w:val="00A4759E"/>
    <w:rsid w:val="00A64D71"/>
    <w:rsid w:val="00A720A3"/>
    <w:rsid w:val="00A8078A"/>
    <w:rsid w:val="00A84135"/>
    <w:rsid w:val="00A92C30"/>
    <w:rsid w:val="00AA20D0"/>
    <w:rsid w:val="00AA4581"/>
    <w:rsid w:val="00AA62B9"/>
    <w:rsid w:val="00AC3F8E"/>
    <w:rsid w:val="00AD4A47"/>
    <w:rsid w:val="00AD6F7A"/>
    <w:rsid w:val="00AD7AE0"/>
    <w:rsid w:val="00AE7484"/>
    <w:rsid w:val="00B02C0A"/>
    <w:rsid w:val="00B0797D"/>
    <w:rsid w:val="00B255BE"/>
    <w:rsid w:val="00B25767"/>
    <w:rsid w:val="00B346ED"/>
    <w:rsid w:val="00B52327"/>
    <w:rsid w:val="00B53D7F"/>
    <w:rsid w:val="00B5561B"/>
    <w:rsid w:val="00B60DA2"/>
    <w:rsid w:val="00B6127C"/>
    <w:rsid w:val="00B6642D"/>
    <w:rsid w:val="00B735E9"/>
    <w:rsid w:val="00B74F5A"/>
    <w:rsid w:val="00B90F26"/>
    <w:rsid w:val="00B97500"/>
    <w:rsid w:val="00B97953"/>
    <w:rsid w:val="00BA1252"/>
    <w:rsid w:val="00BA4F1B"/>
    <w:rsid w:val="00BA5115"/>
    <w:rsid w:val="00BA7E24"/>
    <w:rsid w:val="00BC260B"/>
    <w:rsid w:val="00BC6DBA"/>
    <w:rsid w:val="00BD0EBD"/>
    <w:rsid w:val="00BD4D8A"/>
    <w:rsid w:val="00BE38CC"/>
    <w:rsid w:val="00BE3A32"/>
    <w:rsid w:val="00BF3EA1"/>
    <w:rsid w:val="00C15E1D"/>
    <w:rsid w:val="00C2037D"/>
    <w:rsid w:val="00C2432E"/>
    <w:rsid w:val="00C24983"/>
    <w:rsid w:val="00C27913"/>
    <w:rsid w:val="00C36253"/>
    <w:rsid w:val="00C4083D"/>
    <w:rsid w:val="00C41BBF"/>
    <w:rsid w:val="00C447D5"/>
    <w:rsid w:val="00C46B59"/>
    <w:rsid w:val="00C47B00"/>
    <w:rsid w:val="00C47FC8"/>
    <w:rsid w:val="00C5651C"/>
    <w:rsid w:val="00C64DED"/>
    <w:rsid w:val="00C660DC"/>
    <w:rsid w:val="00C673B9"/>
    <w:rsid w:val="00C769FB"/>
    <w:rsid w:val="00C82589"/>
    <w:rsid w:val="00CA0234"/>
    <w:rsid w:val="00CB1797"/>
    <w:rsid w:val="00CD2E23"/>
    <w:rsid w:val="00CD413E"/>
    <w:rsid w:val="00CD5FCA"/>
    <w:rsid w:val="00CD6518"/>
    <w:rsid w:val="00CE1572"/>
    <w:rsid w:val="00CE199A"/>
    <w:rsid w:val="00CE3980"/>
    <w:rsid w:val="00CE3F67"/>
    <w:rsid w:val="00CF1AEA"/>
    <w:rsid w:val="00D01E63"/>
    <w:rsid w:val="00D04FD6"/>
    <w:rsid w:val="00D050C9"/>
    <w:rsid w:val="00D05C9D"/>
    <w:rsid w:val="00D15932"/>
    <w:rsid w:val="00D16687"/>
    <w:rsid w:val="00D22AB4"/>
    <w:rsid w:val="00D23590"/>
    <w:rsid w:val="00D23B56"/>
    <w:rsid w:val="00D274BC"/>
    <w:rsid w:val="00D31B07"/>
    <w:rsid w:val="00D356C7"/>
    <w:rsid w:val="00D4468F"/>
    <w:rsid w:val="00D50572"/>
    <w:rsid w:val="00D51A4D"/>
    <w:rsid w:val="00D52E57"/>
    <w:rsid w:val="00D6020D"/>
    <w:rsid w:val="00D71D16"/>
    <w:rsid w:val="00D80F93"/>
    <w:rsid w:val="00D82B9E"/>
    <w:rsid w:val="00D865E2"/>
    <w:rsid w:val="00D97A67"/>
    <w:rsid w:val="00DA7AC2"/>
    <w:rsid w:val="00DA7C11"/>
    <w:rsid w:val="00DB38EA"/>
    <w:rsid w:val="00DB3C62"/>
    <w:rsid w:val="00DB44DB"/>
    <w:rsid w:val="00DB66EA"/>
    <w:rsid w:val="00DC1C7E"/>
    <w:rsid w:val="00DC4A27"/>
    <w:rsid w:val="00DD1357"/>
    <w:rsid w:val="00DD31F0"/>
    <w:rsid w:val="00DE4947"/>
    <w:rsid w:val="00DF19B8"/>
    <w:rsid w:val="00DF595D"/>
    <w:rsid w:val="00DF6BB4"/>
    <w:rsid w:val="00E02438"/>
    <w:rsid w:val="00E04958"/>
    <w:rsid w:val="00E17A06"/>
    <w:rsid w:val="00E17F19"/>
    <w:rsid w:val="00E202ED"/>
    <w:rsid w:val="00E20BB2"/>
    <w:rsid w:val="00E219CE"/>
    <w:rsid w:val="00E23371"/>
    <w:rsid w:val="00E30F1A"/>
    <w:rsid w:val="00E31B14"/>
    <w:rsid w:val="00E33F8C"/>
    <w:rsid w:val="00E42F5F"/>
    <w:rsid w:val="00E47323"/>
    <w:rsid w:val="00E47D60"/>
    <w:rsid w:val="00E5120C"/>
    <w:rsid w:val="00E53125"/>
    <w:rsid w:val="00E54BFC"/>
    <w:rsid w:val="00E6049D"/>
    <w:rsid w:val="00E80039"/>
    <w:rsid w:val="00E81948"/>
    <w:rsid w:val="00E83341"/>
    <w:rsid w:val="00E839FA"/>
    <w:rsid w:val="00E85B1D"/>
    <w:rsid w:val="00E935D6"/>
    <w:rsid w:val="00E97876"/>
    <w:rsid w:val="00EA7143"/>
    <w:rsid w:val="00EB2914"/>
    <w:rsid w:val="00EB2CEA"/>
    <w:rsid w:val="00EB5326"/>
    <w:rsid w:val="00EC53B4"/>
    <w:rsid w:val="00ED4EB1"/>
    <w:rsid w:val="00ED5E4E"/>
    <w:rsid w:val="00EE3697"/>
    <w:rsid w:val="00EF0CD0"/>
    <w:rsid w:val="00EF48EA"/>
    <w:rsid w:val="00F02ABE"/>
    <w:rsid w:val="00F03E08"/>
    <w:rsid w:val="00F17B55"/>
    <w:rsid w:val="00F20FC7"/>
    <w:rsid w:val="00F30208"/>
    <w:rsid w:val="00F31914"/>
    <w:rsid w:val="00F44025"/>
    <w:rsid w:val="00F440DC"/>
    <w:rsid w:val="00F44AF2"/>
    <w:rsid w:val="00F47705"/>
    <w:rsid w:val="00F53537"/>
    <w:rsid w:val="00F5440D"/>
    <w:rsid w:val="00F55958"/>
    <w:rsid w:val="00F6784E"/>
    <w:rsid w:val="00F72163"/>
    <w:rsid w:val="00F73037"/>
    <w:rsid w:val="00F80981"/>
    <w:rsid w:val="00F86CE5"/>
    <w:rsid w:val="00F91A8B"/>
    <w:rsid w:val="00F93B26"/>
    <w:rsid w:val="00F958F4"/>
    <w:rsid w:val="00F96524"/>
    <w:rsid w:val="00F971C6"/>
    <w:rsid w:val="00F97378"/>
    <w:rsid w:val="00FA3B9B"/>
    <w:rsid w:val="00FA3D10"/>
    <w:rsid w:val="00FA51C0"/>
    <w:rsid w:val="00FA676C"/>
    <w:rsid w:val="00FB46E0"/>
    <w:rsid w:val="00FC0F96"/>
    <w:rsid w:val="00FC4021"/>
    <w:rsid w:val="00FC5EAC"/>
    <w:rsid w:val="00FD2324"/>
    <w:rsid w:val="00FD4D96"/>
    <w:rsid w:val="00FD5029"/>
    <w:rsid w:val="00FF05C1"/>
    <w:rsid w:val="00FF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A48BD-C9C3-4BD6-930F-0291317D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DED"/>
    <w:pPr>
      <w:ind w:left="720"/>
      <w:contextualSpacing/>
    </w:pPr>
  </w:style>
  <w:style w:type="character" w:styleId="a4">
    <w:name w:val="Emphasis"/>
    <w:basedOn w:val="a0"/>
    <w:uiPriority w:val="20"/>
    <w:qFormat/>
    <w:rsid w:val="00EE3697"/>
    <w:rPr>
      <w:i/>
      <w:iCs/>
    </w:rPr>
  </w:style>
  <w:style w:type="character" w:styleId="a5">
    <w:name w:val="annotation reference"/>
    <w:basedOn w:val="a0"/>
    <w:uiPriority w:val="99"/>
    <w:semiHidden/>
    <w:unhideWhenUsed/>
    <w:rsid w:val="001C64E3"/>
    <w:rPr>
      <w:sz w:val="16"/>
      <w:szCs w:val="16"/>
    </w:rPr>
  </w:style>
  <w:style w:type="paragraph" w:styleId="a6">
    <w:name w:val="annotation text"/>
    <w:basedOn w:val="a"/>
    <w:link w:val="a7"/>
    <w:uiPriority w:val="99"/>
    <w:semiHidden/>
    <w:unhideWhenUsed/>
    <w:rsid w:val="001C64E3"/>
    <w:pPr>
      <w:spacing w:line="240" w:lineRule="auto"/>
    </w:pPr>
    <w:rPr>
      <w:sz w:val="20"/>
      <w:szCs w:val="20"/>
    </w:rPr>
  </w:style>
  <w:style w:type="character" w:customStyle="1" w:styleId="a7">
    <w:name w:val="Текст примечания Знак"/>
    <w:basedOn w:val="a0"/>
    <w:link w:val="a6"/>
    <w:uiPriority w:val="99"/>
    <w:semiHidden/>
    <w:rsid w:val="001C64E3"/>
    <w:rPr>
      <w:sz w:val="20"/>
      <w:szCs w:val="20"/>
    </w:rPr>
  </w:style>
  <w:style w:type="paragraph" w:styleId="a8">
    <w:name w:val="annotation subject"/>
    <w:basedOn w:val="a6"/>
    <w:next w:val="a6"/>
    <w:link w:val="a9"/>
    <w:uiPriority w:val="99"/>
    <w:semiHidden/>
    <w:unhideWhenUsed/>
    <w:rsid w:val="001C64E3"/>
    <w:rPr>
      <w:b/>
      <w:bCs/>
    </w:rPr>
  </w:style>
  <w:style w:type="character" w:customStyle="1" w:styleId="a9">
    <w:name w:val="Тема примечания Знак"/>
    <w:basedOn w:val="a7"/>
    <w:link w:val="a8"/>
    <w:uiPriority w:val="99"/>
    <w:semiHidden/>
    <w:rsid w:val="001C64E3"/>
    <w:rPr>
      <w:b/>
      <w:bCs/>
      <w:sz w:val="20"/>
      <w:szCs w:val="20"/>
    </w:rPr>
  </w:style>
  <w:style w:type="paragraph" w:styleId="aa">
    <w:name w:val="Balloon Text"/>
    <w:basedOn w:val="a"/>
    <w:link w:val="ab"/>
    <w:uiPriority w:val="99"/>
    <w:semiHidden/>
    <w:unhideWhenUsed/>
    <w:rsid w:val="001C64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64E3"/>
    <w:rPr>
      <w:rFonts w:ascii="Segoe UI" w:hAnsi="Segoe UI" w:cs="Segoe UI"/>
      <w:sz w:val="18"/>
      <w:szCs w:val="18"/>
    </w:rPr>
  </w:style>
  <w:style w:type="paragraph" w:styleId="ac">
    <w:name w:val="header"/>
    <w:basedOn w:val="a"/>
    <w:link w:val="ad"/>
    <w:uiPriority w:val="99"/>
    <w:unhideWhenUsed/>
    <w:rsid w:val="001373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37395"/>
  </w:style>
  <w:style w:type="paragraph" w:styleId="ae">
    <w:name w:val="footer"/>
    <w:basedOn w:val="a"/>
    <w:link w:val="af"/>
    <w:uiPriority w:val="99"/>
    <w:unhideWhenUsed/>
    <w:rsid w:val="001373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7395"/>
  </w:style>
  <w:style w:type="paragraph" w:styleId="af0">
    <w:name w:val="footnote text"/>
    <w:basedOn w:val="a"/>
    <w:link w:val="af1"/>
    <w:uiPriority w:val="99"/>
    <w:semiHidden/>
    <w:unhideWhenUsed/>
    <w:rsid w:val="00F53537"/>
    <w:pPr>
      <w:spacing w:after="0" w:line="240" w:lineRule="auto"/>
    </w:pPr>
    <w:rPr>
      <w:sz w:val="20"/>
      <w:szCs w:val="20"/>
    </w:rPr>
  </w:style>
  <w:style w:type="character" w:customStyle="1" w:styleId="af1">
    <w:name w:val="Текст сноски Знак"/>
    <w:basedOn w:val="a0"/>
    <w:link w:val="af0"/>
    <w:uiPriority w:val="99"/>
    <w:semiHidden/>
    <w:rsid w:val="00F53537"/>
    <w:rPr>
      <w:sz w:val="20"/>
      <w:szCs w:val="20"/>
    </w:rPr>
  </w:style>
  <w:style w:type="character" w:styleId="af2">
    <w:name w:val="footnote reference"/>
    <w:basedOn w:val="a0"/>
    <w:uiPriority w:val="99"/>
    <w:semiHidden/>
    <w:unhideWhenUsed/>
    <w:rsid w:val="00F53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031792-1CDA-4968-95D6-B428DAC4A53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93F36873-DD49-41AD-99F1-035F1D06A6A6}">
      <dgm:prSet phldrT="[Текст]" custT="1"/>
      <dgm:spPr>
        <a:xfrm>
          <a:off x="3195587" y="100366"/>
          <a:ext cx="2047014" cy="6243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принятия решения о том, что является приоритетом в использовании ресурсов</a:t>
          </a:r>
        </a:p>
      </dgm:t>
    </dgm:pt>
    <dgm:pt modelId="{8829988F-B121-4029-AB29-21751D75224A}" type="parTrans" cxnId="{DEA9D15A-960F-4220-B07E-1B2347A4F914}">
      <dgm:prSet custT="1"/>
      <dgm:spPr>
        <a:xfrm>
          <a:off x="2786184" y="412536"/>
          <a:ext cx="409402" cy="2102063"/>
        </a:xfrm>
        <a:custGeom>
          <a:avLst/>
          <a:gdLst/>
          <a:ahLst/>
          <a:cxnLst/>
          <a:rect l="0" t="0" r="0" b="0"/>
          <a:pathLst>
            <a:path>
              <a:moveTo>
                <a:pt x="0" y="2102063"/>
              </a:moveTo>
              <a:lnTo>
                <a:pt x="204701" y="2102063"/>
              </a:lnTo>
              <a:lnTo>
                <a:pt x="204701" y="0"/>
              </a:lnTo>
              <a:lnTo>
                <a:pt x="409402"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9C78FC96-8F35-4E4F-93AD-6C0E3303424C}" type="sibTrans" cxnId="{DEA9D15A-960F-4220-B07E-1B2347A4F914}">
      <dgm:prSet/>
      <dgm:spPr/>
      <dgm:t>
        <a:bodyPr/>
        <a:lstStyle/>
        <a:p>
          <a:endParaRPr lang="ru-RU" sz="1200">
            <a:latin typeface="Times New Roman" panose="02020603050405020304" pitchFamily="18" charset="0"/>
            <a:cs typeface="Times New Roman" panose="02020603050405020304" pitchFamily="18" charset="0"/>
          </a:endParaRPr>
        </a:p>
      </dgm:t>
    </dgm:pt>
    <dgm:pt modelId="{4D04BB9C-AF26-4802-B3D4-3C13EA883771}">
      <dgm:prSet phldrT="[Текст]" custT="1"/>
      <dgm:spPr>
        <a:xfrm>
          <a:off x="3195587" y="1762322"/>
          <a:ext cx="2047014" cy="6243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Symbol" panose="05050102010706020507" pitchFamily="18" charset="2"/>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анализа внутренней и внешней среды</a:t>
          </a:r>
        </a:p>
      </dgm:t>
    </dgm:pt>
    <dgm:pt modelId="{E5ED98CF-438A-464E-9D1D-4912E13E3570}" type="parTrans" cxnId="{9199CF5D-E845-4406-9E7D-75A10C285E35}">
      <dgm:prSet custT="1"/>
      <dgm:spPr>
        <a:xfrm>
          <a:off x="2786184" y="2074491"/>
          <a:ext cx="409402" cy="440108"/>
        </a:xfrm>
        <a:custGeom>
          <a:avLst/>
          <a:gdLst/>
          <a:ahLst/>
          <a:cxnLst/>
          <a:rect l="0" t="0" r="0" b="0"/>
          <a:pathLst>
            <a:path>
              <a:moveTo>
                <a:pt x="0" y="440108"/>
              </a:moveTo>
              <a:lnTo>
                <a:pt x="204701" y="440108"/>
              </a:lnTo>
              <a:lnTo>
                <a:pt x="204701" y="0"/>
              </a:lnTo>
              <a:lnTo>
                <a:pt x="409402"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C1385B85-3597-4743-9787-43EC0D1D1DF8}" type="sibTrans" cxnId="{9199CF5D-E845-4406-9E7D-75A10C285E35}">
      <dgm:prSet/>
      <dgm:spPr/>
      <dgm:t>
        <a:bodyPr/>
        <a:lstStyle/>
        <a:p>
          <a:endParaRPr lang="ru-RU" sz="1200">
            <a:latin typeface="Times New Roman" panose="02020603050405020304" pitchFamily="18" charset="0"/>
            <a:cs typeface="Times New Roman" panose="02020603050405020304" pitchFamily="18" charset="0"/>
          </a:endParaRPr>
        </a:p>
      </dgm:t>
    </dgm:pt>
    <dgm:pt modelId="{391F760C-0A2F-4F9F-B764-61A02D04F0B1}">
      <dgm:prSet phldrT="[Текст]" custT="1"/>
      <dgm:spPr>
        <a:xfrm>
          <a:off x="693378" y="2158557"/>
          <a:ext cx="2092806" cy="71208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Стратегическое планирование - это процесс:</a:t>
          </a:r>
        </a:p>
      </dgm:t>
    </dgm:pt>
    <dgm:pt modelId="{B27D7FFB-7D50-4C5C-AC9F-C5C40870A9DF}" type="sibTrans" cxnId="{4D880A45-BCF7-4A22-878F-3929A788AF8D}">
      <dgm:prSet/>
      <dgm:spPr/>
      <dgm:t>
        <a:bodyPr/>
        <a:lstStyle/>
        <a:p>
          <a:endParaRPr lang="ru-RU" sz="1200">
            <a:latin typeface="Times New Roman" panose="02020603050405020304" pitchFamily="18" charset="0"/>
            <a:cs typeface="Times New Roman" panose="02020603050405020304" pitchFamily="18" charset="0"/>
          </a:endParaRPr>
        </a:p>
      </dgm:t>
    </dgm:pt>
    <dgm:pt modelId="{0B22B6D9-223C-4E74-BBF0-2D4925CEF8E9}" type="parTrans" cxnId="{4D880A45-BCF7-4A22-878F-3929A788AF8D}">
      <dgm:prSet/>
      <dgm:spPr/>
      <dgm:t>
        <a:bodyPr/>
        <a:lstStyle/>
        <a:p>
          <a:endParaRPr lang="ru-RU" sz="1200">
            <a:latin typeface="Times New Roman" panose="02020603050405020304" pitchFamily="18" charset="0"/>
            <a:cs typeface="Times New Roman" panose="02020603050405020304" pitchFamily="18" charset="0"/>
          </a:endParaRPr>
        </a:p>
      </dgm:t>
    </dgm:pt>
    <dgm:pt modelId="{FF2EDFF2-F35C-4E47-B788-3192C13B5DC9}">
      <dgm:prSet custT="1"/>
      <dgm:spPr>
        <a:xfrm>
          <a:off x="3195587" y="882105"/>
          <a:ext cx="2047014" cy="6243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Font typeface="Symbol" panose="05050102010706020507" pitchFamily="18" charset="2"/>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разъяснения того, чем занимается организация</a:t>
          </a:r>
        </a:p>
      </dgm:t>
    </dgm:pt>
    <dgm:pt modelId="{1F79FE11-274D-4E94-957A-4E4D65D4EC16}" type="parTrans" cxnId="{A77E83AC-0B4F-4140-B39D-407D0CD680AC}">
      <dgm:prSet custT="1"/>
      <dgm:spPr>
        <a:xfrm>
          <a:off x="2786184" y="1194275"/>
          <a:ext cx="409402" cy="1320324"/>
        </a:xfrm>
        <a:custGeom>
          <a:avLst/>
          <a:gdLst/>
          <a:ahLst/>
          <a:cxnLst/>
          <a:rect l="0" t="0" r="0" b="0"/>
          <a:pathLst>
            <a:path>
              <a:moveTo>
                <a:pt x="0" y="1320324"/>
              </a:moveTo>
              <a:lnTo>
                <a:pt x="204701" y="1320324"/>
              </a:lnTo>
              <a:lnTo>
                <a:pt x="204701" y="0"/>
              </a:lnTo>
              <a:lnTo>
                <a:pt x="409402"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E5209084-3FAC-4FCD-9557-600559A8EF6A}" type="sibTrans" cxnId="{A77E83AC-0B4F-4140-B39D-407D0CD680AC}">
      <dgm:prSet/>
      <dgm:spPr/>
      <dgm:t>
        <a:bodyPr/>
        <a:lstStyle/>
        <a:p>
          <a:endParaRPr lang="ru-RU" sz="1200">
            <a:latin typeface="Times New Roman" panose="02020603050405020304" pitchFamily="18" charset="0"/>
            <a:cs typeface="Times New Roman" panose="02020603050405020304" pitchFamily="18" charset="0"/>
          </a:endParaRPr>
        </a:p>
      </dgm:t>
    </dgm:pt>
    <dgm:pt modelId="{AAE38BA0-2CA9-4B90-86D3-8788F9F47C79}">
      <dgm:prSet custT="1"/>
      <dgm:spPr>
        <a:xfrm>
          <a:off x="3203161" y="4236309"/>
          <a:ext cx="2047014" cy="6243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рассмотрения того, как лучше всего справиться с предстоящими изменениями и переходами</a:t>
          </a:r>
        </a:p>
      </dgm:t>
    </dgm:pt>
    <dgm:pt modelId="{A4216E83-7D9C-4703-917D-389AB1FD6804}" type="parTrans" cxnId="{775D7F8C-0FA7-4F62-BE14-A4AAE5312BCF}">
      <dgm:prSet/>
      <dgm:spPr>
        <a:xfrm>
          <a:off x="2786184" y="2514599"/>
          <a:ext cx="416976" cy="2033879"/>
        </a:xfrm>
        <a:custGeom>
          <a:avLst/>
          <a:gdLst/>
          <a:ahLst/>
          <a:cxnLst/>
          <a:rect l="0" t="0" r="0" b="0"/>
          <a:pathLst>
            <a:path>
              <a:moveTo>
                <a:pt x="0" y="0"/>
              </a:moveTo>
              <a:lnTo>
                <a:pt x="212275" y="0"/>
              </a:lnTo>
              <a:lnTo>
                <a:pt x="212275" y="2033879"/>
              </a:lnTo>
              <a:lnTo>
                <a:pt x="416976" y="203387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0AFE37BF-1E03-4BB8-892F-9C640DD6C092}" type="sibTrans" cxnId="{775D7F8C-0FA7-4F62-BE14-A4AAE5312BCF}">
      <dgm:prSet/>
      <dgm:spPr/>
      <dgm:t>
        <a:bodyPr/>
        <a:lstStyle/>
        <a:p>
          <a:endParaRPr lang="ru-RU"/>
        </a:p>
      </dgm:t>
    </dgm:pt>
    <dgm:pt modelId="{D55CE183-470E-4F7C-BF8B-BC6D9480E74E}">
      <dgm:prSet custT="1"/>
      <dgm:spPr>
        <a:xfrm>
          <a:off x="3195587" y="3454576"/>
          <a:ext cx="2047014" cy="6243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определения четкого направления</a:t>
          </a:r>
        </a:p>
      </dgm:t>
    </dgm:pt>
    <dgm:pt modelId="{AD06ED5A-FD25-4486-A267-CCA03D5FB216}" type="parTrans" cxnId="{B8B5ACA2-05E3-4429-AB10-E99FB2192EC5}">
      <dgm:prSet/>
      <dgm:spPr>
        <a:xfrm>
          <a:off x="2786184" y="2514599"/>
          <a:ext cx="409402" cy="1252146"/>
        </a:xfrm>
        <a:custGeom>
          <a:avLst/>
          <a:gdLst/>
          <a:ahLst/>
          <a:cxnLst/>
          <a:rect l="0" t="0" r="0" b="0"/>
          <a:pathLst>
            <a:path>
              <a:moveTo>
                <a:pt x="0" y="0"/>
              </a:moveTo>
              <a:lnTo>
                <a:pt x="204701" y="0"/>
              </a:lnTo>
              <a:lnTo>
                <a:pt x="204701" y="1252146"/>
              </a:lnTo>
              <a:lnTo>
                <a:pt x="409402" y="125214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AAE2011A-38F8-4C27-9164-042E6DD44A2F}" type="sibTrans" cxnId="{B8B5ACA2-05E3-4429-AB10-E99FB2192EC5}">
      <dgm:prSet/>
      <dgm:spPr/>
      <dgm:t>
        <a:bodyPr/>
        <a:lstStyle/>
        <a:p>
          <a:endParaRPr lang="ru-RU"/>
        </a:p>
      </dgm:t>
    </dgm:pt>
    <dgm:pt modelId="{F1FCDFC6-B406-4E08-BBE0-1890C981C417}">
      <dgm:prSet custT="1"/>
      <dgm:spPr>
        <a:xfrm>
          <a:off x="3195587" y="2642538"/>
          <a:ext cx="2047014" cy="6243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постановки конкретных целей на будущее</a:t>
          </a:r>
        </a:p>
      </dgm:t>
    </dgm:pt>
    <dgm:pt modelId="{9DF7CBF5-FD2E-44BB-A248-7FFE96FB9AAD}" type="parTrans" cxnId="{EFA47118-A265-4CBD-9C42-68DD9A8CB192}">
      <dgm:prSet/>
      <dgm:spPr>
        <a:xfrm>
          <a:off x="2786184" y="2514599"/>
          <a:ext cx="409402" cy="440108"/>
        </a:xfrm>
        <a:custGeom>
          <a:avLst/>
          <a:gdLst/>
          <a:ahLst/>
          <a:cxnLst/>
          <a:rect l="0" t="0" r="0" b="0"/>
          <a:pathLst>
            <a:path>
              <a:moveTo>
                <a:pt x="0" y="0"/>
              </a:moveTo>
              <a:lnTo>
                <a:pt x="204701" y="0"/>
              </a:lnTo>
              <a:lnTo>
                <a:pt x="204701" y="440108"/>
              </a:lnTo>
              <a:lnTo>
                <a:pt x="409402" y="44010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AEDA38F6-10DB-4490-ADDC-1A7F9A368EFE}" type="sibTrans" cxnId="{EFA47118-A265-4CBD-9C42-68DD9A8CB192}">
      <dgm:prSet/>
      <dgm:spPr/>
      <dgm:t>
        <a:bodyPr/>
        <a:lstStyle/>
        <a:p>
          <a:endParaRPr lang="ru-RU"/>
        </a:p>
      </dgm:t>
    </dgm:pt>
    <dgm:pt modelId="{189F9854-9564-4001-BECB-F0933DCAC933}" type="pres">
      <dgm:prSet presAssocID="{41031792-1CDA-4968-95D6-B428DAC4A53F}" presName="hierChild1" presStyleCnt="0">
        <dgm:presLayoutVars>
          <dgm:orgChart val="1"/>
          <dgm:chPref val="1"/>
          <dgm:dir/>
          <dgm:animOne val="branch"/>
          <dgm:animLvl val="lvl"/>
          <dgm:resizeHandles/>
        </dgm:presLayoutVars>
      </dgm:prSet>
      <dgm:spPr/>
    </dgm:pt>
    <dgm:pt modelId="{F257835B-189D-4C79-8E27-614F814F56A1}" type="pres">
      <dgm:prSet presAssocID="{391F760C-0A2F-4F9F-B764-61A02D04F0B1}" presName="hierRoot1" presStyleCnt="0">
        <dgm:presLayoutVars>
          <dgm:hierBranch val="init"/>
        </dgm:presLayoutVars>
      </dgm:prSet>
      <dgm:spPr/>
    </dgm:pt>
    <dgm:pt modelId="{434B7AC6-6349-4CEB-8397-497F9ECDA6CD}" type="pres">
      <dgm:prSet presAssocID="{391F760C-0A2F-4F9F-B764-61A02D04F0B1}" presName="rootComposite1" presStyleCnt="0"/>
      <dgm:spPr/>
    </dgm:pt>
    <dgm:pt modelId="{471A5A22-2C48-455E-8CF1-65B54026BE36}" type="pres">
      <dgm:prSet presAssocID="{391F760C-0A2F-4F9F-B764-61A02D04F0B1}" presName="rootText1" presStyleLbl="node0" presStyleIdx="0" presStyleCnt="1" custScaleX="102237" custScaleY="114054">
        <dgm:presLayoutVars>
          <dgm:chPref val="3"/>
        </dgm:presLayoutVars>
      </dgm:prSet>
      <dgm:spPr/>
    </dgm:pt>
    <dgm:pt modelId="{0FAE3963-9D92-4CDD-886F-CEADF098E95F}" type="pres">
      <dgm:prSet presAssocID="{391F760C-0A2F-4F9F-B764-61A02D04F0B1}" presName="rootConnector1" presStyleLbl="node1" presStyleIdx="0" presStyleCnt="0"/>
      <dgm:spPr/>
    </dgm:pt>
    <dgm:pt modelId="{B964B009-10BC-4D9B-B69A-184272D3E5E4}" type="pres">
      <dgm:prSet presAssocID="{391F760C-0A2F-4F9F-B764-61A02D04F0B1}" presName="hierChild2" presStyleCnt="0"/>
      <dgm:spPr/>
    </dgm:pt>
    <dgm:pt modelId="{D877B16D-87BB-49BD-9D4D-D8E35C918656}" type="pres">
      <dgm:prSet presAssocID="{8829988F-B121-4029-AB29-21751D75224A}" presName="Name64" presStyleLbl="parChTrans1D2" presStyleIdx="0" presStyleCnt="6"/>
      <dgm:spPr/>
    </dgm:pt>
    <dgm:pt modelId="{26C15F72-2595-4CEB-9FE5-9B9C45B43F04}" type="pres">
      <dgm:prSet presAssocID="{93F36873-DD49-41AD-99F1-035F1D06A6A6}" presName="hierRoot2" presStyleCnt="0">
        <dgm:presLayoutVars>
          <dgm:hierBranch val="init"/>
        </dgm:presLayoutVars>
      </dgm:prSet>
      <dgm:spPr/>
    </dgm:pt>
    <dgm:pt modelId="{5E48C1AB-7C9A-4DF8-9EB5-69DF2646D8F7}" type="pres">
      <dgm:prSet presAssocID="{93F36873-DD49-41AD-99F1-035F1D06A6A6}" presName="rootComposite" presStyleCnt="0"/>
      <dgm:spPr/>
    </dgm:pt>
    <dgm:pt modelId="{0FB7E52E-22B3-49D5-B8EB-62B333A259AD}" type="pres">
      <dgm:prSet presAssocID="{93F36873-DD49-41AD-99F1-035F1D06A6A6}" presName="rootText" presStyleLbl="node2" presStyleIdx="0" presStyleCnt="6" custLinFactNeighborY="15773">
        <dgm:presLayoutVars>
          <dgm:chPref val="3"/>
        </dgm:presLayoutVars>
      </dgm:prSet>
      <dgm:spPr/>
    </dgm:pt>
    <dgm:pt modelId="{7FEAF580-9A63-4C3B-B116-48CE315B5033}" type="pres">
      <dgm:prSet presAssocID="{93F36873-DD49-41AD-99F1-035F1D06A6A6}" presName="rootConnector" presStyleLbl="node2" presStyleIdx="0" presStyleCnt="6"/>
      <dgm:spPr/>
    </dgm:pt>
    <dgm:pt modelId="{9F022CED-D63C-491A-B37B-3870EBA9286D}" type="pres">
      <dgm:prSet presAssocID="{93F36873-DD49-41AD-99F1-035F1D06A6A6}" presName="hierChild4" presStyleCnt="0"/>
      <dgm:spPr/>
    </dgm:pt>
    <dgm:pt modelId="{941FC194-69B4-4BBB-A3B6-6A4008155CA2}" type="pres">
      <dgm:prSet presAssocID="{93F36873-DD49-41AD-99F1-035F1D06A6A6}" presName="hierChild5" presStyleCnt="0"/>
      <dgm:spPr/>
    </dgm:pt>
    <dgm:pt modelId="{2A5AF088-B4CC-4BA9-89A3-CD9088EFFF96}" type="pres">
      <dgm:prSet presAssocID="{1F79FE11-274D-4E94-957A-4E4D65D4EC16}" presName="Name64" presStyleLbl="parChTrans1D2" presStyleIdx="1" presStyleCnt="6"/>
      <dgm:spPr/>
    </dgm:pt>
    <dgm:pt modelId="{873AD294-B868-45A9-899D-EB28B7BCD4B4}" type="pres">
      <dgm:prSet presAssocID="{FF2EDFF2-F35C-4E47-B788-3192C13B5DC9}" presName="hierRoot2" presStyleCnt="0">
        <dgm:presLayoutVars>
          <dgm:hierBranch val="init"/>
        </dgm:presLayoutVars>
      </dgm:prSet>
      <dgm:spPr/>
    </dgm:pt>
    <dgm:pt modelId="{2B3AD733-4566-4549-98D2-AFF23FD2BB52}" type="pres">
      <dgm:prSet presAssocID="{FF2EDFF2-F35C-4E47-B788-3192C13B5DC9}" presName="rootComposite" presStyleCnt="0"/>
      <dgm:spPr/>
    </dgm:pt>
    <dgm:pt modelId="{84B5313F-095A-4C09-AFB9-F5BC0ACEC1B8}" type="pres">
      <dgm:prSet presAssocID="{FF2EDFF2-F35C-4E47-B788-3192C13B5DC9}" presName="rootText" presStyleLbl="node2" presStyleIdx="1" presStyleCnt="6">
        <dgm:presLayoutVars>
          <dgm:chPref val="3"/>
        </dgm:presLayoutVars>
      </dgm:prSet>
      <dgm:spPr/>
    </dgm:pt>
    <dgm:pt modelId="{0D3528DF-7B4B-4E21-AF4A-AF19A6AF8C03}" type="pres">
      <dgm:prSet presAssocID="{FF2EDFF2-F35C-4E47-B788-3192C13B5DC9}" presName="rootConnector" presStyleLbl="node2" presStyleIdx="1" presStyleCnt="6"/>
      <dgm:spPr/>
    </dgm:pt>
    <dgm:pt modelId="{59611AF7-6312-49CD-B71B-3F366A15BAF9}" type="pres">
      <dgm:prSet presAssocID="{FF2EDFF2-F35C-4E47-B788-3192C13B5DC9}" presName="hierChild4" presStyleCnt="0"/>
      <dgm:spPr/>
    </dgm:pt>
    <dgm:pt modelId="{F1F1A56B-396A-4726-8050-2D5D3866DE68}" type="pres">
      <dgm:prSet presAssocID="{FF2EDFF2-F35C-4E47-B788-3192C13B5DC9}" presName="hierChild5" presStyleCnt="0"/>
      <dgm:spPr/>
    </dgm:pt>
    <dgm:pt modelId="{026A86D9-4AA1-48CD-BC06-9D01A03D041C}" type="pres">
      <dgm:prSet presAssocID="{E5ED98CF-438A-464E-9D1D-4912E13E3570}" presName="Name64" presStyleLbl="parChTrans1D2" presStyleIdx="2" presStyleCnt="6"/>
      <dgm:spPr/>
    </dgm:pt>
    <dgm:pt modelId="{8DD4AD5C-EF43-4739-A92D-5E2D605DD300}" type="pres">
      <dgm:prSet presAssocID="{4D04BB9C-AF26-4802-B3D4-3C13EA883771}" presName="hierRoot2" presStyleCnt="0">
        <dgm:presLayoutVars>
          <dgm:hierBranch val="init"/>
        </dgm:presLayoutVars>
      </dgm:prSet>
      <dgm:spPr/>
    </dgm:pt>
    <dgm:pt modelId="{4EE63B5C-FD68-4687-88D5-1E86126FF2DD}" type="pres">
      <dgm:prSet presAssocID="{4D04BB9C-AF26-4802-B3D4-3C13EA883771}" presName="rootComposite" presStyleCnt="0"/>
      <dgm:spPr/>
    </dgm:pt>
    <dgm:pt modelId="{D10F8E23-C1E5-40F0-B7D9-1C13E64172C9}" type="pres">
      <dgm:prSet presAssocID="{4D04BB9C-AF26-4802-B3D4-3C13EA883771}" presName="rootText" presStyleLbl="node2" presStyleIdx="2" presStyleCnt="6">
        <dgm:presLayoutVars>
          <dgm:chPref val="3"/>
        </dgm:presLayoutVars>
      </dgm:prSet>
      <dgm:spPr/>
    </dgm:pt>
    <dgm:pt modelId="{88A1B447-E233-42BD-84D0-7AE90EED90B8}" type="pres">
      <dgm:prSet presAssocID="{4D04BB9C-AF26-4802-B3D4-3C13EA883771}" presName="rootConnector" presStyleLbl="node2" presStyleIdx="2" presStyleCnt="6"/>
      <dgm:spPr/>
    </dgm:pt>
    <dgm:pt modelId="{4C405E14-CE49-458C-940C-911C6EC31FB5}" type="pres">
      <dgm:prSet presAssocID="{4D04BB9C-AF26-4802-B3D4-3C13EA883771}" presName="hierChild4" presStyleCnt="0"/>
      <dgm:spPr/>
    </dgm:pt>
    <dgm:pt modelId="{2A3FA26A-EBA5-421F-99AB-7F401C771DD3}" type="pres">
      <dgm:prSet presAssocID="{4D04BB9C-AF26-4802-B3D4-3C13EA883771}" presName="hierChild5" presStyleCnt="0"/>
      <dgm:spPr/>
    </dgm:pt>
    <dgm:pt modelId="{BDFAE100-B3D5-43EE-B543-8146500FA97B}" type="pres">
      <dgm:prSet presAssocID="{9DF7CBF5-FD2E-44BB-A248-7FFE96FB9AAD}" presName="Name64" presStyleLbl="parChTrans1D2" presStyleIdx="3" presStyleCnt="6"/>
      <dgm:spPr/>
    </dgm:pt>
    <dgm:pt modelId="{E7DC8D6A-20AC-41AC-B922-0A4E57F8D066}" type="pres">
      <dgm:prSet presAssocID="{F1FCDFC6-B406-4E08-BBE0-1890C981C417}" presName="hierRoot2" presStyleCnt="0">
        <dgm:presLayoutVars>
          <dgm:hierBranch val="init"/>
        </dgm:presLayoutVars>
      </dgm:prSet>
      <dgm:spPr/>
    </dgm:pt>
    <dgm:pt modelId="{A3FD6624-4EEF-4D93-BFEC-711F50A34675}" type="pres">
      <dgm:prSet presAssocID="{F1FCDFC6-B406-4E08-BBE0-1890C981C417}" presName="rootComposite" presStyleCnt="0"/>
      <dgm:spPr/>
    </dgm:pt>
    <dgm:pt modelId="{E4CE357D-3037-4BCC-8073-598D53E5DD69}" type="pres">
      <dgm:prSet presAssocID="{F1FCDFC6-B406-4E08-BBE0-1890C981C417}" presName="rootText" presStyleLbl="node2" presStyleIdx="3" presStyleCnt="6">
        <dgm:presLayoutVars>
          <dgm:chPref val="3"/>
        </dgm:presLayoutVars>
      </dgm:prSet>
      <dgm:spPr/>
    </dgm:pt>
    <dgm:pt modelId="{24F1EE30-3906-4F51-94DD-69E51C35934F}" type="pres">
      <dgm:prSet presAssocID="{F1FCDFC6-B406-4E08-BBE0-1890C981C417}" presName="rootConnector" presStyleLbl="node2" presStyleIdx="3" presStyleCnt="6"/>
      <dgm:spPr/>
    </dgm:pt>
    <dgm:pt modelId="{819B6FAB-014D-44AE-9BB1-789F348A4C80}" type="pres">
      <dgm:prSet presAssocID="{F1FCDFC6-B406-4E08-BBE0-1890C981C417}" presName="hierChild4" presStyleCnt="0"/>
      <dgm:spPr/>
    </dgm:pt>
    <dgm:pt modelId="{23DC4FD8-E9AE-445B-BCBC-CB199906675A}" type="pres">
      <dgm:prSet presAssocID="{F1FCDFC6-B406-4E08-BBE0-1890C981C417}" presName="hierChild5" presStyleCnt="0"/>
      <dgm:spPr/>
    </dgm:pt>
    <dgm:pt modelId="{16905F12-9E16-4688-9036-DD4F9C0B3EC2}" type="pres">
      <dgm:prSet presAssocID="{AD06ED5A-FD25-4486-A267-CCA03D5FB216}" presName="Name64" presStyleLbl="parChTrans1D2" presStyleIdx="4" presStyleCnt="6"/>
      <dgm:spPr/>
    </dgm:pt>
    <dgm:pt modelId="{12015791-3D79-4289-A7E4-189AAFA565FD}" type="pres">
      <dgm:prSet presAssocID="{D55CE183-470E-4F7C-BF8B-BC6D9480E74E}" presName="hierRoot2" presStyleCnt="0">
        <dgm:presLayoutVars>
          <dgm:hierBranch val="init"/>
        </dgm:presLayoutVars>
      </dgm:prSet>
      <dgm:spPr/>
    </dgm:pt>
    <dgm:pt modelId="{04947732-9669-4BDB-A339-444E6941CAEA}" type="pres">
      <dgm:prSet presAssocID="{D55CE183-470E-4F7C-BF8B-BC6D9480E74E}" presName="rootComposite" presStyleCnt="0"/>
      <dgm:spPr/>
    </dgm:pt>
    <dgm:pt modelId="{221A6A52-25EC-4AA2-B812-526CBF4A705B}" type="pres">
      <dgm:prSet presAssocID="{D55CE183-470E-4F7C-BF8B-BC6D9480E74E}" presName="rootText" presStyleLbl="node2" presStyleIdx="4" presStyleCnt="6" custLinFactNeighborY="-10920">
        <dgm:presLayoutVars>
          <dgm:chPref val="3"/>
        </dgm:presLayoutVars>
      </dgm:prSet>
      <dgm:spPr/>
    </dgm:pt>
    <dgm:pt modelId="{2B1EE3DA-6304-46B7-BE24-20307E0FC0E2}" type="pres">
      <dgm:prSet presAssocID="{D55CE183-470E-4F7C-BF8B-BC6D9480E74E}" presName="rootConnector" presStyleLbl="node2" presStyleIdx="4" presStyleCnt="6"/>
      <dgm:spPr/>
    </dgm:pt>
    <dgm:pt modelId="{76A6A2B8-058C-49CB-8C09-513ED3D197C6}" type="pres">
      <dgm:prSet presAssocID="{D55CE183-470E-4F7C-BF8B-BC6D9480E74E}" presName="hierChild4" presStyleCnt="0"/>
      <dgm:spPr/>
    </dgm:pt>
    <dgm:pt modelId="{9ABCA888-8E9B-4A6C-B692-C401350D5811}" type="pres">
      <dgm:prSet presAssocID="{D55CE183-470E-4F7C-BF8B-BC6D9480E74E}" presName="hierChild5" presStyleCnt="0"/>
      <dgm:spPr/>
    </dgm:pt>
    <dgm:pt modelId="{DD5A89FF-95D1-4762-A047-01B5E37E690E}" type="pres">
      <dgm:prSet presAssocID="{A4216E83-7D9C-4703-917D-389AB1FD6804}" presName="Name64" presStyleLbl="parChTrans1D2" presStyleIdx="5" presStyleCnt="6"/>
      <dgm:spPr/>
    </dgm:pt>
    <dgm:pt modelId="{C586ADF9-74DA-47B9-A026-F4AB88824ECA}" type="pres">
      <dgm:prSet presAssocID="{AAE38BA0-2CA9-4B90-86D3-8788F9F47C79}" presName="hierRoot2" presStyleCnt="0">
        <dgm:presLayoutVars>
          <dgm:hierBranch val="init"/>
        </dgm:presLayoutVars>
      </dgm:prSet>
      <dgm:spPr/>
    </dgm:pt>
    <dgm:pt modelId="{AAF71C70-5077-4954-BD3C-83084475E6B8}" type="pres">
      <dgm:prSet presAssocID="{AAE38BA0-2CA9-4B90-86D3-8788F9F47C79}" presName="rootComposite" presStyleCnt="0"/>
      <dgm:spPr/>
    </dgm:pt>
    <dgm:pt modelId="{37AA1825-C7EE-444F-A5CB-06C073A37D1C}" type="pres">
      <dgm:prSet presAssocID="{AAE38BA0-2CA9-4B90-86D3-8788F9F47C79}" presName="rootText" presStyleLbl="node2" presStyleIdx="5" presStyleCnt="6" custLinFactNeighborX="370" custLinFactNeighborY="-26694">
        <dgm:presLayoutVars>
          <dgm:chPref val="3"/>
        </dgm:presLayoutVars>
      </dgm:prSet>
      <dgm:spPr/>
    </dgm:pt>
    <dgm:pt modelId="{4AF10BFA-3215-4A52-AB81-B49E7F143F14}" type="pres">
      <dgm:prSet presAssocID="{AAE38BA0-2CA9-4B90-86D3-8788F9F47C79}" presName="rootConnector" presStyleLbl="node2" presStyleIdx="5" presStyleCnt="6"/>
      <dgm:spPr/>
    </dgm:pt>
    <dgm:pt modelId="{71EEBE9A-2E2F-450C-841A-D56AD7FA4CE3}" type="pres">
      <dgm:prSet presAssocID="{AAE38BA0-2CA9-4B90-86D3-8788F9F47C79}" presName="hierChild4" presStyleCnt="0"/>
      <dgm:spPr/>
    </dgm:pt>
    <dgm:pt modelId="{E0D8D6B3-41E2-4327-AB75-94EB208F285F}" type="pres">
      <dgm:prSet presAssocID="{AAE38BA0-2CA9-4B90-86D3-8788F9F47C79}" presName="hierChild5" presStyleCnt="0"/>
      <dgm:spPr/>
    </dgm:pt>
    <dgm:pt modelId="{5BF369C3-169D-4E42-8D7E-EA8CBA9327E0}" type="pres">
      <dgm:prSet presAssocID="{391F760C-0A2F-4F9F-B764-61A02D04F0B1}" presName="hierChild3" presStyleCnt="0"/>
      <dgm:spPr/>
    </dgm:pt>
  </dgm:ptLst>
  <dgm:cxnLst>
    <dgm:cxn modelId="{E6538007-FE26-4A06-8CAC-EC4146B6BD41}" type="presOf" srcId="{1F79FE11-274D-4E94-957A-4E4D65D4EC16}" destId="{2A5AF088-B4CC-4BA9-89A3-CD9088EFFF96}" srcOrd="0" destOrd="0" presId="urn:microsoft.com/office/officeart/2009/3/layout/HorizontalOrganizationChart"/>
    <dgm:cxn modelId="{5D870F0F-FFAC-4C57-984C-2FD81BA75536}" type="presOf" srcId="{FF2EDFF2-F35C-4E47-B788-3192C13B5DC9}" destId="{84B5313F-095A-4C09-AFB9-F5BC0ACEC1B8}" srcOrd="0" destOrd="0" presId="urn:microsoft.com/office/officeart/2009/3/layout/HorizontalOrganizationChart"/>
    <dgm:cxn modelId="{D806F911-1673-41A3-9B11-D344FE07DD10}" type="presOf" srcId="{4D04BB9C-AF26-4802-B3D4-3C13EA883771}" destId="{88A1B447-E233-42BD-84D0-7AE90EED90B8}" srcOrd="1" destOrd="0" presId="urn:microsoft.com/office/officeart/2009/3/layout/HorizontalOrganizationChart"/>
    <dgm:cxn modelId="{56B37A17-E848-457B-AD23-63BF74ADDBE0}" type="presOf" srcId="{A4216E83-7D9C-4703-917D-389AB1FD6804}" destId="{DD5A89FF-95D1-4762-A047-01B5E37E690E}" srcOrd="0" destOrd="0" presId="urn:microsoft.com/office/officeart/2009/3/layout/HorizontalOrganizationChart"/>
    <dgm:cxn modelId="{EFA47118-A265-4CBD-9C42-68DD9A8CB192}" srcId="{391F760C-0A2F-4F9F-B764-61A02D04F0B1}" destId="{F1FCDFC6-B406-4E08-BBE0-1890C981C417}" srcOrd="3" destOrd="0" parTransId="{9DF7CBF5-FD2E-44BB-A248-7FFE96FB9AAD}" sibTransId="{AEDA38F6-10DB-4490-ADDC-1A7F9A368EFE}"/>
    <dgm:cxn modelId="{FA24F71A-60CC-485E-877B-FDFBA11689F7}" type="presOf" srcId="{41031792-1CDA-4968-95D6-B428DAC4A53F}" destId="{189F9854-9564-4001-BECB-F0933DCAC933}" srcOrd="0" destOrd="0" presId="urn:microsoft.com/office/officeart/2009/3/layout/HorizontalOrganizationChart"/>
    <dgm:cxn modelId="{84D5AB32-51C0-47CA-BD21-882FCAF5C639}" type="presOf" srcId="{93F36873-DD49-41AD-99F1-035F1D06A6A6}" destId="{7FEAF580-9A63-4C3B-B116-48CE315B5033}" srcOrd="1" destOrd="0" presId="urn:microsoft.com/office/officeart/2009/3/layout/HorizontalOrganizationChart"/>
    <dgm:cxn modelId="{9199CF5D-E845-4406-9E7D-75A10C285E35}" srcId="{391F760C-0A2F-4F9F-B764-61A02D04F0B1}" destId="{4D04BB9C-AF26-4802-B3D4-3C13EA883771}" srcOrd="2" destOrd="0" parTransId="{E5ED98CF-438A-464E-9D1D-4912E13E3570}" sibTransId="{C1385B85-3597-4743-9787-43EC0D1D1DF8}"/>
    <dgm:cxn modelId="{BCC57963-720C-4656-93E2-935419107C7D}" type="presOf" srcId="{F1FCDFC6-B406-4E08-BBE0-1890C981C417}" destId="{24F1EE30-3906-4F51-94DD-69E51C35934F}" srcOrd="1" destOrd="0" presId="urn:microsoft.com/office/officeart/2009/3/layout/HorizontalOrganizationChart"/>
    <dgm:cxn modelId="{9FA7A663-76D6-4817-AC47-88BF73888D1A}" type="presOf" srcId="{8829988F-B121-4029-AB29-21751D75224A}" destId="{D877B16D-87BB-49BD-9D4D-D8E35C918656}" srcOrd="0" destOrd="0" presId="urn:microsoft.com/office/officeart/2009/3/layout/HorizontalOrganizationChart"/>
    <dgm:cxn modelId="{4D880A45-BCF7-4A22-878F-3929A788AF8D}" srcId="{41031792-1CDA-4968-95D6-B428DAC4A53F}" destId="{391F760C-0A2F-4F9F-B764-61A02D04F0B1}" srcOrd="0" destOrd="0" parTransId="{0B22B6D9-223C-4E74-BBF0-2D4925CEF8E9}" sibTransId="{B27D7FFB-7D50-4C5C-AC9F-C5C40870A9DF}"/>
    <dgm:cxn modelId="{DEA9D15A-960F-4220-B07E-1B2347A4F914}" srcId="{391F760C-0A2F-4F9F-B764-61A02D04F0B1}" destId="{93F36873-DD49-41AD-99F1-035F1D06A6A6}" srcOrd="0" destOrd="0" parTransId="{8829988F-B121-4029-AB29-21751D75224A}" sibTransId="{9C78FC96-8F35-4E4F-93AD-6C0E3303424C}"/>
    <dgm:cxn modelId="{C80B487D-5292-4555-A5DD-DAB419FD9AC1}" type="presOf" srcId="{93F36873-DD49-41AD-99F1-035F1D06A6A6}" destId="{0FB7E52E-22B3-49D5-B8EB-62B333A259AD}" srcOrd="0" destOrd="0" presId="urn:microsoft.com/office/officeart/2009/3/layout/HorizontalOrganizationChart"/>
    <dgm:cxn modelId="{A32B2086-055C-4B59-9061-F3473AC1BC64}" type="presOf" srcId="{F1FCDFC6-B406-4E08-BBE0-1890C981C417}" destId="{E4CE357D-3037-4BCC-8073-598D53E5DD69}" srcOrd="0" destOrd="0" presId="urn:microsoft.com/office/officeart/2009/3/layout/HorizontalOrganizationChart"/>
    <dgm:cxn modelId="{C5790B87-7757-430C-9C8B-92700D29FAEA}" type="presOf" srcId="{391F760C-0A2F-4F9F-B764-61A02D04F0B1}" destId="{0FAE3963-9D92-4CDD-886F-CEADF098E95F}" srcOrd="1" destOrd="0" presId="urn:microsoft.com/office/officeart/2009/3/layout/HorizontalOrganizationChart"/>
    <dgm:cxn modelId="{775D7F8C-0FA7-4F62-BE14-A4AAE5312BCF}" srcId="{391F760C-0A2F-4F9F-B764-61A02D04F0B1}" destId="{AAE38BA0-2CA9-4B90-86D3-8788F9F47C79}" srcOrd="5" destOrd="0" parTransId="{A4216E83-7D9C-4703-917D-389AB1FD6804}" sibTransId="{0AFE37BF-1E03-4BB8-892F-9C640DD6C092}"/>
    <dgm:cxn modelId="{A68FA89E-BABB-4DBF-9A4F-478E88F47D28}" type="presOf" srcId="{AAE38BA0-2CA9-4B90-86D3-8788F9F47C79}" destId="{37AA1825-C7EE-444F-A5CB-06C073A37D1C}" srcOrd="0" destOrd="0" presId="urn:microsoft.com/office/officeart/2009/3/layout/HorizontalOrganizationChart"/>
    <dgm:cxn modelId="{B8B5ACA2-05E3-4429-AB10-E99FB2192EC5}" srcId="{391F760C-0A2F-4F9F-B764-61A02D04F0B1}" destId="{D55CE183-470E-4F7C-BF8B-BC6D9480E74E}" srcOrd="4" destOrd="0" parTransId="{AD06ED5A-FD25-4486-A267-CCA03D5FB216}" sibTransId="{AAE2011A-38F8-4C27-9164-042E6DD44A2F}"/>
    <dgm:cxn modelId="{7D23C9A4-1886-4C80-8F9D-368FA02850F8}" type="presOf" srcId="{4D04BB9C-AF26-4802-B3D4-3C13EA883771}" destId="{D10F8E23-C1E5-40F0-B7D9-1C13E64172C9}" srcOrd="0" destOrd="0" presId="urn:microsoft.com/office/officeart/2009/3/layout/HorizontalOrganizationChart"/>
    <dgm:cxn modelId="{238378AA-1857-4639-A128-43B102317EB7}" type="presOf" srcId="{D55CE183-470E-4F7C-BF8B-BC6D9480E74E}" destId="{2B1EE3DA-6304-46B7-BE24-20307E0FC0E2}" srcOrd="1" destOrd="0" presId="urn:microsoft.com/office/officeart/2009/3/layout/HorizontalOrganizationChart"/>
    <dgm:cxn modelId="{A77E83AC-0B4F-4140-B39D-407D0CD680AC}" srcId="{391F760C-0A2F-4F9F-B764-61A02D04F0B1}" destId="{FF2EDFF2-F35C-4E47-B788-3192C13B5DC9}" srcOrd="1" destOrd="0" parTransId="{1F79FE11-274D-4E94-957A-4E4D65D4EC16}" sibTransId="{E5209084-3FAC-4FCD-9557-600559A8EF6A}"/>
    <dgm:cxn modelId="{310A9AB5-C957-4EBA-8C28-5BBAECB1CB27}" type="presOf" srcId="{AAE38BA0-2CA9-4B90-86D3-8788F9F47C79}" destId="{4AF10BFA-3215-4A52-AB81-B49E7F143F14}" srcOrd="1" destOrd="0" presId="urn:microsoft.com/office/officeart/2009/3/layout/HorizontalOrganizationChart"/>
    <dgm:cxn modelId="{77F284C7-410B-4388-88A3-4490798E340E}" type="presOf" srcId="{FF2EDFF2-F35C-4E47-B788-3192C13B5DC9}" destId="{0D3528DF-7B4B-4E21-AF4A-AF19A6AF8C03}" srcOrd="1" destOrd="0" presId="urn:microsoft.com/office/officeart/2009/3/layout/HorizontalOrganizationChart"/>
    <dgm:cxn modelId="{FB86C4CB-EC7B-4582-AD3F-907267A9756A}" type="presOf" srcId="{D55CE183-470E-4F7C-BF8B-BC6D9480E74E}" destId="{221A6A52-25EC-4AA2-B812-526CBF4A705B}" srcOrd="0" destOrd="0" presId="urn:microsoft.com/office/officeart/2009/3/layout/HorizontalOrganizationChart"/>
    <dgm:cxn modelId="{D03D26E6-DE7D-4BE2-B7EC-959D3C8FAD9E}" type="presOf" srcId="{AD06ED5A-FD25-4486-A267-CCA03D5FB216}" destId="{16905F12-9E16-4688-9036-DD4F9C0B3EC2}" srcOrd="0" destOrd="0" presId="urn:microsoft.com/office/officeart/2009/3/layout/HorizontalOrganizationChart"/>
    <dgm:cxn modelId="{72BB16E8-4001-4E2D-92DB-27F9F38C17E3}" type="presOf" srcId="{E5ED98CF-438A-464E-9D1D-4912E13E3570}" destId="{026A86D9-4AA1-48CD-BC06-9D01A03D041C}" srcOrd="0" destOrd="0" presId="urn:microsoft.com/office/officeart/2009/3/layout/HorizontalOrganizationChart"/>
    <dgm:cxn modelId="{579EA0FE-D998-4E4E-8061-BAF209268ECC}" type="presOf" srcId="{9DF7CBF5-FD2E-44BB-A248-7FFE96FB9AAD}" destId="{BDFAE100-B3D5-43EE-B543-8146500FA97B}" srcOrd="0" destOrd="0" presId="urn:microsoft.com/office/officeart/2009/3/layout/HorizontalOrganizationChart"/>
    <dgm:cxn modelId="{A25B3DFF-C238-4B21-B369-D14DEFEABB4F}" type="presOf" srcId="{391F760C-0A2F-4F9F-B764-61A02D04F0B1}" destId="{471A5A22-2C48-455E-8CF1-65B54026BE36}" srcOrd="0" destOrd="0" presId="urn:microsoft.com/office/officeart/2009/3/layout/HorizontalOrganizationChart"/>
    <dgm:cxn modelId="{751545AE-B43A-4F88-8C43-3991AFFDCA77}" type="presParOf" srcId="{189F9854-9564-4001-BECB-F0933DCAC933}" destId="{F257835B-189D-4C79-8E27-614F814F56A1}" srcOrd="0" destOrd="0" presId="urn:microsoft.com/office/officeart/2009/3/layout/HorizontalOrganizationChart"/>
    <dgm:cxn modelId="{2460D79E-229D-47C3-9142-0FBFB95174F8}" type="presParOf" srcId="{F257835B-189D-4C79-8E27-614F814F56A1}" destId="{434B7AC6-6349-4CEB-8397-497F9ECDA6CD}" srcOrd="0" destOrd="0" presId="urn:microsoft.com/office/officeart/2009/3/layout/HorizontalOrganizationChart"/>
    <dgm:cxn modelId="{9B91A534-C563-4A61-8652-0CAB6F703FC3}" type="presParOf" srcId="{434B7AC6-6349-4CEB-8397-497F9ECDA6CD}" destId="{471A5A22-2C48-455E-8CF1-65B54026BE36}" srcOrd="0" destOrd="0" presId="urn:microsoft.com/office/officeart/2009/3/layout/HorizontalOrganizationChart"/>
    <dgm:cxn modelId="{3F31AD60-DB2F-4943-8B3D-5D74E0954EEB}" type="presParOf" srcId="{434B7AC6-6349-4CEB-8397-497F9ECDA6CD}" destId="{0FAE3963-9D92-4CDD-886F-CEADF098E95F}" srcOrd="1" destOrd="0" presId="urn:microsoft.com/office/officeart/2009/3/layout/HorizontalOrganizationChart"/>
    <dgm:cxn modelId="{63CAF6BF-8323-4A9C-A2B2-521A6BEFA608}" type="presParOf" srcId="{F257835B-189D-4C79-8E27-614F814F56A1}" destId="{B964B009-10BC-4D9B-B69A-184272D3E5E4}" srcOrd="1" destOrd="0" presId="urn:microsoft.com/office/officeart/2009/3/layout/HorizontalOrganizationChart"/>
    <dgm:cxn modelId="{15FEC330-A058-49A4-9737-A9979F4DDEDD}" type="presParOf" srcId="{B964B009-10BC-4D9B-B69A-184272D3E5E4}" destId="{D877B16D-87BB-49BD-9D4D-D8E35C918656}" srcOrd="0" destOrd="0" presId="urn:microsoft.com/office/officeart/2009/3/layout/HorizontalOrganizationChart"/>
    <dgm:cxn modelId="{C931FD1C-4C4A-43FF-827A-EE9214E969EF}" type="presParOf" srcId="{B964B009-10BC-4D9B-B69A-184272D3E5E4}" destId="{26C15F72-2595-4CEB-9FE5-9B9C45B43F04}" srcOrd="1" destOrd="0" presId="urn:microsoft.com/office/officeart/2009/3/layout/HorizontalOrganizationChart"/>
    <dgm:cxn modelId="{17CA926B-4E29-4BD4-9B6B-CFB2A26DD04B}" type="presParOf" srcId="{26C15F72-2595-4CEB-9FE5-9B9C45B43F04}" destId="{5E48C1AB-7C9A-4DF8-9EB5-69DF2646D8F7}" srcOrd="0" destOrd="0" presId="urn:microsoft.com/office/officeart/2009/3/layout/HorizontalOrganizationChart"/>
    <dgm:cxn modelId="{EEB36D50-CE0C-4E69-9985-FE4CB5374A3C}" type="presParOf" srcId="{5E48C1AB-7C9A-4DF8-9EB5-69DF2646D8F7}" destId="{0FB7E52E-22B3-49D5-B8EB-62B333A259AD}" srcOrd="0" destOrd="0" presId="urn:microsoft.com/office/officeart/2009/3/layout/HorizontalOrganizationChart"/>
    <dgm:cxn modelId="{7D1EF275-D075-4B22-9798-49759530E421}" type="presParOf" srcId="{5E48C1AB-7C9A-4DF8-9EB5-69DF2646D8F7}" destId="{7FEAF580-9A63-4C3B-B116-48CE315B5033}" srcOrd="1" destOrd="0" presId="urn:microsoft.com/office/officeart/2009/3/layout/HorizontalOrganizationChart"/>
    <dgm:cxn modelId="{FBD24414-44AA-46D9-8485-3011FFBD91BC}" type="presParOf" srcId="{26C15F72-2595-4CEB-9FE5-9B9C45B43F04}" destId="{9F022CED-D63C-491A-B37B-3870EBA9286D}" srcOrd="1" destOrd="0" presId="urn:microsoft.com/office/officeart/2009/3/layout/HorizontalOrganizationChart"/>
    <dgm:cxn modelId="{F2A8D98A-AEA8-4F12-8357-FD80F09EFCC2}" type="presParOf" srcId="{26C15F72-2595-4CEB-9FE5-9B9C45B43F04}" destId="{941FC194-69B4-4BBB-A3B6-6A4008155CA2}" srcOrd="2" destOrd="0" presId="urn:microsoft.com/office/officeart/2009/3/layout/HorizontalOrganizationChart"/>
    <dgm:cxn modelId="{FF134D04-3AF2-499C-8BD8-DF18B53D2DFE}" type="presParOf" srcId="{B964B009-10BC-4D9B-B69A-184272D3E5E4}" destId="{2A5AF088-B4CC-4BA9-89A3-CD9088EFFF96}" srcOrd="2" destOrd="0" presId="urn:microsoft.com/office/officeart/2009/3/layout/HorizontalOrganizationChart"/>
    <dgm:cxn modelId="{CD6D1F1D-F283-4735-988F-5520DEEC5DDD}" type="presParOf" srcId="{B964B009-10BC-4D9B-B69A-184272D3E5E4}" destId="{873AD294-B868-45A9-899D-EB28B7BCD4B4}" srcOrd="3" destOrd="0" presId="urn:microsoft.com/office/officeart/2009/3/layout/HorizontalOrganizationChart"/>
    <dgm:cxn modelId="{71B1040C-477B-459D-ABB9-B02E8C12B119}" type="presParOf" srcId="{873AD294-B868-45A9-899D-EB28B7BCD4B4}" destId="{2B3AD733-4566-4549-98D2-AFF23FD2BB52}" srcOrd="0" destOrd="0" presId="urn:microsoft.com/office/officeart/2009/3/layout/HorizontalOrganizationChart"/>
    <dgm:cxn modelId="{835C491B-9D41-444D-A0DA-68C54430A228}" type="presParOf" srcId="{2B3AD733-4566-4549-98D2-AFF23FD2BB52}" destId="{84B5313F-095A-4C09-AFB9-F5BC0ACEC1B8}" srcOrd="0" destOrd="0" presId="urn:microsoft.com/office/officeart/2009/3/layout/HorizontalOrganizationChart"/>
    <dgm:cxn modelId="{C98621F1-04B3-4296-996E-8FFD3B674CC6}" type="presParOf" srcId="{2B3AD733-4566-4549-98D2-AFF23FD2BB52}" destId="{0D3528DF-7B4B-4E21-AF4A-AF19A6AF8C03}" srcOrd="1" destOrd="0" presId="urn:microsoft.com/office/officeart/2009/3/layout/HorizontalOrganizationChart"/>
    <dgm:cxn modelId="{6643CDF0-85E3-4B1E-89AC-062FB34E9AF8}" type="presParOf" srcId="{873AD294-B868-45A9-899D-EB28B7BCD4B4}" destId="{59611AF7-6312-49CD-B71B-3F366A15BAF9}" srcOrd="1" destOrd="0" presId="urn:microsoft.com/office/officeart/2009/3/layout/HorizontalOrganizationChart"/>
    <dgm:cxn modelId="{FE526DC3-9A74-4E1F-A95B-53D6600749CC}" type="presParOf" srcId="{873AD294-B868-45A9-899D-EB28B7BCD4B4}" destId="{F1F1A56B-396A-4726-8050-2D5D3866DE68}" srcOrd="2" destOrd="0" presId="urn:microsoft.com/office/officeart/2009/3/layout/HorizontalOrganizationChart"/>
    <dgm:cxn modelId="{7D3D4029-3757-42B2-994F-6F9964668C12}" type="presParOf" srcId="{B964B009-10BC-4D9B-B69A-184272D3E5E4}" destId="{026A86D9-4AA1-48CD-BC06-9D01A03D041C}" srcOrd="4" destOrd="0" presId="urn:microsoft.com/office/officeart/2009/3/layout/HorizontalOrganizationChart"/>
    <dgm:cxn modelId="{3876A8E7-CEE9-47EB-B110-5F31A48E80FA}" type="presParOf" srcId="{B964B009-10BC-4D9B-B69A-184272D3E5E4}" destId="{8DD4AD5C-EF43-4739-A92D-5E2D605DD300}" srcOrd="5" destOrd="0" presId="urn:microsoft.com/office/officeart/2009/3/layout/HorizontalOrganizationChart"/>
    <dgm:cxn modelId="{951D4F7B-23DD-4F6E-BFAF-89088FE15012}" type="presParOf" srcId="{8DD4AD5C-EF43-4739-A92D-5E2D605DD300}" destId="{4EE63B5C-FD68-4687-88D5-1E86126FF2DD}" srcOrd="0" destOrd="0" presId="urn:microsoft.com/office/officeart/2009/3/layout/HorizontalOrganizationChart"/>
    <dgm:cxn modelId="{9B192E36-0DB8-45AC-9D9B-76D2540752F4}" type="presParOf" srcId="{4EE63B5C-FD68-4687-88D5-1E86126FF2DD}" destId="{D10F8E23-C1E5-40F0-B7D9-1C13E64172C9}" srcOrd="0" destOrd="0" presId="urn:microsoft.com/office/officeart/2009/3/layout/HorizontalOrganizationChart"/>
    <dgm:cxn modelId="{133837BD-FE9C-44A9-8E92-16B666A663EB}" type="presParOf" srcId="{4EE63B5C-FD68-4687-88D5-1E86126FF2DD}" destId="{88A1B447-E233-42BD-84D0-7AE90EED90B8}" srcOrd="1" destOrd="0" presId="urn:microsoft.com/office/officeart/2009/3/layout/HorizontalOrganizationChart"/>
    <dgm:cxn modelId="{C27AC5C4-6B3B-4283-BC20-17CEFF6A8B09}" type="presParOf" srcId="{8DD4AD5C-EF43-4739-A92D-5E2D605DD300}" destId="{4C405E14-CE49-458C-940C-911C6EC31FB5}" srcOrd="1" destOrd="0" presId="urn:microsoft.com/office/officeart/2009/3/layout/HorizontalOrganizationChart"/>
    <dgm:cxn modelId="{A58F8DB2-67D4-4BB1-9140-0FC48EF65AEA}" type="presParOf" srcId="{8DD4AD5C-EF43-4739-A92D-5E2D605DD300}" destId="{2A3FA26A-EBA5-421F-99AB-7F401C771DD3}" srcOrd="2" destOrd="0" presId="urn:microsoft.com/office/officeart/2009/3/layout/HorizontalOrganizationChart"/>
    <dgm:cxn modelId="{71DAD38A-2570-42D2-8776-F9199AEE0160}" type="presParOf" srcId="{B964B009-10BC-4D9B-B69A-184272D3E5E4}" destId="{BDFAE100-B3D5-43EE-B543-8146500FA97B}" srcOrd="6" destOrd="0" presId="urn:microsoft.com/office/officeart/2009/3/layout/HorizontalOrganizationChart"/>
    <dgm:cxn modelId="{75119629-F971-4A93-A325-2AEEE396CBB1}" type="presParOf" srcId="{B964B009-10BC-4D9B-B69A-184272D3E5E4}" destId="{E7DC8D6A-20AC-41AC-B922-0A4E57F8D066}" srcOrd="7" destOrd="0" presId="urn:microsoft.com/office/officeart/2009/3/layout/HorizontalOrganizationChart"/>
    <dgm:cxn modelId="{AD4FCAEE-82E0-42B9-A615-4FDDB479897B}" type="presParOf" srcId="{E7DC8D6A-20AC-41AC-B922-0A4E57F8D066}" destId="{A3FD6624-4EEF-4D93-BFEC-711F50A34675}" srcOrd="0" destOrd="0" presId="urn:microsoft.com/office/officeart/2009/3/layout/HorizontalOrganizationChart"/>
    <dgm:cxn modelId="{857FBD42-232A-4A1E-9BB8-BB8595713254}" type="presParOf" srcId="{A3FD6624-4EEF-4D93-BFEC-711F50A34675}" destId="{E4CE357D-3037-4BCC-8073-598D53E5DD69}" srcOrd="0" destOrd="0" presId="urn:microsoft.com/office/officeart/2009/3/layout/HorizontalOrganizationChart"/>
    <dgm:cxn modelId="{CE4DAAE4-656D-4EF7-B574-6A31881E791D}" type="presParOf" srcId="{A3FD6624-4EEF-4D93-BFEC-711F50A34675}" destId="{24F1EE30-3906-4F51-94DD-69E51C35934F}" srcOrd="1" destOrd="0" presId="urn:microsoft.com/office/officeart/2009/3/layout/HorizontalOrganizationChart"/>
    <dgm:cxn modelId="{4CF12A4F-8688-42C0-ACA9-0487F98C7945}" type="presParOf" srcId="{E7DC8D6A-20AC-41AC-B922-0A4E57F8D066}" destId="{819B6FAB-014D-44AE-9BB1-789F348A4C80}" srcOrd="1" destOrd="0" presId="urn:microsoft.com/office/officeart/2009/3/layout/HorizontalOrganizationChart"/>
    <dgm:cxn modelId="{B722605D-A3E0-412F-A340-466065936E33}" type="presParOf" srcId="{E7DC8D6A-20AC-41AC-B922-0A4E57F8D066}" destId="{23DC4FD8-E9AE-445B-BCBC-CB199906675A}" srcOrd="2" destOrd="0" presId="urn:microsoft.com/office/officeart/2009/3/layout/HorizontalOrganizationChart"/>
    <dgm:cxn modelId="{8C9ACCDE-EFA5-426C-A79F-E1BB04D9F15D}" type="presParOf" srcId="{B964B009-10BC-4D9B-B69A-184272D3E5E4}" destId="{16905F12-9E16-4688-9036-DD4F9C0B3EC2}" srcOrd="8" destOrd="0" presId="urn:microsoft.com/office/officeart/2009/3/layout/HorizontalOrganizationChart"/>
    <dgm:cxn modelId="{BE8B0204-C54F-460E-B939-0C25E436AD0D}" type="presParOf" srcId="{B964B009-10BC-4D9B-B69A-184272D3E5E4}" destId="{12015791-3D79-4289-A7E4-189AAFA565FD}" srcOrd="9" destOrd="0" presId="urn:microsoft.com/office/officeart/2009/3/layout/HorizontalOrganizationChart"/>
    <dgm:cxn modelId="{14AAC82E-E732-438E-A0A4-72440810B460}" type="presParOf" srcId="{12015791-3D79-4289-A7E4-189AAFA565FD}" destId="{04947732-9669-4BDB-A339-444E6941CAEA}" srcOrd="0" destOrd="0" presId="urn:microsoft.com/office/officeart/2009/3/layout/HorizontalOrganizationChart"/>
    <dgm:cxn modelId="{B9585DE2-F82B-4723-A5D9-FA7B00F2759B}" type="presParOf" srcId="{04947732-9669-4BDB-A339-444E6941CAEA}" destId="{221A6A52-25EC-4AA2-B812-526CBF4A705B}" srcOrd="0" destOrd="0" presId="urn:microsoft.com/office/officeart/2009/3/layout/HorizontalOrganizationChart"/>
    <dgm:cxn modelId="{62EBBC5E-1B79-4FFD-8C27-8A0B7ED66704}" type="presParOf" srcId="{04947732-9669-4BDB-A339-444E6941CAEA}" destId="{2B1EE3DA-6304-46B7-BE24-20307E0FC0E2}" srcOrd="1" destOrd="0" presId="urn:microsoft.com/office/officeart/2009/3/layout/HorizontalOrganizationChart"/>
    <dgm:cxn modelId="{B884CC9C-C89B-4E09-8E30-BE04C5A81E4F}" type="presParOf" srcId="{12015791-3D79-4289-A7E4-189AAFA565FD}" destId="{76A6A2B8-058C-49CB-8C09-513ED3D197C6}" srcOrd="1" destOrd="0" presId="urn:microsoft.com/office/officeart/2009/3/layout/HorizontalOrganizationChart"/>
    <dgm:cxn modelId="{490EF8CD-C1E2-4FBB-BA5D-39010ED275EF}" type="presParOf" srcId="{12015791-3D79-4289-A7E4-189AAFA565FD}" destId="{9ABCA888-8E9B-4A6C-B692-C401350D5811}" srcOrd="2" destOrd="0" presId="urn:microsoft.com/office/officeart/2009/3/layout/HorizontalOrganizationChart"/>
    <dgm:cxn modelId="{8FD11035-98C5-4C29-94BD-3661732E4494}" type="presParOf" srcId="{B964B009-10BC-4D9B-B69A-184272D3E5E4}" destId="{DD5A89FF-95D1-4762-A047-01B5E37E690E}" srcOrd="10" destOrd="0" presId="urn:microsoft.com/office/officeart/2009/3/layout/HorizontalOrganizationChart"/>
    <dgm:cxn modelId="{BA0737A8-EA23-4D70-99E8-440995027705}" type="presParOf" srcId="{B964B009-10BC-4D9B-B69A-184272D3E5E4}" destId="{C586ADF9-74DA-47B9-A026-F4AB88824ECA}" srcOrd="11" destOrd="0" presId="urn:microsoft.com/office/officeart/2009/3/layout/HorizontalOrganizationChart"/>
    <dgm:cxn modelId="{8AA6ECDA-5667-4BC5-A98E-9DF2CA1366DF}" type="presParOf" srcId="{C586ADF9-74DA-47B9-A026-F4AB88824ECA}" destId="{AAF71C70-5077-4954-BD3C-83084475E6B8}" srcOrd="0" destOrd="0" presId="urn:microsoft.com/office/officeart/2009/3/layout/HorizontalOrganizationChart"/>
    <dgm:cxn modelId="{41B3FED2-9F36-400A-A8F6-37F0C6AA1F96}" type="presParOf" srcId="{AAF71C70-5077-4954-BD3C-83084475E6B8}" destId="{37AA1825-C7EE-444F-A5CB-06C073A37D1C}" srcOrd="0" destOrd="0" presId="urn:microsoft.com/office/officeart/2009/3/layout/HorizontalOrganizationChart"/>
    <dgm:cxn modelId="{2F99272A-2B2E-4877-BBA5-EA5FF9E81886}" type="presParOf" srcId="{AAF71C70-5077-4954-BD3C-83084475E6B8}" destId="{4AF10BFA-3215-4A52-AB81-B49E7F143F14}" srcOrd="1" destOrd="0" presId="urn:microsoft.com/office/officeart/2009/3/layout/HorizontalOrganizationChart"/>
    <dgm:cxn modelId="{4FAD48F4-1402-42D1-9EA5-5275592D70A8}" type="presParOf" srcId="{C586ADF9-74DA-47B9-A026-F4AB88824ECA}" destId="{71EEBE9A-2E2F-450C-841A-D56AD7FA4CE3}" srcOrd="1" destOrd="0" presId="urn:microsoft.com/office/officeart/2009/3/layout/HorizontalOrganizationChart"/>
    <dgm:cxn modelId="{9509AD2A-778F-4E89-B585-F8BD16364B39}" type="presParOf" srcId="{C586ADF9-74DA-47B9-A026-F4AB88824ECA}" destId="{E0D8D6B3-41E2-4327-AB75-94EB208F285F}" srcOrd="2" destOrd="0" presId="urn:microsoft.com/office/officeart/2009/3/layout/HorizontalOrganizationChart"/>
    <dgm:cxn modelId="{38F0B852-A710-43C0-8778-412B1C3EFD60}" type="presParOf" srcId="{F257835B-189D-4C79-8E27-614F814F56A1}" destId="{5BF369C3-169D-4E42-8D7E-EA8CBA9327E0}"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B2FA66-9445-4E8D-8C8A-9A726092BC54}" type="doc">
      <dgm:prSet loTypeId="urn:microsoft.com/office/officeart/2005/8/layout/StepDownProcess" loCatId="process" qsTypeId="urn:microsoft.com/office/officeart/2005/8/quickstyle/simple1" qsCatId="simple" csTypeId="urn:microsoft.com/office/officeart/2005/8/colors/accent0_1" csCatId="mainScheme" phldr="1"/>
      <dgm:spPr/>
      <dgm:t>
        <a:bodyPr/>
        <a:lstStyle/>
        <a:p>
          <a:endParaRPr lang="ru-RU"/>
        </a:p>
      </dgm:t>
    </dgm:pt>
    <dgm:pt modelId="{92D9C36F-42BC-4E6E-8179-ABEB69BE06B1}">
      <dgm:prSet phldrT="[Текст]" custT="1"/>
      <dgm:spPr>
        <a:xfrm>
          <a:off x="1614" y="69403"/>
          <a:ext cx="1574125" cy="416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Где мы сейчас?</a:t>
          </a:r>
        </a:p>
      </dgm:t>
    </dgm:pt>
    <dgm:pt modelId="{2DA70092-F13D-433C-8F2F-D279BBA0EFCE}" type="parTrans" cxnId="{9DB5E871-B2DB-4328-A820-3C3657EE63BF}">
      <dgm:prSet/>
      <dgm:spPr/>
      <dgm:t>
        <a:bodyPr/>
        <a:lstStyle/>
        <a:p>
          <a:endParaRPr lang="ru-RU"/>
        </a:p>
      </dgm:t>
    </dgm:pt>
    <dgm:pt modelId="{DC07A2EE-5377-47FC-B3CE-805E624B06FE}" type="sibTrans" cxnId="{9DB5E871-B2DB-4328-A820-3C3657EE63BF}">
      <dgm:prSet/>
      <dgm:spPr/>
      <dgm:t>
        <a:bodyPr/>
        <a:lstStyle/>
        <a:p>
          <a:endParaRPr lang="ru-RU"/>
        </a:p>
      </dgm:t>
    </dgm:pt>
    <dgm:pt modelId="{C796D8D9-DF01-4582-9763-C84DE45B4EE6}">
      <dgm:prSet phldrT="[Текст]" custT="1"/>
      <dgm:spPr>
        <a:xfrm>
          <a:off x="1796117" y="69403"/>
          <a:ext cx="1574125" cy="416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Где мы хотим быть?</a:t>
          </a:r>
        </a:p>
      </dgm:t>
    </dgm:pt>
    <dgm:pt modelId="{1DC63721-D24E-4780-87A9-547254C2DFED}" type="parTrans" cxnId="{327F9CEA-A88B-405C-83F1-5DCA8AE11B0F}">
      <dgm:prSet/>
      <dgm:spPr/>
      <dgm:t>
        <a:bodyPr/>
        <a:lstStyle/>
        <a:p>
          <a:endParaRPr lang="ru-RU"/>
        </a:p>
      </dgm:t>
    </dgm:pt>
    <dgm:pt modelId="{8EF929EA-D846-46B0-8CD7-96A17749FD6C}" type="sibTrans" cxnId="{327F9CEA-A88B-405C-83F1-5DCA8AE11B0F}">
      <dgm:prSet/>
      <dgm:spPr/>
      <dgm:t>
        <a:bodyPr/>
        <a:lstStyle/>
        <a:p>
          <a:endParaRPr lang="ru-RU"/>
        </a:p>
      </dgm:t>
    </dgm:pt>
    <dgm:pt modelId="{23903CD4-8AF4-4CC6-919D-AB29A9FBABE0}">
      <dgm:prSet phldrT="[Текст]" custT="1"/>
      <dgm:spPr>
        <a:xfrm>
          <a:off x="3590620" y="69403"/>
          <a:ext cx="1574125" cy="41661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Как нам туда добраться?</a:t>
          </a:r>
        </a:p>
      </dgm:t>
    </dgm:pt>
    <dgm:pt modelId="{48CE59DC-9CA2-4D3E-8B13-5AB0E9F5089F}" type="parTrans" cxnId="{D2F3D06C-3FFB-42FE-A21B-F2BF4ED1ECE4}">
      <dgm:prSet/>
      <dgm:spPr/>
      <dgm:t>
        <a:bodyPr/>
        <a:lstStyle/>
        <a:p>
          <a:endParaRPr lang="ru-RU"/>
        </a:p>
      </dgm:t>
    </dgm:pt>
    <dgm:pt modelId="{7B2E066C-E353-4763-BBC3-496C911FF905}" type="sibTrans" cxnId="{D2F3D06C-3FFB-42FE-A21B-F2BF4ED1ECE4}">
      <dgm:prSet/>
      <dgm:spPr/>
      <dgm:t>
        <a:bodyPr/>
        <a:lstStyle/>
        <a:p>
          <a:endParaRPr lang="ru-RU"/>
        </a:p>
      </dgm:t>
    </dgm:pt>
    <dgm:pt modelId="{6C171178-70FD-4CBB-BE11-773E750EECFC}" type="pres">
      <dgm:prSet presAssocID="{B4B2FA66-9445-4E8D-8C8A-9A726092BC54}" presName="rootnode" presStyleCnt="0">
        <dgm:presLayoutVars>
          <dgm:chMax/>
          <dgm:chPref/>
          <dgm:dir/>
          <dgm:animLvl val="lvl"/>
        </dgm:presLayoutVars>
      </dgm:prSet>
      <dgm:spPr/>
    </dgm:pt>
    <dgm:pt modelId="{AA6959BE-9CD3-4F20-954D-D066BEB3CEC4}" type="pres">
      <dgm:prSet presAssocID="{92D9C36F-42BC-4E6E-8179-ABEB69BE06B1}" presName="composite" presStyleCnt="0"/>
      <dgm:spPr/>
    </dgm:pt>
    <dgm:pt modelId="{3B9979FE-9803-4206-91C9-182F606065B4}" type="pres">
      <dgm:prSet presAssocID="{92D9C36F-42BC-4E6E-8179-ABEB69BE06B1}" presName="bentUpArrow1" presStyleLbl="alignImgPlace1" presStyleIdx="0" presStyleCnt="2"/>
      <dgm:spPr>
        <a:solidFill>
          <a:schemeClr val="bg2">
            <a:lumMod val="90000"/>
          </a:schemeClr>
        </a:solidFill>
      </dgm:spPr>
    </dgm:pt>
    <dgm:pt modelId="{BEEEEF4C-C64D-406C-9ED8-6C392BC6F71C}" type="pres">
      <dgm:prSet presAssocID="{92D9C36F-42BC-4E6E-8179-ABEB69BE06B1}" presName="ParentText" presStyleLbl="node1" presStyleIdx="0" presStyleCnt="3" custLinFactNeighborX="-15642" custLinFactNeighborY="6802">
        <dgm:presLayoutVars>
          <dgm:chMax val="1"/>
          <dgm:chPref val="1"/>
          <dgm:bulletEnabled val="1"/>
        </dgm:presLayoutVars>
      </dgm:prSet>
      <dgm:spPr>
        <a:prstGeom prst="rect">
          <a:avLst/>
        </a:prstGeom>
      </dgm:spPr>
    </dgm:pt>
    <dgm:pt modelId="{BB073C40-8ADA-45EC-898F-AF60ED71F879}" type="pres">
      <dgm:prSet presAssocID="{92D9C36F-42BC-4E6E-8179-ABEB69BE06B1}" presName="ChildText" presStyleLbl="revTx" presStyleIdx="0" presStyleCnt="2">
        <dgm:presLayoutVars>
          <dgm:chMax val="0"/>
          <dgm:chPref val="0"/>
          <dgm:bulletEnabled val="1"/>
        </dgm:presLayoutVars>
      </dgm:prSet>
      <dgm:spPr>
        <a:prstGeom prst="rect">
          <a:avLst/>
        </a:prstGeom>
      </dgm:spPr>
    </dgm:pt>
    <dgm:pt modelId="{0001F042-C512-4101-B777-D73D86CEA899}" type="pres">
      <dgm:prSet presAssocID="{DC07A2EE-5377-47FC-B3CE-805E624B06FE}" presName="sibTrans" presStyleCnt="0"/>
      <dgm:spPr/>
    </dgm:pt>
    <dgm:pt modelId="{5B7662B7-6B77-486B-9F87-39787D623F16}" type="pres">
      <dgm:prSet presAssocID="{C796D8D9-DF01-4582-9763-C84DE45B4EE6}" presName="composite" presStyleCnt="0"/>
      <dgm:spPr/>
    </dgm:pt>
    <dgm:pt modelId="{3E79B3C3-9976-4A60-ABED-A80B4C148D42}" type="pres">
      <dgm:prSet presAssocID="{C796D8D9-DF01-4582-9763-C84DE45B4EE6}" presName="bentUpArrow1" presStyleLbl="alignImgPlace1" presStyleIdx="1" presStyleCnt="2"/>
      <dgm:spPr>
        <a:solidFill>
          <a:schemeClr val="bg2">
            <a:lumMod val="90000"/>
          </a:schemeClr>
        </a:solidFill>
      </dgm:spPr>
    </dgm:pt>
    <dgm:pt modelId="{59C97568-04A7-47E7-8825-DE1500FA643F}" type="pres">
      <dgm:prSet presAssocID="{C796D8D9-DF01-4582-9763-C84DE45B4EE6}" presName="ParentText" presStyleLbl="node1" presStyleIdx="1" presStyleCnt="3">
        <dgm:presLayoutVars>
          <dgm:chMax val="1"/>
          <dgm:chPref val="1"/>
          <dgm:bulletEnabled val="1"/>
        </dgm:presLayoutVars>
      </dgm:prSet>
      <dgm:spPr>
        <a:prstGeom prst="rect">
          <a:avLst/>
        </a:prstGeom>
      </dgm:spPr>
    </dgm:pt>
    <dgm:pt modelId="{83BDCB61-4D4C-46EB-8CA1-CE9FC5EC12AA}" type="pres">
      <dgm:prSet presAssocID="{C796D8D9-DF01-4582-9763-C84DE45B4EE6}" presName="ChildText" presStyleLbl="revTx" presStyleIdx="1" presStyleCnt="2">
        <dgm:presLayoutVars>
          <dgm:chMax val="0"/>
          <dgm:chPref val="0"/>
          <dgm:bulletEnabled val="1"/>
        </dgm:presLayoutVars>
      </dgm:prSet>
      <dgm:spPr>
        <a:prstGeom prst="rect">
          <a:avLst/>
        </a:prstGeom>
      </dgm:spPr>
    </dgm:pt>
    <dgm:pt modelId="{85CF58D2-81F0-4A3C-B79B-A5190FE149DA}" type="pres">
      <dgm:prSet presAssocID="{8EF929EA-D846-46B0-8CD7-96A17749FD6C}" presName="sibTrans" presStyleCnt="0"/>
      <dgm:spPr/>
    </dgm:pt>
    <dgm:pt modelId="{4D872824-B160-40B8-9634-04186F824CF2}" type="pres">
      <dgm:prSet presAssocID="{23903CD4-8AF4-4CC6-919D-AB29A9FBABE0}" presName="composite" presStyleCnt="0"/>
      <dgm:spPr/>
    </dgm:pt>
    <dgm:pt modelId="{24FDF281-F633-4B32-8C00-211280861ED4}" type="pres">
      <dgm:prSet presAssocID="{23903CD4-8AF4-4CC6-919D-AB29A9FBABE0}" presName="ParentText" presStyleLbl="node1" presStyleIdx="2" presStyleCnt="3" custLinFactNeighborX="-680" custLinFactNeighborY="-4858">
        <dgm:presLayoutVars>
          <dgm:chMax val="1"/>
          <dgm:chPref val="1"/>
          <dgm:bulletEnabled val="1"/>
        </dgm:presLayoutVars>
      </dgm:prSet>
      <dgm:spPr>
        <a:prstGeom prst="rect">
          <a:avLst/>
        </a:prstGeom>
      </dgm:spPr>
    </dgm:pt>
  </dgm:ptLst>
  <dgm:cxnLst>
    <dgm:cxn modelId="{7D2ECA11-B7E7-414F-AB8D-FF6649C65A47}" type="presOf" srcId="{92D9C36F-42BC-4E6E-8179-ABEB69BE06B1}" destId="{BEEEEF4C-C64D-406C-9ED8-6C392BC6F71C}" srcOrd="0" destOrd="0" presId="urn:microsoft.com/office/officeart/2005/8/layout/StepDownProcess"/>
    <dgm:cxn modelId="{1B413D20-B9D2-4D11-BD9B-22E58C67C2F7}" type="presOf" srcId="{23903CD4-8AF4-4CC6-919D-AB29A9FBABE0}" destId="{24FDF281-F633-4B32-8C00-211280861ED4}" srcOrd="0" destOrd="0" presId="urn:microsoft.com/office/officeart/2005/8/layout/StepDownProcess"/>
    <dgm:cxn modelId="{D2F3D06C-3FFB-42FE-A21B-F2BF4ED1ECE4}" srcId="{B4B2FA66-9445-4E8D-8C8A-9A726092BC54}" destId="{23903CD4-8AF4-4CC6-919D-AB29A9FBABE0}" srcOrd="2" destOrd="0" parTransId="{48CE59DC-9CA2-4D3E-8B13-5AB0E9F5089F}" sibTransId="{7B2E066C-E353-4763-BBC3-496C911FF905}"/>
    <dgm:cxn modelId="{9DB5E871-B2DB-4328-A820-3C3657EE63BF}" srcId="{B4B2FA66-9445-4E8D-8C8A-9A726092BC54}" destId="{92D9C36F-42BC-4E6E-8179-ABEB69BE06B1}" srcOrd="0" destOrd="0" parTransId="{2DA70092-F13D-433C-8F2F-D279BBA0EFCE}" sibTransId="{DC07A2EE-5377-47FC-B3CE-805E624B06FE}"/>
    <dgm:cxn modelId="{5E995F80-E35C-45FD-8497-7E7219E075DF}" type="presOf" srcId="{B4B2FA66-9445-4E8D-8C8A-9A726092BC54}" destId="{6C171178-70FD-4CBB-BE11-773E750EECFC}" srcOrd="0" destOrd="0" presId="urn:microsoft.com/office/officeart/2005/8/layout/StepDownProcess"/>
    <dgm:cxn modelId="{ECA91C9B-9125-4F9F-A316-8991A6B50DE0}" type="presOf" srcId="{C796D8D9-DF01-4582-9763-C84DE45B4EE6}" destId="{59C97568-04A7-47E7-8825-DE1500FA643F}" srcOrd="0" destOrd="0" presId="urn:microsoft.com/office/officeart/2005/8/layout/StepDownProcess"/>
    <dgm:cxn modelId="{327F9CEA-A88B-405C-83F1-5DCA8AE11B0F}" srcId="{B4B2FA66-9445-4E8D-8C8A-9A726092BC54}" destId="{C796D8D9-DF01-4582-9763-C84DE45B4EE6}" srcOrd="1" destOrd="0" parTransId="{1DC63721-D24E-4780-87A9-547254C2DFED}" sibTransId="{8EF929EA-D846-46B0-8CD7-96A17749FD6C}"/>
    <dgm:cxn modelId="{E9C2A741-E980-4617-9F1C-4FAE24B45BB2}" type="presParOf" srcId="{6C171178-70FD-4CBB-BE11-773E750EECFC}" destId="{AA6959BE-9CD3-4F20-954D-D066BEB3CEC4}" srcOrd="0" destOrd="0" presId="urn:microsoft.com/office/officeart/2005/8/layout/StepDownProcess"/>
    <dgm:cxn modelId="{B26AD024-CEDC-440D-BCCB-276171A7F48F}" type="presParOf" srcId="{AA6959BE-9CD3-4F20-954D-D066BEB3CEC4}" destId="{3B9979FE-9803-4206-91C9-182F606065B4}" srcOrd="0" destOrd="0" presId="urn:microsoft.com/office/officeart/2005/8/layout/StepDownProcess"/>
    <dgm:cxn modelId="{423FF52A-6A9E-41AC-81FE-0FB466175D9C}" type="presParOf" srcId="{AA6959BE-9CD3-4F20-954D-D066BEB3CEC4}" destId="{BEEEEF4C-C64D-406C-9ED8-6C392BC6F71C}" srcOrd="1" destOrd="0" presId="urn:microsoft.com/office/officeart/2005/8/layout/StepDownProcess"/>
    <dgm:cxn modelId="{1E8353ED-02A6-48DA-844E-C057AE9CE8ED}" type="presParOf" srcId="{AA6959BE-9CD3-4F20-954D-D066BEB3CEC4}" destId="{BB073C40-8ADA-45EC-898F-AF60ED71F879}" srcOrd="2" destOrd="0" presId="urn:microsoft.com/office/officeart/2005/8/layout/StepDownProcess"/>
    <dgm:cxn modelId="{8958B044-8ABB-441C-990C-E09BFE62E6CB}" type="presParOf" srcId="{6C171178-70FD-4CBB-BE11-773E750EECFC}" destId="{0001F042-C512-4101-B777-D73D86CEA899}" srcOrd="1" destOrd="0" presId="urn:microsoft.com/office/officeart/2005/8/layout/StepDownProcess"/>
    <dgm:cxn modelId="{CD5FEDE7-FCF0-47B5-9BD3-9AD8CE86DBCB}" type="presParOf" srcId="{6C171178-70FD-4CBB-BE11-773E750EECFC}" destId="{5B7662B7-6B77-486B-9F87-39787D623F16}" srcOrd="2" destOrd="0" presId="urn:microsoft.com/office/officeart/2005/8/layout/StepDownProcess"/>
    <dgm:cxn modelId="{AA606323-5F6D-4026-8C17-8EE47325A3E0}" type="presParOf" srcId="{5B7662B7-6B77-486B-9F87-39787D623F16}" destId="{3E79B3C3-9976-4A60-ABED-A80B4C148D42}" srcOrd="0" destOrd="0" presId="urn:microsoft.com/office/officeart/2005/8/layout/StepDownProcess"/>
    <dgm:cxn modelId="{263D215D-AFCF-4C55-BA22-A76DE3C4A60D}" type="presParOf" srcId="{5B7662B7-6B77-486B-9F87-39787D623F16}" destId="{59C97568-04A7-47E7-8825-DE1500FA643F}" srcOrd="1" destOrd="0" presId="urn:microsoft.com/office/officeart/2005/8/layout/StepDownProcess"/>
    <dgm:cxn modelId="{4E9A8E18-D682-458D-AA29-C25BF6FA27E9}" type="presParOf" srcId="{5B7662B7-6B77-486B-9F87-39787D623F16}" destId="{83BDCB61-4D4C-46EB-8CA1-CE9FC5EC12AA}" srcOrd="2" destOrd="0" presId="urn:microsoft.com/office/officeart/2005/8/layout/StepDownProcess"/>
    <dgm:cxn modelId="{4604664C-BD61-4615-AF29-56C65D40FD65}" type="presParOf" srcId="{6C171178-70FD-4CBB-BE11-773E750EECFC}" destId="{85CF58D2-81F0-4A3C-B79B-A5190FE149DA}" srcOrd="3" destOrd="0" presId="urn:microsoft.com/office/officeart/2005/8/layout/StepDownProcess"/>
    <dgm:cxn modelId="{DED66A73-1492-4B90-859F-AB505FC7F315}" type="presParOf" srcId="{6C171178-70FD-4CBB-BE11-773E750EECFC}" destId="{4D872824-B160-40B8-9634-04186F824CF2}" srcOrd="4" destOrd="0" presId="urn:microsoft.com/office/officeart/2005/8/layout/StepDownProcess"/>
    <dgm:cxn modelId="{1189C929-8FD0-4792-B8A1-C95400154F67}" type="presParOf" srcId="{4D872824-B160-40B8-9634-04186F824CF2}" destId="{24FDF281-F633-4B32-8C00-211280861ED4}" srcOrd="0"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70B9F9-A155-4F7E-B175-A8A5ED6BCFAA}"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BB08887F-EA6C-4BB6-94EC-0F8F1BB07D5D}">
      <dgm:prSet phldrT="[Текст]" custT="1"/>
      <dgm:spPr/>
      <dgm:t>
        <a:bodyPr/>
        <a:lstStyle/>
        <a:p>
          <a:r>
            <a:rPr lang="en-US" sz="1200">
              <a:latin typeface="Times New Roman" panose="02020603050405020304" pitchFamily="18" charset="0"/>
              <a:cs typeface="Times New Roman" panose="02020603050405020304" pitchFamily="18" charset="0"/>
            </a:rPr>
            <a:t>S</a:t>
          </a:r>
          <a:endParaRPr lang="ru-RU" sz="1200">
            <a:latin typeface="Times New Roman" panose="02020603050405020304" pitchFamily="18" charset="0"/>
            <a:cs typeface="Times New Roman" panose="02020603050405020304" pitchFamily="18" charset="0"/>
          </a:endParaRPr>
        </a:p>
      </dgm:t>
    </dgm:pt>
    <dgm:pt modelId="{813D52F2-9F49-4CAB-8274-FE8F26740BC1}" type="parTrans" cxnId="{8A4DEC3E-AA24-4920-973F-0C35720AF0EA}">
      <dgm:prSet/>
      <dgm:spPr/>
      <dgm:t>
        <a:bodyPr/>
        <a:lstStyle/>
        <a:p>
          <a:endParaRPr lang="ru-RU" sz="1200">
            <a:latin typeface="Times New Roman" panose="02020603050405020304" pitchFamily="18" charset="0"/>
            <a:cs typeface="Times New Roman" panose="02020603050405020304" pitchFamily="18" charset="0"/>
          </a:endParaRPr>
        </a:p>
      </dgm:t>
    </dgm:pt>
    <dgm:pt modelId="{8FA0BC23-533C-4A68-B21F-08BBDC861941}" type="sibTrans" cxnId="{8A4DEC3E-AA24-4920-973F-0C35720AF0EA}">
      <dgm:prSet/>
      <dgm:spPr/>
      <dgm:t>
        <a:bodyPr/>
        <a:lstStyle/>
        <a:p>
          <a:endParaRPr lang="ru-RU" sz="1200">
            <a:latin typeface="Times New Roman" panose="02020603050405020304" pitchFamily="18" charset="0"/>
            <a:cs typeface="Times New Roman" panose="02020603050405020304" pitchFamily="18" charset="0"/>
          </a:endParaRPr>
        </a:p>
      </dgm:t>
    </dgm:pt>
    <dgm:pt modelId="{F9701882-5219-4DE7-908B-805FA893028D}">
      <dgm:prSet phldrT="[Текст]" custT="1"/>
      <dgm:spPr/>
      <dgm:t>
        <a:bodyPr/>
        <a:lstStyle/>
        <a:p>
          <a:r>
            <a:rPr lang="en-US" sz="1200">
              <a:latin typeface="Times New Roman" panose="02020603050405020304" pitchFamily="18" charset="0"/>
              <a:cs typeface="Times New Roman" panose="02020603050405020304" pitchFamily="18" charset="0"/>
            </a:rPr>
            <a:t>M</a:t>
          </a:r>
          <a:endParaRPr lang="ru-RU" sz="1200">
            <a:latin typeface="Times New Roman" panose="02020603050405020304" pitchFamily="18" charset="0"/>
            <a:cs typeface="Times New Roman" panose="02020603050405020304" pitchFamily="18" charset="0"/>
          </a:endParaRPr>
        </a:p>
      </dgm:t>
    </dgm:pt>
    <dgm:pt modelId="{A728120D-F439-4B9D-A893-E31C3B27A57F}" type="parTrans" cxnId="{E118B56E-2F04-4CA5-A78A-1BB692853F3A}">
      <dgm:prSet/>
      <dgm:spPr/>
      <dgm:t>
        <a:bodyPr/>
        <a:lstStyle/>
        <a:p>
          <a:endParaRPr lang="ru-RU" sz="1200">
            <a:latin typeface="Times New Roman" panose="02020603050405020304" pitchFamily="18" charset="0"/>
            <a:cs typeface="Times New Roman" panose="02020603050405020304" pitchFamily="18" charset="0"/>
          </a:endParaRPr>
        </a:p>
      </dgm:t>
    </dgm:pt>
    <dgm:pt modelId="{2A1CC4F8-4466-4A54-997C-2BE471A6AB18}" type="sibTrans" cxnId="{E118B56E-2F04-4CA5-A78A-1BB692853F3A}">
      <dgm:prSet/>
      <dgm:spPr/>
      <dgm:t>
        <a:bodyPr/>
        <a:lstStyle/>
        <a:p>
          <a:endParaRPr lang="ru-RU" sz="1200">
            <a:latin typeface="Times New Roman" panose="02020603050405020304" pitchFamily="18" charset="0"/>
            <a:cs typeface="Times New Roman" panose="02020603050405020304" pitchFamily="18" charset="0"/>
          </a:endParaRPr>
        </a:p>
      </dgm:t>
    </dgm:pt>
    <dgm:pt modelId="{CF29E9F1-7EB8-4C20-BB33-0C855D8381AD}">
      <dgm:prSet phldrT="[Текст]" custT="1"/>
      <dgm:spPr/>
      <dgm:t>
        <a:bodyPr/>
        <a:lstStyle/>
        <a:p>
          <a:r>
            <a:rPr lang="en-US" sz="1200">
              <a:latin typeface="Times New Roman" panose="02020603050405020304" pitchFamily="18" charset="0"/>
              <a:cs typeface="Times New Roman" panose="02020603050405020304" pitchFamily="18" charset="0"/>
            </a:rPr>
            <a:t>A</a:t>
          </a:r>
          <a:endParaRPr lang="ru-RU" sz="1200">
            <a:latin typeface="Times New Roman" panose="02020603050405020304" pitchFamily="18" charset="0"/>
            <a:cs typeface="Times New Roman" panose="02020603050405020304" pitchFamily="18" charset="0"/>
          </a:endParaRPr>
        </a:p>
      </dgm:t>
    </dgm:pt>
    <dgm:pt modelId="{D865344B-493E-4E0C-8233-66810562076C}" type="parTrans" cxnId="{9005B26B-DE6B-4408-84FD-2B9585379B48}">
      <dgm:prSet/>
      <dgm:spPr/>
      <dgm:t>
        <a:bodyPr/>
        <a:lstStyle/>
        <a:p>
          <a:endParaRPr lang="ru-RU" sz="1200">
            <a:latin typeface="Times New Roman" panose="02020603050405020304" pitchFamily="18" charset="0"/>
            <a:cs typeface="Times New Roman" panose="02020603050405020304" pitchFamily="18" charset="0"/>
          </a:endParaRPr>
        </a:p>
      </dgm:t>
    </dgm:pt>
    <dgm:pt modelId="{D6A1D61C-D518-4F99-BC82-012A5D1EC738}" type="sibTrans" cxnId="{9005B26B-DE6B-4408-84FD-2B9585379B48}">
      <dgm:prSet/>
      <dgm:spPr/>
      <dgm:t>
        <a:bodyPr/>
        <a:lstStyle/>
        <a:p>
          <a:endParaRPr lang="ru-RU" sz="1200">
            <a:latin typeface="Times New Roman" panose="02020603050405020304" pitchFamily="18" charset="0"/>
            <a:cs typeface="Times New Roman" panose="02020603050405020304" pitchFamily="18" charset="0"/>
          </a:endParaRPr>
        </a:p>
      </dgm:t>
    </dgm:pt>
    <dgm:pt modelId="{7FC52A7B-C883-425F-BA93-F4AF0F8FBED6}">
      <dgm:prSet custT="1"/>
      <dgm:spPr/>
      <dgm:t>
        <a:bodyPr/>
        <a:lstStyle/>
        <a:p>
          <a:r>
            <a:rPr lang="en-US" sz="1200">
              <a:latin typeface="Times New Roman" panose="02020603050405020304" pitchFamily="18" charset="0"/>
              <a:cs typeface="Times New Roman" panose="02020603050405020304" pitchFamily="18" charset="0"/>
            </a:rPr>
            <a:t>R</a:t>
          </a:r>
          <a:endParaRPr lang="ru-RU" sz="1200">
            <a:latin typeface="Times New Roman" panose="02020603050405020304" pitchFamily="18" charset="0"/>
            <a:cs typeface="Times New Roman" panose="02020603050405020304" pitchFamily="18" charset="0"/>
          </a:endParaRPr>
        </a:p>
      </dgm:t>
    </dgm:pt>
    <dgm:pt modelId="{BFE40495-D249-4CFA-95BD-4CAF41811DED}" type="parTrans" cxnId="{7A58C35B-C19D-4AF5-9C57-95385519A489}">
      <dgm:prSet/>
      <dgm:spPr/>
      <dgm:t>
        <a:bodyPr/>
        <a:lstStyle/>
        <a:p>
          <a:endParaRPr lang="ru-RU" sz="1200">
            <a:latin typeface="Times New Roman" panose="02020603050405020304" pitchFamily="18" charset="0"/>
            <a:cs typeface="Times New Roman" panose="02020603050405020304" pitchFamily="18" charset="0"/>
          </a:endParaRPr>
        </a:p>
      </dgm:t>
    </dgm:pt>
    <dgm:pt modelId="{5429E7D3-9B4F-4F39-ACE0-0AB97B7288E1}" type="sibTrans" cxnId="{7A58C35B-C19D-4AF5-9C57-95385519A489}">
      <dgm:prSet/>
      <dgm:spPr/>
      <dgm:t>
        <a:bodyPr/>
        <a:lstStyle/>
        <a:p>
          <a:endParaRPr lang="ru-RU" sz="1200">
            <a:latin typeface="Times New Roman" panose="02020603050405020304" pitchFamily="18" charset="0"/>
            <a:cs typeface="Times New Roman" panose="02020603050405020304" pitchFamily="18" charset="0"/>
          </a:endParaRPr>
        </a:p>
      </dgm:t>
    </dgm:pt>
    <dgm:pt modelId="{41B0804D-3676-41E3-84D9-28674777C34B}">
      <dgm:prSet custT="1"/>
      <dgm:spPr/>
      <dgm:t>
        <a:bodyPr/>
        <a:lstStyle/>
        <a:p>
          <a:r>
            <a:rPr lang="en-US" sz="1200">
              <a:latin typeface="Times New Roman" panose="02020603050405020304" pitchFamily="18" charset="0"/>
              <a:cs typeface="Times New Roman" panose="02020603050405020304" pitchFamily="18" charset="0"/>
            </a:rPr>
            <a:t>T</a:t>
          </a:r>
          <a:endParaRPr lang="ru-RU" sz="1200">
            <a:latin typeface="Times New Roman" panose="02020603050405020304" pitchFamily="18" charset="0"/>
            <a:cs typeface="Times New Roman" panose="02020603050405020304" pitchFamily="18" charset="0"/>
          </a:endParaRPr>
        </a:p>
      </dgm:t>
    </dgm:pt>
    <dgm:pt modelId="{EDD7DE16-5C74-47A8-B020-C8CB92008C38}" type="parTrans" cxnId="{58628575-D6CC-4266-8123-C41FC99833EB}">
      <dgm:prSet/>
      <dgm:spPr/>
      <dgm:t>
        <a:bodyPr/>
        <a:lstStyle/>
        <a:p>
          <a:endParaRPr lang="ru-RU" sz="1200">
            <a:latin typeface="Times New Roman" panose="02020603050405020304" pitchFamily="18" charset="0"/>
            <a:cs typeface="Times New Roman" panose="02020603050405020304" pitchFamily="18" charset="0"/>
          </a:endParaRPr>
        </a:p>
      </dgm:t>
    </dgm:pt>
    <dgm:pt modelId="{A84C2123-E94A-46E3-BAEC-C213A12BF271}" type="sibTrans" cxnId="{58628575-D6CC-4266-8123-C41FC99833EB}">
      <dgm:prSet/>
      <dgm:spPr/>
      <dgm:t>
        <a:bodyPr/>
        <a:lstStyle/>
        <a:p>
          <a:endParaRPr lang="ru-RU" sz="1200">
            <a:latin typeface="Times New Roman" panose="02020603050405020304" pitchFamily="18" charset="0"/>
            <a:cs typeface="Times New Roman" panose="02020603050405020304" pitchFamily="18" charset="0"/>
          </a:endParaRPr>
        </a:p>
      </dgm:t>
    </dgm:pt>
    <dgm:pt modelId="{9929E0DE-4D1B-4624-B252-2BF994E19794}">
      <dgm:prSet custT="1"/>
      <dgm:spPr/>
      <dgm:t>
        <a:bodyPr/>
        <a:lstStyle/>
        <a:p>
          <a:r>
            <a:rPr lang="ru-RU" sz="1200">
              <a:latin typeface="Times New Roman" panose="02020603050405020304" pitchFamily="18" charset="0"/>
              <a:cs typeface="Times New Roman" panose="02020603050405020304" pitchFamily="18" charset="0"/>
            </a:rPr>
            <a:t>Конкретная</a:t>
          </a:r>
        </a:p>
      </dgm:t>
    </dgm:pt>
    <dgm:pt modelId="{03A776FE-9D9E-44D6-B6A0-9DE4D466E51E}" type="parTrans" cxnId="{5D9DDCF5-0419-431A-B931-9BE4454971BE}">
      <dgm:prSet/>
      <dgm:spPr/>
      <dgm:t>
        <a:bodyPr/>
        <a:lstStyle/>
        <a:p>
          <a:endParaRPr lang="ru-RU" sz="1200">
            <a:latin typeface="Times New Roman" panose="02020603050405020304" pitchFamily="18" charset="0"/>
            <a:cs typeface="Times New Roman" panose="02020603050405020304" pitchFamily="18" charset="0"/>
          </a:endParaRPr>
        </a:p>
      </dgm:t>
    </dgm:pt>
    <dgm:pt modelId="{8E4C3284-19F3-4E2E-8B2D-333C0A2198F1}" type="sibTrans" cxnId="{5D9DDCF5-0419-431A-B931-9BE4454971BE}">
      <dgm:prSet/>
      <dgm:spPr/>
      <dgm:t>
        <a:bodyPr/>
        <a:lstStyle/>
        <a:p>
          <a:endParaRPr lang="ru-RU" sz="1200">
            <a:latin typeface="Times New Roman" panose="02020603050405020304" pitchFamily="18" charset="0"/>
            <a:cs typeface="Times New Roman" panose="02020603050405020304" pitchFamily="18" charset="0"/>
          </a:endParaRPr>
        </a:p>
      </dgm:t>
    </dgm:pt>
    <dgm:pt modelId="{BC64171B-05AA-458E-9315-F7DA3585A5EC}">
      <dgm:prSet custT="1"/>
      <dgm:spPr/>
      <dgm:t>
        <a:bodyPr/>
        <a:lstStyle/>
        <a:p>
          <a:r>
            <a:rPr lang="ru-RU" sz="1200">
              <a:latin typeface="Times New Roman" panose="02020603050405020304" pitchFamily="18" charset="0"/>
              <a:cs typeface="Times New Roman" panose="02020603050405020304" pitchFamily="18" charset="0"/>
            </a:rPr>
            <a:t>Измеримая</a:t>
          </a:r>
        </a:p>
      </dgm:t>
    </dgm:pt>
    <dgm:pt modelId="{31F8204C-99E4-4B8F-8BAC-C3897DA885F1}" type="parTrans" cxnId="{9D20B365-E27D-44F1-875E-ECA7B7031106}">
      <dgm:prSet/>
      <dgm:spPr/>
      <dgm:t>
        <a:bodyPr/>
        <a:lstStyle/>
        <a:p>
          <a:endParaRPr lang="ru-RU" sz="1200">
            <a:latin typeface="Times New Roman" panose="02020603050405020304" pitchFamily="18" charset="0"/>
            <a:cs typeface="Times New Roman" panose="02020603050405020304" pitchFamily="18" charset="0"/>
          </a:endParaRPr>
        </a:p>
      </dgm:t>
    </dgm:pt>
    <dgm:pt modelId="{4B2EAEA8-5CCC-456F-835D-6BDFBADBA0F8}" type="sibTrans" cxnId="{9D20B365-E27D-44F1-875E-ECA7B7031106}">
      <dgm:prSet/>
      <dgm:spPr/>
      <dgm:t>
        <a:bodyPr/>
        <a:lstStyle/>
        <a:p>
          <a:endParaRPr lang="ru-RU" sz="1200">
            <a:latin typeface="Times New Roman" panose="02020603050405020304" pitchFamily="18" charset="0"/>
            <a:cs typeface="Times New Roman" panose="02020603050405020304" pitchFamily="18" charset="0"/>
          </a:endParaRPr>
        </a:p>
      </dgm:t>
    </dgm:pt>
    <dgm:pt modelId="{F320ABAA-FE02-43C5-A427-BCF030004FC8}">
      <dgm:prSet custT="1"/>
      <dgm:spPr/>
      <dgm:t>
        <a:bodyPr/>
        <a:lstStyle/>
        <a:p>
          <a:r>
            <a:rPr lang="ru-RU" sz="1200">
              <a:latin typeface="Times New Roman" panose="02020603050405020304" pitchFamily="18" charset="0"/>
              <a:cs typeface="Times New Roman" panose="02020603050405020304" pitchFamily="18" charset="0"/>
            </a:rPr>
            <a:t>Достижимая</a:t>
          </a:r>
        </a:p>
      </dgm:t>
    </dgm:pt>
    <dgm:pt modelId="{C65509C9-381C-453A-95EB-86B0FD2AEDE0}" type="parTrans" cxnId="{4498A684-775B-4D03-BFA7-92C5868968C1}">
      <dgm:prSet/>
      <dgm:spPr/>
      <dgm:t>
        <a:bodyPr/>
        <a:lstStyle/>
        <a:p>
          <a:endParaRPr lang="ru-RU" sz="1200">
            <a:latin typeface="Times New Roman" panose="02020603050405020304" pitchFamily="18" charset="0"/>
            <a:cs typeface="Times New Roman" panose="02020603050405020304" pitchFamily="18" charset="0"/>
          </a:endParaRPr>
        </a:p>
      </dgm:t>
    </dgm:pt>
    <dgm:pt modelId="{6CF3C433-6A4E-46D4-86F9-CC43CBE0DB1A}" type="sibTrans" cxnId="{4498A684-775B-4D03-BFA7-92C5868968C1}">
      <dgm:prSet/>
      <dgm:spPr/>
      <dgm:t>
        <a:bodyPr/>
        <a:lstStyle/>
        <a:p>
          <a:endParaRPr lang="ru-RU" sz="1200">
            <a:latin typeface="Times New Roman" panose="02020603050405020304" pitchFamily="18" charset="0"/>
            <a:cs typeface="Times New Roman" panose="02020603050405020304" pitchFamily="18" charset="0"/>
          </a:endParaRPr>
        </a:p>
      </dgm:t>
    </dgm:pt>
    <dgm:pt modelId="{DDDC896C-0279-4B13-82EB-DA8B23790ABC}">
      <dgm:prSet custT="1"/>
      <dgm:spPr/>
      <dgm:t>
        <a:bodyPr/>
        <a:lstStyle/>
        <a:p>
          <a:r>
            <a:rPr lang="ru-RU" sz="1200">
              <a:latin typeface="Times New Roman" panose="02020603050405020304" pitchFamily="18" charset="0"/>
              <a:cs typeface="Times New Roman" panose="02020603050405020304" pitchFamily="18" charset="0"/>
            </a:rPr>
            <a:t>Значимая</a:t>
          </a:r>
        </a:p>
      </dgm:t>
    </dgm:pt>
    <dgm:pt modelId="{0605BEF5-C77C-41D4-BEBA-C672200D4235}" type="parTrans" cxnId="{234CF07D-1ACF-46CB-A607-B5C4A24CE20D}">
      <dgm:prSet/>
      <dgm:spPr/>
      <dgm:t>
        <a:bodyPr/>
        <a:lstStyle/>
        <a:p>
          <a:endParaRPr lang="ru-RU" sz="1200">
            <a:latin typeface="Times New Roman" panose="02020603050405020304" pitchFamily="18" charset="0"/>
            <a:cs typeface="Times New Roman" panose="02020603050405020304" pitchFamily="18" charset="0"/>
          </a:endParaRPr>
        </a:p>
      </dgm:t>
    </dgm:pt>
    <dgm:pt modelId="{0A33AF2C-1ECC-4C55-8A25-5D7CE4D3AF9D}" type="sibTrans" cxnId="{234CF07D-1ACF-46CB-A607-B5C4A24CE20D}">
      <dgm:prSet/>
      <dgm:spPr/>
      <dgm:t>
        <a:bodyPr/>
        <a:lstStyle/>
        <a:p>
          <a:endParaRPr lang="ru-RU" sz="1200">
            <a:latin typeface="Times New Roman" panose="02020603050405020304" pitchFamily="18" charset="0"/>
            <a:cs typeface="Times New Roman" panose="02020603050405020304" pitchFamily="18" charset="0"/>
          </a:endParaRPr>
        </a:p>
      </dgm:t>
    </dgm:pt>
    <dgm:pt modelId="{FEB6D594-C916-4735-A8F5-C29BE3F910FA}">
      <dgm:prSet custT="1"/>
      <dgm:spPr/>
      <dgm:t>
        <a:bodyPr/>
        <a:lstStyle/>
        <a:p>
          <a:r>
            <a:rPr lang="ru-RU" sz="1200">
              <a:latin typeface="Times New Roman" panose="02020603050405020304" pitchFamily="18" charset="0"/>
              <a:cs typeface="Times New Roman" panose="02020603050405020304" pitchFamily="18" charset="0"/>
            </a:rPr>
            <a:t>Ограниченная по времени</a:t>
          </a:r>
        </a:p>
      </dgm:t>
    </dgm:pt>
    <dgm:pt modelId="{5944D361-3520-4982-9531-FDEFC7531E0D}" type="parTrans" cxnId="{4CA460BE-D630-4D4E-8581-764778A1A375}">
      <dgm:prSet/>
      <dgm:spPr/>
      <dgm:t>
        <a:bodyPr/>
        <a:lstStyle/>
        <a:p>
          <a:endParaRPr lang="ru-RU" sz="1200">
            <a:latin typeface="Times New Roman" panose="02020603050405020304" pitchFamily="18" charset="0"/>
            <a:cs typeface="Times New Roman" panose="02020603050405020304" pitchFamily="18" charset="0"/>
          </a:endParaRPr>
        </a:p>
      </dgm:t>
    </dgm:pt>
    <dgm:pt modelId="{922CE918-95E3-43E6-8085-412C9F0A24F2}" type="sibTrans" cxnId="{4CA460BE-D630-4D4E-8581-764778A1A375}">
      <dgm:prSet/>
      <dgm:spPr/>
      <dgm:t>
        <a:bodyPr/>
        <a:lstStyle/>
        <a:p>
          <a:endParaRPr lang="ru-RU" sz="1200">
            <a:latin typeface="Times New Roman" panose="02020603050405020304" pitchFamily="18" charset="0"/>
            <a:cs typeface="Times New Roman" panose="02020603050405020304" pitchFamily="18" charset="0"/>
          </a:endParaRPr>
        </a:p>
      </dgm:t>
    </dgm:pt>
    <dgm:pt modelId="{19D28805-23CA-4DA6-9DEE-31E83EC4E56E}" type="pres">
      <dgm:prSet presAssocID="{5270B9F9-A155-4F7E-B175-A8A5ED6BCFAA}" presName="Name0" presStyleCnt="0">
        <dgm:presLayoutVars>
          <dgm:dir/>
          <dgm:animLvl val="lvl"/>
          <dgm:resizeHandles val="exact"/>
        </dgm:presLayoutVars>
      </dgm:prSet>
      <dgm:spPr/>
    </dgm:pt>
    <dgm:pt modelId="{3EC07D51-1190-47EF-91D3-805752DEC72B}" type="pres">
      <dgm:prSet presAssocID="{BB08887F-EA6C-4BB6-94EC-0F8F1BB07D5D}" presName="linNode" presStyleCnt="0"/>
      <dgm:spPr/>
    </dgm:pt>
    <dgm:pt modelId="{3E3F40D9-2399-4CEF-B249-2A9195FE79F9}" type="pres">
      <dgm:prSet presAssocID="{BB08887F-EA6C-4BB6-94EC-0F8F1BB07D5D}" presName="parentText" presStyleLbl="node1" presStyleIdx="0" presStyleCnt="5">
        <dgm:presLayoutVars>
          <dgm:chMax val="1"/>
          <dgm:bulletEnabled val="1"/>
        </dgm:presLayoutVars>
      </dgm:prSet>
      <dgm:spPr/>
    </dgm:pt>
    <dgm:pt modelId="{3544FDF3-B4A5-4992-B23C-83F93DE64AA7}" type="pres">
      <dgm:prSet presAssocID="{BB08887F-EA6C-4BB6-94EC-0F8F1BB07D5D}" presName="descendantText" presStyleLbl="alignAccFollowNode1" presStyleIdx="0" presStyleCnt="5">
        <dgm:presLayoutVars>
          <dgm:bulletEnabled val="1"/>
        </dgm:presLayoutVars>
      </dgm:prSet>
      <dgm:spPr/>
    </dgm:pt>
    <dgm:pt modelId="{607C2489-5BD7-4A83-B0F8-D0B28600821D}" type="pres">
      <dgm:prSet presAssocID="{8FA0BC23-533C-4A68-B21F-08BBDC861941}" presName="sp" presStyleCnt="0"/>
      <dgm:spPr/>
    </dgm:pt>
    <dgm:pt modelId="{712242A2-3C31-48CB-8F9E-2B8A535BD446}" type="pres">
      <dgm:prSet presAssocID="{F9701882-5219-4DE7-908B-805FA893028D}" presName="linNode" presStyleCnt="0"/>
      <dgm:spPr/>
    </dgm:pt>
    <dgm:pt modelId="{D5CEF842-DD05-4229-8141-ACF9C5C20870}" type="pres">
      <dgm:prSet presAssocID="{F9701882-5219-4DE7-908B-805FA893028D}" presName="parentText" presStyleLbl="node1" presStyleIdx="1" presStyleCnt="5">
        <dgm:presLayoutVars>
          <dgm:chMax val="1"/>
          <dgm:bulletEnabled val="1"/>
        </dgm:presLayoutVars>
      </dgm:prSet>
      <dgm:spPr/>
    </dgm:pt>
    <dgm:pt modelId="{F603D6D4-0B77-4147-8B06-CF27F3C99D35}" type="pres">
      <dgm:prSet presAssocID="{F9701882-5219-4DE7-908B-805FA893028D}" presName="descendantText" presStyleLbl="alignAccFollowNode1" presStyleIdx="1" presStyleCnt="5">
        <dgm:presLayoutVars>
          <dgm:bulletEnabled val="1"/>
        </dgm:presLayoutVars>
      </dgm:prSet>
      <dgm:spPr/>
    </dgm:pt>
    <dgm:pt modelId="{470E513A-DE2A-48C8-AA85-C244C82F1052}" type="pres">
      <dgm:prSet presAssocID="{2A1CC4F8-4466-4A54-997C-2BE471A6AB18}" presName="sp" presStyleCnt="0"/>
      <dgm:spPr/>
    </dgm:pt>
    <dgm:pt modelId="{FDA4498A-26E4-4698-A0E1-1A75E33B6DFB}" type="pres">
      <dgm:prSet presAssocID="{CF29E9F1-7EB8-4C20-BB33-0C855D8381AD}" presName="linNode" presStyleCnt="0"/>
      <dgm:spPr/>
    </dgm:pt>
    <dgm:pt modelId="{13BAAE7D-0FC7-4BC1-A6ED-511FD6CCECA0}" type="pres">
      <dgm:prSet presAssocID="{CF29E9F1-7EB8-4C20-BB33-0C855D8381AD}" presName="parentText" presStyleLbl="node1" presStyleIdx="2" presStyleCnt="5">
        <dgm:presLayoutVars>
          <dgm:chMax val="1"/>
          <dgm:bulletEnabled val="1"/>
        </dgm:presLayoutVars>
      </dgm:prSet>
      <dgm:spPr/>
    </dgm:pt>
    <dgm:pt modelId="{97799298-170D-4371-B1D0-EDDE358D8BFA}" type="pres">
      <dgm:prSet presAssocID="{CF29E9F1-7EB8-4C20-BB33-0C855D8381AD}" presName="descendantText" presStyleLbl="alignAccFollowNode1" presStyleIdx="2" presStyleCnt="5">
        <dgm:presLayoutVars>
          <dgm:bulletEnabled val="1"/>
        </dgm:presLayoutVars>
      </dgm:prSet>
      <dgm:spPr/>
    </dgm:pt>
    <dgm:pt modelId="{AB0C1978-B374-40C3-8760-83734FCDE6AF}" type="pres">
      <dgm:prSet presAssocID="{D6A1D61C-D518-4F99-BC82-012A5D1EC738}" presName="sp" presStyleCnt="0"/>
      <dgm:spPr/>
    </dgm:pt>
    <dgm:pt modelId="{7A838CAE-C532-4A86-BD5A-2D700B8D38FD}" type="pres">
      <dgm:prSet presAssocID="{7FC52A7B-C883-425F-BA93-F4AF0F8FBED6}" presName="linNode" presStyleCnt="0"/>
      <dgm:spPr/>
    </dgm:pt>
    <dgm:pt modelId="{BBB41760-5D49-40D2-8CD2-9CB396B6E06E}" type="pres">
      <dgm:prSet presAssocID="{7FC52A7B-C883-425F-BA93-F4AF0F8FBED6}" presName="parentText" presStyleLbl="node1" presStyleIdx="3" presStyleCnt="5">
        <dgm:presLayoutVars>
          <dgm:chMax val="1"/>
          <dgm:bulletEnabled val="1"/>
        </dgm:presLayoutVars>
      </dgm:prSet>
      <dgm:spPr/>
    </dgm:pt>
    <dgm:pt modelId="{D75AC43A-3A07-4142-BFF4-1753F08B4AEA}" type="pres">
      <dgm:prSet presAssocID="{7FC52A7B-C883-425F-BA93-F4AF0F8FBED6}" presName="descendantText" presStyleLbl="alignAccFollowNode1" presStyleIdx="3" presStyleCnt="5">
        <dgm:presLayoutVars>
          <dgm:bulletEnabled val="1"/>
        </dgm:presLayoutVars>
      </dgm:prSet>
      <dgm:spPr/>
    </dgm:pt>
    <dgm:pt modelId="{702068E6-50C5-49A5-8B97-219F2764DADC}" type="pres">
      <dgm:prSet presAssocID="{5429E7D3-9B4F-4F39-ACE0-0AB97B7288E1}" presName="sp" presStyleCnt="0"/>
      <dgm:spPr/>
    </dgm:pt>
    <dgm:pt modelId="{A150958E-EDAD-48F8-8718-34CE26353B10}" type="pres">
      <dgm:prSet presAssocID="{41B0804D-3676-41E3-84D9-28674777C34B}" presName="linNode" presStyleCnt="0"/>
      <dgm:spPr/>
    </dgm:pt>
    <dgm:pt modelId="{51219811-BFD5-4D00-8252-83F03F7F87AE}" type="pres">
      <dgm:prSet presAssocID="{41B0804D-3676-41E3-84D9-28674777C34B}" presName="parentText" presStyleLbl="node1" presStyleIdx="4" presStyleCnt="5">
        <dgm:presLayoutVars>
          <dgm:chMax val="1"/>
          <dgm:bulletEnabled val="1"/>
        </dgm:presLayoutVars>
      </dgm:prSet>
      <dgm:spPr/>
    </dgm:pt>
    <dgm:pt modelId="{20D1D510-E514-4D60-BE4E-7B4629613679}" type="pres">
      <dgm:prSet presAssocID="{41B0804D-3676-41E3-84D9-28674777C34B}" presName="descendantText" presStyleLbl="alignAccFollowNode1" presStyleIdx="4" presStyleCnt="5">
        <dgm:presLayoutVars>
          <dgm:bulletEnabled val="1"/>
        </dgm:presLayoutVars>
      </dgm:prSet>
      <dgm:spPr/>
    </dgm:pt>
  </dgm:ptLst>
  <dgm:cxnLst>
    <dgm:cxn modelId="{964A5402-80AE-46F0-9461-263820F67DD7}" type="presOf" srcId="{41B0804D-3676-41E3-84D9-28674777C34B}" destId="{51219811-BFD5-4D00-8252-83F03F7F87AE}" srcOrd="0" destOrd="0" presId="urn:microsoft.com/office/officeart/2005/8/layout/vList5"/>
    <dgm:cxn modelId="{32738722-0B9E-4B19-ADA2-F8C4008AF63C}" type="presOf" srcId="{FEB6D594-C916-4735-A8F5-C29BE3F910FA}" destId="{20D1D510-E514-4D60-BE4E-7B4629613679}" srcOrd="0" destOrd="0" presId="urn:microsoft.com/office/officeart/2005/8/layout/vList5"/>
    <dgm:cxn modelId="{48B1A93D-8AD5-4025-A0D9-EC5EE305D4DD}" type="presOf" srcId="{BB08887F-EA6C-4BB6-94EC-0F8F1BB07D5D}" destId="{3E3F40D9-2399-4CEF-B249-2A9195FE79F9}" srcOrd="0" destOrd="0" presId="urn:microsoft.com/office/officeart/2005/8/layout/vList5"/>
    <dgm:cxn modelId="{8A4DEC3E-AA24-4920-973F-0C35720AF0EA}" srcId="{5270B9F9-A155-4F7E-B175-A8A5ED6BCFAA}" destId="{BB08887F-EA6C-4BB6-94EC-0F8F1BB07D5D}" srcOrd="0" destOrd="0" parTransId="{813D52F2-9F49-4CAB-8274-FE8F26740BC1}" sibTransId="{8FA0BC23-533C-4A68-B21F-08BBDC861941}"/>
    <dgm:cxn modelId="{7A58C35B-C19D-4AF5-9C57-95385519A489}" srcId="{5270B9F9-A155-4F7E-B175-A8A5ED6BCFAA}" destId="{7FC52A7B-C883-425F-BA93-F4AF0F8FBED6}" srcOrd="3" destOrd="0" parTransId="{BFE40495-D249-4CFA-95BD-4CAF41811DED}" sibTransId="{5429E7D3-9B4F-4F39-ACE0-0AB97B7288E1}"/>
    <dgm:cxn modelId="{9D20B365-E27D-44F1-875E-ECA7B7031106}" srcId="{F9701882-5219-4DE7-908B-805FA893028D}" destId="{BC64171B-05AA-458E-9315-F7DA3585A5EC}" srcOrd="0" destOrd="0" parTransId="{31F8204C-99E4-4B8F-8BAC-C3897DA885F1}" sibTransId="{4B2EAEA8-5CCC-456F-835D-6BDFBADBA0F8}"/>
    <dgm:cxn modelId="{9005B26B-DE6B-4408-84FD-2B9585379B48}" srcId="{5270B9F9-A155-4F7E-B175-A8A5ED6BCFAA}" destId="{CF29E9F1-7EB8-4C20-BB33-0C855D8381AD}" srcOrd="2" destOrd="0" parTransId="{D865344B-493E-4E0C-8233-66810562076C}" sibTransId="{D6A1D61C-D518-4F99-BC82-012A5D1EC738}"/>
    <dgm:cxn modelId="{E118B56E-2F04-4CA5-A78A-1BB692853F3A}" srcId="{5270B9F9-A155-4F7E-B175-A8A5ED6BCFAA}" destId="{F9701882-5219-4DE7-908B-805FA893028D}" srcOrd="1" destOrd="0" parTransId="{A728120D-F439-4B9D-A893-E31C3B27A57F}" sibTransId="{2A1CC4F8-4466-4A54-997C-2BE471A6AB18}"/>
    <dgm:cxn modelId="{F79A5D51-6A4E-48C0-95F9-6F55E01C35E7}" type="presOf" srcId="{F320ABAA-FE02-43C5-A427-BCF030004FC8}" destId="{97799298-170D-4371-B1D0-EDDE358D8BFA}" srcOrd="0" destOrd="0" presId="urn:microsoft.com/office/officeart/2005/8/layout/vList5"/>
    <dgm:cxn modelId="{58628575-D6CC-4266-8123-C41FC99833EB}" srcId="{5270B9F9-A155-4F7E-B175-A8A5ED6BCFAA}" destId="{41B0804D-3676-41E3-84D9-28674777C34B}" srcOrd="4" destOrd="0" parTransId="{EDD7DE16-5C74-47A8-B020-C8CB92008C38}" sibTransId="{A84C2123-E94A-46E3-BAEC-C213A12BF271}"/>
    <dgm:cxn modelId="{234CF07D-1ACF-46CB-A607-B5C4A24CE20D}" srcId="{7FC52A7B-C883-425F-BA93-F4AF0F8FBED6}" destId="{DDDC896C-0279-4B13-82EB-DA8B23790ABC}" srcOrd="0" destOrd="0" parTransId="{0605BEF5-C77C-41D4-BEBA-C672200D4235}" sibTransId="{0A33AF2C-1ECC-4C55-8A25-5D7CE4D3AF9D}"/>
    <dgm:cxn modelId="{4498A684-775B-4D03-BFA7-92C5868968C1}" srcId="{CF29E9F1-7EB8-4C20-BB33-0C855D8381AD}" destId="{F320ABAA-FE02-43C5-A427-BCF030004FC8}" srcOrd="0" destOrd="0" parTransId="{C65509C9-381C-453A-95EB-86B0FD2AEDE0}" sibTransId="{6CF3C433-6A4E-46D4-86F9-CC43CBE0DB1A}"/>
    <dgm:cxn modelId="{7DC9F897-D638-44D7-A756-44AE56AF1988}" type="presOf" srcId="{5270B9F9-A155-4F7E-B175-A8A5ED6BCFAA}" destId="{19D28805-23CA-4DA6-9DEE-31E83EC4E56E}" srcOrd="0" destOrd="0" presId="urn:microsoft.com/office/officeart/2005/8/layout/vList5"/>
    <dgm:cxn modelId="{9D4824B2-052E-4B61-8A6D-57E7217E4179}" type="presOf" srcId="{DDDC896C-0279-4B13-82EB-DA8B23790ABC}" destId="{D75AC43A-3A07-4142-BFF4-1753F08B4AEA}" srcOrd="0" destOrd="0" presId="urn:microsoft.com/office/officeart/2005/8/layout/vList5"/>
    <dgm:cxn modelId="{8546FBB3-94AC-42E4-8A7C-7019E2E72443}" type="presOf" srcId="{CF29E9F1-7EB8-4C20-BB33-0C855D8381AD}" destId="{13BAAE7D-0FC7-4BC1-A6ED-511FD6CCECA0}" srcOrd="0" destOrd="0" presId="urn:microsoft.com/office/officeart/2005/8/layout/vList5"/>
    <dgm:cxn modelId="{088DC7B6-DAF4-4EE8-987E-DADBBBA0F7BD}" type="presOf" srcId="{BC64171B-05AA-458E-9315-F7DA3585A5EC}" destId="{F603D6D4-0B77-4147-8B06-CF27F3C99D35}" srcOrd="0" destOrd="0" presId="urn:microsoft.com/office/officeart/2005/8/layout/vList5"/>
    <dgm:cxn modelId="{4CA460BE-D630-4D4E-8581-764778A1A375}" srcId="{41B0804D-3676-41E3-84D9-28674777C34B}" destId="{FEB6D594-C916-4735-A8F5-C29BE3F910FA}" srcOrd="0" destOrd="0" parTransId="{5944D361-3520-4982-9531-FDEFC7531E0D}" sibTransId="{922CE918-95E3-43E6-8085-412C9F0A24F2}"/>
    <dgm:cxn modelId="{8C5032CD-876D-4621-911D-DAD79DC63AC7}" type="presOf" srcId="{9929E0DE-4D1B-4624-B252-2BF994E19794}" destId="{3544FDF3-B4A5-4992-B23C-83F93DE64AA7}" srcOrd="0" destOrd="0" presId="urn:microsoft.com/office/officeart/2005/8/layout/vList5"/>
    <dgm:cxn modelId="{A82473E2-1339-4FFD-B51C-26FD9A9BC035}" type="presOf" srcId="{7FC52A7B-C883-425F-BA93-F4AF0F8FBED6}" destId="{BBB41760-5D49-40D2-8CD2-9CB396B6E06E}" srcOrd="0" destOrd="0" presId="urn:microsoft.com/office/officeart/2005/8/layout/vList5"/>
    <dgm:cxn modelId="{19BDA6E2-CB87-4508-BE94-79DEF921D920}" type="presOf" srcId="{F9701882-5219-4DE7-908B-805FA893028D}" destId="{D5CEF842-DD05-4229-8141-ACF9C5C20870}" srcOrd="0" destOrd="0" presId="urn:microsoft.com/office/officeart/2005/8/layout/vList5"/>
    <dgm:cxn modelId="{5D9DDCF5-0419-431A-B931-9BE4454971BE}" srcId="{BB08887F-EA6C-4BB6-94EC-0F8F1BB07D5D}" destId="{9929E0DE-4D1B-4624-B252-2BF994E19794}" srcOrd="0" destOrd="0" parTransId="{03A776FE-9D9E-44D6-B6A0-9DE4D466E51E}" sibTransId="{8E4C3284-19F3-4E2E-8B2D-333C0A2198F1}"/>
    <dgm:cxn modelId="{92BD4579-BDE4-4ED5-80E7-A9C8C7C04E62}" type="presParOf" srcId="{19D28805-23CA-4DA6-9DEE-31E83EC4E56E}" destId="{3EC07D51-1190-47EF-91D3-805752DEC72B}" srcOrd="0" destOrd="0" presId="urn:microsoft.com/office/officeart/2005/8/layout/vList5"/>
    <dgm:cxn modelId="{26255C7C-5428-4D6B-A333-7CE1BCB41B66}" type="presParOf" srcId="{3EC07D51-1190-47EF-91D3-805752DEC72B}" destId="{3E3F40D9-2399-4CEF-B249-2A9195FE79F9}" srcOrd="0" destOrd="0" presId="urn:microsoft.com/office/officeart/2005/8/layout/vList5"/>
    <dgm:cxn modelId="{ABBB18E7-CFF7-4B5D-9CAD-6C824431E13C}" type="presParOf" srcId="{3EC07D51-1190-47EF-91D3-805752DEC72B}" destId="{3544FDF3-B4A5-4992-B23C-83F93DE64AA7}" srcOrd="1" destOrd="0" presId="urn:microsoft.com/office/officeart/2005/8/layout/vList5"/>
    <dgm:cxn modelId="{36E5F863-C550-4750-B65B-C569BDC629F0}" type="presParOf" srcId="{19D28805-23CA-4DA6-9DEE-31E83EC4E56E}" destId="{607C2489-5BD7-4A83-B0F8-D0B28600821D}" srcOrd="1" destOrd="0" presId="urn:microsoft.com/office/officeart/2005/8/layout/vList5"/>
    <dgm:cxn modelId="{4F043A9E-DEFC-4B43-A247-C9F65B01BB55}" type="presParOf" srcId="{19D28805-23CA-4DA6-9DEE-31E83EC4E56E}" destId="{712242A2-3C31-48CB-8F9E-2B8A535BD446}" srcOrd="2" destOrd="0" presId="urn:microsoft.com/office/officeart/2005/8/layout/vList5"/>
    <dgm:cxn modelId="{65343D89-811E-4AD8-9BDF-4D0E6383764D}" type="presParOf" srcId="{712242A2-3C31-48CB-8F9E-2B8A535BD446}" destId="{D5CEF842-DD05-4229-8141-ACF9C5C20870}" srcOrd="0" destOrd="0" presId="urn:microsoft.com/office/officeart/2005/8/layout/vList5"/>
    <dgm:cxn modelId="{882C9BCE-5F32-4AF5-9501-07B2EBA5C345}" type="presParOf" srcId="{712242A2-3C31-48CB-8F9E-2B8A535BD446}" destId="{F603D6D4-0B77-4147-8B06-CF27F3C99D35}" srcOrd="1" destOrd="0" presId="urn:microsoft.com/office/officeart/2005/8/layout/vList5"/>
    <dgm:cxn modelId="{D96B5419-35C3-4995-844A-43451DD6F1E6}" type="presParOf" srcId="{19D28805-23CA-4DA6-9DEE-31E83EC4E56E}" destId="{470E513A-DE2A-48C8-AA85-C244C82F1052}" srcOrd="3" destOrd="0" presId="urn:microsoft.com/office/officeart/2005/8/layout/vList5"/>
    <dgm:cxn modelId="{607CE684-570F-4D6B-ABB5-BCCC3C4329F2}" type="presParOf" srcId="{19D28805-23CA-4DA6-9DEE-31E83EC4E56E}" destId="{FDA4498A-26E4-4698-A0E1-1A75E33B6DFB}" srcOrd="4" destOrd="0" presId="urn:microsoft.com/office/officeart/2005/8/layout/vList5"/>
    <dgm:cxn modelId="{FCD81C38-9CEE-444C-BE14-12E85E72765A}" type="presParOf" srcId="{FDA4498A-26E4-4698-A0E1-1A75E33B6DFB}" destId="{13BAAE7D-0FC7-4BC1-A6ED-511FD6CCECA0}" srcOrd="0" destOrd="0" presId="urn:microsoft.com/office/officeart/2005/8/layout/vList5"/>
    <dgm:cxn modelId="{A2E9D6DB-0604-46DD-803C-DDFE7C73B409}" type="presParOf" srcId="{FDA4498A-26E4-4698-A0E1-1A75E33B6DFB}" destId="{97799298-170D-4371-B1D0-EDDE358D8BFA}" srcOrd="1" destOrd="0" presId="urn:microsoft.com/office/officeart/2005/8/layout/vList5"/>
    <dgm:cxn modelId="{1BE1CE91-0050-42C2-B0C2-5FC4E936D447}" type="presParOf" srcId="{19D28805-23CA-4DA6-9DEE-31E83EC4E56E}" destId="{AB0C1978-B374-40C3-8760-83734FCDE6AF}" srcOrd="5" destOrd="0" presId="urn:microsoft.com/office/officeart/2005/8/layout/vList5"/>
    <dgm:cxn modelId="{5D30167E-60FE-42B0-806D-0B5AB3216E5F}" type="presParOf" srcId="{19D28805-23CA-4DA6-9DEE-31E83EC4E56E}" destId="{7A838CAE-C532-4A86-BD5A-2D700B8D38FD}" srcOrd="6" destOrd="0" presId="urn:microsoft.com/office/officeart/2005/8/layout/vList5"/>
    <dgm:cxn modelId="{8CB7F163-44F9-4141-A302-F5DD016F5509}" type="presParOf" srcId="{7A838CAE-C532-4A86-BD5A-2D700B8D38FD}" destId="{BBB41760-5D49-40D2-8CD2-9CB396B6E06E}" srcOrd="0" destOrd="0" presId="urn:microsoft.com/office/officeart/2005/8/layout/vList5"/>
    <dgm:cxn modelId="{02FEDA46-7392-4EF1-A19B-586C3BCCC3AB}" type="presParOf" srcId="{7A838CAE-C532-4A86-BD5A-2D700B8D38FD}" destId="{D75AC43A-3A07-4142-BFF4-1753F08B4AEA}" srcOrd="1" destOrd="0" presId="urn:microsoft.com/office/officeart/2005/8/layout/vList5"/>
    <dgm:cxn modelId="{73545D65-8A34-4644-A75E-233F783EFF4E}" type="presParOf" srcId="{19D28805-23CA-4DA6-9DEE-31E83EC4E56E}" destId="{702068E6-50C5-49A5-8B97-219F2764DADC}" srcOrd="7" destOrd="0" presId="urn:microsoft.com/office/officeart/2005/8/layout/vList5"/>
    <dgm:cxn modelId="{90A5420B-C288-41AC-98AB-9E68933EC918}" type="presParOf" srcId="{19D28805-23CA-4DA6-9DEE-31E83EC4E56E}" destId="{A150958E-EDAD-48F8-8718-34CE26353B10}" srcOrd="8" destOrd="0" presId="urn:microsoft.com/office/officeart/2005/8/layout/vList5"/>
    <dgm:cxn modelId="{4C2EDDB5-AEFB-4A9E-AC93-E7AF4091ADFA}" type="presParOf" srcId="{A150958E-EDAD-48F8-8718-34CE26353B10}" destId="{51219811-BFD5-4D00-8252-83F03F7F87AE}" srcOrd="0" destOrd="0" presId="urn:microsoft.com/office/officeart/2005/8/layout/vList5"/>
    <dgm:cxn modelId="{30D6D826-B324-4007-8D24-B011618C70E6}" type="presParOf" srcId="{A150958E-EDAD-48F8-8718-34CE26353B10}" destId="{20D1D510-E514-4D60-BE4E-7B4629613679}"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5DBF5B-A1DB-4099-A637-1D900952EBFA}"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6FC2D16A-AFB6-489A-BFEE-86034909C473}">
      <dgm:prSet phldrT="[Текст]" custT="1"/>
      <dgm:spPr/>
      <dgm:t>
        <a:bodyPr/>
        <a:lstStyle/>
        <a:p>
          <a:r>
            <a:rPr lang="ru-RU" sz="1200" b="1">
              <a:latin typeface="Times New Roman" panose="02020603050405020304" pitchFamily="18" charset="0"/>
              <a:cs typeface="Times New Roman" panose="02020603050405020304" pitchFamily="18" charset="0"/>
            </a:rPr>
            <a:t>1 стадия</a:t>
          </a:r>
        </a:p>
        <a:p>
          <a:r>
            <a:rPr lang="ru-RU" sz="1200">
              <a:latin typeface="Times New Roman" panose="02020603050405020304" pitchFamily="18" charset="0"/>
              <a:cs typeface="Times New Roman" panose="02020603050405020304" pitchFamily="18" charset="0"/>
            </a:rPr>
            <a:t>Антикризисное стратегическое планирование</a:t>
          </a:r>
        </a:p>
      </dgm:t>
    </dgm:pt>
    <dgm:pt modelId="{E6766817-A792-4CD0-B667-0180E0F70D3D}" type="parTrans" cxnId="{F1F7CF1C-6A1A-48DE-99BC-466942885BBD}">
      <dgm:prSet/>
      <dgm:spPr/>
      <dgm:t>
        <a:bodyPr/>
        <a:lstStyle/>
        <a:p>
          <a:endParaRPr lang="ru-RU"/>
        </a:p>
      </dgm:t>
    </dgm:pt>
    <dgm:pt modelId="{3CD1A057-4966-469B-92E0-04CD227A77F7}" type="sibTrans" cxnId="{F1F7CF1C-6A1A-48DE-99BC-466942885BBD}">
      <dgm:prSet/>
      <dgm:spPr/>
      <dgm:t>
        <a:bodyPr/>
        <a:lstStyle/>
        <a:p>
          <a:endParaRPr lang="ru-RU"/>
        </a:p>
      </dgm:t>
    </dgm:pt>
    <dgm:pt modelId="{61F1A0A2-A027-4609-97BF-974A3183477A}">
      <dgm:prSet phldrT="[Текст]" custT="1"/>
      <dgm:spPr/>
      <dgm:t>
        <a:bodyPr/>
        <a:lstStyle/>
        <a:p>
          <a:r>
            <a:rPr lang="ru-RU" sz="1200">
              <a:latin typeface="Times New Roman" panose="02020603050405020304" pitchFamily="18" charset="0"/>
              <a:cs typeface="Times New Roman" panose="02020603050405020304" pitchFamily="18" charset="0"/>
            </a:rPr>
            <a:t>Анализ внутренних и внешних причин кризисной ситуации на предприятии</a:t>
          </a:r>
        </a:p>
      </dgm:t>
    </dgm:pt>
    <dgm:pt modelId="{73024634-032D-4BBA-9C41-1BD6B7E10B9C}" type="parTrans" cxnId="{DD3C36A8-E64D-4E79-B726-6834A9224739}">
      <dgm:prSet/>
      <dgm:spPr/>
      <dgm:t>
        <a:bodyPr/>
        <a:lstStyle/>
        <a:p>
          <a:endParaRPr lang="ru-RU"/>
        </a:p>
      </dgm:t>
    </dgm:pt>
    <dgm:pt modelId="{AFF0CEE2-17CA-4F96-B5AA-FAFB92BBC24A}" type="sibTrans" cxnId="{DD3C36A8-E64D-4E79-B726-6834A9224739}">
      <dgm:prSet/>
      <dgm:spPr/>
      <dgm:t>
        <a:bodyPr/>
        <a:lstStyle/>
        <a:p>
          <a:endParaRPr lang="ru-RU"/>
        </a:p>
      </dgm:t>
    </dgm:pt>
    <dgm:pt modelId="{BB7CBD6E-FE29-4061-AAE3-17B25F3A151E}">
      <dgm:prSet phldrT="[Текст]" custT="1"/>
      <dgm:spPr/>
      <dgm:t>
        <a:bodyPr/>
        <a:lstStyle/>
        <a:p>
          <a:r>
            <a:rPr lang="ru-RU" sz="1200">
              <a:latin typeface="Times New Roman" panose="02020603050405020304" pitchFamily="18" charset="0"/>
              <a:cs typeface="Times New Roman" panose="02020603050405020304" pitchFamily="18" charset="0"/>
            </a:rPr>
            <a:t>Пересмотр миссии и системы целей предприятии</a:t>
          </a:r>
        </a:p>
      </dgm:t>
    </dgm:pt>
    <dgm:pt modelId="{68D83916-2344-4641-BCD4-8DA35855BE5E}" type="parTrans" cxnId="{8E1239F4-31C7-4613-B7EB-4A211335A540}">
      <dgm:prSet/>
      <dgm:spPr/>
      <dgm:t>
        <a:bodyPr/>
        <a:lstStyle/>
        <a:p>
          <a:endParaRPr lang="ru-RU"/>
        </a:p>
      </dgm:t>
    </dgm:pt>
    <dgm:pt modelId="{F63A1C3D-D670-44A8-B420-782C6A215608}" type="sibTrans" cxnId="{8E1239F4-31C7-4613-B7EB-4A211335A540}">
      <dgm:prSet/>
      <dgm:spPr/>
      <dgm:t>
        <a:bodyPr/>
        <a:lstStyle/>
        <a:p>
          <a:endParaRPr lang="ru-RU"/>
        </a:p>
      </dgm:t>
    </dgm:pt>
    <dgm:pt modelId="{9770F08F-DA10-42A5-9DEC-D79F7FA74D6A}">
      <dgm:prSet phldrT="[Текст]" custT="1"/>
      <dgm:spPr/>
      <dgm:t>
        <a:bodyPr/>
        <a:lstStyle/>
        <a:p>
          <a:r>
            <a:rPr lang="ru-RU" sz="1200">
              <a:latin typeface="Times New Roman" panose="02020603050405020304" pitchFamily="18" charset="0"/>
              <a:cs typeface="Times New Roman" panose="02020603050405020304" pitchFamily="18" charset="0"/>
            </a:rPr>
            <a:t>Анализ альтернатив и выбор антикризисной стратегии</a:t>
          </a:r>
        </a:p>
      </dgm:t>
    </dgm:pt>
    <dgm:pt modelId="{1C99B2F4-BFD5-4C82-A4F7-78D2E32852D9}" type="parTrans" cxnId="{DB89F89D-5D1B-4320-98A6-B312995B88E2}">
      <dgm:prSet/>
      <dgm:spPr/>
      <dgm:t>
        <a:bodyPr/>
        <a:lstStyle/>
        <a:p>
          <a:endParaRPr lang="ru-RU"/>
        </a:p>
      </dgm:t>
    </dgm:pt>
    <dgm:pt modelId="{4D5FD395-62BB-48D3-A97D-D57F7F0D90EF}" type="sibTrans" cxnId="{DB89F89D-5D1B-4320-98A6-B312995B88E2}">
      <dgm:prSet/>
      <dgm:spPr/>
      <dgm:t>
        <a:bodyPr/>
        <a:lstStyle/>
        <a:p>
          <a:endParaRPr lang="ru-RU"/>
        </a:p>
      </dgm:t>
    </dgm:pt>
    <dgm:pt modelId="{5E0C341C-53BE-4815-9AC9-02E3887A88A8}">
      <dgm:prSet phldrT="[Текст]" custT="1"/>
      <dgm:spPr/>
      <dgm:t>
        <a:bodyPr/>
        <a:lstStyle/>
        <a:p>
          <a:r>
            <a:rPr lang="ru-RU" sz="1200" b="1">
              <a:latin typeface="Times New Roman" panose="02020603050405020304" pitchFamily="18" charset="0"/>
              <a:cs typeface="Times New Roman" panose="02020603050405020304" pitchFamily="18" charset="0"/>
            </a:rPr>
            <a:t>2 стадия</a:t>
          </a:r>
        </a:p>
        <a:p>
          <a:r>
            <a:rPr lang="ru-RU" sz="1200">
              <a:latin typeface="Times New Roman" panose="02020603050405020304" pitchFamily="18" charset="0"/>
              <a:cs typeface="Times New Roman" panose="02020603050405020304" pitchFamily="18" charset="0"/>
            </a:rPr>
            <a:t>Тактическое планирование</a:t>
          </a:r>
        </a:p>
      </dgm:t>
    </dgm:pt>
    <dgm:pt modelId="{8CB48ACD-C763-469D-AA97-DAEAA77E222F}" type="parTrans" cxnId="{B2EA1200-3816-4440-A992-0767AF8BBE70}">
      <dgm:prSet/>
      <dgm:spPr/>
      <dgm:t>
        <a:bodyPr/>
        <a:lstStyle/>
        <a:p>
          <a:endParaRPr lang="ru-RU"/>
        </a:p>
      </dgm:t>
    </dgm:pt>
    <dgm:pt modelId="{6C7C2FF9-F8E5-4861-8B5D-6A8EF67E46DD}" type="sibTrans" cxnId="{B2EA1200-3816-4440-A992-0767AF8BBE70}">
      <dgm:prSet/>
      <dgm:spPr/>
      <dgm:t>
        <a:bodyPr/>
        <a:lstStyle/>
        <a:p>
          <a:endParaRPr lang="ru-RU"/>
        </a:p>
      </dgm:t>
    </dgm:pt>
    <dgm:pt modelId="{DC929C82-5EE1-434A-919D-239126D46B19}">
      <dgm:prSet custT="1"/>
      <dgm:spPr/>
      <dgm:t>
        <a:bodyPr/>
        <a:lstStyle/>
        <a:p>
          <a:r>
            <a:rPr lang="ru-RU" sz="1200">
              <a:latin typeface="Times New Roman" panose="02020603050405020304" pitchFamily="18" charset="0"/>
              <a:cs typeface="Times New Roman" panose="02020603050405020304" pitchFamily="18" charset="0"/>
            </a:rPr>
            <a:t>Реализация выбранной антикризисной стратегии</a:t>
          </a:r>
        </a:p>
      </dgm:t>
    </dgm:pt>
    <dgm:pt modelId="{E94CF67F-DB10-4743-B54E-D06C40B5BA07}" type="parTrans" cxnId="{0AE38ECA-79C8-4242-B322-EBA0088D58EB}">
      <dgm:prSet/>
      <dgm:spPr/>
      <dgm:t>
        <a:bodyPr/>
        <a:lstStyle/>
        <a:p>
          <a:endParaRPr lang="ru-RU"/>
        </a:p>
      </dgm:t>
    </dgm:pt>
    <dgm:pt modelId="{54690031-CEFF-4871-89DF-2E978F704CBF}" type="sibTrans" cxnId="{0AE38ECA-79C8-4242-B322-EBA0088D58EB}">
      <dgm:prSet/>
      <dgm:spPr/>
      <dgm:t>
        <a:bodyPr/>
        <a:lstStyle/>
        <a:p>
          <a:endParaRPr lang="ru-RU"/>
        </a:p>
      </dgm:t>
    </dgm:pt>
    <dgm:pt modelId="{E345DD38-11DA-47E4-82FC-4A25DC47DEE3}">
      <dgm:prSet custT="1"/>
      <dgm:spPr/>
      <dgm:t>
        <a:bodyPr/>
        <a:lstStyle/>
        <a:p>
          <a:r>
            <a:rPr lang="ru-RU" sz="1200">
              <a:latin typeface="Times New Roman" panose="02020603050405020304" pitchFamily="18" charset="0"/>
              <a:cs typeface="Times New Roman" panose="02020603050405020304" pitchFamily="18" charset="0"/>
            </a:rPr>
            <a:t>Оценка и контроль результатов антикризисной стратегии</a:t>
          </a:r>
        </a:p>
      </dgm:t>
    </dgm:pt>
    <dgm:pt modelId="{B7985AD8-B290-4F41-A279-A8AC177337E9}" type="parTrans" cxnId="{E852563A-978E-4CEB-A24A-9D105F07E63C}">
      <dgm:prSet/>
      <dgm:spPr/>
      <dgm:t>
        <a:bodyPr/>
        <a:lstStyle/>
        <a:p>
          <a:endParaRPr lang="ru-RU"/>
        </a:p>
      </dgm:t>
    </dgm:pt>
    <dgm:pt modelId="{01DA501C-A421-43F9-9322-AF0CBC115DD1}" type="sibTrans" cxnId="{E852563A-978E-4CEB-A24A-9D105F07E63C}">
      <dgm:prSet/>
      <dgm:spPr/>
      <dgm:t>
        <a:bodyPr/>
        <a:lstStyle/>
        <a:p>
          <a:endParaRPr lang="ru-RU"/>
        </a:p>
      </dgm:t>
    </dgm:pt>
    <dgm:pt modelId="{9CEAFD11-AFEC-4347-8A4C-D0A8D12E04B8}" type="pres">
      <dgm:prSet presAssocID="{9E5DBF5B-A1DB-4099-A637-1D900952EBFA}" presName="hierChild1" presStyleCnt="0">
        <dgm:presLayoutVars>
          <dgm:orgChart val="1"/>
          <dgm:chPref val="1"/>
          <dgm:dir/>
          <dgm:animOne val="branch"/>
          <dgm:animLvl val="lvl"/>
          <dgm:resizeHandles/>
        </dgm:presLayoutVars>
      </dgm:prSet>
      <dgm:spPr/>
    </dgm:pt>
    <dgm:pt modelId="{D96CDB9C-4E75-47DC-9E42-E1AFB91B5FD6}" type="pres">
      <dgm:prSet presAssocID="{6FC2D16A-AFB6-489A-BFEE-86034909C473}" presName="hierRoot1" presStyleCnt="0">
        <dgm:presLayoutVars>
          <dgm:hierBranch val="init"/>
        </dgm:presLayoutVars>
      </dgm:prSet>
      <dgm:spPr/>
    </dgm:pt>
    <dgm:pt modelId="{052E30E1-971A-42B0-9030-38F8651F2290}" type="pres">
      <dgm:prSet presAssocID="{6FC2D16A-AFB6-489A-BFEE-86034909C473}" presName="rootComposite1" presStyleCnt="0"/>
      <dgm:spPr/>
    </dgm:pt>
    <dgm:pt modelId="{F428F06E-2D71-48BE-ACAF-43BA0B05C4FE}" type="pres">
      <dgm:prSet presAssocID="{6FC2D16A-AFB6-489A-BFEE-86034909C473}" presName="rootText1" presStyleLbl="node0" presStyleIdx="0" presStyleCnt="2" custScaleY="151851" custLinFactNeighborX="-2498" custLinFactNeighborY="613">
        <dgm:presLayoutVars>
          <dgm:chPref val="3"/>
        </dgm:presLayoutVars>
      </dgm:prSet>
      <dgm:spPr/>
    </dgm:pt>
    <dgm:pt modelId="{13E2FEF9-CBFD-4457-A763-BD43A806C410}" type="pres">
      <dgm:prSet presAssocID="{6FC2D16A-AFB6-489A-BFEE-86034909C473}" presName="rootConnector1" presStyleLbl="node1" presStyleIdx="0" presStyleCnt="0"/>
      <dgm:spPr/>
    </dgm:pt>
    <dgm:pt modelId="{8C25F212-9757-4C2B-B632-B7A003331ECA}" type="pres">
      <dgm:prSet presAssocID="{6FC2D16A-AFB6-489A-BFEE-86034909C473}" presName="hierChild2" presStyleCnt="0"/>
      <dgm:spPr/>
    </dgm:pt>
    <dgm:pt modelId="{30D01B26-6FE0-4865-BAA6-375D021131D6}" type="pres">
      <dgm:prSet presAssocID="{73024634-032D-4BBA-9C41-1BD6B7E10B9C}" presName="Name64" presStyleLbl="parChTrans1D2" presStyleIdx="0" presStyleCnt="5"/>
      <dgm:spPr/>
    </dgm:pt>
    <dgm:pt modelId="{D32B178A-9738-419B-BE11-5AAD774DB289}" type="pres">
      <dgm:prSet presAssocID="{61F1A0A2-A027-4609-97BF-974A3183477A}" presName="hierRoot2" presStyleCnt="0">
        <dgm:presLayoutVars>
          <dgm:hierBranch val="init"/>
        </dgm:presLayoutVars>
      </dgm:prSet>
      <dgm:spPr/>
    </dgm:pt>
    <dgm:pt modelId="{D2F64CE9-F33A-4D4D-824C-7F602DFCB653}" type="pres">
      <dgm:prSet presAssocID="{61F1A0A2-A027-4609-97BF-974A3183477A}" presName="rootComposite" presStyleCnt="0"/>
      <dgm:spPr/>
    </dgm:pt>
    <dgm:pt modelId="{3CFB4352-CF87-477E-9B12-BA9833932CAE}" type="pres">
      <dgm:prSet presAssocID="{61F1A0A2-A027-4609-97BF-974A3183477A}" presName="rootText" presStyleLbl="node2" presStyleIdx="0" presStyleCnt="5">
        <dgm:presLayoutVars>
          <dgm:chPref val="3"/>
        </dgm:presLayoutVars>
      </dgm:prSet>
      <dgm:spPr/>
    </dgm:pt>
    <dgm:pt modelId="{EDECC5E9-5B84-4479-9A5D-CCB375C0AC30}" type="pres">
      <dgm:prSet presAssocID="{61F1A0A2-A027-4609-97BF-974A3183477A}" presName="rootConnector" presStyleLbl="node2" presStyleIdx="0" presStyleCnt="5"/>
      <dgm:spPr/>
    </dgm:pt>
    <dgm:pt modelId="{F5EF12FC-B792-41B3-9702-649211CF874C}" type="pres">
      <dgm:prSet presAssocID="{61F1A0A2-A027-4609-97BF-974A3183477A}" presName="hierChild4" presStyleCnt="0"/>
      <dgm:spPr/>
    </dgm:pt>
    <dgm:pt modelId="{D802C342-5504-4B1E-8115-C810B627948F}" type="pres">
      <dgm:prSet presAssocID="{61F1A0A2-A027-4609-97BF-974A3183477A}" presName="hierChild5" presStyleCnt="0"/>
      <dgm:spPr/>
    </dgm:pt>
    <dgm:pt modelId="{86670E85-FB59-47FD-B0CB-E0CBF4669D60}" type="pres">
      <dgm:prSet presAssocID="{68D83916-2344-4641-BCD4-8DA35855BE5E}" presName="Name64" presStyleLbl="parChTrans1D2" presStyleIdx="1" presStyleCnt="5"/>
      <dgm:spPr/>
    </dgm:pt>
    <dgm:pt modelId="{921D162A-E189-427D-AE26-2CFBF94A4EE4}" type="pres">
      <dgm:prSet presAssocID="{BB7CBD6E-FE29-4061-AAE3-17B25F3A151E}" presName="hierRoot2" presStyleCnt="0">
        <dgm:presLayoutVars>
          <dgm:hierBranch val="init"/>
        </dgm:presLayoutVars>
      </dgm:prSet>
      <dgm:spPr/>
    </dgm:pt>
    <dgm:pt modelId="{498D136A-686C-4AAF-BE7D-1EECF7D2301E}" type="pres">
      <dgm:prSet presAssocID="{BB7CBD6E-FE29-4061-AAE3-17B25F3A151E}" presName="rootComposite" presStyleCnt="0"/>
      <dgm:spPr/>
    </dgm:pt>
    <dgm:pt modelId="{FFC61D90-C60D-4AD6-BDD5-431ECFC9515A}" type="pres">
      <dgm:prSet presAssocID="{BB7CBD6E-FE29-4061-AAE3-17B25F3A151E}" presName="rootText" presStyleLbl="node2" presStyleIdx="1" presStyleCnt="5">
        <dgm:presLayoutVars>
          <dgm:chPref val="3"/>
        </dgm:presLayoutVars>
      </dgm:prSet>
      <dgm:spPr/>
    </dgm:pt>
    <dgm:pt modelId="{67F6988B-3DFC-48E5-9E94-1671CFB5D12E}" type="pres">
      <dgm:prSet presAssocID="{BB7CBD6E-FE29-4061-AAE3-17B25F3A151E}" presName="rootConnector" presStyleLbl="node2" presStyleIdx="1" presStyleCnt="5"/>
      <dgm:spPr/>
    </dgm:pt>
    <dgm:pt modelId="{5CD4DBA5-D545-4AEA-A1BB-4DDBF77643FE}" type="pres">
      <dgm:prSet presAssocID="{BB7CBD6E-FE29-4061-AAE3-17B25F3A151E}" presName="hierChild4" presStyleCnt="0"/>
      <dgm:spPr/>
    </dgm:pt>
    <dgm:pt modelId="{C86417C6-4F8B-4BF0-814E-D52143CE7E1B}" type="pres">
      <dgm:prSet presAssocID="{BB7CBD6E-FE29-4061-AAE3-17B25F3A151E}" presName="hierChild5" presStyleCnt="0"/>
      <dgm:spPr/>
    </dgm:pt>
    <dgm:pt modelId="{30DEFF6C-DC35-481D-8457-05D13ACC417B}" type="pres">
      <dgm:prSet presAssocID="{1C99B2F4-BFD5-4C82-A4F7-78D2E32852D9}" presName="Name64" presStyleLbl="parChTrans1D2" presStyleIdx="2" presStyleCnt="5"/>
      <dgm:spPr/>
    </dgm:pt>
    <dgm:pt modelId="{DC1E0F09-5AE5-4636-9F2D-FBAD4D5D569B}" type="pres">
      <dgm:prSet presAssocID="{9770F08F-DA10-42A5-9DEC-D79F7FA74D6A}" presName="hierRoot2" presStyleCnt="0">
        <dgm:presLayoutVars>
          <dgm:hierBranch val="init"/>
        </dgm:presLayoutVars>
      </dgm:prSet>
      <dgm:spPr/>
    </dgm:pt>
    <dgm:pt modelId="{10891DC7-85FE-46AB-BBE3-A40A9A13CFDD}" type="pres">
      <dgm:prSet presAssocID="{9770F08F-DA10-42A5-9DEC-D79F7FA74D6A}" presName="rootComposite" presStyleCnt="0"/>
      <dgm:spPr/>
    </dgm:pt>
    <dgm:pt modelId="{6201381E-3034-45F6-B04F-E6B1074D18D1}" type="pres">
      <dgm:prSet presAssocID="{9770F08F-DA10-42A5-9DEC-D79F7FA74D6A}" presName="rootText" presStyleLbl="node2" presStyleIdx="2" presStyleCnt="5">
        <dgm:presLayoutVars>
          <dgm:chPref val="3"/>
        </dgm:presLayoutVars>
      </dgm:prSet>
      <dgm:spPr/>
    </dgm:pt>
    <dgm:pt modelId="{FD0BD7A5-8903-453E-B812-19615E42D3AF}" type="pres">
      <dgm:prSet presAssocID="{9770F08F-DA10-42A5-9DEC-D79F7FA74D6A}" presName="rootConnector" presStyleLbl="node2" presStyleIdx="2" presStyleCnt="5"/>
      <dgm:spPr/>
    </dgm:pt>
    <dgm:pt modelId="{983B79B1-0522-418D-BD5C-4285ECC9010F}" type="pres">
      <dgm:prSet presAssocID="{9770F08F-DA10-42A5-9DEC-D79F7FA74D6A}" presName="hierChild4" presStyleCnt="0"/>
      <dgm:spPr/>
    </dgm:pt>
    <dgm:pt modelId="{A8CD6A1D-3CCF-4DB3-9706-0452520318B7}" type="pres">
      <dgm:prSet presAssocID="{9770F08F-DA10-42A5-9DEC-D79F7FA74D6A}" presName="hierChild5" presStyleCnt="0"/>
      <dgm:spPr/>
    </dgm:pt>
    <dgm:pt modelId="{2D9B423F-AB9A-4612-A0DE-63C0F1E0FEB0}" type="pres">
      <dgm:prSet presAssocID="{6FC2D16A-AFB6-489A-BFEE-86034909C473}" presName="hierChild3" presStyleCnt="0"/>
      <dgm:spPr/>
    </dgm:pt>
    <dgm:pt modelId="{80C75DEC-21E0-43CD-9017-70C978D69E32}" type="pres">
      <dgm:prSet presAssocID="{5E0C341C-53BE-4815-9AC9-02E3887A88A8}" presName="hierRoot1" presStyleCnt="0">
        <dgm:presLayoutVars>
          <dgm:hierBranch val="init"/>
        </dgm:presLayoutVars>
      </dgm:prSet>
      <dgm:spPr/>
    </dgm:pt>
    <dgm:pt modelId="{6BF0E989-8BF9-481F-8926-73422D76FB9E}" type="pres">
      <dgm:prSet presAssocID="{5E0C341C-53BE-4815-9AC9-02E3887A88A8}" presName="rootComposite1" presStyleCnt="0"/>
      <dgm:spPr/>
    </dgm:pt>
    <dgm:pt modelId="{C1BD76F9-A80C-4A8F-96F8-5F8691C621BA}" type="pres">
      <dgm:prSet presAssocID="{5E0C341C-53BE-4815-9AC9-02E3887A88A8}" presName="rootText1" presStyleLbl="node0" presStyleIdx="1" presStyleCnt="2" custScaleY="151851" custLinFactNeighborX="-945" custLinFactNeighborY="198">
        <dgm:presLayoutVars>
          <dgm:chPref val="3"/>
        </dgm:presLayoutVars>
      </dgm:prSet>
      <dgm:spPr/>
    </dgm:pt>
    <dgm:pt modelId="{CA5F06BA-D606-40EF-9D36-6654CDD38D3B}" type="pres">
      <dgm:prSet presAssocID="{5E0C341C-53BE-4815-9AC9-02E3887A88A8}" presName="rootConnector1" presStyleLbl="node1" presStyleIdx="0" presStyleCnt="0"/>
      <dgm:spPr/>
    </dgm:pt>
    <dgm:pt modelId="{C5556365-3D77-4B0C-86A3-38ACE629344D}" type="pres">
      <dgm:prSet presAssocID="{5E0C341C-53BE-4815-9AC9-02E3887A88A8}" presName="hierChild2" presStyleCnt="0"/>
      <dgm:spPr/>
    </dgm:pt>
    <dgm:pt modelId="{DA444832-B903-429B-B2B7-B66B8E9BDC5D}" type="pres">
      <dgm:prSet presAssocID="{E94CF67F-DB10-4743-B54E-D06C40B5BA07}" presName="Name64" presStyleLbl="parChTrans1D2" presStyleIdx="3" presStyleCnt="5"/>
      <dgm:spPr/>
    </dgm:pt>
    <dgm:pt modelId="{53C2DA6E-57CD-453E-A391-99193F56D68E}" type="pres">
      <dgm:prSet presAssocID="{DC929C82-5EE1-434A-919D-239126D46B19}" presName="hierRoot2" presStyleCnt="0">
        <dgm:presLayoutVars>
          <dgm:hierBranch val="init"/>
        </dgm:presLayoutVars>
      </dgm:prSet>
      <dgm:spPr/>
    </dgm:pt>
    <dgm:pt modelId="{20574FA6-A2D8-42EF-9CCB-A421F6AB4F0C}" type="pres">
      <dgm:prSet presAssocID="{DC929C82-5EE1-434A-919D-239126D46B19}" presName="rootComposite" presStyleCnt="0"/>
      <dgm:spPr/>
    </dgm:pt>
    <dgm:pt modelId="{5B60034F-125D-4156-9E6E-4EAEBF480C16}" type="pres">
      <dgm:prSet presAssocID="{DC929C82-5EE1-434A-919D-239126D46B19}" presName="rootText" presStyleLbl="node2" presStyleIdx="3" presStyleCnt="5">
        <dgm:presLayoutVars>
          <dgm:chPref val="3"/>
        </dgm:presLayoutVars>
      </dgm:prSet>
      <dgm:spPr/>
    </dgm:pt>
    <dgm:pt modelId="{B21D7710-C76F-49B5-9F68-A19EE2CA0A9E}" type="pres">
      <dgm:prSet presAssocID="{DC929C82-5EE1-434A-919D-239126D46B19}" presName="rootConnector" presStyleLbl="node2" presStyleIdx="3" presStyleCnt="5"/>
      <dgm:spPr/>
    </dgm:pt>
    <dgm:pt modelId="{AEE4C47F-77B3-4160-BC98-9D1695D1C0BC}" type="pres">
      <dgm:prSet presAssocID="{DC929C82-5EE1-434A-919D-239126D46B19}" presName="hierChild4" presStyleCnt="0"/>
      <dgm:spPr/>
    </dgm:pt>
    <dgm:pt modelId="{FF37D239-82BF-4EE4-9A5B-D9ACD4184239}" type="pres">
      <dgm:prSet presAssocID="{DC929C82-5EE1-434A-919D-239126D46B19}" presName="hierChild5" presStyleCnt="0"/>
      <dgm:spPr/>
    </dgm:pt>
    <dgm:pt modelId="{F3740C59-9161-41A7-9FAF-0167744DC949}" type="pres">
      <dgm:prSet presAssocID="{B7985AD8-B290-4F41-A279-A8AC177337E9}" presName="Name64" presStyleLbl="parChTrans1D2" presStyleIdx="4" presStyleCnt="5"/>
      <dgm:spPr/>
    </dgm:pt>
    <dgm:pt modelId="{AE940A0E-90BC-40C3-9149-4949CC4B4C7F}" type="pres">
      <dgm:prSet presAssocID="{E345DD38-11DA-47E4-82FC-4A25DC47DEE3}" presName="hierRoot2" presStyleCnt="0">
        <dgm:presLayoutVars>
          <dgm:hierBranch val="init"/>
        </dgm:presLayoutVars>
      </dgm:prSet>
      <dgm:spPr/>
    </dgm:pt>
    <dgm:pt modelId="{ACA73D96-7107-4793-8F95-864D3D37F2B5}" type="pres">
      <dgm:prSet presAssocID="{E345DD38-11DA-47E4-82FC-4A25DC47DEE3}" presName="rootComposite" presStyleCnt="0"/>
      <dgm:spPr/>
    </dgm:pt>
    <dgm:pt modelId="{B06ABE92-14C2-47A8-AF17-783F3E3F943C}" type="pres">
      <dgm:prSet presAssocID="{E345DD38-11DA-47E4-82FC-4A25DC47DEE3}" presName="rootText" presStyleLbl="node2" presStyleIdx="4" presStyleCnt="5">
        <dgm:presLayoutVars>
          <dgm:chPref val="3"/>
        </dgm:presLayoutVars>
      </dgm:prSet>
      <dgm:spPr/>
    </dgm:pt>
    <dgm:pt modelId="{335F9313-B03D-4166-A668-8E51E120FF6C}" type="pres">
      <dgm:prSet presAssocID="{E345DD38-11DA-47E4-82FC-4A25DC47DEE3}" presName="rootConnector" presStyleLbl="node2" presStyleIdx="4" presStyleCnt="5"/>
      <dgm:spPr/>
    </dgm:pt>
    <dgm:pt modelId="{EA3B20BF-8993-418F-B7A9-90CDC1D2454B}" type="pres">
      <dgm:prSet presAssocID="{E345DD38-11DA-47E4-82FC-4A25DC47DEE3}" presName="hierChild4" presStyleCnt="0"/>
      <dgm:spPr/>
    </dgm:pt>
    <dgm:pt modelId="{3E718299-5583-41BA-B8DE-B3192880FB3A}" type="pres">
      <dgm:prSet presAssocID="{E345DD38-11DA-47E4-82FC-4A25DC47DEE3}" presName="hierChild5" presStyleCnt="0"/>
      <dgm:spPr/>
    </dgm:pt>
    <dgm:pt modelId="{46E4B515-13D6-4212-A55B-DCD9372AFAE0}" type="pres">
      <dgm:prSet presAssocID="{5E0C341C-53BE-4815-9AC9-02E3887A88A8}" presName="hierChild3" presStyleCnt="0"/>
      <dgm:spPr/>
    </dgm:pt>
  </dgm:ptLst>
  <dgm:cxnLst>
    <dgm:cxn modelId="{B2EA1200-3816-4440-A992-0767AF8BBE70}" srcId="{9E5DBF5B-A1DB-4099-A637-1D900952EBFA}" destId="{5E0C341C-53BE-4815-9AC9-02E3887A88A8}" srcOrd="1" destOrd="0" parTransId="{8CB48ACD-C763-469D-AA97-DAEAA77E222F}" sibTransId="{6C7C2FF9-F8E5-4861-8B5D-6A8EF67E46DD}"/>
    <dgm:cxn modelId="{F1F7CF1C-6A1A-48DE-99BC-466942885BBD}" srcId="{9E5DBF5B-A1DB-4099-A637-1D900952EBFA}" destId="{6FC2D16A-AFB6-489A-BFEE-86034909C473}" srcOrd="0" destOrd="0" parTransId="{E6766817-A792-4CD0-B667-0180E0F70D3D}" sibTransId="{3CD1A057-4966-469B-92E0-04CD227A77F7}"/>
    <dgm:cxn modelId="{E852563A-978E-4CEB-A24A-9D105F07E63C}" srcId="{5E0C341C-53BE-4815-9AC9-02E3887A88A8}" destId="{E345DD38-11DA-47E4-82FC-4A25DC47DEE3}" srcOrd="1" destOrd="0" parTransId="{B7985AD8-B290-4F41-A279-A8AC177337E9}" sibTransId="{01DA501C-A421-43F9-9322-AF0CBC115DD1}"/>
    <dgm:cxn modelId="{A6F6C85B-7173-44A2-86F0-8F2C58A62CF1}" type="presOf" srcId="{9770F08F-DA10-42A5-9DEC-D79F7FA74D6A}" destId="{6201381E-3034-45F6-B04F-E6B1074D18D1}" srcOrd="0" destOrd="0" presId="urn:microsoft.com/office/officeart/2009/3/layout/HorizontalOrganizationChart"/>
    <dgm:cxn modelId="{FDF72263-BEA0-4A53-A11E-E704D7BB50F6}" type="presOf" srcId="{DC929C82-5EE1-434A-919D-239126D46B19}" destId="{5B60034F-125D-4156-9E6E-4EAEBF480C16}" srcOrd="0" destOrd="0" presId="urn:microsoft.com/office/officeart/2009/3/layout/HorizontalOrganizationChart"/>
    <dgm:cxn modelId="{AE59DA46-37A2-42C6-8E8D-A69E773E6E0C}" type="presOf" srcId="{61F1A0A2-A027-4609-97BF-974A3183477A}" destId="{EDECC5E9-5B84-4479-9A5D-CCB375C0AC30}" srcOrd="1" destOrd="0" presId="urn:microsoft.com/office/officeart/2009/3/layout/HorizontalOrganizationChart"/>
    <dgm:cxn modelId="{ADD57469-D919-4653-B2D3-2F7461DE81F3}" type="presOf" srcId="{61F1A0A2-A027-4609-97BF-974A3183477A}" destId="{3CFB4352-CF87-477E-9B12-BA9833932CAE}" srcOrd="0" destOrd="0" presId="urn:microsoft.com/office/officeart/2009/3/layout/HorizontalOrganizationChart"/>
    <dgm:cxn modelId="{582D344B-26C4-435D-867A-28EC2C3D7880}" type="presOf" srcId="{9E5DBF5B-A1DB-4099-A637-1D900952EBFA}" destId="{9CEAFD11-AFEC-4347-8A4C-D0A8D12E04B8}" srcOrd="0" destOrd="0" presId="urn:microsoft.com/office/officeart/2009/3/layout/HorizontalOrganizationChart"/>
    <dgm:cxn modelId="{2E16544E-0C20-4DBC-B76B-9C9AACA3D9CA}" type="presOf" srcId="{DC929C82-5EE1-434A-919D-239126D46B19}" destId="{B21D7710-C76F-49B5-9F68-A19EE2CA0A9E}" srcOrd="1" destOrd="0" presId="urn:microsoft.com/office/officeart/2009/3/layout/HorizontalOrganizationChart"/>
    <dgm:cxn modelId="{28BBF16F-B04C-4962-8995-510465B50633}" type="presOf" srcId="{1C99B2F4-BFD5-4C82-A4F7-78D2E32852D9}" destId="{30DEFF6C-DC35-481D-8457-05D13ACC417B}" srcOrd="0" destOrd="0" presId="urn:microsoft.com/office/officeart/2009/3/layout/HorizontalOrganizationChart"/>
    <dgm:cxn modelId="{CDF12973-4DDE-4A5C-8E28-16473882C195}" type="presOf" srcId="{E94CF67F-DB10-4743-B54E-D06C40B5BA07}" destId="{DA444832-B903-429B-B2B7-B66B8E9BDC5D}" srcOrd="0" destOrd="0" presId="urn:microsoft.com/office/officeart/2009/3/layout/HorizontalOrganizationChart"/>
    <dgm:cxn modelId="{B878D182-6969-479A-9F84-7003B3491DC0}" type="presOf" srcId="{BB7CBD6E-FE29-4061-AAE3-17B25F3A151E}" destId="{FFC61D90-C60D-4AD6-BDD5-431ECFC9515A}" srcOrd="0" destOrd="0" presId="urn:microsoft.com/office/officeart/2009/3/layout/HorizontalOrganizationChart"/>
    <dgm:cxn modelId="{DB89F89D-5D1B-4320-98A6-B312995B88E2}" srcId="{6FC2D16A-AFB6-489A-BFEE-86034909C473}" destId="{9770F08F-DA10-42A5-9DEC-D79F7FA74D6A}" srcOrd="2" destOrd="0" parTransId="{1C99B2F4-BFD5-4C82-A4F7-78D2E32852D9}" sibTransId="{4D5FD395-62BB-48D3-A97D-D57F7F0D90EF}"/>
    <dgm:cxn modelId="{2ED6C8A2-B452-4150-A450-6D3455E270CB}" type="presOf" srcId="{E345DD38-11DA-47E4-82FC-4A25DC47DEE3}" destId="{B06ABE92-14C2-47A8-AF17-783F3E3F943C}" srcOrd="0" destOrd="0" presId="urn:microsoft.com/office/officeart/2009/3/layout/HorizontalOrganizationChart"/>
    <dgm:cxn modelId="{DD3C36A8-E64D-4E79-B726-6834A9224739}" srcId="{6FC2D16A-AFB6-489A-BFEE-86034909C473}" destId="{61F1A0A2-A027-4609-97BF-974A3183477A}" srcOrd="0" destOrd="0" parTransId="{73024634-032D-4BBA-9C41-1BD6B7E10B9C}" sibTransId="{AFF0CEE2-17CA-4F96-B5AA-FAFB92BBC24A}"/>
    <dgm:cxn modelId="{F23683A8-6812-442F-80AE-5019FF4B74C9}" type="presOf" srcId="{BB7CBD6E-FE29-4061-AAE3-17B25F3A151E}" destId="{67F6988B-3DFC-48E5-9E94-1671CFB5D12E}" srcOrd="1" destOrd="0" presId="urn:microsoft.com/office/officeart/2009/3/layout/HorizontalOrganizationChart"/>
    <dgm:cxn modelId="{41EDB1C1-E497-4300-95A5-84A4C6348934}" type="presOf" srcId="{6FC2D16A-AFB6-489A-BFEE-86034909C473}" destId="{13E2FEF9-CBFD-4457-A763-BD43A806C410}" srcOrd="1" destOrd="0" presId="urn:microsoft.com/office/officeart/2009/3/layout/HorizontalOrganizationChart"/>
    <dgm:cxn modelId="{0AE38ECA-79C8-4242-B322-EBA0088D58EB}" srcId="{5E0C341C-53BE-4815-9AC9-02E3887A88A8}" destId="{DC929C82-5EE1-434A-919D-239126D46B19}" srcOrd="0" destOrd="0" parTransId="{E94CF67F-DB10-4743-B54E-D06C40B5BA07}" sibTransId="{54690031-CEFF-4871-89DF-2E978F704CBF}"/>
    <dgm:cxn modelId="{40CD2BD6-3E90-41A2-A4A7-8A755841BFCF}" type="presOf" srcId="{5E0C341C-53BE-4815-9AC9-02E3887A88A8}" destId="{CA5F06BA-D606-40EF-9D36-6654CDD38D3B}" srcOrd="1" destOrd="0" presId="urn:microsoft.com/office/officeart/2009/3/layout/HorizontalOrganizationChart"/>
    <dgm:cxn modelId="{EB633AD9-A68B-478C-8865-45090876F271}" type="presOf" srcId="{5E0C341C-53BE-4815-9AC9-02E3887A88A8}" destId="{C1BD76F9-A80C-4A8F-96F8-5F8691C621BA}" srcOrd="0" destOrd="0" presId="urn:microsoft.com/office/officeart/2009/3/layout/HorizontalOrganizationChart"/>
    <dgm:cxn modelId="{58075FD9-C749-49BF-B63D-3B565BE81C11}" type="presOf" srcId="{68D83916-2344-4641-BCD4-8DA35855BE5E}" destId="{86670E85-FB59-47FD-B0CB-E0CBF4669D60}" srcOrd="0" destOrd="0" presId="urn:microsoft.com/office/officeart/2009/3/layout/HorizontalOrganizationChart"/>
    <dgm:cxn modelId="{38E312E2-EFF6-4EFA-B51D-021DB7897F5F}" type="presOf" srcId="{6FC2D16A-AFB6-489A-BFEE-86034909C473}" destId="{F428F06E-2D71-48BE-ACAF-43BA0B05C4FE}" srcOrd="0" destOrd="0" presId="urn:microsoft.com/office/officeart/2009/3/layout/HorizontalOrganizationChart"/>
    <dgm:cxn modelId="{BA21D5E6-5841-4836-903C-E57CECAD814F}" type="presOf" srcId="{9770F08F-DA10-42A5-9DEC-D79F7FA74D6A}" destId="{FD0BD7A5-8903-453E-B812-19615E42D3AF}" srcOrd="1" destOrd="0" presId="urn:microsoft.com/office/officeart/2009/3/layout/HorizontalOrganizationChart"/>
    <dgm:cxn modelId="{D5093CE7-440A-44C5-B5ED-AAE39D4F3DFB}" type="presOf" srcId="{E345DD38-11DA-47E4-82FC-4A25DC47DEE3}" destId="{335F9313-B03D-4166-A668-8E51E120FF6C}" srcOrd="1" destOrd="0" presId="urn:microsoft.com/office/officeart/2009/3/layout/HorizontalOrganizationChart"/>
    <dgm:cxn modelId="{29D236EE-4C44-4A1B-8E1A-ECFC0B0D52C8}" type="presOf" srcId="{B7985AD8-B290-4F41-A279-A8AC177337E9}" destId="{F3740C59-9161-41A7-9FAF-0167744DC949}" srcOrd="0" destOrd="0" presId="urn:microsoft.com/office/officeart/2009/3/layout/HorizontalOrganizationChart"/>
    <dgm:cxn modelId="{8E1239F4-31C7-4613-B7EB-4A211335A540}" srcId="{6FC2D16A-AFB6-489A-BFEE-86034909C473}" destId="{BB7CBD6E-FE29-4061-AAE3-17B25F3A151E}" srcOrd="1" destOrd="0" parTransId="{68D83916-2344-4641-BCD4-8DA35855BE5E}" sibTransId="{F63A1C3D-D670-44A8-B420-782C6A215608}"/>
    <dgm:cxn modelId="{1A7AC8FD-2D79-46CE-A8A3-1213C7EE5F7B}" type="presOf" srcId="{73024634-032D-4BBA-9C41-1BD6B7E10B9C}" destId="{30D01B26-6FE0-4865-BAA6-375D021131D6}" srcOrd="0" destOrd="0" presId="urn:microsoft.com/office/officeart/2009/3/layout/HorizontalOrganizationChart"/>
    <dgm:cxn modelId="{7932B081-6DA4-4EC2-B1BC-EE22444813B1}" type="presParOf" srcId="{9CEAFD11-AFEC-4347-8A4C-D0A8D12E04B8}" destId="{D96CDB9C-4E75-47DC-9E42-E1AFB91B5FD6}" srcOrd="0" destOrd="0" presId="urn:microsoft.com/office/officeart/2009/3/layout/HorizontalOrganizationChart"/>
    <dgm:cxn modelId="{071A4DBA-A1B2-49AF-912F-FF6D37D9CD96}" type="presParOf" srcId="{D96CDB9C-4E75-47DC-9E42-E1AFB91B5FD6}" destId="{052E30E1-971A-42B0-9030-38F8651F2290}" srcOrd="0" destOrd="0" presId="urn:microsoft.com/office/officeart/2009/3/layout/HorizontalOrganizationChart"/>
    <dgm:cxn modelId="{E4F54486-9C41-46EE-95FB-7445A9D0F90F}" type="presParOf" srcId="{052E30E1-971A-42B0-9030-38F8651F2290}" destId="{F428F06E-2D71-48BE-ACAF-43BA0B05C4FE}" srcOrd="0" destOrd="0" presId="urn:microsoft.com/office/officeart/2009/3/layout/HorizontalOrganizationChart"/>
    <dgm:cxn modelId="{BBEB2A32-E5BC-499B-BFD2-9A72F38D1D66}" type="presParOf" srcId="{052E30E1-971A-42B0-9030-38F8651F2290}" destId="{13E2FEF9-CBFD-4457-A763-BD43A806C410}" srcOrd="1" destOrd="0" presId="urn:microsoft.com/office/officeart/2009/3/layout/HorizontalOrganizationChart"/>
    <dgm:cxn modelId="{98E39C7F-FAA5-4010-BA32-580A50EE0D4A}" type="presParOf" srcId="{D96CDB9C-4E75-47DC-9E42-E1AFB91B5FD6}" destId="{8C25F212-9757-4C2B-B632-B7A003331ECA}" srcOrd="1" destOrd="0" presId="urn:microsoft.com/office/officeart/2009/3/layout/HorizontalOrganizationChart"/>
    <dgm:cxn modelId="{7F5ED3D1-54B0-4B83-91F8-431582060C64}" type="presParOf" srcId="{8C25F212-9757-4C2B-B632-B7A003331ECA}" destId="{30D01B26-6FE0-4865-BAA6-375D021131D6}" srcOrd="0" destOrd="0" presId="urn:microsoft.com/office/officeart/2009/3/layout/HorizontalOrganizationChart"/>
    <dgm:cxn modelId="{2DB95F2E-6484-426D-9246-683296C27D2F}" type="presParOf" srcId="{8C25F212-9757-4C2B-B632-B7A003331ECA}" destId="{D32B178A-9738-419B-BE11-5AAD774DB289}" srcOrd="1" destOrd="0" presId="urn:microsoft.com/office/officeart/2009/3/layout/HorizontalOrganizationChart"/>
    <dgm:cxn modelId="{9B5C3982-1E60-41F7-8EF6-7C24516483AA}" type="presParOf" srcId="{D32B178A-9738-419B-BE11-5AAD774DB289}" destId="{D2F64CE9-F33A-4D4D-824C-7F602DFCB653}" srcOrd="0" destOrd="0" presId="urn:microsoft.com/office/officeart/2009/3/layout/HorizontalOrganizationChart"/>
    <dgm:cxn modelId="{F68E8456-4511-4B75-8AF1-7146DA602B2D}" type="presParOf" srcId="{D2F64CE9-F33A-4D4D-824C-7F602DFCB653}" destId="{3CFB4352-CF87-477E-9B12-BA9833932CAE}" srcOrd="0" destOrd="0" presId="urn:microsoft.com/office/officeart/2009/3/layout/HorizontalOrganizationChart"/>
    <dgm:cxn modelId="{516B83CC-12E6-4E20-A0C0-E18E676E2350}" type="presParOf" srcId="{D2F64CE9-F33A-4D4D-824C-7F602DFCB653}" destId="{EDECC5E9-5B84-4479-9A5D-CCB375C0AC30}" srcOrd="1" destOrd="0" presId="urn:microsoft.com/office/officeart/2009/3/layout/HorizontalOrganizationChart"/>
    <dgm:cxn modelId="{AD717463-2711-4400-8E0B-64BC68948AA8}" type="presParOf" srcId="{D32B178A-9738-419B-BE11-5AAD774DB289}" destId="{F5EF12FC-B792-41B3-9702-649211CF874C}" srcOrd="1" destOrd="0" presId="urn:microsoft.com/office/officeart/2009/3/layout/HorizontalOrganizationChart"/>
    <dgm:cxn modelId="{A1CF708D-46E6-4F20-9F84-6B0149E79BF8}" type="presParOf" srcId="{D32B178A-9738-419B-BE11-5AAD774DB289}" destId="{D802C342-5504-4B1E-8115-C810B627948F}" srcOrd="2" destOrd="0" presId="urn:microsoft.com/office/officeart/2009/3/layout/HorizontalOrganizationChart"/>
    <dgm:cxn modelId="{EE2AB4C5-30A8-4733-9A53-FF07FE7F18B8}" type="presParOf" srcId="{8C25F212-9757-4C2B-B632-B7A003331ECA}" destId="{86670E85-FB59-47FD-B0CB-E0CBF4669D60}" srcOrd="2" destOrd="0" presId="urn:microsoft.com/office/officeart/2009/3/layout/HorizontalOrganizationChart"/>
    <dgm:cxn modelId="{E131B484-207E-4BA5-A6B6-E66DCCA997A1}" type="presParOf" srcId="{8C25F212-9757-4C2B-B632-B7A003331ECA}" destId="{921D162A-E189-427D-AE26-2CFBF94A4EE4}" srcOrd="3" destOrd="0" presId="urn:microsoft.com/office/officeart/2009/3/layout/HorizontalOrganizationChart"/>
    <dgm:cxn modelId="{6795D83A-EAEE-463C-9083-606532EB768A}" type="presParOf" srcId="{921D162A-E189-427D-AE26-2CFBF94A4EE4}" destId="{498D136A-686C-4AAF-BE7D-1EECF7D2301E}" srcOrd="0" destOrd="0" presId="urn:microsoft.com/office/officeart/2009/3/layout/HorizontalOrganizationChart"/>
    <dgm:cxn modelId="{06E6F7DC-5835-4752-A77A-919BF39F0095}" type="presParOf" srcId="{498D136A-686C-4AAF-BE7D-1EECF7D2301E}" destId="{FFC61D90-C60D-4AD6-BDD5-431ECFC9515A}" srcOrd="0" destOrd="0" presId="urn:microsoft.com/office/officeart/2009/3/layout/HorizontalOrganizationChart"/>
    <dgm:cxn modelId="{9091718B-E4D3-416A-9232-F75A7008A18A}" type="presParOf" srcId="{498D136A-686C-4AAF-BE7D-1EECF7D2301E}" destId="{67F6988B-3DFC-48E5-9E94-1671CFB5D12E}" srcOrd="1" destOrd="0" presId="urn:microsoft.com/office/officeart/2009/3/layout/HorizontalOrganizationChart"/>
    <dgm:cxn modelId="{FFA810B9-8C60-4632-85F6-D8620018E517}" type="presParOf" srcId="{921D162A-E189-427D-AE26-2CFBF94A4EE4}" destId="{5CD4DBA5-D545-4AEA-A1BB-4DDBF77643FE}" srcOrd="1" destOrd="0" presId="urn:microsoft.com/office/officeart/2009/3/layout/HorizontalOrganizationChart"/>
    <dgm:cxn modelId="{23EDDC8F-CD7A-4786-A31A-0BB230C9C10C}" type="presParOf" srcId="{921D162A-E189-427D-AE26-2CFBF94A4EE4}" destId="{C86417C6-4F8B-4BF0-814E-D52143CE7E1B}" srcOrd="2" destOrd="0" presId="urn:microsoft.com/office/officeart/2009/3/layout/HorizontalOrganizationChart"/>
    <dgm:cxn modelId="{3C2CDF3E-A169-4DF0-9BEC-E0D4859538A3}" type="presParOf" srcId="{8C25F212-9757-4C2B-B632-B7A003331ECA}" destId="{30DEFF6C-DC35-481D-8457-05D13ACC417B}" srcOrd="4" destOrd="0" presId="urn:microsoft.com/office/officeart/2009/3/layout/HorizontalOrganizationChart"/>
    <dgm:cxn modelId="{5AE2A0B1-668E-47C3-B4F1-E9B666DE75E9}" type="presParOf" srcId="{8C25F212-9757-4C2B-B632-B7A003331ECA}" destId="{DC1E0F09-5AE5-4636-9F2D-FBAD4D5D569B}" srcOrd="5" destOrd="0" presId="urn:microsoft.com/office/officeart/2009/3/layout/HorizontalOrganizationChart"/>
    <dgm:cxn modelId="{EA0F74BD-5BDD-47D4-A378-0502F7BA34EF}" type="presParOf" srcId="{DC1E0F09-5AE5-4636-9F2D-FBAD4D5D569B}" destId="{10891DC7-85FE-46AB-BBE3-A40A9A13CFDD}" srcOrd="0" destOrd="0" presId="urn:microsoft.com/office/officeart/2009/3/layout/HorizontalOrganizationChart"/>
    <dgm:cxn modelId="{655E675E-EF4B-42C3-B939-5BB2FE3E3EBA}" type="presParOf" srcId="{10891DC7-85FE-46AB-BBE3-A40A9A13CFDD}" destId="{6201381E-3034-45F6-B04F-E6B1074D18D1}" srcOrd="0" destOrd="0" presId="urn:microsoft.com/office/officeart/2009/3/layout/HorizontalOrganizationChart"/>
    <dgm:cxn modelId="{9DA9BBFA-43B4-463C-B48A-D8DA3B3462EF}" type="presParOf" srcId="{10891DC7-85FE-46AB-BBE3-A40A9A13CFDD}" destId="{FD0BD7A5-8903-453E-B812-19615E42D3AF}" srcOrd="1" destOrd="0" presId="urn:microsoft.com/office/officeart/2009/3/layout/HorizontalOrganizationChart"/>
    <dgm:cxn modelId="{502FDA76-FB9D-4A72-9BCB-4D58E1371CD6}" type="presParOf" srcId="{DC1E0F09-5AE5-4636-9F2D-FBAD4D5D569B}" destId="{983B79B1-0522-418D-BD5C-4285ECC9010F}" srcOrd="1" destOrd="0" presId="urn:microsoft.com/office/officeart/2009/3/layout/HorizontalOrganizationChart"/>
    <dgm:cxn modelId="{B3FAD4A7-5A55-4FCC-9ADA-5AFC3E50EB64}" type="presParOf" srcId="{DC1E0F09-5AE5-4636-9F2D-FBAD4D5D569B}" destId="{A8CD6A1D-3CCF-4DB3-9706-0452520318B7}" srcOrd="2" destOrd="0" presId="urn:microsoft.com/office/officeart/2009/3/layout/HorizontalOrganizationChart"/>
    <dgm:cxn modelId="{1870423D-B9C3-4CD0-A4C2-0A6F416D2A50}" type="presParOf" srcId="{D96CDB9C-4E75-47DC-9E42-E1AFB91B5FD6}" destId="{2D9B423F-AB9A-4612-A0DE-63C0F1E0FEB0}" srcOrd="2" destOrd="0" presId="urn:microsoft.com/office/officeart/2009/3/layout/HorizontalOrganizationChart"/>
    <dgm:cxn modelId="{18C55DCD-23BA-4226-A9C7-9530A30BB9E9}" type="presParOf" srcId="{9CEAFD11-AFEC-4347-8A4C-D0A8D12E04B8}" destId="{80C75DEC-21E0-43CD-9017-70C978D69E32}" srcOrd="1" destOrd="0" presId="urn:microsoft.com/office/officeart/2009/3/layout/HorizontalOrganizationChart"/>
    <dgm:cxn modelId="{69A94DF2-A969-4E54-BAC4-9D11545D8DA2}" type="presParOf" srcId="{80C75DEC-21E0-43CD-9017-70C978D69E32}" destId="{6BF0E989-8BF9-481F-8926-73422D76FB9E}" srcOrd="0" destOrd="0" presId="urn:microsoft.com/office/officeart/2009/3/layout/HorizontalOrganizationChart"/>
    <dgm:cxn modelId="{3C1CAAD3-AB45-42F0-824E-DA7E3C12B1CC}" type="presParOf" srcId="{6BF0E989-8BF9-481F-8926-73422D76FB9E}" destId="{C1BD76F9-A80C-4A8F-96F8-5F8691C621BA}" srcOrd="0" destOrd="0" presId="urn:microsoft.com/office/officeart/2009/3/layout/HorizontalOrganizationChart"/>
    <dgm:cxn modelId="{C9F6287F-3B17-44D7-866E-AEA107D15C9D}" type="presParOf" srcId="{6BF0E989-8BF9-481F-8926-73422D76FB9E}" destId="{CA5F06BA-D606-40EF-9D36-6654CDD38D3B}" srcOrd="1" destOrd="0" presId="urn:microsoft.com/office/officeart/2009/3/layout/HorizontalOrganizationChart"/>
    <dgm:cxn modelId="{521FC569-1C43-4086-8517-4FAB8C3FDF85}" type="presParOf" srcId="{80C75DEC-21E0-43CD-9017-70C978D69E32}" destId="{C5556365-3D77-4B0C-86A3-38ACE629344D}" srcOrd="1" destOrd="0" presId="urn:microsoft.com/office/officeart/2009/3/layout/HorizontalOrganizationChart"/>
    <dgm:cxn modelId="{9B1EBAE4-3C97-4002-ACDA-FB7C9C56C91A}" type="presParOf" srcId="{C5556365-3D77-4B0C-86A3-38ACE629344D}" destId="{DA444832-B903-429B-B2B7-B66B8E9BDC5D}" srcOrd="0" destOrd="0" presId="urn:microsoft.com/office/officeart/2009/3/layout/HorizontalOrganizationChart"/>
    <dgm:cxn modelId="{292CC2C4-CC50-4021-B50C-6D89F186DA68}" type="presParOf" srcId="{C5556365-3D77-4B0C-86A3-38ACE629344D}" destId="{53C2DA6E-57CD-453E-A391-99193F56D68E}" srcOrd="1" destOrd="0" presId="urn:microsoft.com/office/officeart/2009/3/layout/HorizontalOrganizationChart"/>
    <dgm:cxn modelId="{8BFB76DD-ABE0-4821-B7E2-1F7D5ADE30AD}" type="presParOf" srcId="{53C2DA6E-57CD-453E-A391-99193F56D68E}" destId="{20574FA6-A2D8-42EF-9CCB-A421F6AB4F0C}" srcOrd="0" destOrd="0" presId="urn:microsoft.com/office/officeart/2009/3/layout/HorizontalOrganizationChart"/>
    <dgm:cxn modelId="{693E02B0-D857-42DA-91B9-1DE6F64D2508}" type="presParOf" srcId="{20574FA6-A2D8-42EF-9CCB-A421F6AB4F0C}" destId="{5B60034F-125D-4156-9E6E-4EAEBF480C16}" srcOrd="0" destOrd="0" presId="urn:microsoft.com/office/officeart/2009/3/layout/HorizontalOrganizationChart"/>
    <dgm:cxn modelId="{5F515E5B-F651-4C11-94FF-0769B393E4AA}" type="presParOf" srcId="{20574FA6-A2D8-42EF-9CCB-A421F6AB4F0C}" destId="{B21D7710-C76F-49B5-9F68-A19EE2CA0A9E}" srcOrd="1" destOrd="0" presId="urn:microsoft.com/office/officeart/2009/3/layout/HorizontalOrganizationChart"/>
    <dgm:cxn modelId="{6E5656E0-70D1-47A6-82EF-4F53E46F9EBB}" type="presParOf" srcId="{53C2DA6E-57CD-453E-A391-99193F56D68E}" destId="{AEE4C47F-77B3-4160-BC98-9D1695D1C0BC}" srcOrd="1" destOrd="0" presId="urn:microsoft.com/office/officeart/2009/3/layout/HorizontalOrganizationChart"/>
    <dgm:cxn modelId="{1F87AB35-7607-442A-A766-7AE2297B8E87}" type="presParOf" srcId="{53C2DA6E-57CD-453E-A391-99193F56D68E}" destId="{FF37D239-82BF-4EE4-9A5B-D9ACD4184239}" srcOrd="2" destOrd="0" presId="urn:microsoft.com/office/officeart/2009/3/layout/HorizontalOrganizationChart"/>
    <dgm:cxn modelId="{F781D776-93D9-4CCD-852F-9DEB2BBC35D0}" type="presParOf" srcId="{C5556365-3D77-4B0C-86A3-38ACE629344D}" destId="{F3740C59-9161-41A7-9FAF-0167744DC949}" srcOrd="2" destOrd="0" presId="urn:microsoft.com/office/officeart/2009/3/layout/HorizontalOrganizationChart"/>
    <dgm:cxn modelId="{160B6054-4586-43E7-B117-51D6C53FB090}" type="presParOf" srcId="{C5556365-3D77-4B0C-86A3-38ACE629344D}" destId="{AE940A0E-90BC-40C3-9149-4949CC4B4C7F}" srcOrd="3" destOrd="0" presId="urn:microsoft.com/office/officeart/2009/3/layout/HorizontalOrganizationChart"/>
    <dgm:cxn modelId="{B63FA936-CE9A-4B10-8793-D67FEE18B000}" type="presParOf" srcId="{AE940A0E-90BC-40C3-9149-4949CC4B4C7F}" destId="{ACA73D96-7107-4793-8F95-864D3D37F2B5}" srcOrd="0" destOrd="0" presId="urn:microsoft.com/office/officeart/2009/3/layout/HorizontalOrganizationChart"/>
    <dgm:cxn modelId="{6ACE0F8F-BB29-43D8-96AC-F802B34E4286}" type="presParOf" srcId="{ACA73D96-7107-4793-8F95-864D3D37F2B5}" destId="{B06ABE92-14C2-47A8-AF17-783F3E3F943C}" srcOrd="0" destOrd="0" presId="urn:microsoft.com/office/officeart/2009/3/layout/HorizontalOrganizationChart"/>
    <dgm:cxn modelId="{B3A713A2-C0EF-47FA-8DF8-F68CD0134590}" type="presParOf" srcId="{ACA73D96-7107-4793-8F95-864D3D37F2B5}" destId="{335F9313-B03D-4166-A668-8E51E120FF6C}" srcOrd="1" destOrd="0" presId="urn:microsoft.com/office/officeart/2009/3/layout/HorizontalOrganizationChart"/>
    <dgm:cxn modelId="{A8A0E726-5811-4E4A-B94A-E8EF1DDFD372}" type="presParOf" srcId="{AE940A0E-90BC-40C3-9149-4949CC4B4C7F}" destId="{EA3B20BF-8993-418F-B7A9-90CDC1D2454B}" srcOrd="1" destOrd="0" presId="urn:microsoft.com/office/officeart/2009/3/layout/HorizontalOrganizationChart"/>
    <dgm:cxn modelId="{591562FA-7CA5-4BE9-AC33-9096D4B35766}" type="presParOf" srcId="{AE940A0E-90BC-40C3-9149-4949CC4B4C7F}" destId="{3E718299-5583-41BA-B8DE-B3192880FB3A}" srcOrd="2" destOrd="0" presId="urn:microsoft.com/office/officeart/2009/3/layout/HorizontalOrganizationChart"/>
    <dgm:cxn modelId="{9522223F-1B7E-4030-8CA8-5D36F1401B86}" type="presParOf" srcId="{80C75DEC-21E0-43CD-9017-70C978D69E32}" destId="{46E4B515-13D6-4212-A55B-DCD9372AFAE0}" srcOrd="2" destOrd="0" presId="urn:microsoft.com/office/officeart/2009/3/layout/HorizontalOrganizationChart"/>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5A89FF-95D1-4762-A047-01B5E37E690E}">
      <dsp:nvSpPr>
        <dsp:cNvPr id="0" name=""/>
        <dsp:cNvSpPr/>
      </dsp:nvSpPr>
      <dsp:spPr>
        <a:xfrm>
          <a:off x="2843769" y="2510790"/>
          <a:ext cx="415979" cy="2029013"/>
        </a:xfrm>
        <a:custGeom>
          <a:avLst/>
          <a:gdLst/>
          <a:ahLst/>
          <a:cxnLst/>
          <a:rect l="0" t="0" r="0" b="0"/>
          <a:pathLst>
            <a:path>
              <a:moveTo>
                <a:pt x="0" y="0"/>
              </a:moveTo>
              <a:lnTo>
                <a:pt x="212275" y="0"/>
              </a:lnTo>
              <a:lnTo>
                <a:pt x="212275" y="2033879"/>
              </a:lnTo>
              <a:lnTo>
                <a:pt x="416976" y="20338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6905F12-9E16-4688-9036-DD4F9C0B3EC2}">
      <dsp:nvSpPr>
        <dsp:cNvPr id="0" name=""/>
        <dsp:cNvSpPr/>
      </dsp:nvSpPr>
      <dsp:spPr>
        <a:xfrm>
          <a:off x="2843769" y="2510790"/>
          <a:ext cx="408423" cy="1249150"/>
        </a:xfrm>
        <a:custGeom>
          <a:avLst/>
          <a:gdLst/>
          <a:ahLst/>
          <a:cxnLst/>
          <a:rect l="0" t="0" r="0" b="0"/>
          <a:pathLst>
            <a:path>
              <a:moveTo>
                <a:pt x="0" y="0"/>
              </a:moveTo>
              <a:lnTo>
                <a:pt x="204701" y="0"/>
              </a:lnTo>
              <a:lnTo>
                <a:pt x="204701" y="1252146"/>
              </a:lnTo>
              <a:lnTo>
                <a:pt x="409402" y="125214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DFAE100-B3D5-43EE-B543-8146500FA97B}">
      <dsp:nvSpPr>
        <dsp:cNvPr id="0" name=""/>
        <dsp:cNvSpPr/>
      </dsp:nvSpPr>
      <dsp:spPr>
        <a:xfrm>
          <a:off x="2843769" y="2510790"/>
          <a:ext cx="408423" cy="439055"/>
        </a:xfrm>
        <a:custGeom>
          <a:avLst/>
          <a:gdLst/>
          <a:ahLst/>
          <a:cxnLst/>
          <a:rect l="0" t="0" r="0" b="0"/>
          <a:pathLst>
            <a:path>
              <a:moveTo>
                <a:pt x="0" y="0"/>
              </a:moveTo>
              <a:lnTo>
                <a:pt x="204701" y="0"/>
              </a:lnTo>
              <a:lnTo>
                <a:pt x="204701" y="440108"/>
              </a:lnTo>
              <a:lnTo>
                <a:pt x="409402" y="44010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26A86D9-4AA1-48CD-BC06-9D01A03D041C}">
      <dsp:nvSpPr>
        <dsp:cNvPr id="0" name=""/>
        <dsp:cNvSpPr/>
      </dsp:nvSpPr>
      <dsp:spPr>
        <a:xfrm>
          <a:off x="2843769" y="2071734"/>
          <a:ext cx="408423" cy="439055"/>
        </a:xfrm>
        <a:custGeom>
          <a:avLst/>
          <a:gdLst/>
          <a:ahLst/>
          <a:cxnLst/>
          <a:rect l="0" t="0" r="0" b="0"/>
          <a:pathLst>
            <a:path>
              <a:moveTo>
                <a:pt x="0" y="440108"/>
              </a:moveTo>
              <a:lnTo>
                <a:pt x="204701" y="440108"/>
              </a:lnTo>
              <a:lnTo>
                <a:pt x="204701" y="0"/>
              </a:lnTo>
              <a:lnTo>
                <a:pt x="409402"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A5AF088-B4CC-4BA9-89A3-CD9088EFFF96}">
      <dsp:nvSpPr>
        <dsp:cNvPr id="0" name=""/>
        <dsp:cNvSpPr/>
      </dsp:nvSpPr>
      <dsp:spPr>
        <a:xfrm>
          <a:off x="2843769" y="1193624"/>
          <a:ext cx="408423" cy="1317165"/>
        </a:xfrm>
        <a:custGeom>
          <a:avLst/>
          <a:gdLst/>
          <a:ahLst/>
          <a:cxnLst/>
          <a:rect l="0" t="0" r="0" b="0"/>
          <a:pathLst>
            <a:path>
              <a:moveTo>
                <a:pt x="0" y="1320324"/>
              </a:moveTo>
              <a:lnTo>
                <a:pt x="204701" y="1320324"/>
              </a:lnTo>
              <a:lnTo>
                <a:pt x="204701" y="0"/>
              </a:lnTo>
              <a:lnTo>
                <a:pt x="409402"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877B16D-87BB-49BD-9D4D-D8E35C918656}">
      <dsp:nvSpPr>
        <dsp:cNvPr id="0" name=""/>
        <dsp:cNvSpPr/>
      </dsp:nvSpPr>
      <dsp:spPr>
        <a:xfrm>
          <a:off x="2843769" y="413755"/>
          <a:ext cx="408423" cy="2097034"/>
        </a:xfrm>
        <a:custGeom>
          <a:avLst/>
          <a:gdLst/>
          <a:ahLst/>
          <a:cxnLst/>
          <a:rect l="0" t="0" r="0" b="0"/>
          <a:pathLst>
            <a:path>
              <a:moveTo>
                <a:pt x="0" y="2102063"/>
              </a:moveTo>
              <a:lnTo>
                <a:pt x="204701" y="2102063"/>
              </a:lnTo>
              <a:lnTo>
                <a:pt x="204701" y="0"/>
              </a:lnTo>
              <a:lnTo>
                <a:pt x="409402"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71A5A22-2C48-455E-8CF1-65B54026BE36}">
      <dsp:nvSpPr>
        <dsp:cNvPr id="0" name=""/>
        <dsp:cNvSpPr/>
      </dsp:nvSpPr>
      <dsp:spPr>
        <a:xfrm>
          <a:off x="755969" y="2155599"/>
          <a:ext cx="2087799" cy="7103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Стратегическое планирование - это процесс:</a:t>
          </a:r>
        </a:p>
      </dsp:txBody>
      <dsp:txXfrm>
        <a:off x="755969" y="2155599"/>
        <a:ext cx="2087799" cy="710380"/>
      </dsp:txXfrm>
    </dsp:sp>
    <dsp:sp modelId="{0FB7E52E-22B3-49D5-B8EB-62B333A259AD}">
      <dsp:nvSpPr>
        <dsp:cNvPr id="0" name=""/>
        <dsp:cNvSpPr/>
      </dsp:nvSpPr>
      <dsp:spPr>
        <a:xfrm>
          <a:off x="3252192" y="102332"/>
          <a:ext cx="2042117" cy="6228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принятия решения о том, что является приоритетом в использовании ресурсов</a:t>
          </a:r>
        </a:p>
      </dsp:txBody>
      <dsp:txXfrm>
        <a:off x="3252192" y="102332"/>
        <a:ext cx="2042117" cy="622845"/>
      </dsp:txXfrm>
    </dsp:sp>
    <dsp:sp modelId="{84B5313F-095A-4C09-AFB9-F5BC0ACEC1B8}">
      <dsp:nvSpPr>
        <dsp:cNvPr id="0" name=""/>
        <dsp:cNvSpPr/>
      </dsp:nvSpPr>
      <dsp:spPr>
        <a:xfrm>
          <a:off x="3252192" y="882201"/>
          <a:ext cx="2042117" cy="6228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разъяснения того, чем занимается организация</a:t>
          </a:r>
        </a:p>
      </dsp:txBody>
      <dsp:txXfrm>
        <a:off x="3252192" y="882201"/>
        <a:ext cx="2042117" cy="622845"/>
      </dsp:txXfrm>
    </dsp:sp>
    <dsp:sp modelId="{D10F8E23-C1E5-40F0-B7D9-1C13E64172C9}">
      <dsp:nvSpPr>
        <dsp:cNvPr id="0" name=""/>
        <dsp:cNvSpPr/>
      </dsp:nvSpPr>
      <dsp:spPr>
        <a:xfrm>
          <a:off x="3252192" y="1760311"/>
          <a:ext cx="2042117" cy="6228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анализа внутренней и внешней среды</a:t>
          </a:r>
        </a:p>
      </dsp:txBody>
      <dsp:txXfrm>
        <a:off x="3252192" y="1760311"/>
        <a:ext cx="2042117" cy="622845"/>
      </dsp:txXfrm>
    </dsp:sp>
    <dsp:sp modelId="{E4CE357D-3037-4BCC-8073-598D53E5DD69}">
      <dsp:nvSpPr>
        <dsp:cNvPr id="0" name=""/>
        <dsp:cNvSpPr/>
      </dsp:nvSpPr>
      <dsp:spPr>
        <a:xfrm>
          <a:off x="3252192" y="2638422"/>
          <a:ext cx="2042117" cy="6228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постановки конкретных целей на будущее</a:t>
          </a:r>
        </a:p>
      </dsp:txBody>
      <dsp:txXfrm>
        <a:off x="3252192" y="2638422"/>
        <a:ext cx="2042117" cy="622845"/>
      </dsp:txXfrm>
    </dsp:sp>
    <dsp:sp modelId="{221A6A52-25EC-4AA2-B812-526CBF4A705B}">
      <dsp:nvSpPr>
        <dsp:cNvPr id="0" name=""/>
        <dsp:cNvSpPr/>
      </dsp:nvSpPr>
      <dsp:spPr>
        <a:xfrm>
          <a:off x="3252192" y="3448517"/>
          <a:ext cx="2042117" cy="6228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определения четкого направления</a:t>
          </a:r>
        </a:p>
      </dsp:txBody>
      <dsp:txXfrm>
        <a:off x="3252192" y="3448517"/>
        <a:ext cx="2042117" cy="622845"/>
      </dsp:txXfrm>
    </dsp:sp>
    <dsp:sp modelId="{37AA1825-C7EE-444F-A5CB-06C073A37D1C}">
      <dsp:nvSpPr>
        <dsp:cNvPr id="0" name=""/>
        <dsp:cNvSpPr/>
      </dsp:nvSpPr>
      <dsp:spPr>
        <a:xfrm>
          <a:off x="3259748" y="4228380"/>
          <a:ext cx="2042117" cy="62284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рассмотрения того, как лучше всего справиться с предстоящими изменениями и переходами</a:t>
          </a:r>
        </a:p>
      </dsp:txBody>
      <dsp:txXfrm>
        <a:off x="3259748" y="4228380"/>
        <a:ext cx="2042117" cy="6228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979FE-9803-4206-91C9-182F606065B4}">
      <dsp:nvSpPr>
        <dsp:cNvPr id="0" name=""/>
        <dsp:cNvSpPr/>
      </dsp:nvSpPr>
      <dsp:spPr>
        <a:xfrm rot="5400000">
          <a:off x="1230233" y="701293"/>
          <a:ext cx="620233" cy="706114"/>
        </a:xfrm>
        <a:prstGeom prst="bentUpArrow">
          <a:avLst>
            <a:gd name="adj1" fmla="val 32840"/>
            <a:gd name="adj2" fmla="val 25000"/>
            <a:gd name="adj3" fmla="val 35780"/>
          </a:avLst>
        </a:prstGeom>
        <a:solidFill>
          <a:schemeClr val="bg2">
            <a:lumMod val="9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EEEF4C-C64D-406C-9ED8-6C392BC6F71C}">
      <dsp:nvSpPr>
        <dsp:cNvPr id="0" name=""/>
        <dsp:cNvSpPr/>
      </dsp:nvSpPr>
      <dsp:spPr>
        <a:xfrm>
          <a:off x="902589" y="63463"/>
          <a:ext cx="1044108" cy="7308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Где мы сейчас?</a:t>
          </a:r>
        </a:p>
      </dsp:txBody>
      <dsp:txXfrm>
        <a:off x="902589" y="63463"/>
        <a:ext cx="1044108" cy="730842"/>
      </dsp:txXfrm>
    </dsp:sp>
    <dsp:sp modelId="{BB073C40-8ADA-45EC-898F-AF60ED71F879}">
      <dsp:nvSpPr>
        <dsp:cNvPr id="0" name=""/>
        <dsp:cNvSpPr/>
      </dsp:nvSpPr>
      <dsp:spPr>
        <a:xfrm>
          <a:off x="2110017" y="83454"/>
          <a:ext cx="759385" cy="590698"/>
        </a:xfrm>
        <a:prstGeom prst="rect">
          <a:avLst/>
        </a:prstGeom>
        <a:noFill/>
        <a:ln>
          <a:noFill/>
        </a:ln>
        <a:effectLst/>
      </dsp:spPr>
      <dsp:style>
        <a:lnRef idx="0">
          <a:scrgbClr r="0" g="0" b="0"/>
        </a:lnRef>
        <a:fillRef idx="0">
          <a:scrgbClr r="0" g="0" b="0"/>
        </a:fillRef>
        <a:effectRef idx="0">
          <a:scrgbClr r="0" g="0" b="0"/>
        </a:effectRef>
        <a:fontRef idx="minor"/>
      </dsp:style>
    </dsp:sp>
    <dsp:sp modelId="{3E79B3C3-9976-4A60-ABED-A80B4C148D42}">
      <dsp:nvSpPr>
        <dsp:cNvPr id="0" name=""/>
        <dsp:cNvSpPr/>
      </dsp:nvSpPr>
      <dsp:spPr>
        <a:xfrm rot="5400000">
          <a:off x="2095910" y="1522270"/>
          <a:ext cx="620233" cy="706114"/>
        </a:xfrm>
        <a:prstGeom prst="bentUpArrow">
          <a:avLst>
            <a:gd name="adj1" fmla="val 32840"/>
            <a:gd name="adj2" fmla="val 25000"/>
            <a:gd name="adj3" fmla="val 35780"/>
          </a:avLst>
        </a:prstGeom>
        <a:solidFill>
          <a:schemeClr val="bg2">
            <a:lumMod val="9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C97568-04A7-47E7-8825-DE1500FA643F}">
      <dsp:nvSpPr>
        <dsp:cNvPr id="0" name=""/>
        <dsp:cNvSpPr/>
      </dsp:nvSpPr>
      <dsp:spPr>
        <a:xfrm>
          <a:off x="1931585" y="834728"/>
          <a:ext cx="1044108" cy="7308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Где мы хотим быть?</a:t>
          </a:r>
        </a:p>
      </dsp:txBody>
      <dsp:txXfrm>
        <a:off x="1931585" y="834728"/>
        <a:ext cx="1044108" cy="730842"/>
      </dsp:txXfrm>
    </dsp:sp>
    <dsp:sp modelId="{83BDCB61-4D4C-46EB-8CA1-CE9FC5EC12AA}">
      <dsp:nvSpPr>
        <dsp:cNvPr id="0" name=""/>
        <dsp:cNvSpPr/>
      </dsp:nvSpPr>
      <dsp:spPr>
        <a:xfrm>
          <a:off x="2975694" y="904431"/>
          <a:ext cx="759385" cy="590698"/>
        </a:xfrm>
        <a:prstGeom prst="rect">
          <a:avLst/>
        </a:prstGeom>
        <a:noFill/>
        <a:ln>
          <a:noFill/>
        </a:ln>
        <a:effectLst/>
      </dsp:spPr>
      <dsp:style>
        <a:lnRef idx="0">
          <a:scrgbClr r="0" g="0" b="0"/>
        </a:lnRef>
        <a:fillRef idx="0">
          <a:scrgbClr r="0" g="0" b="0"/>
        </a:fillRef>
        <a:effectRef idx="0">
          <a:scrgbClr r="0" g="0" b="0"/>
        </a:effectRef>
        <a:fontRef idx="minor"/>
      </dsp:style>
    </dsp:sp>
    <dsp:sp modelId="{24FDF281-F633-4B32-8C00-211280861ED4}">
      <dsp:nvSpPr>
        <dsp:cNvPr id="0" name=""/>
        <dsp:cNvSpPr/>
      </dsp:nvSpPr>
      <dsp:spPr>
        <a:xfrm>
          <a:off x="2790162" y="1620201"/>
          <a:ext cx="1044108" cy="7308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Как нам туда добраться?</a:t>
          </a:r>
        </a:p>
      </dsp:txBody>
      <dsp:txXfrm>
        <a:off x="2790162" y="1620201"/>
        <a:ext cx="1044108" cy="7308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4FDF3-B4A5-4992-B23C-83F93DE64AA7}">
      <dsp:nvSpPr>
        <dsp:cNvPr id="0" name=""/>
        <dsp:cNvSpPr/>
      </dsp:nvSpPr>
      <dsp:spPr>
        <a:xfrm rot="5400000">
          <a:off x="3458812" y="-1511806"/>
          <a:ext cx="295161" cy="339425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Конкретная</a:t>
          </a:r>
        </a:p>
      </dsp:txBody>
      <dsp:txXfrm rot="-5400000">
        <a:off x="1909267" y="52148"/>
        <a:ext cx="3379843" cy="266343"/>
      </dsp:txXfrm>
    </dsp:sp>
    <dsp:sp modelId="{3E3F40D9-2399-4CEF-B249-2A9195FE79F9}">
      <dsp:nvSpPr>
        <dsp:cNvPr id="0" name=""/>
        <dsp:cNvSpPr/>
      </dsp:nvSpPr>
      <dsp:spPr>
        <a:xfrm>
          <a:off x="0" y="843"/>
          <a:ext cx="1909267" cy="36895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a:t>
          </a:r>
          <a:endParaRPr lang="ru-RU" sz="1200" kern="1200">
            <a:latin typeface="Times New Roman" panose="02020603050405020304" pitchFamily="18" charset="0"/>
            <a:cs typeface="Times New Roman" panose="02020603050405020304" pitchFamily="18" charset="0"/>
          </a:endParaRPr>
        </a:p>
      </dsp:txBody>
      <dsp:txXfrm>
        <a:off x="18011" y="18854"/>
        <a:ext cx="1873245" cy="332930"/>
      </dsp:txXfrm>
    </dsp:sp>
    <dsp:sp modelId="{F603D6D4-0B77-4147-8B06-CF27F3C99D35}">
      <dsp:nvSpPr>
        <dsp:cNvPr id="0" name=""/>
        <dsp:cNvSpPr/>
      </dsp:nvSpPr>
      <dsp:spPr>
        <a:xfrm rot="5400000">
          <a:off x="3458812" y="-1124406"/>
          <a:ext cx="295161" cy="339425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Измеримая</a:t>
          </a:r>
        </a:p>
      </dsp:txBody>
      <dsp:txXfrm rot="-5400000">
        <a:off x="1909267" y="439548"/>
        <a:ext cx="3379843" cy="266343"/>
      </dsp:txXfrm>
    </dsp:sp>
    <dsp:sp modelId="{D5CEF842-DD05-4229-8141-ACF9C5C20870}">
      <dsp:nvSpPr>
        <dsp:cNvPr id="0" name=""/>
        <dsp:cNvSpPr/>
      </dsp:nvSpPr>
      <dsp:spPr>
        <a:xfrm>
          <a:off x="0" y="388243"/>
          <a:ext cx="1909267" cy="36895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a:t>
          </a:r>
          <a:endParaRPr lang="ru-RU" sz="1200" kern="1200">
            <a:latin typeface="Times New Roman" panose="02020603050405020304" pitchFamily="18" charset="0"/>
            <a:cs typeface="Times New Roman" panose="02020603050405020304" pitchFamily="18" charset="0"/>
          </a:endParaRPr>
        </a:p>
      </dsp:txBody>
      <dsp:txXfrm>
        <a:off x="18011" y="406254"/>
        <a:ext cx="1873245" cy="332930"/>
      </dsp:txXfrm>
    </dsp:sp>
    <dsp:sp modelId="{97799298-170D-4371-B1D0-EDDE358D8BFA}">
      <dsp:nvSpPr>
        <dsp:cNvPr id="0" name=""/>
        <dsp:cNvSpPr/>
      </dsp:nvSpPr>
      <dsp:spPr>
        <a:xfrm rot="5400000">
          <a:off x="3458812" y="-737006"/>
          <a:ext cx="295161" cy="339425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Достижимая</a:t>
          </a:r>
        </a:p>
      </dsp:txBody>
      <dsp:txXfrm rot="-5400000">
        <a:off x="1909267" y="826948"/>
        <a:ext cx="3379843" cy="266343"/>
      </dsp:txXfrm>
    </dsp:sp>
    <dsp:sp modelId="{13BAAE7D-0FC7-4BC1-A6ED-511FD6CCECA0}">
      <dsp:nvSpPr>
        <dsp:cNvPr id="0" name=""/>
        <dsp:cNvSpPr/>
      </dsp:nvSpPr>
      <dsp:spPr>
        <a:xfrm>
          <a:off x="0" y="775643"/>
          <a:ext cx="1909267" cy="36895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a:t>
          </a:r>
          <a:endParaRPr lang="ru-RU" sz="1200" kern="1200">
            <a:latin typeface="Times New Roman" panose="02020603050405020304" pitchFamily="18" charset="0"/>
            <a:cs typeface="Times New Roman" panose="02020603050405020304" pitchFamily="18" charset="0"/>
          </a:endParaRPr>
        </a:p>
      </dsp:txBody>
      <dsp:txXfrm>
        <a:off x="18011" y="793654"/>
        <a:ext cx="1873245" cy="332930"/>
      </dsp:txXfrm>
    </dsp:sp>
    <dsp:sp modelId="{D75AC43A-3A07-4142-BFF4-1753F08B4AEA}">
      <dsp:nvSpPr>
        <dsp:cNvPr id="0" name=""/>
        <dsp:cNvSpPr/>
      </dsp:nvSpPr>
      <dsp:spPr>
        <a:xfrm rot="5400000">
          <a:off x="3458812" y="-349606"/>
          <a:ext cx="295161" cy="339425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Значимая</a:t>
          </a:r>
        </a:p>
      </dsp:txBody>
      <dsp:txXfrm rot="-5400000">
        <a:off x="1909267" y="1214348"/>
        <a:ext cx="3379843" cy="266343"/>
      </dsp:txXfrm>
    </dsp:sp>
    <dsp:sp modelId="{BBB41760-5D49-40D2-8CD2-9CB396B6E06E}">
      <dsp:nvSpPr>
        <dsp:cNvPr id="0" name=""/>
        <dsp:cNvSpPr/>
      </dsp:nvSpPr>
      <dsp:spPr>
        <a:xfrm>
          <a:off x="0" y="1163043"/>
          <a:ext cx="1909267" cy="36895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a:t>
          </a:r>
          <a:endParaRPr lang="ru-RU" sz="1200" kern="1200">
            <a:latin typeface="Times New Roman" panose="02020603050405020304" pitchFamily="18" charset="0"/>
            <a:cs typeface="Times New Roman" panose="02020603050405020304" pitchFamily="18" charset="0"/>
          </a:endParaRPr>
        </a:p>
      </dsp:txBody>
      <dsp:txXfrm>
        <a:off x="18011" y="1181054"/>
        <a:ext cx="1873245" cy="332930"/>
      </dsp:txXfrm>
    </dsp:sp>
    <dsp:sp modelId="{20D1D510-E514-4D60-BE4E-7B4629613679}">
      <dsp:nvSpPr>
        <dsp:cNvPr id="0" name=""/>
        <dsp:cNvSpPr/>
      </dsp:nvSpPr>
      <dsp:spPr>
        <a:xfrm rot="5400000">
          <a:off x="3458812" y="37793"/>
          <a:ext cx="295161" cy="3394252"/>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Ограниченная по времени</a:t>
          </a:r>
        </a:p>
      </dsp:txBody>
      <dsp:txXfrm rot="-5400000">
        <a:off x="1909267" y="1601748"/>
        <a:ext cx="3379843" cy="266343"/>
      </dsp:txXfrm>
    </dsp:sp>
    <dsp:sp modelId="{51219811-BFD5-4D00-8252-83F03F7F87AE}">
      <dsp:nvSpPr>
        <dsp:cNvPr id="0" name=""/>
        <dsp:cNvSpPr/>
      </dsp:nvSpPr>
      <dsp:spPr>
        <a:xfrm>
          <a:off x="0" y="1550443"/>
          <a:ext cx="1909267" cy="36895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T</a:t>
          </a:r>
          <a:endParaRPr lang="ru-RU" sz="1200" kern="1200">
            <a:latin typeface="Times New Roman" panose="02020603050405020304" pitchFamily="18" charset="0"/>
            <a:cs typeface="Times New Roman" panose="02020603050405020304" pitchFamily="18" charset="0"/>
          </a:endParaRPr>
        </a:p>
      </dsp:txBody>
      <dsp:txXfrm>
        <a:off x="18011" y="1568454"/>
        <a:ext cx="1873245" cy="33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40C59-9161-41A7-9FAF-0167744DC949}">
      <dsp:nvSpPr>
        <dsp:cNvPr id="0" name=""/>
        <dsp:cNvSpPr/>
      </dsp:nvSpPr>
      <dsp:spPr>
        <a:xfrm>
          <a:off x="2528426" y="3253782"/>
          <a:ext cx="411003" cy="420709"/>
        </a:xfrm>
        <a:custGeom>
          <a:avLst/>
          <a:gdLst/>
          <a:ahLst/>
          <a:cxnLst/>
          <a:rect l="0" t="0" r="0" b="0"/>
          <a:pathLst>
            <a:path>
              <a:moveTo>
                <a:pt x="0" y="0"/>
              </a:moveTo>
              <a:lnTo>
                <a:pt x="214773" y="0"/>
              </a:lnTo>
              <a:lnTo>
                <a:pt x="214773" y="420709"/>
              </a:lnTo>
              <a:lnTo>
                <a:pt x="411003" y="4207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444832-B903-429B-B2B7-B66B8E9BDC5D}">
      <dsp:nvSpPr>
        <dsp:cNvPr id="0" name=""/>
        <dsp:cNvSpPr/>
      </dsp:nvSpPr>
      <dsp:spPr>
        <a:xfrm>
          <a:off x="2528426" y="2830703"/>
          <a:ext cx="411003" cy="423079"/>
        </a:xfrm>
        <a:custGeom>
          <a:avLst/>
          <a:gdLst/>
          <a:ahLst/>
          <a:cxnLst/>
          <a:rect l="0" t="0" r="0" b="0"/>
          <a:pathLst>
            <a:path>
              <a:moveTo>
                <a:pt x="0" y="423079"/>
              </a:moveTo>
              <a:lnTo>
                <a:pt x="214773" y="423079"/>
              </a:lnTo>
              <a:lnTo>
                <a:pt x="214773" y="0"/>
              </a:lnTo>
              <a:lnTo>
                <a:pt x="41100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DEFF6C-DC35-481D-8457-05D13ACC417B}">
      <dsp:nvSpPr>
        <dsp:cNvPr id="0" name=""/>
        <dsp:cNvSpPr/>
      </dsp:nvSpPr>
      <dsp:spPr>
        <a:xfrm>
          <a:off x="2497951" y="1146795"/>
          <a:ext cx="441477" cy="840119"/>
        </a:xfrm>
        <a:custGeom>
          <a:avLst/>
          <a:gdLst/>
          <a:ahLst/>
          <a:cxnLst/>
          <a:rect l="0" t="0" r="0" b="0"/>
          <a:pathLst>
            <a:path>
              <a:moveTo>
                <a:pt x="0" y="0"/>
              </a:moveTo>
              <a:lnTo>
                <a:pt x="245248" y="0"/>
              </a:lnTo>
              <a:lnTo>
                <a:pt x="245248" y="840119"/>
              </a:lnTo>
              <a:lnTo>
                <a:pt x="441477" y="8401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70E85-FB59-47FD-B0CB-E0CBF4669D60}">
      <dsp:nvSpPr>
        <dsp:cNvPr id="0" name=""/>
        <dsp:cNvSpPr/>
      </dsp:nvSpPr>
      <dsp:spPr>
        <a:xfrm>
          <a:off x="2497951" y="1097406"/>
          <a:ext cx="441477" cy="91440"/>
        </a:xfrm>
        <a:custGeom>
          <a:avLst/>
          <a:gdLst/>
          <a:ahLst/>
          <a:cxnLst/>
          <a:rect l="0" t="0" r="0" b="0"/>
          <a:pathLst>
            <a:path>
              <a:moveTo>
                <a:pt x="0" y="49388"/>
              </a:moveTo>
              <a:lnTo>
                <a:pt x="245248" y="49388"/>
              </a:lnTo>
              <a:lnTo>
                <a:pt x="245248" y="45720"/>
              </a:lnTo>
              <a:lnTo>
                <a:pt x="441477"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D01B26-6FE0-4865-BAA6-375D021131D6}">
      <dsp:nvSpPr>
        <dsp:cNvPr id="0" name=""/>
        <dsp:cNvSpPr/>
      </dsp:nvSpPr>
      <dsp:spPr>
        <a:xfrm>
          <a:off x="2497951" y="299338"/>
          <a:ext cx="441477" cy="847457"/>
        </a:xfrm>
        <a:custGeom>
          <a:avLst/>
          <a:gdLst/>
          <a:ahLst/>
          <a:cxnLst/>
          <a:rect l="0" t="0" r="0" b="0"/>
          <a:pathLst>
            <a:path>
              <a:moveTo>
                <a:pt x="0" y="847457"/>
              </a:moveTo>
              <a:lnTo>
                <a:pt x="245248" y="847457"/>
              </a:lnTo>
              <a:lnTo>
                <a:pt x="245248" y="0"/>
              </a:lnTo>
              <a:lnTo>
                <a:pt x="4414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8F06E-2D71-48BE-ACAF-43BA0B05C4FE}">
      <dsp:nvSpPr>
        <dsp:cNvPr id="0" name=""/>
        <dsp:cNvSpPr/>
      </dsp:nvSpPr>
      <dsp:spPr>
        <a:xfrm>
          <a:off x="535653" y="692380"/>
          <a:ext cx="1962298" cy="9088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1 стадия</a:t>
          </a:r>
        </a:p>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Антикризисное стратегическое планирование</a:t>
          </a:r>
        </a:p>
      </dsp:txBody>
      <dsp:txXfrm>
        <a:off x="535653" y="692380"/>
        <a:ext cx="1962298" cy="908829"/>
      </dsp:txXfrm>
    </dsp:sp>
    <dsp:sp modelId="{3CFB4352-CF87-477E-9B12-BA9833932CAE}">
      <dsp:nvSpPr>
        <dsp:cNvPr id="0" name=""/>
        <dsp:cNvSpPr/>
      </dsp:nvSpPr>
      <dsp:spPr>
        <a:xfrm>
          <a:off x="2939429" y="87"/>
          <a:ext cx="1962298" cy="59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Анализ внутренних и внешних причин кризисной ситуации на предприятии</a:t>
          </a:r>
        </a:p>
      </dsp:txBody>
      <dsp:txXfrm>
        <a:off x="2939429" y="87"/>
        <a:ext cx="1962298" cy="598501"/>
      </dsp:txXfrm>
    </dsp:sp>
    <dsp:sp modelId="{FFC61D90-C60D-4AD6-BDD5-431ECFC9515A}">
      <dsp:nvSpPr>
        <dsp:cNvPr id="0" name=""/>
        <dsp:cNvSpPr/>
      </dsp:nvSpPr>
      <dsp:spPr>
        <a:xfrm>
          <a:off x="2939429" y="843875"/>
          <a:ext cx="1962298" cy="59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Пересмотр миссии и системы целей предприятии</a:t>
          </a:r>
        </a:p>
      </dsp:txBody>
      <dsp:txXfrm>
        <a:off x="2939429" y="843875"/>
        <a:ext cx="1962298" cy="598501"/>
      </dsp:txXfrm>
    </dsp:sp>
    <dsp:sp modelId="{6201381E-3034-45F6-B04F-E6B1074D18D1}">
      <dsp:nvSpPr>
        <dsp:cNvPr id="0" name=""/>
        <dsp:cNvSpPr/>
      </dsp:nvSpPr>
      <dsp:spPr>
        <a:xfrm>
          <a:off x="2939429" y="1687664"/>
          <a:ext cx="1962298" cy="59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Анализ альтернатив и выбор антикризисной стратегии</a:t>
          </a:r>
        </a:p>
      </dsp:txBody>
      <dsp:txXfrm>
        <a:off x="2939429" y="1687664"/>
        <a:ext cx="1962298" cy="598501"/>
      </dsp:txXfrm>
    </dsp:sp>
    <dsp:sp modelId="{C1BD76F9-A80C-4A8F-96F8-5F8691C621BA}">
      <dsp:nvSpPr>
        <dsp:cNvPr id="0" name=""/>
        <dsp:cNvSpPr/>
      </dsp:nvSpPr>
      <dsp:spPr>
        <a:xfrm>
          <a:off x="566127" y="2799367"/>
          <a:ext cx="1962298" cy="9088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2 стадия</a:t>
          </a:r>
        </a:p>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Тактическое планирование</a:t>
          </a:r>
        </a:p>
      </dsp:txBody>
      <dsp:txXfrm>
        <a:off x="566127" y="2799367"/>
        <a:ext cx="1962298" cy="908829"/>
      </dsp:txXfrm>
    </dsp:sp>
    <dsp:sp modelId="{5B60034F-125D-4156-9E6E-4EAEBF480C16}">
      <dsp:nvSpPr>
        <dsp:cNvPr id="0" name=""/>
        <dsp:cNvSpPr/>
      </dsp:nvSpPr>
      <dsp:spPr>
        <a:xfrm>
          <a:off x="2939429" y="2531452"/>
          <a:ext cx="1962298" cy="59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Реализация выбранной антикризисной стратегии</a:t>
          </a:r>
        </a:p>
      </dsp:txBody>
      <dsp:txXfrm>
        <a:off x="2939429" y="2531452"/>
        <a:ext cx="1962298" cy="598501"/>
      </dsp:txXfrm>
    </dsp:sp>
    <dsp:sp modelId="{B06ABE92-14C2-47A8-AF17-783F3E3F943C}">
      <dsp:nvSpPr>
        <dsp:cNvPr id="0" name=""/>
        <dsp:cNvSpPr/>
      </dsp:nvSpPr>
      <dsp:spPr>
        <a:xfrm>
          <a:off x="2939429" y="3375241"/>
          <a:ext cx="1962298" cy="5985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Оценка и контроль результатов антикризисной стратегии</a:t>
          </a:r>
        </a:p>
      </dsp:txBody>
      <dsp:txXfrm>
        <a:off x="2939429" y="3375241"/>
        <a:ext cx="1962298" cy="59850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7232-BCD0-4D8B-AE96-37495047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irina1</dc:creator>
  <cp:keywords/>
  <dc:description/>
  <cp:lastModifiedBy>irina1</cp:lastModifiedBy>
  <cp:revision>216</cp:revision>
  <dcterms:created xsi:type="dcterms:W3CDTF">2023-03-05T16:40:00Z</dcterms:created>
  <dcterms:modified xsi:type="dcterms:W3CDTF">2023-03-12T07:32:00Z</dcterms:modified>
</cp:coreProperties>
</file>