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FB" w:rsidRPr="00192B85" w:rsidRDefault="00192B85" w:rsidP="00634CD6">
      <w:pPr>
        <w:spacing w:after="0" w:line="276" w:lineRule="auto"/>
        <w:jc w:val="center"/>
        <w:rPr>
          <w:rFonts w:cstheme="minorHAnsi"/>
          <w:sz w:val="32"/>
          <w:szCs w:val="32"/>
        </w:rPr>
      </w:pPr>
      <w:r w:rsidRPr="00192B85">
        <w:rPr>
          <w:rFonts w:cstheme="minorHAnsi"/>
          <w:sz w:val="36"/>
          <w:szCs w:val="36"/>
        </w:rPr>
        <w:t>Протокол</w:t>
      </w:r>
      <w:r w:rsidRPr="00192B85">
        <w:rPr>
          <w:rFonts w:cstheme="minorHAnsi"/>
          <w:sz w:val="32"/>
          <w:szCs w:val="32"/>
        </w:rPr>
        <w:t xml:space="preserve"> </w:t>
      </w:r>
      <w:r w:rsidRPr="00192B85">
        <w:rPr>
          <w:rFonts w:cstheme="minorHAnsi"/>
          <w:sz w:val="36"/>
          <w:szCs w:val="36"/>
        </w:rPr>
        <w:t>заседания жюри</w:t>
      </w:r>
    </w:p>
    <w:p w:rsidR="00192B85" w:rsidRPr="00192B85" w:rsidRDefault="00192B85" w:rsidP="00634CD6">
      <w:pPr>
        <w:spacing w:after="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92B85">
        <w:rPr>
          <w:rFonts w:asciiTheme="majorHAnsi" w:hAnsiTheme="majorHAnsi" w:cstheme="majorHAnsi"/>
          <w:sz w:val="28"/>
          <w:szCs w:val="28"/>
        </w:rPr>
        <w:t>МЕЖВУЗОВСКОГО РЕГИОНАЛЬНОГО КОНКУРСА СТУДЕНЧЕСКИХ ПРОЕКТОВ:</w:t>
      </w:r>
    </w:p>
    <w:p w:rsidR="00192B85" w:rsidRPr="00192B85" w:rsidRDefault="00192B85" w:rsidP="00634CD6">
      <w:pPr>
        <w:spacing w:after="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92B85">
        <w:rPr>
          <w:rFonts w:asciiTheme="majorHAnsi" w:hAnsiTheme="majorHAnsi" w:cstheme="majorHAnsi"/>
          <w:sz w:val="28"/>
          <w:szCs w:val="28"/>
        </w:rPr>
        <w:t>КОНЦЕПЦИЯ ТУРИСТКОЙ ДЕСТИНАЦИИ</w:t>
      </w:r>
    </w:p>
    <w:p w:rsidR="00192B85" w:rsidRDefault="00192B85" w:rsidP="00634CD6">
      <w:pPr>
        <w:spacing w:after="0" w:line="276" w:lineRule="auto"/>
        <w:jc w:val="center"/>
        <w:rPr>
          <w:rFonts w:cstheme="minorHAnsi"/>
          <w:sz w:val="49"/>
          <w:szCs w:val="49"/>
        </w:rPr>
      </w:pPr>
      <w:r w:rsidRPr="00192B85">
        <w:rPr>
          <w:rFonts w:cstheme="minorHAnsi"/>
          <w:sz w:val="49"/>
          <w:szCs w:val="49"/>
        </w:rPr>
        <w:t>“ПАШСКИЙ ПЕРЕВОЗ”</w:t>
      </w:r>
    </w:p>
    <w:p w:rsidR="00192B85" w:rsidRDefault="001949D8" w:rsidP="00634CD6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7A425F">
        <w:rPr>
          <w:rFonts w:cstheme="minorHAnsi"/>
          <w:sz w:val="24"/>
          <w:szCs w:val="24"/>
        </w:rPr>
        <w:t xml:space="preserve">    </w:t>
      </w:r>
      <w:r w:rsidR="00192B85" w:rsidRPr="00192B85">
        <w:rPr>
          <w:rFonts w:cstheme="minorHAnsi"/>
          <w:sz w:val="24"/>
          <w:szCs w:val="24"/>
        </w:rPr>
        <w:t>03.07.2023</w:t>
      </w:r>
      <w:r w:rsidR="00192B85">
        <w:rPr>
          <w:rFonts w:cstheme="minorHAnsi"/>
          <w:sz w:val="24"/>
          <w:szCs w:val="24"/>
        </w:rPr>
        <w:t xml:space="preserve"> г.</w:t>
      </w:r>
    </w:p>
    <w:p w:rsidR="00192B85" w:rsidRDefault="00192B85" w:rsidP="00634CD6">
      <w:pPr>
        <w:spacing w:after="0" w:line="276" w:lineRule="auto"/>
        <w:rPr>
          <w:rFonts w:cstheme="minorHAnsi"/>
          <w:sz w:val="24"/>
          <w:szCs w:val="24"/>
        </w:rPr>
      </w:pPr>
    </w:p>
    <w:p w:rsidR="00192B85" w:rsidRPr="00192B85" w:rsidRDefault="001949D8" w:rsidP="00634CD6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7A425F">
        <w:rPr>
          <w:rFonts w:cstheme="minorHAnsi"/>
          <w:sz w:val="28"/>
          <w:szCs w:val="28"/>
        </w:rPr>
        <w:t xml:space="preserve">  </w:t>
      </w:r>
      <w:r w:rsidR="00192B85" w:rsidRPr="00192B85">
        <w:rPr>
          <w:rFonts w:cstheme="minorHAnsi"/>
          <w:sz w:val="28"/>
          <w:szCs w:val="28"/>
        </w:rPr>
        <w:t>ЖЮРИ:</w:t>
      </w:r>
    </w:p>
    <w:p w:rsidR="00526CED" w:rsidRDefault="001949D8" w:rsidP="00634C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A425F">
        <w:rPr>
          <w:rFonts w:ascii="Arial" w:hAnsi="Arial" w:cs="Arial"/>
          <w:sz w:val="24"/>
          <w:szCs w:val="24"/>
        </w:rPr>
        <w:t xml:space="preserve">  </w:t>
      </w:r>
      <w:r w:rsidR="00192B85" w:rsidRPr="001949D8">
        <w:rPr>
          <w:rFonts w:ascii="Arial" w:hAnsi="Arial" w:cs="Arial"/>
          <w:sz w:val="24"/>
          <w:szCs w:val="24"/>
        </w:rPr>
        <w:t xml:space="preserve">Председатель </w:t>
      </w:r>
    </w:p>
    <w:p w:rsidR="00192B85" w:rsidRPr="001949D8" w:rsidRDefault="00192B85" w:rsidP="00634CD6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 w:rsidRPr="001949D8">
        <w:rPr>
          <w:rFonts w:ascii="Arial" w:hAnsi="Arial" w:cs="Arial"/>
          <w:sz w:val="24"/>
          <w:szCs w:val="24"/>
        </w:rPr>
        <w:t xml:space="preserve">– </w:t>
      </w:r>
      <w:r w:rsidRPr="00526CED">
        <w:rPr>
          <w:rFonts w:ascii="Arial" w:hAnsi="Arial" w:cs="Arial"/>
          <w:sz w:val="24"/>
          <w:szCs w:val="24"/>
          <w:u w:val="single"/>
        </w:rPr>
        <w:t>Александр Васильевич Тимофеев</w:t>
      </w:r>
      <w:r w:rsidRPr="001949D8">
        <w:rPr>
          <w:rFonts w:ascii="Arial" w:hAnsi="Arial" w:cs="Arial"/>
          <w:sz w:val="24"/>
          <w:szCs w:val="24"/>
        </w:rPr>
        <w:t xml:space="preserve">, </w:t>
      </w:r>
      <w:r w:rsidR="006D4422">
        <w:rPr>
          <w:rFonts w:ascii="Arial" w:hAnsi="Arial" w:cs="Arial"/>
          <w:sz w:val="24"/>
          <w:szCs w:val="24"/>
        </w:rPr>
        <w:t>п</w:t>
      </w:r>
      <w:r w:rsidR="00B00F31">
        <w:rPr>
          <w:rFonts w:ascii="Arial" w:hAnsi="Arial" w:cs="Arial"/>
          <w:sz w:val="24"/>
          <w:szCs w:val="24"/>
        </w:rPr>
        <w:t xml:space="preserve">редседатель Правления </w:t>
      </w:r>
      <w:r w:rsidR="006D4422">
        <w:rPr>
          <w:rFonts w:ascii="Arial" w:hAnsi="Arial" w:cs="Arial"/>
          <w:sz w:val="24"/>
          <w:szCs w:val="24"/>
        </w:rPr>
        <w:t xml:space="preserve">ОТРО «Санкт-Петербургский </w:t>
      </w:r>
      <w:r w:rsidR="00B00F31">
        <w:rPr>
          <w:rFonts w:ascii="Arial" w:hAnsi="Arial" w:cs="Arial"/>
          <w:sz w:val="24"/>
          <w:szCs w:val="24"/>
        </w:rPr>
        <w:t>С</w:t>
      </w:r>
      <w:r w:rsidR="006D4422">
        <w:rPr>
          <w:rFonts w:ascii="Arial" w:hAnsi="Arial" w:cs="Arial"/>
          <w:sz w:val="24"/>
          <w:szCs w:val="24"/>
        </w:rPr>
        <w:t>оюз дизайнеров» 2007-2018 гг.; ч</w:t>
      </w:r>
      <w:r w:rsidR="00B00F31">
        <w:rPr>
          <w:rFonts w:ascii="Arial" w:hAnsi="Arial" w:cs="Arial"/>
          <w:sz w:val="24"/>
          <w:szCs w:val="24"/>
        </w:rPr>
        <w:t>лен Правления СПб СД</w:t>
      </w:r>
      <w:r w:rsidR="00B00F31" w:rsidRPr="001949D8">
        <w:rPr>
          <w:rFonts w:ascii="Arial" w:hAnsi="Arial" w:cs="Arial"/>
          <w:sz w:val="24"/>
          <w:szCs w:val="24"/>
        </w:rPr>
        <w:t xml:space="preserve"> </w:t>
      </w:r>
      <w:r w:rsidR="00526CED">
        <w:rPr>
          <w:rFonts w:ascii="Arial" w:hAnsi="Arial" w:cs="Arial"/>
          <w:sz w:val="24"/>
          <w:szCs w:val="24"/>
        </w:rPr>
        <w:t xml:space="preserve">1996 – </w:t>
      </w:r>
      <w:r w:rsidR="007A425F" w:rsidRPr="007D68D9">
        <w:rPr>
          <w:rFonts w:ascii="Arial" w:hAnsi="Arial" w:cs="Arial"/>
          <w:sz w:val="24"/>
          <w:szCs w:val="24"/>
        </w:rPr>
        <w:t>202</w:t>
      </w:r>
      <w:r w:rsidR="00526CED" w:rsidRPr="007D68D9">
        <w:rPr>
          <w:rFonts w:ascii="Arial" w:hAnsi="Arial" w:cs="Arial"/>
          <w:sz w:val="24"/>
          <w:szCs w:val="24"/>
        </w:rPr>
        <w:t>3 гг</w:t>
      </w:r>
      <w:r w:rsidR="00526CED">
        <w:rPr>
          <w:rFonts w:ascii="Arial" w:hAnsi="Arial" w:cs="Arial"/>
          <w:sz w:val="24"/>
          <w:szCs w:val="24"/>
        </w:rPr>
        <w:t xml:space="preserve">., </w:t>
      </w:r>
      <w:r w:rsidRPr="001949D8">
        <w:rPr>
          <w:rFonts w:ascii="Arial" w:hAnsi="Arial" w:cs="Arial"/>
          <w:sz w:val="24"/>
          <w:szCs w:val="24"/>
        </w:rPr>
        <w:t xml:space="preserve">директор региональных программ </w:t>
      </w:r>
      <w:r w:rsidR="006D4422">
        <w:rPr>
          <w:rFonts w:ascii="Arial" w:hAnsi="Arial" w:cs="Arial"/>
          <w:sz w:val="24"/>
          <w:szCs w:val="24"/>
        </w:rPr>
        <w:t xml:space="preserve">СПб СД, </w:t>
      </w:r>
      <w:r w:rsidRPr="001949D8">
        <w:rPr>
          <w:rFonts w:ascii="Arial" w:hAnsi="Arial" w:cs="Arial"/>
          <w:sz w:val="24"/>
          <w:szCs w:val="24"/>
        </w:rPr>
        <w:t>генеральный директор ООО “Дизайн-</w:t>
      </w:r>
      <w:r w:rsidRPr="001949D8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 w:rsidRPr="001949D8">
        <w:rPr>
          <w:rFonts w:ascii="Arial" w:hAnsi="Arial" w:cs="Arial"/>
          <w:sz w:val="24"/>
          <w:szCs w:val="24"/>
        </w:rPr>
        <w:t>тудия</w:t>
      </w:r>
      <w:proofErr w:type="spellEnd"/>
      <w:r w:rsidRPr="001949D8">
        <w:rPr>
          <w:rFonts w:ascii="Arial" w:hAnsi="Arial" w:cs="Arial"/>
          <w:sz w:val="24"/>
          <w:szCs w:val="24"/>
        </w:rPr>
        <w:t xml:space="preserve"> АКРА”.</w:t>
      </w:r>
    </w:p>
    <w:p w:rsidR="003E25BA" w:rsidRPr="001949D8" w:rsidRDefault="001949D8" w:rsidP="00634CD6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E25BA" w:rsidRPr="001949D8">
        <w:rPr>
          <w:rFonts w:ascii="Arial" w:hAnsi="Arial" w:cs="Arial"/>
          <w:sz w:val="24"/>
          <w:szCs w:val="24"/>
        </w:rPr>
        <w:t>ЧЛЕНЫ ЖЮРИ:</w:t>
      </w:r>
    </w:p>
    <w:p w:rsidR="001949D8" w:rsidRDefault="001949D8" w:rsidP="00634CD6">
      <w:pPr>
        <w:spacing w:after="0"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26CED">
        <w:rPr>
          <w:rFonts w:ascii="Arial" w:hAnsi="Arial" w:cs="Arial"/>
          <w:sz w:val="24"/>
          <w:szCs w:val="24"/>
        </w:rPr>
        <w:t xml:space="preserve">- </w:t>
      </w:r>
      <w:r w:rsidR="00526CED" w:rsidRPr="001949D8">
        <w:rPr>
          <w:rFonts w:ascii="Arial" w:hAnsi="Arial" w:cs="Arial"/>
          <w:sz w:val="24"/>
          <w:szCs w:val="24"/>
          <w:u w:val="single"/>
        </w:rPr>
        <w:t xml:space="preserve">Евгений Юрьевич </w:t>
      </w:r>
      <w:r w:rsidRPr="001949D8">
        <w:rPr>
          <w:rFonts w:ascii="Arial" w:hAnsi="Arial" w:cs="Arial"/>
          <w:sz w:val="24"/>
          <w:szCs w:val="24"/>
          <w:u w:val="single"/>
        </w:rPr>
        <w:t>Лобанов</w:t>
      </w:r>
      <w:r w:rsidR="006D4422">
        <w:rPr>
          <w:rFonts w:ascii="Arial" w:hAnsi="Arial" w:cs="Arial"/>
          <w:sz w:val="24"/>
          <w:szCs w:val="24"/>
        </w:rPr>
        <w:t>, ч</w:t>
      </w:r>
      <w:r w:rsidRPr="001949D8">
        <w:rPr>
          <w:rFonts w:ascii="Arial" w:hAnsi="Arial" w:cs="Arial"/>
          <w:sz w:val="24"/>
          <w:szCs w:val="24"/>
        </w:rPr>
        <w:t>лен Жюри конкурса</w:t>
      </w:r>
      <w:r w:rsidR="006D4422">
        <w:rPr>
          <w:rFonts w:ascii="Arial" w:hAnsi="Arial" w:cs="Arial"/>
          <w:sz w:val="24"/>
          <w:szCs w:val="24"/>
        </w:rPr>
        <w:t>,</w:t>
      </w:r>
      <w:r w:rsidRPr="001949D8">
        <w:rPr>
          <w:rFonts w:ascii="Arial" w:hAnsi="Arial" w:cs="Arial"/>
          <w:sz w:val="24"/>
          <w:szCs w:val="24"/>
        </w:rPr>
        <w:t xml:space="preserve"> </w:t>
      </w:r>
      <w:r w:rsidR="006D4422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194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оцент </w:t>
      </w:r>
      <w:proofErr w:type="spellStart"/>
      <w:r w:rsidRPr="001949D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СПбГУПТД</w:t>
      </w:r>
      <w:proofErr w:type="spellEnd"/>
      <w:r w:rsidRPr="00194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и. о. заведующего кафедрой дизайна оборудования в средовых объектах, член </w:t>
      </w:r>
      <w:r w:rsidR="00B00F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ОТРО </w:t>
      </w:r>
      <w:r w:rsidRPr="001949D8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7A425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Пб СД</w:t>
      </w:r>
      <w:r w:rsidRPr="00194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почетный член Международной академии современных искусств.        </w:t>
      </w:r>
    </w:p>
    <w:p w:rsidR="001949D8" w:rsidRDefault="001949D8" w:rsidP="00634CD6">
      <w:pPr>
        <w:spacing w:after="0"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526C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1949D8">
        <w:rPr>
          <w:rFonts w:ascii="Arial" w:hAnsi="Arial" w:cs="Arial"/>
          <w:sz w:val="24"/>
          <w:szCs w:val="24"/>
          <w:u w:val="single"/>
        </w:rPr>
        <w:t>Александра Андреевна Толстова</w:t>
      </w:r>
      <w:r>
        <w:rPr>
          <w:rFonts w:ascii="Arial" w:hAnsi="Arial" w:cs="Arial"/>
          <w:sz w:val="24"/>
          <w:szCs w:val="24"/>
        </w:rPr>
        <w:t xml:space="preserve">, </w:t>
      </w:r>
      <w:r w:rsidR="006D4422" w:rsidRPr="006D4422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0A0B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тарший преподаватель ООП "Дизайн среды" СПбГУ, член Союза дизайнеров России, член </w:t>
      </w:r>
      <w:r w:rsidR="00B00F3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ОТРО</w:t>
      </w:r>
      <w:r w:rsidR="006D44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СПб СД</w:t>
      </w:r>
      <w:r w:rsidRPr="000A0B9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94C1A" w:rsidRDefault="001949D8" w:rsidP="00634C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26CED">
        <w:rPr>
          <w:rFonts w:ascii="Arial" w:hAnsi="Arial" w:cs="Arial"/>
          <w:sz w:val="24"/>
          <w:szCs w:val="24"/>
        </w:rPr>
        <w:t xml:space="preserve">- </w:t>
      </w:r>
      <w:r w:rsidRPr="00394C1A">
        <w:rPr>
          <w:rFonts w:ascii="Arial" w:hAnsi="Arial" w:cs="Arial"/>
          <w:sz w:val="24"/>
          <w:szCs w:val="24"/>
          <w:u w:val="single"/>
        </w:rPr>
        <w:t>Александр Федорович Перов</w:t>
      </w:r>
      <w:r>
        <w:rPr>
          <w:rFonts w:ascii="Arial" w:hAnsi="Arial" w:cs="Arial"/>
          <w:sz w:val="24"/>
          <w:szCs w:val="24"/>
        </w:rPr>
        <w:t>,</w:t>
      </w:r>
      <w:r w:rsidR="006D4422">
        <w:rPr>
          <w:rFonts w:ascii="Arial" w:hAnsi="Arial" w:cs="Arial"/>
          <w:sz w:val="24"/>
          <w:szCs w:val="24"/>
        </w:rPr>
        <w:t xml:space="preserve"> старший преподаватель кафедры д</w:t>
      </w:r>
      <w:r w:rsidR="00394C1A">
        <w:rPr>
          <w:rFonts w:ascii="Arial" w:hAnsi="Arial" w:cs="Arial"/>
          <w:sz w:val="24"/>
          <w:szCs w:val="24"/>
        </w:rPr>
        <w:t>изайна архитектурной среды СПб ГАСУ, член Союза архитекторов.</w:t>
      </w:r>
    </w:p>
    <w:p w:rsidR="001949D8" w:rsidRDefault="00394C1A" w:rsidP="00634CD6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 w:rsidRPr="00394C1A">
        <w:rPr>
          <w:rFonts w:ascii="Arial" w:hAnsi="Arial" w:cs="Arial"/>
          <w:sz w:val="24"/>
          <w:szCs w:val="24"/>
        </w:rPr>
        <w:t xml:space="preserve">- </w:t>
      </w:r>
      <w:r w:rsidR="001949D8" w:rsidRPr="00526CED">
        <w:rPr>
          <w:rFonts w:ascii="Arial" w:hAnsi="Arial" w:cs="Arial"/>
          <w:sz w:val="24"/>
          <w:szCs w:val="24"/>
          <w:u w:val="single"/>
        </w:rPr>
        <w:t>Игумен Антоний</w:t>
      </w:r>
      <w:r w:rsidR="00B00F31">
        <w:rPr>
          <w:rFonts w:ascii="Arial" w:hAnsi="Arial" w:cs="Arial"/>
          <w:sz w:val="24"/>
          <w:szCs w:val="24"/>
        </w:rPr>
        <w:t xml:space="preserve"> </w:t>
      </w:r>
      <w:r w:rsidR="001949D8" w:rsidRPr="00990B40">
        <w:rPr>
          <w:rFonts w:ascii="Arial" w:hAnsi="Arial" w:cs="Arial"/>
          <w:sz w:val="24"/>
          <w:szCs w:val="24"/>
        </w:rPr>
        <w:t>(Сергей Васильевич Кузнецов)</w:t>
      </w:r>
      <w:r w:rsidR="001949D8">
        <w:rPr>
          <w:rFonts w:ascii="Arial" w:hAnsi="Arial" w:cs="Arial"/>
          <w:sz w:val="24"/>
          <w:szCs w:val="24"/>
        </w:rPr>
        <w:t xml:space="preserve">, </w:t>
      </w:r>
      <w:r w:rsidR="001949D8" w:rsidRPr="00990B40">
        <w:rPr>
          <w:rFonts w:ascii="Arial" w:hAnsi="Arial" w:cs="Arial"/>
          <w:sz w:val="24"/>
          <w:szCs w:val="24"/>
        </w:rPr>
        <w:t xml:space="preserve">уроженец села Паша </w:t>
      </w:r>
      <w:proofErr w:type="spellStart"/>
      <w:r w:rsidR="001949D8" w:rsidRPr="00990B40">
        <w:rPr>
          <w:rFonts w:ascii="Arial" w:hAnsi="Arial" w:cs="Arial"/>
          <w:sz w:val="24"/>
          <w:szCs w:val="24"/>
        </w:rPr>
        <w:t>Волховского</w:t>
      </w:r>
      <w:proofErr w:type="spellEnd"/>
      <w:r w:rsidR="001949D8" w:rsidRPr="00990B40">
        <w:rPr>
          <w:rFonts w:ascii="Arial" w:hAnsi="Arial" w:cs="Arial"/>
          <w:sz w:val="24"/>
          <w:szCs w:val="24"/>
        </w:rPr>
        <w:t xml:space="preserve"> района. Образование: </w:t>
      </w:r>
      <w:r w:rsidR="001949D8">
        <w:rPr>
          <w:rFonts w:ascii="Arial" w:hAnsi="Arial" w:cs="Arial"/>
          <w:sz w:val="24"/>
          <w:szCs w:val="24"/>
        </w:rPr>
        <w:t xml:space="preserve">ЛВХПУ им. В. Мухиной (1985), Московская Духовная семинария </w:t>
      </w:r>
      <w:r w:rsidR="001949D8" w:rsidRPr="00990B40">
        <w:rPr>
          <w:rFonts w:ascii="Arial" w:hAnsi="Arial" w:cs="Arial"/>
          <w:sz w:val="24"/>
          <w:szCs w:val="24"/>
        </w:rPr>
        <w:t>(2006)</w:t>
      </w:r>
      <w:r w:rsidR="001949D8">
        <w:rPr>
          <w:rFonts w:ascii="Arial" w:hAnsi="Arial" w:cs="Arial"/>
          <w:sz w:val="24"/>
          <w:szCs w:val="24"/>
        </w:rPr>
        <w:t>;</w:t>
      </w:r>
      <w:r w:rsidR="00B00F31">
        <w:rPr>
          <w:rFonts w:ascii="Arial" w:hAnsi="Arial" w:cs="Arial"/>
          <w:sz w:val="24"/>
          <w:szCs w:val="24"/>
        </w:rPr>
        <w:t xml:space="preserve"> </w:t>
      </w:r>
      <w:r w:rsidR="001949D8">
        <w:rPr>
          <w:rFonts w:ascii="Arial" w:hAnsi="Arial" w:cs="Arial"/>
          <w:sz w:val="24"/>
          <w:szCs w:val="24"/>
        </w:rPr>
        <w:t>с</w:t>
      </w:r>
      <w:r w:rsidR="001949D8" w:rsidRPr="00990B40">
        <w:rPr>
          <w:rFonts w:ascii="Arial" w:hAnsi="Arial" w:cs="Arial"/>
          <w:sz w:val="24"/>
          <w:szCs w:val="24"/>
        </w:rPr>
        <w:t xml:space="preserve"> 2000 г. настоятель храма Рождества Христова в </w:t>
      </w:r>
      <w:r w:rsidR="001949D8">
        <w:rPr>
          <w:rFonts w:ascii="Arial" w:hAnsi="Arial" w:cs="Arial"/>
          <w:sz w:val="24"/>
          <w:szCs w:val="24"/>
        </w:rPr>
        <w:t xml:space="preserve">д. </w:t>
      </w:r>
      <w:proofErr w:type="spellStart"/>
      <w:r w:rsidR="001949D8">
        <w:rPr>
          <w:rFonts w:ascii="Arial" w:hAnsi="Arial" w:cs="Arial"/>
          <w:sz w:val="24"/>
          <w:szCs w:val="24"/>
        </w:rPr>
        <w:t>Надкопанье</w:t>
      </w:r>
      <w:proofErr w:type="spellEnd"/>
      <w:r w:rsidR="001949D8">
        <w:rPr>
          <w:rFonts w:ascii="Arial" w:hAnsi="Arial" w:cs="Arial"/>
          <w:sz w:val="24"/>
          <w:szCs w:val="24"/>
        </w:rPr>
        <w:t xml:space="preserve">, </w:t>
      </w:r>
      <w:r w:rsidR="001949D8" w:rsidRPr="00990B40">
        <w:rPr>
          <w:rFonts w:ascii="Arial" w:hAnsi="Arial" w:cs="Arial"/>
          <w:sz w:val="24"/>
          <w:szCs w:val="24"/>
        </w:rPr>
        <w:t>с 2022 г. настоятель Архи</w:t>
      </w:r>
      <w:r w:rsidR="006D4422">
        <w:rPr>
          <w:rFonts w:ascii="Arial" w:hAnsi="Arial" w:cs="Arial"/>
          <w:sz w:val="24"/>
          <w:szCs w:val="24"/>
        </w:rPr>
        <w:t>е</w:t>
      </w:r>
      <w:r w:rsidR="001949D8" w:rsidRPr="00990B40">
        <w:rPr>
          <w:rFonts w:ascii="Arial" w:hAnsi="Arial" w:cs="Arial"/>
          <w:sz w:val="24"/>
          <w:szCs w:val="24"/>
        </w:rPr>
        <w:t>рейского подворья храма Рождества Христова.</w:t>
      </w:r>
    </w:p>
    <w:p w:rsidR="001949D8" w:rsidRDefault="00526CED" w:rsidP="00634CD6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 w:rsidRPr="00394C1A">
        <w:rPr>
          <w:rFonts w:ascii="Arial" w:hAnsi="Arial" w:cs="Arial"/>
          <w:sz w:val="24"/>
          <w:szCs w:val="24"/>
        </w:rPr>
        <w:t xml:space="preserve">- </w:t>
      </w:r>
      <w:r w:rsidRPr="00526CED">
        <w:rPr>
          <w:rFonts w:ascii="Arial" w:hAnsi="Arial" w:cs="Arial"/>
          <w:sz w:val="24"/>
          <w:szCs w:val="24"/>
          <w:u w:val="single"/>
        </w:rPr>
        <w:t xml:space="preserve">Артур </w:t>
      </w:r>
      <w:proofErr w:type="spellStart"/>
      <w:r w:rsidRPr="00526CED">
        <w:rPr>
          <w:rFonts w:ascii="Arial" w:hAnsi="Arial" w:cs="Arial"/>
          <w:sz w:val="24"/>
          <w:szCs w:val="24"/>
          <w:u w:val="single"/>
        </w:rPr>
        <w:t>Темирбаевич</w:t>
      </w:r>
      <w:proofErr w:type="spellEnd"/>
      <w:r w:rsidRPr="00526C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1949D8" w:rsidRPr="00526CED">
        <w:rPr>
          <w:rFonts w:ascii="Arial" w:hAnsi="Arial" w:cs="Arial"/>
          <w:sz w:val="24"/>
          <w:szCs w:val="24"/>
          <w:u w:val="single"/>
        </w:rPr>
        <w:t>Кулиманов</w:t>
      </w:r>
      <w:proofErr w:type="spellEnd"/>
      <w:r w:rsidR="001949D8">
        <w:rPr>
          <w:rFonts w:ascii="Arial" w:hAnsi="Arial" w:cs="Arial"/>
          <w:sz w:val="24"/>
          <w:szCs w:val="24"/>
        </w:rPr>
        <w:t xml:space="preserve">, </w:t>
      </w:r>
      <w:r w:rsidR="001949D8" w:rsidRPr="00990B40">
        <w:rPr>
          <w:rFonts w:ascii="Arial" w:hAnsi="Arial" w:cs="Arial"/>
          <w:sz w:val="24"/>
          <w:szCs w:val="24"/>
        </w:rPr>
        <w:t xml:space="preserve">уроженец села Паша </w:t>
      </w:r>
      <w:proofErr w:type="spellStart"/>
      <w:r w:rsidR="001949D8" w:rsidRPr="00990B40">
        <w:rPr>
          <w:rFonts w:ascii="Arial" w:hAnsi="Arial" w:cs="Arial"/>
          <w:sz w:val="24"/>
          <w:szCs w:val="24"/>
        </w:rPr>
        <w:t>Волховского</w:t>
      </w:r>
      <w:proofErr w:type="spellEnd"/>
      <w:r w:rsidR="001949D8" w:rsidRPr="00990B40">
        <w:rPr>
          <w:rFonts w:ascii="Arial" w:hAnsi="Arial" w:cs="Arial"/>
          <w:sz w:val="24"/>
          <w:szCs w:val="24"/>
        </w:rPr>
        <w:t xml:space="preserve"> района. Образование: Московский институт международных экономических отношений и мировой экономики (юрист), глава администрации МО «Пашское сельское поселение»</w:t>
      </w:r>
    </w:p>
    <w:p w:rsidR="00526CED" w:rsidRDefault="00526CED" w:rsidP="00634CD6">
      <w:pPr>
        <w:spacing w:before="240" w:after="0" w:line="276" w:lineRule="auto"/>
        <w:ind w:firstLine="426"/>
        <w:rPr>
          <w:rFonts w:ascii="Arial" w:hAnsi="Arial" w:cs="Arial"/>
          <w:sz w:val="24"/>
          <w:szCs w:val="24"/>
          <w:u w:val="single"/>
        </w:rPr>
      </w:pPr>
      <w:r w:rsidRPr="00526CED">
        <w:rPr>
          <w:rFonts w:ascii="Arial" w:hAnsi="Arial" w:cs="Arial"/>
          <w:sz w:val="24"/>
          <w:szCs w:val="24"/>
        </w:rPr>
        <w:t>ОТВЕТСТВЕННЫЙ СЕКРЕТАРЬ</w:t>
      </w:r>
      <w:r>
        <w:rPr>
          <w:rFonts w:ascii="Arial" w:hAnsi="Arial" w:cs="Arial"/>
          <w:sz w:val="24"/>
          <w:szCs w:val="24"/>
        </w:rPr>
        <w:t>:</w:t>
      </w:r>
      <w:r w:rsidR="00232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526CED">
        <w:rPr>
          <w:rFonts w:ascii="Arial" w:hAnsi="Arial" w:cs="Arial"/>
          <w:sz w:val="24"/>
          <w:szCs w:val="24"/>
          <w:u w:val="single"/>
        </w:rPr>
        <w:t>Надежда Олеговна Тимофеева</w:t>
      </w:r>
    </w:p>
    <w:p w:rsidR="00526CED" w:rsidRDefault="00526CED" w:rsidP="00634CD6">
      <w:pPr>
        <w:spacing w:before="240" w:line="276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526CED">
        <w:rPr>
          <w:rFonts w:ascii="Arial" w:hAnsi="Arial" w:cs="Arial"/>
          <w:b/>
          <w:sz w:val="24"/>
          <w:szCs w:val="24"/>
        </w:rPr>
        <w:t>ПОВЕСТКА ДНЯ</w:t>
      </w:r>
    </w:p>
    <w:p w:rsidR="00894AD2" w:rsidRDefault="00894AD2" w:rsidP="00634CD6">
      <w:pPr>
        <w:pStyle w:val="a4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94AD2">
        <w:rPr>
          <w:rFonts w:ascii="Arial" w:hAnsi="Arial" w:cs="Arial"/>
          <w:sz w:val="24"/>
          <w:szCs w:val="24"/>
        </w:rPr>
        <w:t>Дистанционное рассмотрение и оценка работ, предоставленных на конкурс.</w:t>
      </w:r>
    </w:p>
    <w:p w:rsidR="00894AD2" w:rsidRDefault="00894AD2" w:rsidP="00634CD6">
      <w:pPr>
        <w:pStyle w:val="a4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Подсчет баллов на основании</w:t>
      </w:r>
      <w:r w:rsidR="007A425F">
        <w:rPr>
          <w:rFonts w:ascii="Arial" w:hAnsi="Arial" w:cs="Arial"/>
          <w:sz w:val="24"/>
          <w:szCs w:val="24"/>
        </w:rPr>
        <w:t xml:space="preserve"> оценочных листов всех членов жю</w:t>
      </w:r>
      <w:r>
        <w:rPr>
          <w:rFonts w:ascii="Arial" w:hAnsi="Arial" w:cs="Arial"/>
          <w:sz w:val="24"/>
          <w:szCs w:val="24"/>
        </w:rPr>
        <w:t>ри.</w:t>
      </w:r>
    </w:p>
    <w:p w:rsidR="00894AD2" w:rsidRDefault="00894AD2" w:rsidP="00634CD6">
      <w:pPr>
        <w:pStyle w:val="a4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рейтинга победителей.</w:t>
      </w:r>
    </w:p>
    <w:p w:rsidR="007D68D9" w:rsidRDefault="007D68D9" w:rsidP="00634CD6">
      <w:pPr>
        <w:pStyle w:val="a4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выставки. Церемония вручения наград.</w:t>
      </w:r>
    </w:p>
    <w:p w:rsidR="00894AD2" w:rsidRDefault="00894AD2" w:rsidP="00634CD6">
      <w:pPr>
        <w:pStyle w:val="a4"/>
        <w:spacing w:before="240" w:line="276" w:lineRule="auto"/>
        <w:ind w:left="426"/>
        <w:rPr>
          <w:rFonts w:ascii="Arial" w:hAnsi="Arial" w:cs="Arial"/>
          <w:sz w:val="24"/>
          <w:szCs w:val="24"/>
        </w:rPr>
      </w:pPr>
    </w:p>
    <w:p w:rsidR="00894AD2" w:rsidRDefault="00894AD2" w:rsidP="00634CD6">
      <w:pPr>
        <w:pStyle w:val="a4"/>
        <w:spacing w:before="24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</w:t>
      </w:r>
    </w:p>
    <w:p w:rsidR="00394C1A" w:rsidRDefault="002320D8" w:rsidP="007D68D9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Председателем А.В. Тимофеевым и членами жюри дистанционно были рассмотрены работы, представленные на </w:t>
      </w:r>
      <w:r w:rsidRPr="007D68D9">
        <w:rPr>
          <w:rFonts w:ascii="Arial" w:hAnsi="Arial" w:cs="Arial"/>
          <w:sz w:val="24"/>
          <w:szCs w:val="24"/>
        </w:rPr>
        <w:t xml:space="preserve">МЕЖВУЗОВСКИЙ РЕГИОНАЛЬНЫЙ </w:t>
      </w:r>
      <w:r w:rsidR="006D4422" w:rsidRPr="007D68D9">
        <w:rPr>
          <w:rFonts w:ascii="Arial" w:hAnsi="Arial" w:cs="Arial"/>
          <w:sz w:val="24"/>
          <w:szCs w:val="24"/>
        </w:rPr>
        <w:t>КОНКУРС СТУДЕНЧЕСКИХ ПРОЕКТОВ</w:t>
      </w:r>
      <w:r w:rsidRPr="007D68D9">
        <w:rPr>
          <w:rFonts w:ascii="Arial" w:hAnsi="Arial" w:cs="Arial"/>
          <w:sz w:val="24"/>
          <w:szCs w:val="24"/>
        </w:rPr>
        <w:t xml:space="preserve"> </w:t>
      </w:r>
      <w:r w:rsidR="006D4422" w:rsidRPr="007D68D9">
        <w:rPr>
          <w:rFonts w:ascii="Arial" w:hAnsi="Arial" w:cs="Arial"/>
          <w:sz w:val="24"/>
          <w:szCs w:val="24"/>
        </w:rPr>
        <w:t>КОНЦЕПЦИИ</w:t>
      </w:r>
      <w:r w:rsidRPr="007D68D9">
        <w:rPr>
          <w:rFonts w:ascii="Arial" w:hAnsi="Arial" w:cs="Arial"/>
          <w:sz w:val="24"/>
          <w:szCs w:val="24"/>
        </w:rPr>
        <w:t xml:space="preserve"> ТУРИСТКОЙ </w:t>
      </w:r>
      <w:r w:rsidRPr="007D68D9">
        <w:rPr>
          <w:rFonts w:ascii="Arial" w:hAnsi="Arial" w:cs="Arial"/>
          <w:sz w:val="24"/>
          <w:szCs w:val="24"/>
        </w:rPr>
        <w:lastRenderedPageBreak/>
        <w:t>ДЕСТИНАЦИИ “ПАШСКИЙ ПЕРЕВОЗ”</w:t>
      </w:r>
      <w:r>
        <w:rPr>
          <w:rFonts w:ascii="Arial" w:hAnsi="Arial" w:cs="Arial"/>
          <w:sz w:val="24"/>
          <w:szCs w:val="24"/>
        </w:rPr>
        <w:t>, направленный на создание и развитие в МО «ПАШСКОЕ СЕЛЬСКОЕ ПОСЕЛЕНИЕ» общественно-значимых территорий и объектов, формирующих современный конкуренто</w:t>
      </w:r>
      <w:r w:rsidR="00394C1A">
        <w:rPr>
          <w:rFonts w:ascii="Arial" w:hAnsi="Arial" w:cs="Arial"/>
          <w:sz w:val="24"/>
          <w:szCs w:val="24"/>
        </w:rPr>
        <w:t>с</w:t>
      </w:r>
      <w:r w:rsidR="006D4422">
        <w:rPr>
          <w:rFonts w:ascii="Arial" w:hAnsi="Arial" w:cs="Arial"/>
          <w:sz w:val="24"/>
          <w:szCs w:val="24"/>
        </w:rPr>
        <w:t xml:space="preserve">пособный туристический продукт. Конкурс </w:t>
      </w:r>
      <w:proofErr w:type="gramStart"/>
      <w:r w:rsidR="006D4422">
        <w:rPr>
          <w:rFonts w:ascii="Arial" w:hAnsi="Arial" w:cs="Arial"/>
          <w:sz w:val="24"/>
          <w:szCs w:val="24"/>
        </w:rPr>
        <w:t xml:space="preserve">проводился </w:t>
      </w:r>
      <w:r w:rsidR="00394C1A">
        <w:rPr>
          <w:rFonts w:ascii="Arial" w:hAnsi="Arial" w:cs="Arial"/>
          <w:sz w:val="24"/>
          <w:szCs w:val="24"/>
        </w:rPr>
        <w:t xml:space="preserve"> в</w:t>
      </w:r>
      <w:proofErr w:type="gramEnd"/>
      <w:r w:rsidR="00394C1A">
        <w:rPr>
          <w:rFonts w:ascii="Arial" w:hAnsi="Arial" w:cs="Arial"/>
          <w:sz w:val="24"/>
          <w:szCs w:val="24"/>
        </w:rPr>
        <w:t xml:space="preserve"> период 25.09.2022 г. – 26.06.2023 г. </w:t>
      </w:r>
    </w:p>
    <w:p w:rsidR="002A355A" w:rsidRDefault="002A355A" w:rsidP="00634CD6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многочисленных просьб студентов и преподавателей разных ВУЗов окончательная дата подачи р</w:t>
      </w:r>
      <w:r w:rsidR="006D4422">
        <w:rPr>
          <w:rFonts w:ascii="Arial" w:hAnsi="Arial" w:cs="Arial"/>
          <w:sz w:val="24"/>
          <w:szCs w:val="24"/>
        </w:rPr>
        <w:t>абот на конкурс была перенесена</w:t>
      </w:r>
      <w:r>
        <w:rPr>
          <w:rFonts w:ascii="Arial" w:hAnsi="Arial" w:cs="Arial"/>
          <w:sz w:val="24"/>
          <w:szCs w:val="24"/>
        </w:rPr>
        <w:t xml:space="preserve"> на 30.06.2023 г. в связи с экзаменационной сессией и защитой дипломных проектов.</w:t>
      </w:r>
    </w:p>
    <w:p w:rsidR="002A355A" w:rsidRDefault="002A355A" w:rsidP="00634CD6">
      <w:pPr>
        <w:spacing w:after="0" w:line="276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(Публикация от 24.06.2023 г. в группе (</w:t>
      </w:r>
      <w:r>
        <w:rPr>
          <w:rFonts w:ascii="Arial" w:hAnsi="Arial" w:cs="Arial"/>
          <w:sz w:val="24"/>
          <w:szCs w:val="24"/>
          <w:lang w:val="en-US"/>
        </w:rPr>
        <w:t>VK</w:t>
      </w:r>
      <w:r>
        <w:rPr>
          <w:rFonts w:ascii="Arial" w:hAnsi="Arial" w:cs="Arial"/>
          <w:sz w:val="24"/>
          <w:szCs w:val="24"/>
        </w:rPr>
        <w:t>)</w:t>
      </w:r>
      <w:r w:rsidRPr="002E29EC">
        <w:rPr>
          <w:rFonts w:ascii="Arial" w:hAnsi="Arial" w:cs="Arial"/>
          <w:sz w:val="24"/>
          <w:szCs w:val="24"/>
        </w:rPr>
        <w:t xml:space="preserve"> </w:t>
      </w:r>
      <w:r w:rsidRPr="002E29EC">
        <w:rPr>
          <w:rFonts w:ascii="Roboto" w:hAnsi="Roboto"/>
          <w:color w:val="000000"/>
          <w:sz w:val="24"/>
          <w:szCs w:val="24"/>
          <w:shd w:val="clear" w:color="auto" w:fill="FFFFFF"/>
        </w:rPr>
        <w:t>КОНКУРС СТУДЕНЧЕСКИХ ПРОЕКТОВ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).</w:t>
      </w:r>
    </w:p>
    <w:p w:rsidR="006C55A4" w:rsidRPr="00107E39" w:rsidRDefault="007A425F" w:rsidP="00634CD6">
      <w:pPr>
        <w:spacing w:after="0" w:line="276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Всего на конкурс пред</w:t>
      </w:r>
      <w:r w:rsidR="009A7006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ставлено 20 работ</w:t>
      </w:r>
      <w:r w:rsidR="006C55A4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6C55A4" w:rsidRPr="00107E39" w:rsidRDefault="006C55A4" w:rsidP="00634CD6">
      <w:pPr>
        <w:spacing w:after="0" w:line="276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18 проектов представили разработки концепции общественно-значимых объектов и пространств в соотв</w:t>
      </w:r>
      <w:r w:rsidR="007A42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етствии с Техническим заданием </w:t>
      </w:r>
      <w:r w:rsidR="007A425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этапа конкурса. </w:t>
      </w:r>
    </w:p>
    <w:p w:rsidR="002A355A" w:rsidRPr="00107E39" w:rsidRDefault="006C55A4" w:rsidP="00634CD6">
      <w:pPr>
        <w:spacing w:after="0" w:line="276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работы 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 </w:t>
      </w:r>
      <w:r w:rsidR="002A355A" w:rsidRPr="00107E3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№06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 w:rsidR="002A355A" w:rsidRPr="00107E3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№08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вошли</w:t>
      </w:r>
      <w:r w:rsidR="006D44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шорт-лист в виду не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соответствия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условиям 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ТЗ конкурса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. Авторы получа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т Диплом участника конкурса и право на размещение работы на выставке.</w:t>
      </w:r>
    </w:p>
    <w:p w:rsidR="00FD775F" w:rsidRPr="00107E39" w:rsidRDefault="002A355A" w:rsidP="00634CD6">
      <w:pPr>
        <w:spacing w:after="0" w:line="276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1 р</w:t>
      </w:r>
      <w:r w:rsidR="002E29EC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абота под </w:t>
      </w:r>
      <w:r w:rsidR="002E29EC" w:rsidRPr="00107E3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№</w:t>
      </w:r>
      <w:r w:rsidR="00FD775F" w:rsidRPr="00107E3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</w:t>
      </w:r>
      <w:r w:rsidR="002E29EC" w:rsidRPr="00107E3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  <w:r w:rsidR="002E29EC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вошла в шорт лист в виду нарушения объявленных сроков подачи работ (подана </w:t>
      </w:r>
      <w:r w:rsidR="002E29EC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1-2 июля</w:t>
      </w:r>
      <w:r w:rsidR="007A425F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  <w:r w:rsidR="002E29EC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Автор получ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т Диплом участника конкурса и право на размещение работы на выставке.</w:t>
      </w:r>
    </w:p>
    <w:p w:rsidR="002A355A" w:rsidRPr="00107E39" w:rsidRDefault="006D4422" w:rsidP="00634CD6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ш</w:t>
      </w:r>
      <w:r w:rsidR="002A355A"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орт-лист </w:t>
      </w:r>
      <w:r>
        <w:rPr>
          <w:rFonts w:ascii="Arial" w:hAnsi="Arial" w:cs="Arial"/>
          <w:sz w:val="24"/>
          <w:szCs w:val="24"/>
        </w:rPr>
        <w:t>конкурса</w:t>
      </w:r>
      <w:r w:rsidR="004B45C7" w:rsidRPr="00107E39">
        <w:rPr>
          <w:rFonts w:ascii="Arial" w:hAnsi="Arial" w:cs="Arial"/>
          <w:sz w:val="24"/>
          <w:szCs w:val="24"/>
        </w:rPr>
        <w:t xml:space="preserve"> вошло 17 проектов 27 авторов.</w:t>
      </w:r>
    </w:p>
    <w:p w:rsidR="004B45C7" w:rsidRPr="00107E39" w:rsidRDefault="004B45C7" w:rsidP="00634CD6">
      <w:pPr>
        <w:spacing w:before="240" w:line="276" w:lineRule="auto"/>
        <w:ind w:firstLine="567"/>
        <w:rPr>
          <w:rFonts w:ascii="Arial" w:hAnsi="Arial" w:cs="Arial"/>
          <w:b/>
          <w:sz w:val="24"/>
          <w:szCs w:val="24"/>
        </w:rPr>
      </w:pPr>
      <w:r w:rsidRPr="00107E39">
        <w:rPr>
          <w:rFonts w:ascii="Arial" w:hAnsi="Arial" w:cs="Arial"/>
          <w:b/>
          <w:sz w:val="24"/>
          <w:szCs w:val="24"/>
        </w:rPr>
        <w:t>РЕШИЛИ:</w:t>
      </w:r>
    </w:p>
    <w:p w:rsidR="004B45C7" w:rsidRPr="00107E39" w:rsidRDefault="004B45C7" w:rsidP="00634CD6">
      <w:pPr>
        <w:pStyle w:val="a4"/>
        <w:numPr>
          <w:ilvl w:val="0"/>
          <w:numId w:val="3"/>
        </w:numPr>
        <w:spacing w:after="0" w:line="276" w:lineRule="auto"/>
        <w:ind w:left="567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17 конкурсных работ признать соответствующими критериям </w:t>
      </w:r>
      <w:r w:rsidR="00F942F9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онкурса</w:t>
      </w:r>
      <w:r w:rsidR="007A425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B45C7" w:rsidRPr="00107E39" w:rsidRDefault="004B45C7" w:rsidP="00634CD6">
      <w:pPr>
        <w:pStyle w:val="a4"/>
        <w:numPr>
          <w:ilvl w:val="0"/>
          <w:numId w:val="3"/>
        </w:numPr>
        <w:spacing w:after="0" w:line="276" w:lineRule="auto"/>
        <w:ind w:left="567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3 работы по указанным выше причинам в конкурсе не участвуют.</w:t>
      </w:r>
    </w:p>
    <w:p w:rsidR="004B45C7" w:rsidRPr="00107E39" w:rsidRDefault="00107E39" w:rsidP="00634CD6">
      <w:pPr>
        <w:pStyle w:val="a4"/>
        <w:numPr>
          <w:ilvl w:val="0"/>
          <w:numId w:val="3"/>
        </w:numPr>
        <w:spacing w:after="0" w:line="276" w:lineRule="auto"/>
        <w:ind w:left="567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sz w:val="24"/>
          <w:szCs w:val="24"/>
        </w:rPr>
        <w:t>1 – 3 июля</w:t>
      </w:r>
      <w:r w:rsidRPr="00107E39">
        <w:rPr>
          <w:rFonts w:ascii="Arial" w:hAnsi="Arial" w:cs="Arial"/>
          <w:sz w:val="24"/>
          <w:szCs w:val="24"/>
        </w:rPr>
        <w:t xml:space="preserve"> члены </w:t>
      </w:r>
      <w:r w:rsidR="00F942F9">
        <w:rPr>
          <w:rFonts w:ascii="Arial" w:hAnsi="Arial" w:cs="Arial"/>
          <w:sz w:val="24"/>
          <w:szCs w:val="24"/>
        </w:rPr>
        <w:t>ж</w:t>
      </w:r>
      <w:r w:rsidRPr="00107E39">
        <w:rPr>
          <w:rFonts w:ascii="Arial" w:hAnsi="Arial" w:cs="Arial"/>
          <w:sz w:val="24"/>
          <w:szCs w:val="24"/>
        </w:rPr>
        <w:t xml:space="preserve">юри провели </w:t>
      </w:r>
      <w:r w:rsidRPr="00107E39">
        <w:rPr>
          <w:rFonts w:ascii="Arial" w:hAnsi="Arial" w:cs="Arial"/>
          <w:sz w:val="24"/>
          <w:szCs w:val="24"/>
        </w:rPr>
        <w:t>оценк</w:t>
      </w:r>
      <w:r w:rsidR="00F942F9">
        <w:rPr>
          <w:rFonts w:ascii="Arial" w:hAnsi="Arial" w:cs="Arial"/>
          <w:sz w:val="24"/>
          <w:szCs w:val="24"/>
        </w:rPr>
        <w:t>у</w:t>
      </w:r>
      <w:r w:rsidRPr="00107E39">
        <w:rPr>
          <w:rFonts w:ascii="Arial" w:hAnsi="Arial" w:cs="Arial"/>
          <w:sz w:val="24"/>
          <w:szCs w:val="24"/>
        </w:rPr>
        <w:t xml:space="preserve"> конкурсных работ в баллах.</w:t>
      </w:r>
    </w:p>
    <w:p w:rsidR="00107E39" w:rsidRPr="00107E39" w:rsidRDefault="00107E39" w:rsidP="00634CD6">
      <w:pPr>
        <w:pStyle w:val="a4"/>
        <w:numPr>
          <w:ilvl w:val="0"/>
          <w:numId w:val="3"/>
        </w:numPr>
        <w:spacing w:after="0" w:line="276" w:lineRule="auto"/>
        <w:ind w:left="567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sz w:val="24"/>
          <w:szCs w:val="24"/>
        </w:rPr>
        <w:t xml:space="preserve">3 июля ответственный секретарь конкурса и председатель </w:t>
      </w:r>
      <w:r w:rsidR="00F942F9">
        <w:rPr>
          <w:rFonts w:ascii="Arial" w:hAnsi="Arial" w:cs="Arial"/>
          <w:sz w:val="24"/>
          <w:szCs w:val="24"/>
        </w:rPr>
        <w:t>ж</w:t>
      </w:r>
      <w:r w:rsidRPr="00107E39">
        <w:rPr>
          <w:rFonts w:ascii="Arial" w:hAnsi="Arial" w:cs="Arial"/>
          <w:sz w:val="24"/>
          <w:szCs w:val="24"/>
        </w:rPr>
        <w:t>юри провели подсчет баллов.</w:t>
      </w:r>
    </w:p>
    <w:p w:rsidR="00634CD6" w:rsidRPr="00634CD6" w:rsidRDefault="00107E39" w:rsidP="00634CD6">
      <w:pPr>
        <w:pStyle w:val="a4"/>
        <w:numPr>
          <w:ilvl w:val="0"/>
          <w:numId w:val="3"/>
        </w:numPr>
        <w:spacing w:after="0" w:line="276" w:lineRule="auto"/>
        <w:ind w:left="567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sz w:val="24"/>
          <w:szCs w:val="24"/>
        </w:rPr>
        <w:t xml:space="preserve">Жюри постановило признать победителями </w:t>
      </w:r>
    </w:p>
    <w:p w:rsidR="00107E39" w:rsidRPr="00107E39" w:rsidRDefault="00107E39" w:rsidP="00634CD6">
      <w:pPr>
        <w:pStyle w:val="a4"/>
        <w:spacing w:after="0" w:line="276" w:lineRule="auto"/>
        <w:ind w:left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sz w:val="24"/>
          <w:szCs w:val="24"/>
        </w:rPr>
        <w:t>МЕЖВУЗОВСК</w:t>
      </w:r>
      <w:r w:rsidRPr="00107E39">
        <w:rPr>
          <w:rFonts w:ascii="Arial" w:hAnsi="Arial" w:cs="Arial"/>
          <w:sz w:val="24"/>
          <w:szCs w:val="24"/>
        </w:rPr>
        <w:t>ОГО</w:t>
      </w:r>
      <w:r w:rsidRPr="00107E39">
        <w:rPr>
          <w:rFonts w:ascii="Arial" w:hAnsi="Arial" w:cs="Arial"/>
          <w:sz w:val="24"/>
          <w:szCs w:val="24"/>
        </w:rPr>
        <w:t xml:space="preserve"> РЕГИОНАЛЬН</w:t>
      </w:r>
      <w:r w:rsidRPr="00107E39">
        <w:rPr>
          <w:rFonts w:ascii="Arial" w:hAnsi="Arial" w:cs="Arial"/>
          <w:sz w:val="24"/>
          <w:szCs w:val="24"/>
        </w:rPr>
        <w:t>ОГО</w:t>
      </w:r>
      <w:r w:rsidRPr="00107E39">
        <w:rPr>
          <w:rFonts w:ascii="Arial" w:hAnsi="Arial" w:cs="Arial"/>
          <w:sz w:val="24"/>
          <w:szCs w:val="24"/>
        </w:rPr>
        <w:t xml:space="preserve"> КОНКУРС</w:t>
      </w:r>
      <w:r w:rsidRPr="00107E39">
        <w:rPr>
          <w:rFonts w:ascii="Arial" w:hAnsi="Arial" w:cs="Arial"/>
          <w:sz w:val="24"/>
          <w:szCs w:val="24"/>
        </w:rPr>
        <w:t>А</w:t>
      </w:r>
      <w:r w:rsidR="00F942F9">
        <w:rPr>
          <w:rFonts w:ascii="Arial" w:hAnsi="Arial" w:cs="Arial"/>
          <w:sz w:val="24"/>
          <w:szCs w:val="24"/>
        </w:rPr>
        <w:t xml:space="preserve"> СТУДЕНЧЕСКИХ ПРОЕКТОВ</w:t>
      </w:r>
      <w:r w:rsidRPr="00107E39">
        <w:rPr>
          <w:rFonts w:ascii="Arial" w:hAnsi="Arial" w:cs="Arial"/>
          <w:sz w:val="24"/>
          <w:szCs w:val="24"/>
        </w:rPr>
        <w:t xml:space="preserve"> </w:t>
      </w:r>
      <w:r w:rsidR="00F942F9">
        <w:rPr>
          <w:rFonts w:ascii="Arial" w:hAnsi="Arial" w:cs="Arial"/>
          <w:sz w:val="24"/>
          <w:szCs w:val="24"/>
        </w:rPr>
        <w:t>КОНЦЕПЦИИ</w:t>
      </w:r>
      <w:r w:rsidRPr="00107E39">
        <w:rPr>
          <w:rFonts w:ascii="Arial" w:hAnsi="Arial" w:cs="Arial"/>
          <w:sz w:val="24"/>
          <w:szCs w:val="24"/>
        </w:rPr>
        <w:t xml:space="preserve"> ТУРИСТКОЙ ДЕСТИНАЦИИ “ПАШСКИЙ ПЕРЕВОЗ</w:t>
      </w:r>
      <w:r w:rsidRPr="00107E39">
        <w:rPr>
          <w:rFonts w:ascii="Arial" w:hAnsi="Arial" w:cs="Arial"/>
          <w:sz w:val="24"/>
          <w:szCs w:val="24"/>
        </w:rPr>
        <w:t>»:</w:t>
      </w:r>
    </w:p>
    <w:p w:rsidR="00107E39" w:rsidRDefault="00107E39" w:rsidP="00634CD6">
      <w:pPr>
        <w:pStyle w:val="a4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ДИПЛОМ </w:t>
      </w:r>
      <w:r w:rsidR="00634CD6" w:rsidRPr="00634C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 - </w:t>
      </w:r>
      <w:proofErr w:type="spellStart"/>
      <w:r w:rsidRPr="00107E39">
        <w:rPr>
          <w:rFonts w:ascii="Arial" w:hAnsi="Arial" w:cs="Arial"/>
          <w:sz w:val="24"/>
          <w:szCs w:val="24"/>
        </w:rPr>
        <w:t>Мархонько</w:t>
      </w:r>
      <w:proofErr w:type="spellEnd"/>
      <w:r w:rsidRPr="00107E39">
        <w:rPr>
          <w:rFonts w:ascii="Arial" w:hAnsi="Arial" w:cs="Arial"/>
          <w:sz w:val="24"/>
          <w:szCs w:val="24"/>
        </w:rPr>
        <w:t xml:space="preserve"> Мария Александровна</w:t>
      </w:r>
      <w:r w:rsidR="00634CD6">
        <w:rPr>
          <w:rFonts w:ascii="Arial" w:hAnsi="Arial" w:cs="Arial"/>
          <w:sz w:val="24"/>
          <w:szCs w:val="24"/>
        </w:rPr>
        <w:t xml:space="preserve"> / 238 баллов;</w:t>
      </w:r>
    </w:p>
    <w:p w:rsidR="00634CD6" w:rsidRPr="00107E39" w:rsidRDefault="00634CD6" w:rsidP="00634CD6">
      <w:pPr>
        <w:pStyle w:val="a4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ДИПЛОМ </w:t>
      </w:r>
      <w:r w:rsidRPr="00634C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</w:t>
      </w:r>
      <w:r>
        <w:rPr>
          <w:rFonts w:ascii="Arial" w:hAnsi="Arial" w:cs="Arial"/>
          <w:sz w:val="24"/>
          <w:szCs w:val="24"/>
        </w:rPr>
        <w:t xml:space="preserve"> - </w:t>
      </w:r>
      <w:r w:rsidRPr="00634CD6">
        <w:rPr>
          <w:rFonts w:ascii="Arial" w:hAnsi="Arial" w:cs="Arial"/>
          <w:sz w:val="24"/>
          <w:szCs w:val="24"/>
        </w:rPr>
        <w:t>Смирнова Анастасия Дмитриевна</w:t>
      </w:r>
      <w:r>
        <w:rPr>
          <w:rFonts w:ascii="Arial" w:hAnsi="Arial" w:cs="Arial"/>
          <w:sz w:val="24"/>
          <w:szCs w:val="24"/>
        </w:rPr>
        <w:t xml:space="preserve"> / 214 баллов;</w:t>
      </w:r>
    </w:p>
    <w:p w:rsidR="00107E39" w:rsidRPr="00634CD6" w:rsidRDefault="00634CD6" w:rsidP="00634CD6">
      <w:pPr>
        <w:pStyle w:val="a4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ДИПЛОМ </w:t>
      </w:r>
      <w:r w:rsidRPr="00634C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634CD6">
        <w:rPr>
          <w:rFonts w:ascii="Arial" w:hAnsi="Arial" w:cs="Arial"/>
          <w:sz w:val="24"/>
          <w:szCs w:val="24"/>
        </w:rPr>
        <w:t>Винокуров Иван Владимирович</w:t>
      </w:r>
      <w:r>
        <w:rPr>
          <w:rFonts w:ascii="Arial" w:hAnsi="Arial" w:cs="Arial"/>
          <w:sz w:val="24"/>
          <w:szCs w:val="24"/>
        </w:rPr>
        <w:t xml:space="preserve"> / 212 баллов;</w:t>
      </w:r>
    </w:p>
    <w:p w:rsidR="002320D8" w:rsidRPr="00634CD6" w:rsidRDefault="00634CD6" w:rsidP="00634CD6">
      <w:pPr>
        <w:spacing w:after="0" w:line="36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ДИПЛОМ </w:t>
      </w:r>
      <w:r w:rsidRPr="00634C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II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</w:t>
      </w:r>
      <w:r w:rsidRPr="00634C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34CD6">
        <w:rPr>
          <w:rFonts w:ascii="Arial" w:hAnsi="Arial" w:cs="Arial"/>
          <w:sz w:val="24"/>
          <w:szCs w:val="24"/>
        </w:rPr>
        <w:t>Фурега</w:t>
      </w:r>
      <w:proofErr w:type="spellEnd"/>
      <w:r w:rsidRPr="00634CD6">
        <w:rPr>
          <w:rFonts w:ascii="Arial" w:hAnsi="Arial" w:cs="Arial"/>
          <w:sz w:val="24"/>
          <w:szCs w:val="24"/>
        </w:rPr>
        <w:t xml:space="preserve"> София Игоревна</w:t>
      </w:r>
      <w:r>
        <w:rPr>
          <w:rFonts w:ascii="Arial" w:hAnsi="Arial" w:cs="Arial"/>
          <w:sz w:val="24"/>
          <w:szCs w:val="24"/>
        </w:rPr>
        <w:t xml:space="preserve"> / 195 баллов;</w:t>
      </w:r>
    </w:p>
    <w:p w:rsidR="00E758A9" w:rsidRDefault="00634CD6" w:rsidP="00634CD6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ДИПЛОМ </w:t>
      </w:r>
      <w:r w:rsidRPr="00634C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II</w:t>
      </w:r>
      <w:r w:rsidRPr="00634C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634CD6">
        <w:rPr>
          <w:rFonts w:ascii="Arial" w:hAnsi="Arial" w:cs="Arial"/>
          <w:sz w:val="24"/>
          <w:szCs w:val="24"/>
        </w:rPr>
        <w:t>Виноградова Анна Константиновна</w:t>
      </w:r>
      <w:r>
        <w:rPr>
          <w:rFonts w:ascii="Arial" w:hAnsi="Arial" w:cs="Arial"/>
          <w:sz w:val="24"/>
          <w:szCs w:val="24"/>
        </w:rPr>
        <w:t xml:space="preserve"> / 194 балла;</w:t>
      </w:r>
    </w:p>
    <w:p w:rsidR="009A7006" w:rsidRDefault="00634CD6" w:rsidP="00634CD6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ДИПЛОМ </w:t>
      </w:r>
      <w:r w:rsidRPr="00634C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II </w:t>
      </w: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34CD6">
        <w:rPr>
          <w:rFonts w:ascii="Arial" w:hAnsi="Arial" w:cs="Arial"/>
          <w:sz w:val="24"/>
          <w:szCs w:val="24"/>
        </w:rPr>
        <w:t>Моторина</w:t>
      </w:r>
      <w:proofErr w:type="spellEnd"/>
      <w:r w:rsidRPr="00634CD6">
        <w:rPr>
          <w:rFonts w:ascii="Arial" w:hAnsi="Arial" w:cs="Arial"/>
          <w:sz w:val="24"/>
          <w:szCs w:val="24"/>
        </w:rPr>
        <w:t xml:space="preserve"> Алёна Алексеевна</w:t>
      </w:r>
      <w:r>
        <w:rPr>
          <w:rFonts w:ascii="Arial" w:hAnsi="Arial" w:cs="Arial"/>
          <w:sz w:val="24"/>
          <w:szCs w:val="24"/>
        </w:rPr>
        <w:t xml:space="preserve"> / 194 балла.</w:t>
      </w:r>
    </w:p>
    <w:p w:rsidR="00886781" w:rsidRDefault="00886781" w:rsidP="0088678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  4 июля файлы планшетов отправить в печать.</w:t>
      </w:r>
    </w:p>
    <w:p w:rsidR="00886781" w:rsidRDefault="00886781" w:rsidP="0088678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  6-7 </w:t>
      </w:r>
      <w:r w:rsidR="00F942F9">
        <w:rPr>
          <w:rFonts w:ascii="Arial" w:hAnsi="Arial" w:cs="Arial"/>
          <w:sz w:val="24"/>
          <w:szCs w:val="24"/>
        </w:rPr>
        <w:t xml:space="preserve">июля провести </w:t>
      </w:r>
      <w:r>
        <w:rPr>
          <w:rFonts w:ascii="Arial" w:hAnsi="Arial" w:cs="Arial"/>
          <w:sz w:val="24"/>
          <w:szCs w:val="24"/>
        </w:rPr>
        <w:t>монтаж выста</w:t>
      </w:r>
      <w:r w:rsidR="00F942F9">
        <w:rPr>
          <w:rFonts w:ascii="Arial" w:hAnsi="Arial" w:cs="Arial"/>
          <w:sz w:val="24"/>
          <w:szCs w:val="24"/>
        </w:rPr>
        <w:t>вки</w:t>
      </w:r>
      <w:r>
        <w:rPr>
          <w:rFonts w:ascii="Arial" w:hAnsi="Arial" w:cs="Arial"/>
          <w:sz w:val="24"/>
          <w:szCs w:val="24"/>
        </w:rPr>
        <w:t xml:space="preserve"> в спортивном зале средней школы МО </w:t>
      </w:r>
      <w:r w:rsidR="00F942F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Пашское сельское поселение</w:t>
      </w:r>
      <w:r w:rsidR="00F942F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B0776F" w:rsidRDefault="00886781" w:rsidP="00B0776F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8.     10 июля </w:t>
      </w:r>
      <w:r w:rsidRPr="0088678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победители и авторы, попавшие в шорт-лист, приглашаются на два дня в Пашу 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10-11</w:t>
      </w:r>
      <w:r w:rsidR="00F942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июля</w:t>
      </w:r>
      <w:r w:rsidRPr="00886781">
        <w:rPr>
          <w:rFonts w:ascii="Arial" w:hAnsi="Arial" w:cs="Arial"/>
          <w:color w:val="000000"/>
          <w:sz w:val="24"/>
          <w:szCs w:val="24"/>
          <w:shd w:val="clear" w:color="auto" w:fill="FFFFFF"/>
        </w:rPr>
        <w:t>) для участия в церемонии награждения и презентации своих проектов представителям общественности и администрации МО «Пашское сельское поселение».</w:t>
      </w:r>
      <w:r w:rsidRPr="00886781">
        <w:rPr>
          <w:rFonts w:ascii="Arial" w:hAnsi="Arial" w:cs="Arial"/>
          <w:color w:val="000000"/>
          <w:sz w:val="24"/>
          <w:szCs w:val="24"/>
        </w:rPr>
        <w:br/>
      </w:r>
    </w:p>
    <w:p w:rsidR="00F942F9" w:rsidRDefault="007D68D9" w:rsidP="007D68D9">
      <w:pPr>
        <w:spacing w:after="0" w:line="36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D68D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ПРОГРАММА ПРЕБЫВАНИЯ</w:t>
      </w:r>
      <w:r w:rsidR="00F942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F942F9" w:rsidRPr="007D68D9" w:rsidRDefault="00F942F9" w:rsidP="007D68D9">
      <w:pPr>
        <w:spacing w:after="0" w:line="360" w:lineRule="auto"/>
        <w:ind w:firstLine="567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7D68D9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10.07.2023</w:t>
      </w:r>
    </w:p>
    <w:p w:rsidR="00F942F9" w:rsidRDefault="00F942F9" w:rsidP="00F942F9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8.00.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Трансфер от станции метро «Дыбенко» до школы в Паше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автобусе МО (18 мест). </w:t>
      </w:r>
    </w:p>
    <w:p w:rsidR="00F942F9" w:rsidRDefault="00F942F9" w:rsidP="00F942F9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Участие в работе выставки, церемония награждения, презентация работ</w:t>
      </w:r>
      <w:r w:rsidR="007A425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942F9" w:rsidRDefault="00F942F9" w:rsidP="00F942F9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Обед в столовой «Юбилейная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>» (за свой счет)</w:t>
      </w:r>
      <w:r w:rsidR="007A425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E48EF" w:rsidRDefault="00AE48EF" w:rsidP="00F942F9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Продолжение работы на выставке</w:t>
      </w:r>
      <w:r w:rsidR="007A425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E48EF" w:rsidRDefault="00AE48EF" w:rsidP="00B0776F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Трансфер в Архиерейское подворье в дер.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Надкопанье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ужин, ночлег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гостинице подворья (за счет принимающей стороны).</w:t>
      </w:r>
    </w:p>
    <w:p w:rsidR="00AE48EF" w:rsidRPr="007D68D9" w:rsidRDefault="00AE48EF" w:rsidP="007D68D9">
      <w:pPr>
        <w:spacing w:after="0" w:line="360" w:lineRule="auto"/>
        <w:ind w:firstLine="567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7D68D9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11.07.2023</w:t>
      </w:r>
    </w:p>
    <w:p w:rsidR="00AE48EF" w:rsidRDefault="00AE48EF" w:rsidP="00B0776F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Завтрак в трапезной подворья </w:t>
      </w:r>
    </w:p>
    <w:p w:rsidR="00AE48EF" w:rsidRDefault="00AE48EF" w:rsidP="00B0776F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Трансфер в школу</w:t>
      </w:r>
    </w:p>
    <w:p w:rsidR="00AE48EF" w:rsidRDefault="00AE48EF" w:rsidP="00B0776F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Работа в выставочном зале</w:t>
      </w:r>
    </w:p>
    <w:p w:rsidR="00AE48EF" w:rsidRDefault="00AE48EF" w:rsidP="00B0776F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Обед в столовой «Юбилейная»</w:t>
      </w:r>
    </w:p>
    <w:p w:rsidR="00AE48EF" w:rsidRDefault="00AE48EF" w:rsidP="00B0776F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Продолжение работы в выставочном зале до 17.30-18 час.</w:t>
      </w:r>
    </w:p>
    <w:p w:rsidR="00565399" w:rsidRDefault="00AE48EF" w:rsidP="00B0776F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56539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рансфер в Санкт-Петербург до станции метро «Дыбенко».</w:t>
      </w:r>
    </w:p>
    <w:p w:rsidR="00190DE5" w:rsidRDefault="00565399" w:rsidP="007D68D9">
      <w:pPr>
        <w:spacing w:before="24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9.    </w:t>
      </w:r>
      <w:r w:rsidR="007D68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0DE5" w:rsidRPr="00190DE5">
        <w:rPr>
          <w:rFonts w:ascii="Arial" w:hAnsi="Arial" w:cs="Arial"/>
          <w:b/>
          <w:color w:val="FF0000"/>
          <w:sz w:val="24"/>
          <w:szCs w:val="24"/>
          <w:u w:val="single"/>
          <w:shd w:val="clear" w:color="auto" w:fill="FFFFFF"/>
        </w:rPr>
        <w:t>ВНИМАНИЕ!</w:t>
      </w:r>
    </w:p>
    <w:p w:rsidR="00190DE5" w:rsidRDefault="00190DE5" w:rsidP="00190DE5">
      <w:pPr>
        <w:spacing w:after="0" w:line="36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565399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Всех победителей, авторов и руководителей проектов, попавших в шорт-лист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653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просим 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НЕЗАМЕДЛИТЕЛЬНО</w:t>
      </w:r>
      <w:r w:rsidR="00AE48EF" w:rsidRP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подать </w:t>
      </w:r>
      <w:r w:rsidR="005653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заявку ответственному секретарю на участие в работе выставки 10 и 11 июля с выездом в Пашу. </w:t>
      </w:r>
    </w:p>
    <w:p w:rsidR="00565399" w:rsidRDefault="00190DE5" w:rsidP="00190DE5">
      <w:pPr>
        <w:spacing w:after="0" w:line="36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56539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Прием заявок с 4 июля в группе (</w:t>
      </w:r>
      <w:r w:rsidR="00565399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VK</w:t>
      </w:r>
      <w:r w:rsidR="00565399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565399" w:rsidRPr="002E29EC">
        <w:rPr>
          <w:rFonts w:ascii="Arial" w:hAnsi="Arial" w:cs="Arial"/>
          <w:sz w:val="24"/>
          <w:szCs w:val="24"/>
        </w:rPr>
        <w:t xml:space="preserve"> </w:t>
      </w:r>
      <w:r w:rsidR="00565399">
        <w:rPr>
          <w:rFonts w:ascii="Arial" w:hAnsi="Arial" w:cs="Arial"/>
          <w:sz w:val="24"/>
          <w:szCs w:val="24"/>
        </w:rPr>
        <w:t>«</w:t>
      </w:r>
      <w:r w:rsidR="00565399" w:rsidRPr="002E29EC">
        <w:rPr>
          <w:rFonts w:ascii="Roboto" w:hAnsi="Roboto"/>
          <w:color w:val="000000"/>
          <w:sz w:val="24"/>
          <w:szCs w:val="24"/>
          <w:shd w:val="clear" w:color="auto" w:fill="FFFFFF"/>
        </w:rPr>
        <w:t>КОНКУРС СТУДЕНЧЕСКИХ ПРОЕКТОВ</w:t>
      </w:r>
      <w:r w:rsidR="00565399">
        <w:rPr>
          <w:rFonts w:ascii="Roboto" w:hAnsi="Roboto"/>
          <w:color w:val="000000"/>
          <w:sz w:val="24"/>
          <w:szCs w:val="24"/>
          <w:shd w:val="clear" w:color="auto" w:fill="FFFFFF"/>
        </w:rPr>
        <w:t>»</w:t>
      </w:r>
      <w:r w:rsidR="00565399" w:rsidRPr="005653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653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завершается 5 июля в </w:t>
      </w:r>
      <w:r w:rsidR="00565399">
        <w:rPr>
          <w:rFonts w:ascii="Arial" w:hAnsi="Arial" w:cs="Arial"/>
          <w:color w:val="000000"/>
          <w:sz w:val="24"/>
          <w:szCs w:val="24"/>
          <w:shd w:val="clear" w:color="auto" w:fill="FFFFFF"/>
        </w:rPr>
        <w:t>16:00</w:t>
      </w:r>
      <w:r w:rsidR="00886781" w:rsidRPr="0088678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34CD6" w:rsidRDefault="00565399" w:rsidP="00190DE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победител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>ям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автор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ам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руководител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>ям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проектов, попавших в шорт-лист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кто не сможет по тем или иным причинам 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присутствовать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торжественной церемонии награждения в Паше, сообщаем, что на территории СПб Союза дизайнеров 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ориентировочно 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сентябре 2023 г. на у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становочном семинаре 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>I этапа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конкурса</w:t>
      </w:r>
      <w:r w:rsidR="00190DE5" w:rsidRP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будет проведена специальная встреча </w:t>
      </w:r>
      <w:r w:rsidR="00AE48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0D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вручением Дипломов. </w:t>
      </w:r>
      <w:r w:rsidR="00886781">
        <w:rPr>
          <w:rFonts w:ascii="Roboto" w:hAnsi="Roboto"/>
          <w:color w:val="000000"/>
          <w:sz w:val="20"/>
          <w:szCs w:val="20"/>
        </w:rPr>
        <w:br/>
      </w:r>
      <w:r w:rsidR="00886781">
        <w:rPr>
          <w:rFonts w:ascii="Roboto" w:hAnsi="Roboto"/>
          <w:color w:val="000000"/>
          <w:sz w:val="20"/>
          <w:szCs w:val="20"/>
        </w:rPr>
        <w:br/>
      </w:r>
      <w:r w:rsidR="00190DE5">
        <w:rPr>
          <w:rFonts w:ascii="Arial" w:hAnsi="Arial" w:cs="Arial"/>
          <w:sz w:val="24"/>
          <w:szCs w:val="24"/>
        </w:rPr>
        <w:t xml:space="preserve">         </w:t>
      </w:r>
      <w:r w:rsidR="00634CD6">
        <w:rPr>
          <w:rFonts w:ascii="Arial" w:hAnsi="Arial" w:cs="Arial"/>
          <w:sz w:val="24"/>
          <w:szCs w:val="24"/>
        </w:rPr>
        <w:t>Предс</w:t>
      </w:r>
      <w:r w:rsidR="00886781">
        <w:rPr>
          <w:rFonts w:ascii="Arial" w:hAnsi="Arial" w:cs="Arial"/>
          <w:sz w:val="24"/>
          <w:szCs w:val="24"/>
        </w:rPr>
        <w:t>едатель жюри: А.В. Тимофеев</w:t>
      </w:r>
    </w:p>
    <w:p w:rsidR="00894AD2" w:rsidRPr="00107E39" w:rsidRDefault="00886781" w:rsidP="007D68D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Ответственный секретарь: Н.О. Тимофеева</w:t>
      </w:r>
    </w:p>
    <w:p w:rsidR="001949D8" w:rsidRPr="00107E39" w:rsidRDefault="001949D8" w:rsidP="00526CED">
      <w:pPr>
        <w:spacing w:after="0"/>
        <w:rPr>
          <w:rFonts w:ascii="Arial" w:hAnsi="Arial" w:cs="Arial"/>
          <w:sz w:val="24"/>
          <w:szCs w:val="24"/>
        </w:rPr>
      </w:pPr>
    </w:p>
    <w:p w:rsidR="001949D8" w:rsidRPr="00107E39" w:rsidRDefault="001949D8" w:rsidP="00526CE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92B85" w:rsidRPr="007D68D9" w:rsidRDefault="001949D8" w:rsidP="007D68D9">
      <w:pPr>
        <w:spacing w:after="0"/>
        <w:rPr>
          <w:rFonts w:ascii="Arial" w:hAnsi="Arial" w:cs="Arial"/>
          <w:sz w:val="24"/>
          <w:szCs w:val="24"/>
        </w:rPr>
      </w:pPr>
      <w:r w:rsidRPr="00107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sectPr w:rsidR="00192B85" w:rsidRPr="007D68D9" w:rsidSect="007A42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7181C"/>
    <w:multiLevelType w:val="hybridMultilevel"/>
    <w:tmpl w:val="7D4075FA"/>
    <w:lvl w:ilvl="0" w:tplc="8B3033F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623418"/>
    <w:multiLevelType w:val="hybridMultilevel"/>
    <w:tmpl w:val="BCE40DE6"/>
    <w:lvl w:ilvl="0" w:tplc="C136C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CD4B12"/>
    <w:multiLevelType w:val="hybridMultilevel"/>
    <w:tmpl w:val="470C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85"/>
    <w:rsid w:val="00087B84"/>
    <w:rsid w:val="00107E39"/>
    <w:rsid w:val="00190DE5"/>
    <w:rsid w:val="00192B85"/>
    <w:rsid w:val="001949D8"/>
    <w:rsid w:val="002320D8"/>
    <w:rsid w:val="002A355A"/>
    <w:rsid w:val="002B31FB"/>
    <w:rsid w:val="002E29EC"/>
    <w:rsid w:val="00394C1A"/>
    <w:rsid w:val="003E25BA"/>
    <w:rsid w:val="004B45C7"/>
    <w:rsid w:val="00526CED"/>
    <w:rsid w:val="00565399"/>
    <w:rsid w:val="00634CD6"/>
    <w:rsid w:val="006C55A4"/>
    <w:rsid w:val="006D4422"/>
    <w:rsid w:val="007A425F"/>
    <w:rsid w:val="007D68D9"/>
    <w:rsid w:val="00886781"/>
    <w:rsid w:val="00894AD2"/>
    <w:rsid w:val="009A7006"/>
    <w:rsid w:val="00AE48EF"/>
    <w:rsid w:val="00B00F31"/>
    <w:rsid w:val="00B0776F"/>
    <w:rsid w:val="00E758A9"/>
    <w:rsid w:val="00F920BF"/>
    <w:rsid w:val="00F942F9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7537-8A68-43C4-96B1-805B88CA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2023-07-04T05:08:00Z</dcterms:created>
  <dcterms:modified xsi:type="dcterms:W3CDTF">2023-07-04T07:38:00Z</dcterms:modified>
</cp:coreProperties>
</file>