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257ED" w14:textId="2E26E97D" w:rsidR="008538E6" w:rsidRPr="00076992" w:rsidRDefault="00BE15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Научно-практическая к</w:t>
      </w:r>
      <w:r w:rsidR="00654B47" w:rsidRPr="00076992">
        <w:rPr>
          <w:rFonts w:ascii="Times New Roman" w:hAnsi="Times New Roman" w:cs="Times New Roman"/>
          <w:b/>
          <w:bCs/>
          <w:sz w:val="24"/>
          <w:szCs w:val="24"/>
          <w:u w:val="single"/>
        </w:rPr>
        <w:t>онференция «Правовая политика государства»</w:t>
      </w:r>
    </w:p>
    <w:p w14:paraId="767E3782" w14:textId="1386ADFA" w:rsidR="00654B47" w:rsidRDefault="00654B47">
      <w:pPr>
        <w:rPr>
          <w:rFonts w:ascii="Times New Roman" w:hAnsi="Times New Roman" w:cs="Times New Roman"/>
          <w:sz w:val="24"/>
          <w:szCs w:val="24"/>
        </w:rPr>
      </w:pPr>
    </w:p>
    <w:p w14:paraId="30CD126F" w14:textId="3BB37854" w:rsidR="00654B47" w:rsidRPr="00654B47" w:rsidRDefault="00654B47">
      <w:pPr>
        <w:rPr>
          <w:rFonts w:ascii="Times New Roman" w:hAnsi="Times New Roman" w:cs="Times New Roman"/>
          <w:sz w:val="24"/>
          <w:szCs w:val="24"/>
        </w:rPr>
      </w:pPr>
      <w:r w:rsidRPr="00076992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22-я линия, д. 7, зал № 1</w:t>
      </w:r>
    </w:p>
    <w:p w14:paraId="288F10DD" w14:textId="56B38EBB" w:rsidR="00654B47" w:rsidRDefault="00654B47">
      <w:pPr>
        <w:rPr>
          <w:rFonts w:ascii="Times New Roman" w:hAnsi="Times New Roman" w:cs="Times New Roman"/>
          <w:sz w:val="24"/>
          <w:szCs w:val="24"/>
        </w:rPr>
      </w:pPr>
      <w:r w:rsidRPr="00076992">
        <w:rPr>
          <w:rFonts w:ascii="Times New Roman" w:hAnsi="Times New Roman" w:cs="Times New Roman"/>
          <w:sz w:val="24"/>
          <w:szCs w:val="24"/>
          <w:u w:val="single"/>
        </w:rPr>
        <w:t>Предполагаем</w:t>
      </w:r>
      <w:r w:rsidR="00A21BA9" w:rsidRPr="00076992">
        <w:rPr>
          <w:rFonts w:ascii="Times New Roman" w:hAnsi="Times New Roman" w:cs="Times New Roman"/>
          <w:sz w:val="24"/>
          <w:szCs w:val="24"/>
          <w:u w:val="single"/>
        </w:rPr>
        <w:t>ые</w:t>
      </w:r>
      <w:r w:rsidRPr="00076992">
        <w:rPr>
          <w:rFonts w:ascii="Times New Roman" w:hAnsi="Times New Roman" w:cs="Times New Roman"/>
          <w:sz w:val="24"/>
          <w:szCs w:val="24"/>
          <w:u w:val="single"/>
        </w:rPr>
        <w:t xml:space="preserve"> дата</w:t>
      </w:r>
      <w:r w:rsidR="00A21BA9" w:rsidRPr="00076992">
        <w:rPr>
          <w:rFonts w:ascii="Times New Roman" w:hAnsi="Times New Roman" w:cs="Times New Roman"/>
          <w:sz w:val="24"/>
          <w:szCs w:val="24"/>
          <w:u w:val="single"/>
        </w:rPr>
        <w:t xml:space="preserve"> и время проведения</w:t>
      </w:r>
      <w:r w:rsidRPr="00076992">
        <w:rPr>
          <w:rFonts w:ascii="Times New Roman" w:hAnsi="Times New Roman" w:cs="Times New Roman"/>
          <w:sz w:val="24"/>
          <w:szCs w:val="24"/>
          <w:u w:val="single"/>
        </w:rPr>
        <w:t xml:space="preserve"> мероприятия</w:t>
      </w:r>
      <w:r w:rsidRPr="00654B47">
        <w:rPr>
          <w:rFonts w:ascii="Times New Roman" w:hAnsi="Times New Roman" w:cs="Times New Roman"/>
          <w:sz w:val="24"/>
          <w:szCs w:val="24"/>
        </w:rPr>
        <w:t>: 29 июня 2023 года (четверг)</w:t>
      </w:r>
      <w:r w:rsidR="00A21BA9">
        <w:rPr>
          <w:rFonts w:ascii="Times New Roman" w:hAnsi="Times New Roman" w:cs="Times New Roman"/>
          <w:sz w:val="24"/>
          <w:szCs w:val="24"/>
        </w:rPr>
        <w:t>, 10.00 – 1</w:t>
      </w:r>
      <w:r w:rsidR="009975F4">
        <w:rPr>
          <w:rFonts w:ascii="Times New Roman" w:hAnsi="Times New Roman" w:cs="Times New Roman"/>
          <w:sz w:val="24"/>
          <w:szCs w:val="24"/>
        </w:rPr>
        <w:t>7</w:t>
      </w:r>
      <w:r w:rsidR="00A21BA9">
        <w:rPr>
          <w:rFonts w:ascii="Times New Roman" w:hAnsi="Times New Roman" w:cs="Times New Roman"/>
          <w:sz w:val="24"/>
          <w:szCs w:val="24"/>
        </w:rPr>
        <w:t>.</w:t>
      </w:r>
      <w:r w:rsidR="009975F4">
        <w:rPr>
          <w:rFonts w:ascii="Times New Roman" w:hAnsi="Times New Roman" w:cs="Times New Roman"/>
          <w:sz w:val="24"/>
          <w:szCs w:val="24"/>
        </w:rPr>
        <w:t>3</w:t>
      </w:r>
      <w:r w:rsidR="00A21BA9">
        <w:rPr>
          <w:rFonts w:ascii="Times New Roman" w:hAnsi="Times New Roman" w:cs="Times New Roman"/>
          <w:sz w:val="24"/>
          <w:szCs w:val="24"/>
        </w:rPr>
        <w:t>0, регистрация с 09.30</w:t>
      </w:r>
    </w:p>
    <w:p w14:paraId="39069AC0" w14:textId="14ACA5AF" w:rsidR="005B0316" w:rsidRPr="00654B47" w:rsidRDefault="005B0316" w:rsidP="005B0316">
      <w:pPr>
        <w:jc w:val="both"/>
        <w:rPr>
          <w:rFonts w:ascii="Times New Roman" w:hAnsi="Times New Roman" w:cs="Times New Roman"/>
          <w:sz w:val="24"/>
          <w:szCs w:val="24"/>
        </w:rPr>
      </w:pPr>
      <w:r w:rsidRPr="005B0316">
        <w:rPr>
          <w:rFonts w:ascii="Times New Roman" w:hAnsi="Times New Roman" w:cs="Times New Roman"/>
          <w:sz w:val="24"/>
          <w:szCs w:val="24"/>
          <w:u w:val="single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>: очное участие (для докладчиков – только очное участие), возможность дистанционного подключения для участников – «слушателей».</w:t>
      </w:r>
    </w:p>
    <w:p w14:paraId="5372A69F" w14:textId="77777777" w:rsidR="00654B47" w:rsidRPr="00654B47" w:rsidRDefault="00654B47">
      <w:pPr>
        <w:rPr>
          <w:rFonts w:ascii="Times New Roman" w:hAnsi="Times New Roman" w:cs="Times New Roman"/>
          <w:sz w:val="24"/>
          <w:szCs w:val="24"/>
        </w:rPr>
      </w:pPr>
    </w:p>
    <w:p w14:paraId="4AF225B2" w14:textId="347ACCDA" w:rsidR="00654B47" w:rsidRPr="00076992" w:rsidRDefault="00A21B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6992">
        <w:rPr>
          <w:rFonts w:ascii="Times New Roman" w:hAnsi="Times New Roman" w:cs="Times New Roman"/>
          <w:sz w:val="24"/>
          <w:szCs w:val="24"/>
          <w:u w:val="single"/>
        </w:rPr>
        <w:t>Предложения в программный</w:t>
      </w:r>
      <w:r w:rsidR="00654B47" w:rsidRPr="00076992">
        <w:rPr>
          <w:rFonts w:ascii="Times New Roman" w:hAnsi="Times New Roman" w:cs="Times New Roman"/>
          <w:sz w:val="24"/>
          <w:szCs w:val="24"/>
          <w:u w:val="single"/>
        </w:rPr>
        <w:t xml:space="preserve"> комитет:</w:t>
      </w:r>
    </w:p>
    <w:p w14:paraId="1C2BE88A" w14:textId="6AACAD32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Белов Сергей Александрович, декан юридического факультета СПбГУ, председатель программного комитета;</w:t>
      </w:r>
    </w:p>
    <w:p w14:paraId="6EB0D53F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Архипов Владислав Владимирович, заведующий кафедрой теории и истории государства и права;</w:t>
      </w:r>
    </w:p>
    <w:p w14:paraId="10F1D637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Карандашов Иннокентий Игоревич, и.о. заведующего кафедрой международного права;</w:t>
      </w:r>
    </w:p>
    <w:p w14:paraId="28B3A711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Килинкарова Елена Васильевна, доцент кафедры административного и финансового права;</w:t>
      </w:r>
    </w:p>
    <w:p w14:paraId="0F1CFBAA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Краснова Татьяна Сергеевна, заведующий кафедрой правовой охраны окружающей среды;</w:t>
      </w:r>
    </w:p>
    <w:p w14:paraId="65EF5CFB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Оленников Сергей Михайлович, заведующий кафедрой уголовного права;</w:t>
      </w:r>
    </w:p>
    <w:p w14:paraId="2ACEFA2D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Попондопуло Владимир Федорович, заведующий кафедрой коммерческого права;</w:t>
      </w:r>
    </w:p>
    <w:p w14:paraId="616066E3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B47">
        <w:rPr>
          <w:rFonts w:ascii="Times New Roman" w:hAnsi="Times New Roman" w:cs="Times New Roman"/>
          <w:sz w:val="24"/>
          <w:szCs w:val="24"/>
        </w:rPr>
        <w:t>Пристансков</w:t>
      </w:r>
      <w:proofErr w:type="spellEnd"/>
      <w:r w:rsidRPr="00654B47">
        <w:rPr>
          <w:rFonts w:ascii="Times New Roman" w:hAnsi="Times New Roman" w:cs="Times New Roman"/>
          <w:sz w:val="24"/>
          <w:szCs w:val="24"/>
        </w:rPr>
        <w:t xml:space="preserve"> Владимир Дмитриевич, </w:t>
      </w:r>
      <w:proofErr w:type="spellStart"/>
      <w:r w:rsidRPr="00654B4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54B47">
        <w:rPr>
          <w:rFonts w:ascii="Times New Roman" w:hAnsi="Times New Roman" w:cs="Times New Roman"/>
          <w:sz w:val="24"/>
          <w:szCs w:val="24"/>
        </w:rPr>
        <w:t xml:space="preserve">. заведующего кафедрой уголовного процесса и криминалистики. </w:t>
      </w:r>
    </w:p>
    <w:p w14:paraId="4A580ACD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Рассказова Наталия Юрьевна, заведующий кафедрой нотариата;</w:t>
      </w:r>
    </w:p>
    <w:p w14:paraId="2EA32960" w14:textId="77777777" w:rsidR="00654B47" w:rsidRPr="00654B47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654B47">
        <w:rPr>
          <w:rFonts w:ascii="Times New Roman" w:hAnsi="Times New Roman" w:cs="Times New Roman"/>
          <w:sz w:val="24"/>
          <w:szCs w:val="24"/>
        </w:rPr>
        <w:t>Рудоквас Антон Дмитриевич, и.о. заведующего кафедрой гражданского права;</w:t>
      </w:r>
    </w:p>
    <w:p w14:paraId="4477059E" w14:textId="77777777" w:rsidR="00654B47" w:rsidRPr="009975F4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Хохлов Евгений Борисович, заведующий кафедрой трудового и социального права;</w:t>
      </w:r>
    </w:p>
    <w:p w14:paraId="251F4BA7" w14:textId="77777777" w:rsidR="00654B47" w:rsidRPr="009975F4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Шварц Михаил Зиновьевич, и.о. заведующего кафедрой гражданского процесса;</w:t>
      </w:r>
    </w:p>
    <w:p w14:paraId="3CA6038F" w14:textId="65B0C357" w:rsidR="00654B47" w:rsidRPr="009975F4" w:rsidRDefault="00654B47" w:rsidP="00654B47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Шевелева Наталья Александровна, заведующий кафедрой административного и финансового права.</w:t>
      </w:r>
    </w:p>
    <w:p w14:paraId="4942CC6D" w14:textId="22A95A0D" w:rsidR="009975F4" w:rsidRPr="009975F4" w:rsidRDefault="009975F4" w:rsidP="00654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06024" w14:textId="5170471D" w:rsidR="009975F4" w:rsidRPr="009975F4" w:rsidRDefault="009975F4" w:rsidP="00654B4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75F4">
        <w:rPr>
          <w:rFonts w:ascii="Times New Roman" w:hAnsi="Times New Roman" w:cs="Times New Roman"/>
          <w:sz w:val="24"/>
          <w:szCs w:val="24"/>
          <w:u w:val="single"/>
        </w:rPr>
        <w:t>Проект программы мероприятия:</w:t>
      </w:r>
    </w:p>
    <w:p w14:paraId="4E644602" w14:textId="2880AD40" w:rsidR="009975F4" w:rsidRPr="009975F4" w:rsidRDefault="009975F4" w:rsidP="009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10.00 – 12.00 - первая сессия</w:t>
      </w:r>
    </w:p>
    <w:p w14:paraId="77DEA559" w14:textId="22295ACB" w:rsidR="009975F4" w:rsidRPr="009975F4" w:rsidRDefault="009975F4" w:rsidP="009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12.00 – 12.30 - кофе брейк</w:t>
      </w:r>
    </w:p>
    <w:p w14:paraId="337A3361" w14:textId="64FA930F" w:rsidR="009975F4" w:rsidRPr="009975F4" w:rsidRDefault="009975F4" w:rsidP="009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12.30 – 14.30 - вторая сессия</w:t>
      </w:r>
    </w:p>
    <w:p w14:paraId="7211E761" w14:textId="26906EE1" w:rsidR="009975F4" w:rsidRPr="009975F4" w:rsidRDefault="009975F4" w:rsidP="009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14.30 – 15.30 - обед</w:t>
      </w:r>
    </w:p>
    <w:p w14:paraId="33E65798" w14:textId="59E3477A" w:rsidR="009975F4" w:rsidRPr="009975F4" w:rsidRDefault="009975F4" w:rsidP="009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F4">
        <w:rPr>
          <w:rFonts w:ascii="Times New Roman" w:hAnsi="Times New Roman" w:cs="Times New Roman"/>
          <w:sz w:val="24"/>
          <w:szCs w:val="24"/>
        </w:rPr>
        <w:t>15.30 – 17.30 - третья сессия</w:t>
      </w:r>
    </w:p>
    <w:p w14:paraId="5B650B03" w14:textId="77777777" w:rsidR="009975F4" w:rsidRPr="009975F4" w:rsidRDefault="009975F4" w:rsidP="00654B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75F4" w:rsidRPr="0099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45"/>
    <w:rsid w:val="00076992"/>
    <w:rsid w:val="00534645"/>
    <w:rsid w:val="005B0316"/>
    <w:rsid w:val="00654B47"/>
    <w:rsid w:val="008538E6"/>
    <w:rsid w:val="009975F4"/>
    <w:rsid w:val="00A21BA9"/>
    <w:rsid w:val="00B67F2A"/>
    <w:rsid w:val="00B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A426"/>
  <w15:chartTrackingRefBased/>
  <w15:docId w15:val="{238CA9BD-2493-4067-9785-15294A69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Килинкарова</dc:creator>
  <cp:keywords/>
  <dc:description/>
  <cp:lastModifiedBy>Семенова Татьяна Анатольевна</cp:lastModifiedBy>
  <cp:revision>2</cp:revision>
  <dcterms:created xsi:type="dcterms:W3CDTF">2022-12-29T14:47:00Z</dcterms:created>
  <dcterms:modified xsi:type="dcterms:W3CDTF">2022-12-29T14:47:00Z</dcterms:modified>
</cp:coreProperties>
</file>